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2E6" w:rsidRDefault="00DB42E6" w:rsidP="00DB42E6">
      <w:pPr>
        <w:shd w:val="clear" w:color="auto" w:fill="FFFFFF"/>
        <w:jc w:val="center"/>
        <w:rPr>
          <w:b/>
          <w:color w:val="000000"/>
          <w:spacing w:val="-1"/>
          <w:sz w:val="28"/>
        </w:rPr>
      </w:pPr>
    </w:p>
    <w:p w:rsidR="00DB42E6" w:rsidRDefault="00DB42E6" w:rsidP="00DB42E6">
      <w:pPr>
        <w:shd w:val="clear" w:color="auto" w:fill="FFFFFF"/>
        <w:jc w:val="center"/>
        <w:rPr>
          <w:b/>
          <w:color w:val="000000"/>
          <w:spacing w:val="-1"/>
          <w:sz w:val="28"/>
        </w:rPr>
      </w:pPr>
      <w:r>
        <w:rPr>
          <w:b/>
          <w:noProof/>
          <w:color w:val="000000"/>
          <w:spacing w:val="-1"/>
          <w:sz w:val="28"/>
        </w:rPr>
        <w:drawing>
          <wp:anchor distT="0" distB="0" distL="114300" distR="114300" simplePos="0" relativeHeight="251658240" behindDoc="0" locked="0" layoutInCell="1" allowOverlap="1" wp14:anchorId="7481D693" wp14:editId="3411C23C">
            <wp:simplePos x="0" y="0"/>
            <wp:positionH relativeFrom="column">
              <wp:posOffset>2664460</wp:posOffset>
            </wp:positionH>
            <wp:positionV relativeFrom="paragraph">
              <wp:posOffset>47625</wp:posOffset>
            </wp:positionV>
            <wp:extent cx="571500" cy="68580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42E6" w:rsidRDefault="00DB42E6" w:rsidP="00DB42E6">
      <w:pPr>
        <w:shd w:val="clear" w:color="auto" w:fill="FFFFFF"/>
        <w:jc w:val="center"/>
        <w:rPr>
          <w:b/>
          <w:sz w:val="28"/>
        </w:rPr>
      </w:pPr>
      <w:r>
        <w:rPr>
          <w:b/>
          <w:color w:val="000000"/>
          <w:spacing w:val="-1"/>
          <w:sz w:val="28"/>
        </w:rPr>
        <w:t>СОБРАНИЕ ПРЕДСТАВИТЕЛЕЙ</w:t>
      </w:r>
    </w:p>
    <w:p w:rsidR="00DB42E6" w:rsidRDefault="00DB42E6" w:rsidP="00DB42E6">
      <w:pPr>
        <w:pStyle w:val="3"/>
        <w:spacing w:line="240" w:lineRule="auto"/>
      </w:pPr>
      <w:r>
        <w:t xml:space="preserve">СЕЛЬСКОГО ПОСЕЛЕНИЯ КРАСНЫЙ ЯР </w:t>
      </w:r>
    </w:p>
    <w:p w:rsidR="00DB42E6" w:rsidRDefault="00DB42E6" w:rsidP="00DB42E6">
      <w:pPr>
        <w:shd w:val="clear" w:color="auto" w:fill="FFFFFF"/>
        <w:ind w:left="367"/>
        <w:jc w:val="center"/>
        <w:rPr>
          <w:b/>
          <w:sz w:val="28"/>
        </w:rPr>
      </w:pPr>
      <w:r>
        <w:rPr>
          <w:b/>
          <w:color w:val="000000"/>
          <w:spacing w:val="4"/>
          <w:sz w:val="28"/>
        </w:rPr>
        <w:t>МУНИЦИПАЛЬНОГО РАЙОНА КРАСНОЯРСКИЙ</w:t>
      </w:r>
    </w:p>
    <w:p w:rsidR="00DB42E6" w:rsidRDefault="00DB42E6" w:rsidP="00DB42E6">
      <w:pPr>
        <w:pStyle w:val="1"/>
        <w:spacing w:line="240" w:lineRule="auto"/>
        <w:ind w:left="0"/>
        <w:rPr>
          <w:sz w:val="28"/>
        </w:rPr>
      </w:pPr>
      <w:r>
        <w:rPr>
          <w:sz w:val="28"/>
        </w:rPr>
        <w:t>САМАРСКОЙ ОБЛАСТИ</w:t>
      </w:r>
    </w:p>
    <w:p w:rsidR="00DB42E6" w:rsidRDefault="00DB42E6" w:rsidP="00DB42E6">
      <w:pPr>
        <w:pStyle w:val="2"/>
        <w:spacing w:before="0"/>
        <w:ind w:left="0"/>
        <w:rPr>
          <w:rFonts w:ascii="Times New Roman" w:hAnsi="Times New Roman"/>
          <w:b w:val="0"/>
          <w:spacing w:val="0"/>
          <w:sz w:val="32"/>
          <w:szCs w:val="32"/>
        </w:rPr>
      </w:pPr>
      <w:r>
        <w:rPr>
          <w:rFonts w:ascii="Times New Roman" w:hAnsi="Times New Roman"/>
          <w:b w:val="0"/>
          <w:spacing w:val="0"/>
          <w:sz w:val="32"/>
          <w:szCs w:val="32"/>
        </w:rPr>
        <w:t>ТРЕТЬЕГО СОЗЫВА</w:t>
      </w:r>
    </w:p>
    <w:p w:rsidR="00DB42E6" w:rsidRDefault="00DB42E6" w:rsidP="00DB42E6"/>
    <w:p w:rsidR="00DB42E6" w:rsidRDefault="00DB42E6" w:rsidP="00DB42E6">
      <w:pPr>
        <w:pStyle w:val="2"/>
        <w:spacing w:before="0"/>
        <w:ind w:left="0"/>
        <w:rPr>
          <w:rFonts w:ascii="Times New Roman" w:hAnsi="Times New Roman"/>
          <w:b w:val="0"/>
          <w:spacing w:val="0"/>
          <w:sz w:val="44"/>
          <w:szCs w:val="44"/>
        </w:rPr>
      </w:pPr>
      <w:r>
        <w:rPr>
          <w:rFonts w:ascii="Times New Roman" w:hAnsi="Times New Roman"/>
          <w:b w:val="0"/>
          <w:spacing w:val="0"/>
          <w:sz w:val="44"/>
          <w:szCs w:val="44"/>
        </w:rPr>
        <w:t xml:space="preserve">РЕШЕНИЕ   </w:t>
      </w:r>
    </w:p>
    <w:p w:rsidR="00DB42E6" w:rsidRDefault="00DB42E6" w:rsidP="00DB42E6">
      <w:pPr>
        <w:jc w:val="center"/>
        <w:rPr>
          <w:b/>
          <w:bCs/>
          <w:sz w:val="28"/>
          <w:szCs w:val="28"/>
        </w:rPr>
      </w:pPr>
    </w:p>
    <w:p w:rsidR="00DB42E6" w:rsidRDefault="006B1D7B" w:rsidP="00DB42E6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08</w:t>
      </w:r>
      <w:r w:rsidR="00DB42E6">
        <w:rPr>
          <w:sz w:val="28"/>
          <w:szCs w:val="28"/>
        </w:rPr>
        <w:t>»  декабря</w:t>
      </w:r>
      <w:proofErr w:type="gramEnd"/>
      <w:r w:rsidR="00DB42E6">
        <w:rPr>
          <w:sz w:val="28"/>
          <w:szCs w:val="28"/>
        </w:rPr>
        <w:t xml:space="preserve">  2016 г.</w:t>
      </w:r>
      <w:r w:rsidR="00DB42E6">
        <w:rPr>
          <w:sz w:val="28"/>
          <w:szCs w:val="28"/>
        </w:rPr>
        <w:tab/>
        <w:t xml:space="preserve">   № </w:t>
      </w:r>
      <w:r>
        <w:rPr>
          <w:sz w:val="28"/>
          <w:szCs w:val="28"/>
        </w:rPr>
        <w:t>70</w:t>
      </w:r>
      <w:bookmarkStart w:id="0" w:name="_GoBack"/>
      <w:bookmarkEnd w:id="0"/>
    </w:p>
    <w:p w:rsidR="00DB42E6" w:rsidRDefault="00DB42E6" w:rsidP="00DB42E6">
      <w:pPr>
        <w:jc w:val="right"/>
        <w:rPr>
          <w:b/>
          <w:bCs/>
          <w:sz w:val="28"/>
          <w:szCs w:val="28"/>
        </w:rPr>
      </w:pPr>
    </w:p>
    <w:p w:rsidR="00DB42E6" w:rsidRDefault="00DB42E6" w:rsidP="00DB42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Устав </w:t>
      </w:r>
      <w:r>
        <w:rPr>
          <w:b/>
          <w:bCs/>
          <w:noProof/>
          <w:sz w:val="28"/>
          <w:szCs w:val="28"/>
        </w:rPr>
        <w:t>сельского</w:t>
      </w:r>
      <w:r>
        <w:rPr>
          <w:b/>
          <w:bCs/>
          <w:sz w:val="28"/>
          <w:szCs w:val="28"/>
        </w:rPr>
        <w:t xml:space="preserve"> поселения </w:t>
      </w:r>
      <w:r>
        <w:rPr>
          <w:b/>
          <w:bCs/>
          <w:noProof/>
          <w:sz w:val="28"/>
          <w:szCs w:val="28"/>
        </w:rPr>
        <w:t>Красный Яр</w:t>
      </w:r>
      <w:r>
        <w:rPr>
          <w:b/>
          <w:bCs/>
          <w:sz w:val="28"/>
          <w:szCs w:val="28"/>
        </w:rPr>
        <w:t xml:space="preserve"> муниципального района </w:t>
      </w:r>
      <w:r>
        <w:rPr>
          <w:b/>
          <w:bCs/>
          <w:noProof/>
          <w:sz w:val="28"/>
          <w:szCs w:val="28"/>
        </w:rPr>
        <w:t>Красноярский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Самарской области</w:t>
      </w:r>
    </w:p>
    <w:p w:rsidR="00DB42E6" w:rsidRDefault="00DB42E6" w:rsidP="00DB42E6">
      <w:pPr>
        <w:pStyle w:val="210"/>
        <w:spacing w:line="360" w:lineRule="auto"/>
        <w:rPr>
          <w:rFonts w:ascii="Times New Roman" w:hAnsi="Times New Roman"/>
          <w:sz w:val="28"/>
          <w:szCs w:val="28"/>
        </w:rPr>
      </w:pPr>
    </w:p>
    <w:p w:rsidR="00DB42E6" w:rsidRDefault="00DB42E6" w:rsidP="00DB42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44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Устава </w:t>
      </w:r>
      <w:r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Красный Яр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Красноярский</w:t>
      </w:r>
      <w:r>
        <w:rPr>
          <w:sz w:val="28"/>
          <w:szCs w:val="28"/>
        </w:rPr>
        <w:t xml:space="preserve"> Самарской области от </w:t>
      </w:r>
      <w:r w:rsidR="00C1128C">
        <w:rPr>
          <w:noProof/>
          <w:sz w:val="28"/>
          <w:szCs w:val="28"/>
        </w:rPr>
        <w:t>05 декабря</w:t>
      </w:r>
      <w:r>
        <w:rPr>
          <w:noProof/>
          <w:sz w:val="28"/>
          <w:szCs w:val="28"/>
        </w:rPr>
        <w:t xml:space="preserve"> 2016</w:t>
      </w:r>
      <w:r>
        <w:rPr>
          <w:sz w:val="28"/>
          <w:szCs w:val="28"/>
        </w:rPr>
        <w:t xml:space="preserve"> года </w:t>
      </w:r>
    </w:p>
    <w:p w:rsidR="00DB42E6" w:rsidRDefault="00DB42E6" w:rsidP="00DB42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 представителей </w:t>
      </w:r>
      <w:r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Красный Яр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Красноярский</w:t>
      </w:r>
      <w:r>
        <w:rPr>
          <w:sz w:val="28"/>
          <w:szCs w:val="28"/>
        </w:rPr>
        <w:t xml:space="preserve"> Самарской области</w:t>
      </w:r>
    </w:p>
    <w:p w:rsidR="00DB42E6" w:rsidRDefault="00DB42E6" w:rsidP="00DB42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DB42E6" w:rsidRDefault="00DB42E6" w:rsidP="00DB42E6">
      <w:pPr>
        <w:numPr>
          <w:ilvl w:val="0"/>
          <w:numId w:val="1"/>
        </w:numPr>
        <w:tabs>
          <w:tab w:val="left" w:pos="1134"/>
        </w:tabs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в Устав </w:t>
      </w:r>
      <w:r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Красный Яр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Красноярский</w:t>
      </w:r>
      <w:r>
        <w:rPr>
          <w:sz w:val="28"/>
          <w:szCs w:val="28"/>
        </w:rPr>
        <w:t xml:space="preserve"> Самарской области от 13.07.2015 № 32 (далее – Устав):</w:t>
      </w:r>
    </w:p>
    <w:p w:rsidR="00DB42E6" w:rsidRDefault="00DB42E6" w:rsidP="00DB42E6">
      <w:pPr>
        <w:pStyle w:val="a4"/>
        <w:widowControl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пункт 6  статьи 41 Устава изложить в редакции:</w:t>
      </w:r>
    </w:p>
    <w:p w:rsidR="00DB42E6" w:rsidRDefault="00DB42E6" w:rsidP="00DB42E6">
      <w:pPr>
        <w:pStyle w:val="a4"/>
        <w:widowControl/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«6. Глава поселения подконтролен и подотчетен населению и представительному органу муниципального образования.»</w:t>
      </w:r>
    </w:p>
    <w:p w:rsidR="00DB42E6" w:rsidRDefault="00DB42E6" w:rsidP="00DB42E6">
      <w:pPr>
        <w:pStyle w:val="a4"/>
        <w:widowControl/>
        <w:spacing w:line="360" w:lineRule="auto"/>
        <w:jc w:val="both"/>
        <w:rPr>
          <w:sz w:val="28"/>
          <w:szCs w:val="28"/>
        </w:rPr>
      </w:pPr>
    </w:p>
    <w:p w:rsidR="00DB42E6" w:rsidRDefault="00DB42E6" w:rsidP="00DB42E6">
      <w:pPr>
        <w:pStyle w:val="a4"/>
        <w:widowControl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исключить пункт 19 статьи 45 Устава.</w:t>
      </w:r>
    </w:p>
    <w:p w:rsidR="00DB42E6" w:rsidRDefault="00DB42E6" w:rsidP="00DB42E6">
      <w:pPr>
        <w:pStyle w:val="a4"/>
        <w:widowControl/>
        <w:spacing w:line="360" w:lineRule="auto"/>
        <w:jc w:val="both"/>
      </w:pPr>
      <w:r>
        <w:rPr>
          <w:sz w:val="28"/>
          <w:szCs w:val="28"/>
        </w:rPr>
        <w:lastRenderedPageBreak/>
        <w:t xml:space="preserve">3) в пункте 2  статьи 62 </w:t>
      </w:r>
      <w:r>
        <w:rPr>
          <w:bCs/>
          <w:sz w:val="28"/>
          <w:szCs w:val="28"/>
        </w:rPr>
        <w:t xml:space="preserve">Устава после слов «официальное опубликование» дополнить словами: «на </w:t>
      </w:r>
      <w:r>
        <w:rPr>
          <w:sz w:val="28"/>
          <w:szCs w:val="28"/>
        </w:rPr>
        <w:t xml:space="preserve">официальном сайте в сети Интернет: </w:t>
      </w:r>
      <w:hyperlink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r>
          <w:rPr>
            <w:rStyle w:val="a3"/>
            <w:sz w:val="28"/>
            <w:szCs w:val="28"/>
            <w:lang w:val="en-US"/>
          </w:rPr>
          <w:t>kryarposelenie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  <w:r>
          <w:rPr>
            <w:rStyle w:val="a3"/>
            <w:sz w:val="28"/>
            <w:szCs w:val="28"/>
          </w:rPr>
          <w:t xml:space="preserve"> или»</w:t>
        </w:r>
      </w:hyperlink>
      <w:r>
        <w:rPr>
          <w:sz w:val="28"/>
          <w:szCs w:val="28"/>
        </w:rPr>
        <w:t>, далее по тексту.</w:t>
      </w:r>
    </w:p>
    <w:p w:rsidR="00DB42E6" w:rsidRDefault="00DB42E6" w:rsidP="00DB42E6">
      <w:pPr>
        <w:pStyle w:val="21"/>
        <w:tabs>
          <w:tab w:val="left" w:pos="1134"/>
        </w:tabs>
        <w:spacing w:line="360" w:lineRule="auto"/>
        <w:ind w:left="709" w:firstLine="0"/>
        <w:rPr>
          <w:sz w:val="28"/>
          <w:szCs w:val="28"/>
        </w:rPr>
      </w:pPr>
    </w:p>
    <w:p w:rsidR="00DB42E6" w:rsidRDefault="00DB42E6" w:rsidP="00DB42E6">
      <w:pPr>
        <w:pStyle w:val="21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Поручить Главе </w:t>
      </w:r>
      <w:r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Красный Яр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Красноярский</w:t>
      </w:r>
      <w:r>
        <w:rPr>
          <w:sz w:val="28"/>
          <w:szCs w:val="28"/>
        </w:rPr>
        <w:t xml:space="preserve"> Самарской области направить настоящее Решение на государственную регистрацию в течение 15 (пятнадцати) дней со дня принятия настоящего Решения.</w:t>
      </w:r>
    </w:p>
    <w:p w:rsidR="00DB42E6" w:rsidRDefault="00DB42E6" w:rsidP="00DB42E6">
      <w:pPr>
        <w:pStyle w:val="21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После государственной регистрации вносимых настоящим Решением изменений в Устав </w:t>
      </w:r>
      <w:r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Красный Яр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Красноярский</w:t>
      </w:r>
      <w:r>
        <w:rPr>
          <w:sz w:val="28"/>
          <w:szCs w:val="28"/>
        </w:rPr>
        <w:t xml:space="preserve"> Самарской области осуществить официальное опубликование настоящего Решения </w:t>
      </w:r>
      <w:r>
        <w:rPr>
          <w:bCs/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официальном сайте в сети Интернет: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kryarposelenie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и в газете «</w:t>
      </w:r>
      <w:r>
        <w:rPr>
          <w:noProof/>
          <w:sz w:val="28"/>
          <w:szCs w:val="28"/>
        </w:rPr>
        <w:t>Красноярский вестник</w:t>
      </w:r>
      <w:r>
        <w:rPr>
          <w:sz w:val="28"/>
          <w:szCs w:val="28"/>
        </w:rPr>
        <w:t>».</w:t>
      </w:r>
    </w:p>
    <w:p w:rsidR="00DB42E6" w:rsidRDefault="00DB42E6" w:rsidP="00DB42E6">
      <w:pPr>
        <w:pStyle w:val="21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DB42E6" w:rsidRDefault="00DB42E6" w:rsidP="00DB42E6">
      <w:pPr>
        <w:tabs>
          <w:tab w:val="num" w:pos="200"/>
        </w:tabs>
        <w:outlineLvl w:val="0"/>
        <w:rPr>
          <w:sz w:val="28"/>
          <w:szCs w:val="28"/>
        </w:rPr>
      </w:pPr>
    </w:p>
    <w:p w:rsidR="00DB42E6" w:rsidRDefault="00DB42E6" w:rsidP="00DB42E6">
      <w:pPr>
        <w:tabs>
          <w:tab w:val="num" w:pos="200"/>
        </w:tabs>
        <w:outlineLvl w:val="0"/>
        <w:rPr>
          <w:sz w:val="28"/>
          <w:szCs w:val="28"/>
        </w:rPr>
      </w:pPr>
    </w:p>
    <w:p w:rsidR="00DB42E6" w:rsidRDefault="00DB42E6" w:rsidP="00DB42E6">
      <w:pPr>
        <w:tabs>
          <w:tab w:val="num" w:pos="200"/>
        </w:tabs>
        <w:outlineLvl w:val="0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505"/>
        <w:gridCol w:w="4935"/>
      </w:tblGrid>
      <w:tr w:rsidR="00DB42E6" w:rsidTr="00DB42E6">
        <w:trPr>
          <w:jc w:val="center"/>
        </w:trPr>
        <w:tc>
          <w:tcPr>
            <w:tcW w:w="5505" w:type="dxa"/>
            <w:hideMark/>
          </w:tcPr>
          <w:p w:rsidR="00DB42E6" w:rsidRDefault="00DB42E6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</w:t>
            </w:r>
          </w:p>
          <w:p w:rsidR="00DB42E6" w:rsidRDefault="00DB42E6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Собрания представителей </w:t>
            </w:r>
          </w:p>
          <w:p w:rsidR="00DB42E6" w:rsidRDefault="00DB42E6">
            <w:pPr>
              <w:suppressAutoHyphens/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сельского поселения Красный Яр муниципального района Красноярский Самарской области </w:t>
            </w:r>
          </w:p>
          <w:p w:rsidR="00DB42E6" w:rsidRDefault="00DB42E6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_______________ А.С. </w:t>
            </w:r>
            <w:proofErr w:type="spellStart"/>
            <w:r>
              <w:rPr>
                <w:b/>
                <w:sz w:val="28"/>
                <w:szCs w:val="28"/>
              </w:rPr>
              <w:t>Ерилов</w:t>
            </w:r>
            <w:proofErr w:type="spellEnd"/>
          </w:p>
        </w:tc>
        <w:tc>
          <w:tcPr>
            <w:tcW w:w="4935" w:type="dxa"/>
            <w:hideMark/>
          </w:tcPr>
          <w:p w:rsidR="00DB42E6" w:rsidRDefault="00DB42E6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</w:t>
            </w:r>
          </w:p>
          <w:p w:rsidR="00DB42E6" w:rsidRDefault="00DB42E6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сельского поселения</w:t>
            </w:r>
          </w:p>
          <w:p w:rsidR="00DB42E6" w:rsidRDefault="00DB42E6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Красный Яр</w:t>
            </w:r>
          </w:p>
          <w:p w:rsidR="00DB42E6" w:rsidRDefault="00DB42E6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района</w:t>
            </w:r>
          </w:p>
          <w:p w:rsidR="00DB42E6" w:rsidRDefault="00DB42E6">
            <w:pPr>
              <w:suppressAutoHyphens/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Красноярский Самарской области</w:t>
            </w:r>
          </w:p>
          <w:p w:rsidR="00DB42E6" w:rsidRDefault="00DB42E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 А.Г. Бушов</w:t>
            </w:r>
          </w:p>
        </w:tc>
      </w:tr>
    </w:tbl>
    <w:p w:rsidR="00DB42E6" w:rsidRDefault="00DB42E6" w:rsidP="00DB42E6">
      <w:pPr>
        <w:tabs>
          <w:tab w:val="num" w:pos="200"/>
        </w:tabs>
        <w:outlineLvl w:val="0"/>
        <w:rPr>
          <w:noProof/>
          <w:sz w:val="28"/>
          <w:szCs w:val="28"/>
        </w:rPr>
      </w:pPr>
    </w:p>
    <w:p w:rsidR="00DB42E6" w:rsidRDefault="00DB42E6" w:rsidP="00DB42E6">
      <w:pPr>
        <w:outlineLvl w:val="0"/>
        <w:rPr>
          <w:sz w:val="28"/>
          <w:szCs w:val="28"/>
        </w:rPr>
      </w:pPr>
    </w:p>
    <w:p w:rsidR="00F36A35" w:rsidRDefault="00F36A35"/>
    <w:sectPr w:rsidR="00F36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1D33FD"/>
    <w:multiLevelType w:val="hybridMultilevel"/>
    <w:tmpl w:val="395610B6"/>
    <w:lvl w:ilvl="0" w:tplc="FA204F4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1E46F9"/>
    <w:multiLevelType w:val="hybridMultilevel"/>
    <w:tmpl w:val="1494F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3AC"/>
    <w:rsid w:val="006B1D7B"/>
    <w:rsid w:val="00C1128C"/>
    <w:rsid w:val="00DB42E6"/>
    <w:rsid w:val="00E063AC"/>
    <w:rsid w:val="00F3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8DE125-265C-4F68-BE73-D32AE8BC1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42E6"/>
    <w:pPr>
      <w:keepNext/>
      <w:widowControl w:val="0"/>
      <w:shd w:val="clear" w:color="auto" w:fill="FFFFFF"/>
      <w:autoSpaceDE w:val="0"/>
      <w:autoSpaceDN w:val="0"/>
      <w:adjustRightInd w:val="0"/>
      <w:spacing w:line="410" w:lineRule="exact"/>
      <w:ind w:left="122"/>
      <w:jc w:val="center"/>
      <w:outlineLvl w:val="0"/>
    </w:pPr>
    <w:rPr>
      <w:b/>
      <w:color w:val="000000"/>
      <w:spacing w:val="5"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B42E6"/>
    <w:pPr>
      <w:keepNext/>
      <w:widowControl w:val="0"/>
      <w:shd w:val="clear" w:color="auto" w:fill="FFFFFF"/>
      <w:autoSpaceDE w:val="0"/>
      <w:autoSpaceDN w:val="0"/>
      <w:adjustRightInd w:val="0"/>
      <w:spacing w:before="497" w:line="490" w:lineRule="exact"/>
      <w:ind w:left="101"/>
      <w:jc w:val="center"/>
      <w:outlineLvl w:val="1"/>
    </w:pPr>
    <w:rPr>
      <w:rFonts w:ascii="Courier New" w:hAnsi="Courier New"/>
      <w:b/>
      <w:color w:val="000000"/>
      <w:spacing w:val="-9"/>
      <w:sz w:val="4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B42E6"/>
    <w:pPr>
      <w:keepNext/>
      <w:widowControl w:val="0"/>
      <w:shd w:val="clear" w:color="auto" w:fill="FFFFFF"/>
      <w:autoSpaceDE w:val="0"/>
      <w:autoSpaceDN w:val="0"/>
      <w:adjustRightInd w:val="0"/>
      <w:spacing w:line="410" w:lineRule="exact"/>
      <w:ind w:left="367"/>
      <w:jc w:val="center"/>
      <w:outlineLvl w:val="2"/>
    </w:pPr>
    <w:rPr>
      <w:b/>
      <w:color w:val="000000"/>
      <w:spacing w:val="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42E6"/>
    <w:rPr>
      <w:rFonts w:ascii="Times New Roman" w:eastAsia="Times New Roman" w:hAnsi="Times New Roman" w:cs="Times New Roman"/>
      <w:b/>
      <w:color w:val="000000"/>
      <w:spacing w:val="5"/>
      <w:sz w:val="32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semiHidden/>
    <w:rsid w:val="00DB42E6"/>
    <w:rPr>
      <w:rFonts w:ascii="Courier New" w:eastAsia="Times New Roman" w:hAnsi="Courier New" w:cs="Times New Roman"/>
      <w:b/>
      <w:color w:val="000000"/>
      <w:spacing w:val="-9"/>
      <w:sz w:val="40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semiHidden/>
    <w:rsid w:val="00DB42E6"/>
    <w:rPr>
      <w:rFonts w:ascii="Times New Roman" w:eastAsia="Times New Roman" w:hAnsi="Times New Roman" w:cs="Times New Roman"/>
      <w:b/>
      <w:color w:val="000000"/>
      <w:spacing w:val="4"/>
      <w:sz w:val="28"/>
      <w:szCs w:val="20"/>
      <w:shd w:val="clear" w:color="auto" w:fill="FFFFFF"/>
      <w:lang w:eastAsia="ru-RU"/>
    </w:rPr>
  </w:style>
  <w:style w:type="character" w:styleId="a3">
    <w:name w:val="Hyperlink"/>
    <w:semiHidden/>
    <w:unhideWhenUsed/>
    <w:rsid w:val="00DB42E6"/>
    <w:rPr>
      <w:color w:val="0563C1"/>
      <w:u w:val="single"/>
    </w:rPr>
  </w:style>
  <w:style w:type="paragraph" w:styleId="21">
    <w:name w:val="Body Text 2"/>
    <w:basedOn w:val="a"/>
    <w:link w:val="22"/>
    <w:semiHidden/>
    <w:unhideWhenUsed/>
    <w:rsid w:val="00DB42E6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basedOn w:val="a0"/>
    <w:link w:val="21"/>
    <w:semiHidden/>
    <w:rsid w:val="00DB42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B42E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210">
    <w:name w:val="Средняя сетка 21"/>
    <w:qFormat/>
    <w:rsid w:val="00DB42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1D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1D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2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1</cp:lastModifiedBy>
  <cp:revision>5</cp:revision>
  <cp:lastPrinted>2016-12-07T06:54:00Z</cp:lastPrinted>
  <dcterms:created xsi:type="dcterms:W3CDTF">2016-12-04T10:43:00Z</dcterms:created>
  <dcterms:modified xsi:type="dcterms:W3CDTF">2016-12-07T06:54:00Z</dcterms:modified>
</cp:coreProperties>
</file>