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7E" w:rsidRDefault="004E4D7E" w:rsidP="004E4D7E">
      <w:pPr>
        <w:shd w:val="clear" w:color="auto" w:fill="FFFFFF"/>
        <w:jc w:val="center"/>
        <w:rPr>
          <w:b/>
          <w:color w:val="000000"/>
          <w:spacing w:val="-1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206375</wp:posOffset>
            </wp:positionV>
            <wp:extent cx="571500" cy="6858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D7E" w:rsidRDefault="004E4D7E" w:rsidP="004E4D7E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</w:p>
    <w:p w:rsidR="004E4D7E" w:rsidRDefault="004E4D7E" w:rsidP="004E4D7E">
      <w:pPr>
        <w:pStyle w:val="3"/>
        <w:spacing w:line="240" w:lineRule="auto"/>
      </w:pPr>
      <w:r>
        <w:t xml:space="preserve">СЕЛЬСКОГО ПОСЕЛЕНИЯ КРАСНЫЙ ЯР </w:t>
      </w:r>
    </w:p>
    <w:p w:rsidR="004E4D7E" w:rsidRDefault="004E4D7E" w:rsidP="004E4D7E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>МУНИЦИПАЛЬНОГО РАЙОНА КРАСНОЯРСКИЙ</w:t>
      </w:r>
    </w:p>
    <w:p w:rsidR="004E4D7E" w:rsidRDefault="004E4D7E" w:rsidP="004E4D7E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:rsidR="004E4D7E" w:rsidRDefault="004E4D7E" w:rsidP="004E4D7E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>
        <w:rPr>
          <w:rFonts w:ascii="Times New Roman" w:hAnsi="Times New Roman"/>
          <w:b w:val="0"/>
          <w:spacing w:val="0"/>
          <w:sz w:val="32"/>
          <w:szCs w:val="32"/>
        </w:rPr>
        <w:t>ТРЕТЬЕГО СОЗЫВА</w:t>
      </w:r>
    </w:p>
    <w:p w:rsidR="004E4D7E" w:rsidRDefault="004E4D7E" w:rsidP="004E4D7E"/>
    <w:p w:rsidR="004E4D7E" w:rsidRDefault="004E4D7E" w:rsidP="004E4D7E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:rsidR="004E4D7E" w:rsidRDefault="004E4D7E" w:rsidP="004E4D7E">
      <w:pPr>
        <w:jc w:val="center"/>
        <w:rPr>
          <w:b/>
          <w:bCs/>
          <w:sz w:val="28"/>
          <w:szCs w:val="28"/>
        </w:rPr>
      </w:pPr>
    </w:p>
    <w:p w:rsidR="004E4D7E" w:rsidRDefault="004E4D7E" w:rsidP="004E4D7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  2016 г.</w:t>
      </w:r>
      <w:r>
        <w:rPr>
          <w:sz w:val="28"/>
          <w:szCs w:val="28"/>
        </w:rPr>
        <w:tab/>
        <w:t xml:space="preserve">   №  55</w:t>
      </w:r>
    </w:p>
    <w:p w:rsidR="004E4D7E" w:rsidRDefault="004E4D7E" w:rsidP="004E4D7E">
      <w:pPr>
        <w:jc w:val="right"/>
        <w:rPr>
          <w:b/>
          <w:bCs/>
          <w:sz w:val="28"/>
          <w:szCs w:val="28"/>
        </w:rPr>
      </w:pPr>
    </w:p>
    <w:p w:rsidR="004E4D7E" w:rsidRDefault="004E4D7E" w:rsidP="004E4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Устав </w:t>
      </w:r>
      <w:r>
        <w:rPr>
          <w:b/>
          <w:bCs/>
          <w:noProof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noProof/>
          <w:sz w:val="28"/>
          <w:szCs w:val="28"/>
        </w:rPr>
        <w:t>Красный Яр</w:t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E4D7E" w:rsidRDefault="004E4D7E" w:rsidP="004E4D7E">
      <w:pPr>
        <w:pStyle w:val="211"/>
        <w:spacing w:line="360" w:lineRule="auto"/>
        <w:rPr>
          <w:rFonts w:ascii="Times New Roman" w:hAnsi="Times New Roman"/>
          <w:sz w:val="28"/>
          <w:szCs w:val="28"/>
        </w:rPr>
      </w:pPr>
    </w:p>
    <w:p w:rsidR="004E4D7E" w:rsidRDefault="004E4D7E" w:rsidP="004E4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Устава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03.10.</w:t>
      </w:r>
      <w:r>
        <w:rPr>
          <w:noProof/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 Собрание представителей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4E4D7E" w:rsidRDefault="004E4D7E" w:rsidP="004E4D7E">
      <w:pPr>
        <w:numPr>
          <w:ilvl w:val="0"/>
          <w:numId w:val="1"/>
        </w:numPr>
        <w:tabs>
          <w:tab w:val="left" w:pos="1134"/>
        </w:tabs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Устав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13.07.2015 № 32 (далее – Устав):</w:t>
      </w:r>
    </w:p>
    <w:p w:rsidR="004E4D7E" w:rsidRPr="009454EC" w:rsidRDefault="004E4D7E" w:rsidP="004E4D7E">
      <w:pPr>
        <w:pStyle w:val="a6"/>
        <w:widowControl/>
        <w:spacing w:line="360" w:lineRule="auto"/>
        <w:jc w:val="both"/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>д</w:t>
      </w:r>
      <w:r w:rsidRPr="003F1032">
        <w:rPr>
          <w:bCs/>
          <w:sz w:val="28"/>
          <w:szCs w:val="28"/>
        </w:rPr>
        <w:t xml:space="preserve">ополнить ч.1 ст. 8 Устава пунктом </w:t>
      </w:r>
      <w:proofErr w:type="gramStart"/>
      <w:r w:rsidRPr="003F103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4 </w:t>
      </w:r>
      <w:r w:rsidRPr="003F1032">
        <w:rPr>
          <w:bCs/>
          <w:sz w:val="28"/>
          <w:szCs w:val="28"/>
        </w:rPr>
        <w:t xml:space="preserve"> следующего</w:t>
      </w:r>
      <w:proofErr w:type="gramEnd"/>
      <w:r w:rsidRPr="003F1032">
        <w:rPr>
          <w:bCs/>
          <w:sz w:val="28"/>
          <w:szCs w:val="28"/>
        </w:rPr>
        <w:t xml:space="preserve"> содержания:</w:t>
      </w:r>
    </w:p>
    <w:p w:rsidR="004E4D7E" w:rsidRDefault="004E4D7E" w:rsidP="004E4D7E">
      <w:pPr>
        <w:pStyle w:val="ConsPlusNormal"/>
        <w:spacing w:line="360" w:lineRule="auto"/>
        <w:ind w:firstLine="540"/>
        <w:jc w:val="both"/>
      </w:pPr>
      <w:r>
        <w:t xml:space="preserve">«14) «осуществление мероприятий в сфере профилактики правонарушений, предусмотренных Федеральным </w:t>
      </w:r>
      <w:hyperlink r:id="rId6" w:history="1">
        <w:r w:rsidRPr="00165A25">
          <w:rPr>
            <w:color w:val="000000"/>
          </w:rPr>
          <w:t>законом</w:t>
        </w:r>
      </w:hyperlink>
      <w:r>
        <w:t xml:space="preserve"> "Об основах системы профилактики правонарушений в Российской Федерации».</w:t>
      </w:r>
    </w:p>
    <w:p w:rsidR="004E4D7E" w:rsidRPr="00D7468C" w:rsidRDefault="004E4D7E" w:rsidP="004E4D7E">
      <w:pPr>
        <w:tabs>
          <w:tab w:val="left" w:pos="1134"/>
        </w:tabs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пункт</w:t>
      </w:r>
      <w:r w:rsidRPr="00D7468C">
        <w:rPr>
          <w:sz w:val="28"/>
          <w:szCs w:val="28"/>
        </w:rPr>
        <w:t xml:space="preserve"> 3 статьи 41</w:t>
      </w:r>
      <w:r>
        <w:rPr>
          <w:sz w:val="28"/>
          <w:szCs w:val="28"/>
        </w:rPr>
        <w:t xml:space="preserve"> Устава </w:t>
      </w:r>
      <w:r w:rsidRPr="00D7468C">
        <w:rPr>
          <w:sz w:val="28"/>
          <w:szCs w:val="28"/>
        </w:rPr>
        <w:t>дополнить новым абзацем вторым следующего содержания:</w:t>
      </w:r>
    </w:p>
    <w:p w:rsidR="004E4D7E" w:rsidRPr="00D7468C" w:rsidRDefault="004E4D7E" w:rsidP="004E4D7E">
      <w:pPr>
        <w:spacing w:line="360" w:lineRule="auto"/>
        <w:ind w:left="142" w:firstLine="566"/>
        <w:jc w:val="both"/>
        <w:rPr>
          <w:sz w:val="28"/>
          <w:szCs w:val="28"/>
        </w:rPr>
      </w:pPr>
      <w:r w:rsidRPr="00D7468C">
        <w:rPr>
          <w:sz w:val="28"/>
          <w:szCs w:val="28"/>
        </w:rPr>
        <w:t xml:space="preserve"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12.06.2002 № 67-ФЗ «Об </w:t>
      </w:r>
      <w:r w:rsidRPr="00D7468C">
        <w:rPr>
          <w:sz w:val="28"/>
          <w:szCs w:val="28"/>
        </w:rPr>
        <w:lastRenderedPageBreak/>
        <w:t>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самоуправления.»;</w:t>
      </w:r>
    </w:p>
    <w:p w:rsidR="004E4D7E" w:rsidRPr="00D7468C" w:rsidRDefault="004E4D7E" w:rsidP="004E4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   </w:t>
      </w:r>
      <w:r w:rsidRPr="00D7468C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пункта</w:t>
      </w:r>
      <w:r w:rsidRPr="00D7468C">
        <w:rPr>
          <w:sz w:val="28"/>
          <w:szCs w:val="28"/>
        </w:rPr>
        <w:t xml:space="preserve"> 3 статьи 41</w:t>
      </w:r>
      <w:r>
        <w:rPr>
          <w:sz w:val="28"/>
          <w:szCs w:val="28"/>
        </w:rPr>
        <w:t xml:space="preserve"> Устава</w:t>
      </w:r>
      <w:r w:rsidRPr="00D74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Pr="00D7468C">
        <w:rPr>
          <w:sz w:val="28"/>
          <w:szCs w:val="28"/>
        </w:rPr>
        <w:t>абзацем третьим;</w:t>
      </w:r>
    </w:p>
    <w:p w:rsidR="004E4D7E" w:rsidRPr="00D7468C" w:rsidRDefault="004E4D7E" w:rsidP="004E4D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468C">
        <w:rPr>
          <w:sz w:val="28"/>
          <w:szCs w:val="28"/>
        </w:rPr>
        <w:t xml:space="preserve">) дополнить </w:t>
      </w:r>
      <w:r>
        <w:rPr>
          <w:sz w:val="28"/>
          <w:szCs w:val="28"/>
        </w:rPr>
        <w:t>пункт</w:t>
      </w:r>
      <w:r w:rsidRPr="00D7468C">
        <w:rPr>
          <w:sz w:val="28"/>
          <w:szCs w:val="28"/>
        </w:rPr>
        <w:t xml:space="preserve"> 3 статьи 41</w:t>
      </w:r>
      <w:r>
        <w:rPr>
          <w:sz w:val="28"/>
          <w:szCs w:val="28"/>
        </w:rPr>
        <w:t xml:space="preserve"> Устава</w:t>
      </w:r>
      <w:r w:rsidRPr="00D7468C">
        <w:rPr>
          <w:sz w:val="28"/>
          <w:szCs w:val="28"/>
        </w:rPr>
        <w:t xml:space="preserve"> абзацами следующего содержания:</w:t>
      </w:r>
    </w:p>
    <w:p w:rsidR="004E4D7E" w:rsidRPr="00D7468C" w:rsidRDefault="004E4D7E" w:rsidP="004E4D7E">
      <w:pPr>
        <w:spacing w:line="360" w:lineRule="auto"/>
        <w:ind w:firstLine="709"/>
        <w:jc w:val="both"/>
        <w:rPr>
          <w:sz w:val="28"/>
          <w:szCs w:val="28"/>
        </w:rPr>
      </w:pPr>
      <w:r w:rsidRPr="00D7468C">
        <w:rPr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значения.</w:t>
      </w:r>
    </w:p>
    <w:p w:rsidR="004E4D7E" w:rsidRPr="00D7468C" w:rsidRDefault="004E4D7E" w:rsidP="004E4D7E">
      <w:pPr>
        <w:spacing w:line="360" w:lineRule="auto"/>
        <w:ind w:firstLine="709"/>
        <w:jc w:val="both"/>
        <w:rPr>
          <w:sz w:val="28"/>
          <w:szCs w:val="28"/>
        </w:rPr>
      </w:pPr>
      <w:r w:rsidRPr="00D7468C">
        <w:rPr>
          <w:sz w:val="28"/>
          <w:szCs w:val="28"/>
        </w:rPr>
        <w:t>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кандидатов.»;</w:t>
      </w:r>
    </w:p>
    <w:p w:rsidR="004E4D7E" w:rsidRPr="004E4D7E" w:rsidRDefault="004E4D7E" w:rsidP="004E4D7E">
      <w:pPr>
        <w:pStyle w:val="2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D7E"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r w:rsidRPr="004E4D7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4E4D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4D7E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4E4D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E4D7E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4E4D7E">
        <w:rPr>
          <w:rFonts w:ascii="Times New Roman" w:hAnsi="Times New Roman" w:cs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4E4D7E" w:rsidRPr="004E4D7E" w:rsidRDefault="004E4D7E" w:rsidP="004E4D7E">
      <w:pPr>
        <w:pStyle w:val="2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D7E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Pr="004E4D7E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4E4D7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4E4D7E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Pr="004E4D7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E4D7E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Pr="004E4D7E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r w:rsidRPr="004E4D7E">
        <w:rPr>
          <w:rFonts w:ascii="Times New Roman" w:hAnsi="Times New Roman" w:cs="Times New Roman"/>
          <w:noProof/>
          <w:sz w:val="28"/>
          <w:szCs w:val="28"/>
        </w:rPr>
        <w:t>Красноярский вестник</w:t>
      </w:r>
      <w:r w:rsidRPr="004E4D7E">
        <w:rPr>
          <w:rFonts w:ascii="Times New Roman" w:hAnsi="Times New Roman" w:cs="Times New Roman"/>
          <w:sz w:val="28"/>
          <w:szCs w:val="28"/>
        </w:rPr>
        <w:t>».</w:t>
      </w:r>
    </w:p>
    <w:p w:rsidR="004E4D7E" w:rsidRPr="004E4D7E" w:rsidRDefault="004E4D7E" w:rsidP="004E4D7E">
      <w:pPr>
        <w:pStyle w:val="2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4D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4D7E" w:rsidRPr="004E4D7E" w:rsidRDefault="004E4D7E" w:rsidP="004E4D7E">
      <w:pPr>
        <w:tabs>
          <w:tab w:val="num" w:pos="200"/>
        </w:tabs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5"/>
        <w:gridCol w:w="4935"/>
      </w:tblGrid>
      <w:tr w:rsidR="004E4D7E" w:rsidTr="00C9426E">
        <w:trPr>
          <w:jc w:val="center"/>
        </w:trPr>
        <w:tc>
          <w:tcPr>
            <w:tcW w:w="5505" w:type="dxa"/>
            <w:hideMark/>
          </w:tcPr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E4D7E" w:rsidRDefault="004E4D7E" w:rsidP="00C9426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 А.С. </w:t>
            </w:r>
            <w:proofErr w:type="spellStart"/>
            <w:r>
              <w:rPr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hideMark/>
          </w:tcPr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</w:p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Красный Яр</w:t>
            </w:r>
          </w:p>
          <w:p w:rsidR="004E4D7E" w:rsidRDefault="004E4D7E" w:rsidP="00C9426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4E4D7E" w:rsidRDefault="004E4D7E" w:rsidP="00C9426E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4E4D7E" w:rsidRDefault="004E4D7E" w:rsidP="00C9426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А.Г. Бушов</w:t>
            </w:r>
          </w:p>
        </w:tc>
      </w:tr>
    </w:tbl>
    <w:p w:rsidR="00151730" w:rsidRDefault="00151730"/>
    <w:sectPr w:rsidR="00151730" w:rsidSect="004E4D7E">
      <w:headerReference w:type="even" r:id="rId7"/>
      <w:headerReference w:type="default" r:id="rId8"/>
      <w:pgSz w:w="11906" w:h="16838"/>
      <w:pgMar w:top="709" w:right="1076" w:bottom="851" w:left="165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35" w:rsidRDefault="004E4D7E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0A35" w:rsidRDefault="004E4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35" w:rsidRDefault="004E4D7E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20A35" w:rsidRDefault="004E4D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46F9"/>
    <w:multiLevelType w:val="hybridMultilevel"/>
    <w:tmpl w:val="149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78"/>
    <w:rsid w:val="00151730"/>
    <w:rsid w:val="00476878"/>
    <w:rsid w:val="004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501B-C2C8-41D9-8A2A-1645C0B4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7E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122"/>
      <w:jc w:val="center"/>
      <w:outlineLvl w:val="0"/>
    </w:pPr>
    <w:rPr>
      <w:b/>
      <w:color w:val="000000"/>
      <w:spacing w:val="5"/>
      <w:sz w:val="32"/>
      <w:szCs w:val="20"/>
    </w:rPr>
  </w:style>
  <w:style w:type="paragraph" w:styleId="2">
    <w:name w:val="heading 2"/>
    <w:basedOn w:val="a"/>
    <w:next w:val="a"/>
    <w:link w:val="20"/>
    <w:qFormat/>
    <w:rsid w:val="004E4D7E"/>
    <w:pPr>
      <w:keepNext/>
      <w:widowControl w:val="0"/>
      <w:shd w:val="clear" w:color="auto" w:fill="FFFFFF"/>
      <w:autoSpaceDE w:val="0"/>
      <w:autoSpaceDN w:val="0"/>
      <w:adjustRightInd w:val="0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  <w:szCs w:val="20"/>
    </w:rPr>
  </w:style>
  <w:style w:type="paragraph" w:styleId="3">
    <w:name w:val="heading 3"/>
    <w:basedOn w:val="a"/>
    <w:next w:val="a"/>
    <w:link w:val="30"/>
    <w:qFormat/>
    <w:rsid w:val="004E4D7E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367"/>
      <w:jc w:val="center"/>
      <w:outlineLvl w:val="2"/>
    </w:pPr>
    <w:rPr>
      <w:b/>
      <w:color w:val="000000"/>
      <w:spacing w:val="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7E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E4D7E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E4D7E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character" w:customStyle="1" w:styleId="21">
    <w:name w:val="Основной текст 2 Знак"/>
    <w:link w:val="22"/>
    <w:locked/>
    <w:rsid w:val="004E4D7E"/>
    <w:rPr>
      <w:sz w:val="24"/>
      <w:szCs w:val="24"/>
    </w:rPr>
  </w:style>
  <w:style w:type="paragraph" w:styleId="22">
    <w:name w:val="Body Text 2"/>
    <w:basedOn w:val="a"/>
    <w:link w:val="21"/>
    <w:rsid w:val="004E4D7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E4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E4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4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D7E"/>
  </w:style>
  <w:style w:type="paragraph" w:customStyle="1" w:styleId="211">
    <w:name w:val="Средняя сетка 21"/>
    <w:qFormat/>
    <w:rsid w:val="004E4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E4D7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E4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25B840C74F001524035F7100D1FCC5F4F5855CC550A2B21F5B19467FtC65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2016-09-29T12:51:00Z</dcterms:created>
  <dcterms:modified xsi:type="dcterms:W3CDTF">2016-09-29T12:53:00Z</dcterms:modified>
</cp:coreProperties>
</file>