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862D0" w14:textId="77777777" w:rsidR="00332BE0" w:rsidRPr="000D3889" w:rsidRDefault="00332BE0" w:rsidP="00DF688C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0D3889">
        <w:rPr>
          <w:rFonts w:ascii="Times New Roman" w:hAnsi="Times New Roman" w:cs="Times New Roman"/>
          <w:color w:val="auto"/>
        </w:rPr>
        <w:t>ПРОТОКОЛ</w:t>
      </w:r>
    </w:p>
    <w:p w14:paraId="27D38328" w14:textId="77777777" w:rsidR="00332BE0" w:rsidRPr="000D3889" w:rsidRDefault="00332BE0" w:rsidP="002F358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D3889">
        <w:rPr>
          <w:rFonts w:ascii="Times New Roman" w:hAnsi="Times New Roman"/>
          <w:b/>
          <w:sz w:val="28"/>
          <w:szCs w:val="28"/>
        </w:rPr>
        <w:t xml:space="preserve">публичных слушаний в сельском поселении </w:t>
      </w:r>
      <w:r w:rsidR="00AB039C" w:rsidRPr="000D3889">
        <w:rPr>
          <w:rFonts w:ascii="Times New Roman" w:hAnsi="Times New Roman"/>
          <w:b/>
          <w:noProof/>
          <w:sz w:val="28"/>
          <w:szCs w:val="28"/>
        </w:rPr>
        <w:t>Красный Яр</w:t>
      </w:r>
    </w:p>
    <w:p w14:paraId="3DA13528" w14:textId="30245E45" w:rsidR="009B191B" w:rsidRPr="006D2B2D" w:rsidRDefault="00332BE0" w:rsidP="009B191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D2B2D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AB039C" w:rsidRPr="006D2B2D">
        <w:rPr>
          <w:rFonts w:ascii="Times New Roman" w:hAnsi="Times New Roman"/>
          <w:b/>
          <w:noProof/>
          <w:sz w:val="28"/>
          <w:szCs w:val="28"/>
        </w:rPr>
        <w:t>Красноярский</w:t>
      </w:r>
      <w:r w:rsidRPr="006D2B2D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14:paraId="7E41534E" w14:textId="77777777" w:rsidR="009B191B" w:rsidRPr="006D2B2D" w:rsidRDefault="009B191B" w:rsidP="009B191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10675BC3" w14:textId="7A05A184" w:rsidR="003E651A" w:rsidRPr="00B03DDA" w:rsidRDefault="000A7391" w:rsidP="002A58B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3DDA">
        <w:rPr>
          <w:rFonts w:ascii="Times New Roman" w:hAnsi="Times New Roman"/>
          <w:sz w:val="28"/>
          <w:szCs w:val="28"/>
        </w:rPr>
        <w:t xml:space="preserve">1. Дата оформления протокола публичных слушаний </w:t>
      </w:r>
      <w:r w:rsidR="006F1D06" w:rsidRPr="00B03DDA">
        <w:rPr>
          <w:rFonts w:ascii="Times New Roman" w:hAnsi="Times New Roman"/>
          <w:sz w:val="28"/>
          <w:szCs w:val="28"/>
        </w:rPr>
        <w:t xml:space="preserve">(дата окончания ведения протокола) </w:t>
      </w:r>
      <w:r w:rsidR="00DF688C" w:rsidRPr="00B03DDA">
        <w:rPr>
          <w:rFonts w:ascii="Times New Roman" w:hAnsi="Times New Roman"/>
          <w:sz w:val="28"/>
          <w:szCs w:val="28"/>
        </w:rPr>
        <w:t>–</w:t>
      </w:r>
      <w:r w:rsidR="00E024D8" w:rsidRPr="00B03DDA">
        <w:rPr>
          <w:rFonts w:ascii="Times New Roman" w:hAnsi="Times New Roman"/>
          <w:sz w:val="28"/>
          <w:szCs w:val="28"/>
        </w:rPr>
        <w:t xml:space="preserve"> </w:t>
      </w:r>
      <w:r w:rsidR="002D55BF">
        <w:rPr>
          <w:rFonts w:ascii="Times New Roman" w:hAnsi="Times New Roman"/>
          <w:sz w:val="28"/>
          <w:szCs w:val="28"/>
        </w:rPr>
        <w:t>1</w:t>
      </w:r>
      <w:r w:rsidR="00E07753">
        <w:rPr>
          <w:rFonts w:ascii="Times New Roman" w:hAnsi="Times New Roman"/>
          <w:sz w:val="28"/>
          <w:szCs w:val="28"/>
        </w:rPr>
        <w:t>7</w:t>
      </w:r>
      <w:r w:rsidR="002D55BF">
        <w:rPr>
          <w:rFonts w:ascii="Times New Roman" w:hAnsi="Times New Roman"/>
          <w:sz w:val="28"/>
          <w:szCs w:val="28"/>
        </w:rPr>
        <w:t xml:space="preserve"> </w:t>
      </w:r>
      <w:r w:rsidR="00E07753">
        <w:rPr>
          <w:rFonts w:ascii="Times New Roman" w:hAnsi="Times New Roman"/>
          <w:sz w:val="28"/>
          <w:szCs w:val="28"/>
        </w:rPr>
        <w:t>июля</w:t>
      </w:r>
      <w:r w:rsidR="000D3889" w:rsidRPr="00B03DDA">
        <w:rPr>
          <w:rFonts w:ascii="Times New Roman" w:hAnsi="Times New Roman"/>
          <w:sz w:val="28"/>
          <w:szCs w:val="28"/>
        </w:rPr>
        <w:t xml:space="preserve"> </w:t>
      </w:r>
      <w:r w:rsidR="00F743B3">
        <w:rPr>
          <w:rFonts w:ascii="Times New Roman" w:hAnsi="Times New Roman"/>
          <w:sz w:val="28"/>
          <w:szCs w:val="28"/>
        </w:rPr>
        <w:t>202</w:t>
      </w:r>
      <w:r w:rsidR="00E07753">
        <w:rPr>
          <w:rFonts w:ascii="Times New Roman" w:hAnsi="Times New Roman"/>
          <w:sz w:val="28"/>
          <w:szCs w:val="28"/>
        </w:rPr>
        <w:t>6</w:t>
      </w:r>
      <w:r w:rsidRPr="00B03DDA">
        <w:rPr>
          <w:rFonts w:ascii="Times New Roman" w:hAnsi="Times New Roman"/>
          <w:sz w:val="28"/>
          <w:szCs w:val="28"/>
        </w:rPr>
        <w:t xml:space="preserve"> года.</w:t>
      </w:r>
    </w:p>
    <w:p w14:paraId="19FE589B" w14:textId="7AF05C4C" w:rsidR="00CB20BE" w:rsidRPr="00B03DDA" w:rsidRDefault="000A7391" w:rsidP="002A58B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B03DDA">
        <w:rPr>
          <w:rFonts w:ascii="Times New Roman" w:hAnsi="Times New Roman"/>
          <w:sz w:val="28"/>
          <w:szCs w:val="28"/>
        </w:rPr>
        <w:t xml:space="preserve">2. Дата проведения публичных слушаний </w:t>
      </w:r>
      <w:r w:rsidR="006F1D06" w:rsidRPr="00B03DDA">
        <w:rPr>
          <w:rFonts w:ascii="Times New Roman" w:hAnsi="Times New Roman"/>
          <w:sz w:val="28"/>
          <w:szCs w:val="28"/>
        </w:rPr>
        <w:t xml:space="preserve">(дата ведения протокола) </w:t>
      </w:r>
      <w:r w:rsidRPr="00B03DDA">
        <w:rPr>
          <w:rFonts w:ascii="Times New Roman" w:hAnsi="Times New Roman"/>
          <w:sz w:val="28"/>
          <w:szCs w:val="28"/>
        </w:rPr>
        <w:t xml:space="preserve">– </w:t>
      </w:r>
      <w:bookmarkStart w:id="0" w:name="_Hlk78889401"/>
      <w:r w:rsidR="00CB20BE" w:rsidRPr="00B03DDA">
        <w:rPr>
          <w:rFonts w:ascii="Times New Roman" w:hAnsi="Times New Roman"/>
          <w:sz w:val="28"/>
          <w:szCs w:val="28"/>
          <w:lang w:eastAsia="ar-SA"/>
        </w:rPr>
        <w:t xml:space="preserve">с </w:t>
      </w:r>
      <w:r w:rsidR="002D55BF">
        <w:rPr>
          <w:rFonts w:ascii="Times New Roman" w:hAnsi="Times New Roman"/>
          <w:sz w:val="28"/>
          <w:szCs w:val="28"/>
          <w:lang w:eastAsia="ar-SA"/>
        </w:rPr>
        <w:t>2</w:t>
      </w:r>
      <w:r w:rsidR="00E07753">
        <w:rPr>
          <w:rFonts w:ascii="Times New Roman" w:hAnsi="Times New Roman"/>
          <w:sz w:val="28"/>
          <w:szCs w:val="28"/>
          <w:lang w:eastAsia="ar-SA"/>
        </w:rPr>
        <w:t>6</w:t>
      </w:r>
      <w:r w:rsidR="002D55B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E07753">
        <w:rPr>
          <w:rFonts w:ascii="Times New Roman" w:hAnsi="Times New Roman"/>
          <w:sz w:val="28"/>
          <w:szCs w:val="28"/>
          <w:lang w:eastAsia="ar-SA"/>
        </w:rPr>
        <w:t>июн</w:t>
      </w:r>
      <w:r w:rsidR="002D55BF">
        <w:rPr>
          <w:rFonts w:ascii="Times New Roman" w:hAnsi="Times New Roman"/>
          <w:sz w:val="28"/>
          <w:szCs w:val="28"/>
          <w:lang w:eastAsia="ar-SA"/>
        </w:rPr>
        <w:t>я</w:t>
      </w:r>
      <w:r w:rsidR="00CB20BE" w:rsidRPr="00B03DDA">
        <w:rPr>
          <w:rFonts w:ascii="Times New Roman" w:hAnsi="Times New Roman"/>
          <w:sz w:val="28"/>
          <w:szCs w:val="28"/>
          <w:lang w:eastAsia="ar-SA"/>
        </w:rPr>
        <w:t xml:space="preserve"> по </w:t>
      </w:r>
      <w:r w:rsidR="002D55BF">
        <w:rPr>
          <w:rFonts w:ascii="Times New Roman" w:hAnsi="Times New Roman"/>
          <w:sz w:val="28"/>
          <w:szCs w:val="28"/>
          <w:lang w:eastAsia="ar-SA"/>
        </w:rPr>
        <w:t>1</w:t>
      </w:r>
      <w:r w:rsidR="00E07753">
        <w:rPr>
          <w:rFonts w:ascii="Times New Roman" w:hAnsi="Times New Roman"/>
          <w:sz w:val="28"/>
          <w:szCs w:val="28"/>
          <w:lang w:eastAsia="ar-SA"/>
        </w:rPr>
        <w:t>7</w:t>
      </w:r>
      <w:r w:rsidR="002D55B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E07753">
        <w:rPr>
          <w:rFonts w:ascii="Times New Roman" w:hAnsi="Times New Roman"/>
          <w:sz w:val="28"/>
          <w:szCs w:val="28"/>
          <w:lang w:eastAsia="ar-SA"/>
        </w:rPr>
        <w:t>июл</w:t>
      </w:r>
      <w:r w:rsidR="002D55BF">
        <w:rPr>
          <w:rFonts w:ascii="Times New Roman" w:hAnsi="Times New Roman"/>
          <w:sz w:val="28"/>
          <w:szCs w:val="28"/>
          <w:lang w:eastAsia="ar-SA"/>
        </w:rPr>
        <w:t>я</w:t>
      </w:r>
      <w:r w:rsidR="00CB20BE" w:rsidRPr="00B03DD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F743B3">
        <w:rPr>
          <w:rFonts w:ascii="Times New Roman" w:hAnsi="Times New Roman"/>
          <w:sz w:val="28"/>
          <w:szCs w:val="28"/>
          <w:lang w:eastAsia="ar-SA"/>
        </w:rPr>
        <w:t>202</w:t>
      </w:r>
      <w:r w:rsidR="00E07753">
        <w:rPr>
          <w:rFonts w:ascii="Times New Roman" w:hAnsi="Times New Roman"/>
          <w:sz w:val="28"/>
          <w:szCs w:val="28"/>
          <w:lang w:eastAsia="ar-SA"/>
        </w:rPr>
        <w:t>6</w:t>
      </w:r>
      <w:r w:rsidR="00CB20BE" w:rsidRPr="00B03DDA">
        <w:rPr>
          <w:rFonts w:ascii="Times New Roman" w:hAnsi="Times New Roman"/>
          <w:sz w:val="28"/>
          <w:szCs w:val="28"/>
          <w:lang w:eastAsia="ar-SA"/>
        </w:rPr>
        <w:t xml:space="preserve"> года.</w:t>
      </w:r>
    </w:p>
    <w:bookmarkEnd w:id="0"/>
    <w:p w14:paraId="49DF9671" w14:textId="60F91EB0" w:rsidR="003E651A" w:rsidRPr="00B03DDA" w:rsidRDefault="000A7391" w:rsidP="002A58B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3DDA">
        <w:rPr>
          <w:rFonts w:ascii="Times New Roman" w:hAnsi="Times New Roman"/>
          <w:sz w:val="28"/>
          <w:szCs w:val="28"/>
        </w:rPr>
        <w:t xml:space="preserve">3. Организатор публичных слушаний </w:t>
      </w:r>
      <w:r w:rsidR="003D3719" w:rsidRPr="00B03DDA">
        <w:rPr>
          <w:rFonts w:ascii="Times New Roman" w:hAnsi="Times New Roman"/>
          <w:sz w:val="28"/>
          <w:szCs w:val="28"/>
        </w:rPr>
        <w:t>–</w:t>
      </w:r>
      <w:r w:rsidRPr="00B03DDA">
        <w:rPr>
          <w:rFonts w:ascii="Times New Roman" w:hAnsi="Times New Roman"/>
          <w:sz w:val="28"/>
          <w:szCs w:val="28"/>
        </w:rPr>
        <w:t xml:space="preserve"> Комиссия по подготовке проекта правил землепользования и застройки сельского поселения Красный Яр муниципального района Красноярский Самарской области.</w:t>
      </w:r>
    </w:p>
    <w:p w14:paraId="26A5D0A1" w14:textId="307E5C13" w:rsidR="00A77EEF" w:rsidRPr="00B03DDA" w:rsidRDefault="000A7391" w:rsidP="002A58B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B03DDA">
        <w:rPr>
          <w:rFonts w:ascii="Times New Roman" w:hAnsi="Times New Roman"/>
          <w:sz w:val="28"/>
          <w:szCs w:val="28"/>
        </w:rPr>
        <w:t xml:space="preserve">4. Срок, в течение которого принимались предложения и замечания участников публичных слушаний </w:t>
      </w:r>
      <w:r w:rsidR="00727705" w:rsidRPr="00B03DDA">
        <w:rPr>
          <w:rFonts w:ascii="Times New Roman" w:hAnsi="Times New Roman"/>
          <w:sz w:val="28"/>
          <w:szCs w:val="28"/>
        </w:rPr>
        <w:t>–</w:t>
      </w:r>
      <w:bookmarkStart w:id="1" w:name="_GoBack"/>
      <w:bookmarkEnd w:id="1"/>
      <w:r w:rsidR="00AA256C" w:rsidRPr="00B03DDA">
        <w:rPr>
          <w:rFonts w:ascii="Times New Roman" w:hAnsi="Times New Roman"/>
          <w:sz w:val="28"/>
          <w:szCs w:val="28"/>
        </w:rPr>
        <w:t xml:space="preserve"> </w:t>
      </w:r>
      <w:r w:rsidR="00CB20BE" w:rsidRPr="00B03DDA">
        <w:rPr>
          <w:rFonts w:ascii="Times New Roman" w:hAnsi="Times New Roman"/>
          <w:sz w:val="28"/>
          <w:szCs w:val="28"/>
          <w:lang w:eastAsia="ar-SA"/>
        </w:rPr>
        <w:t xml:space="preserve">с </w:t>
      </w:r>
      <w:r w:rsidR="002D55BF">
        <w:rPr>
          <w:rFonts w:ascii="Times New Roman" w:hAnsi="Times New Roman"/>
          <w:sz w:val="28"/>
          <w:szCs w:val="28"/>
          <w:lang w:eastAsia="ar-SA"/>
        </w:rPr>
        <w:t>2</w:t>
      </w:r>
      <w:r w:rsidR="003D3719">
        <w:rPr>
          <w:rFonts w:ascii="Times New Roman" w:hAnsi="Times New Roman"/>
          <w:sz w:val="28"/>
          <w:szCs w:val="28"/>
          <w:lang w:eastAsia="ar-SA"/>
        </w:rPr>
        <w:t>6</w:t>
      </w:r>
      <w:r w:rsidR="002D55B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3D3719">
        <w:rPr>
          <w:rFonts w:ascii="Times New Roman" w:hAnsi="Times New Roman"/>
          <w:sz w:val="28"/>
          <w:szCs w:val="28"/>
          <w:lang w:eastAsia="ar-SA"/>
        </w:rPr>
        <w:t>июн</w:t>
      </w:r>
      <w:r w:rsidR="002D55BF">
        <w:rPr>
          <w:rFonts w:ascii="Times New Roman" w:hAnsi="Times New Roman"/>
          <w:sz w:val="28"/>
          <w:szCs w:val="28"/>
          <w:lang w:eastAsia="ar-SA"/>
        </w:rPr>
        <w:t>я</w:t>
      </w:r>
      <w:r w:rsidR="00CB20BE" w:rsidRPr="00B03DDA">
        <w:rPr>
          <w:rFonts w:ascii="Times New Roman" w:hAnsi="Times New Roman"/>
          <w:sz w:val="28"/>
          <w:szCs w:val="28"/>
          <w:lang w:eastAsia="ar-SA"/>
        </w:rPr>
        <w:t xml:space="preserve"> по </w:t>
      </w:r>
      <w:r w:rsidR="002D55BF">
        <w:rPr>
          <w:rFonts w:ascii="Times New Roman" w:hAnsi="Times New Roman"/>
          <w:sz w:val="28"/>
          <w:szCs w:val="28"/>
          <w:lang w:eastAsia="ar-SA"/>
        </w:rPr>
        <w:t>1</w:t>
      </w:r>
      <w:r w:rsidR="00627040">
        <w:rPr>
          <w:rFonts w:ascii="Times New Roman" w:hAnsi="Times New Roman"/>
          <w:sz w:val="28"/>
          <w:szCs w:val="28"/>
          <w:lang w:eastAsia="ar-SA"/>
        </w:rPr>
        <w:t>3</w:t>
      </w:r>
      <w:r w:rsidR="002D55B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3D3719">
        <w:rPr>
          <w:rFonts w:ascii="Times New Roman" w:hAnsi="Times New Roman"/>
          <w:sz w:val="28"/>
          <w:szCs w:val="28"/>
          <w:lang w:eastAsia="ar-SA"/>
        </w:rPr>
        <w:t>июл</w:t>
      </w:r>
      <w:r w:rsidR="002D55BF">
        <w:rPr>
          <w:rFonts w:ascii="Times New Roman" w:hAnsi="Times New Roman"/>
          <w:sz w:val="28"/>
          <w:szCs w:val="28"/>
          <w:lang w:eastAsia="ar-SA"/>
        </w:rPr>
        <w:t>я</w:t>
      </w:r>
      <w:r w:rsidR="00CB20BE" w:rsidRPr="00B03DD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F743B3">
        <w:rPr>
          <w:rFonts w:ascii="Times New Roman" w:hAnsi="Times New Roman"/>
          <w:sz w:val="28"/>
          <w:szCs w:val="28"/>
          <w:lang w:eastAsia="ar-SA"/>
        </w:rPr>
        <w:t>202</w:t>
      </w:r>
      <w:r w:rsidR="003D3719">
        <w:rPr>
          <w:rFonts w:ascii="Times New Roman" w:hAnsi="Times New Roman"/>
          <w:sz w:val="28"/>
          <w:szCs w:val="28"/>
          <w:lang w:eastAsia="ar-SA"/>
        </w:rPr>
        <w:t>6</w:t>
      </w:r>
      <w:r w:rsidR="00CB20BE" w:rsidRPr="00B03DDA">
        <w:rPr>
          <w:rFonts w:ascii="Times New Roman" w:hAnsi="Times New Roman"/>
          <w:sz w:val="28"/>
          <w:szCs w:val="28"/>
          <w:lang w:eastAsia="ar-SA"/>
        </w:rPr>
        <w:t xml:space="preserve"> года</w:t>
      </w:r>
      <w:r w:rsidR="00A77EEF" w:rsidRPr="00B03DDA">
        <w:rPr>
          <w:rFonts w:ascii="Times New Roman" w:hAnsi="Times New Roman"/>
          <w:sz w:val="28"/>
          <w:szCs w:val="28"/>
          <w:lang w:eastAsia="ar-SA"/>
        </w:rPr>
        <w:t>.</w:t>
      </w:r>
    </w:p>
    <w:p w14:paraId="48ACB05F" w14:textId="77777777" w:rsidR="003E651A" w:rsidRPr="00B03DDA" w:rsidRDefault="000A7391" w:rsidP="002A58B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3DDA">
        <w:rPr>
          <w:rFonts w:ascii="Times New Roman" w:hAnsi="Times New Roman"/>
          <w:sz w:val="28"/>
          <w:szCs w:val="28"/>
        </w:rPr>
        <w:t xml:space="preserve">5. </w:t>
      </w:r>
      <w:r w:rsidR="00332BE0" w:rsidRPr="00B03DDA">
        <w:rPr>
          <w:rFonts w:ascii="Times New Roman" w:hAnsi="Times New Roman"/>
          <w:sz w:val="28"/>
          <w:szCs w:val="28"/>
        </w:rPr>
        <w:t xml:space="preserve">Место проведения публичных слушаний – </w:t>
      </w:r>
      <w:r w:rsidR="00AB039C" w:rsidRPr="00B03DDA">
        <w:rPr>
          <w:rFonts w:ascii="Times New Roman" w:hAnsi="Times New Roman"/>
          <w:noProof/>
          <w:sz w:val="28"/>
          <w:szCs w:val="28"/>
        </w:rPr>
        <w:t>446370</w:t>
      </w:r>
      <w:r w:rsidR="00AB039C" w:rsidRPr="00B03DDA">
        <w:rPr>
          <w:rFonts w:ascii="Times New Roman" w:hAnsi="Times New Roman"/>
          <w:sz w:val="28"/>
          <w:szCs w:val="28"/>
        </w:rPr>
        <w:t xml:space="preserve">, Самарская область, </w:t>
      </w:r>
      <w:r w:rsidR="00AB039C" w:rsidRPr="00B03DDA">
        <w:rPr>
          <w:rFonts w:ascii="Times New Roman" w:hAnsi="Times New Roman"/>
          <w:noProof/>
          <w:sz w:val="28"/>
          <w:szCs w:val="28"/>
        </w:rPr>
        <w:t>Красноярский</w:t>
      </w:r>
      <w:r w:rsidR="00AB039C" w:rsidRPr="00B03DDA">
        <w:rPr>
          <w:rFonts w:ascii="Times New Roman" w:hAnsi="Times New Roman"/>
          <w:sz w:val="28"/>
          <w:szCs w:val="28"/>
        </w:rPr>
        <w:t xml:space="preserve"> район, </w:t>
      </w:r>
      <w:r w:rsidR="00AB039C" w:rsidRPr="00B03DDA">
        <w:rPr>
          <w:rFonts w:ascii="Times New Roman" w:hAnsi="Times New Roman"/>
          <w:noProof/>
          <w:sz w:val="28"/>
          <w:szCs w:val="28"/>
        </w:rPr>
        <w:t>село Красный Яр, ул. Комсомольская, 90</w:t>
      </w:r>
      <w:r w:rsidR="00332BE0" w:rsidRPr="00B03DDA">
        <w:rPr>
          <w:rFonts w:ascii="Times New Roman" w:hAnsi="Times New Roman"/>
          <w:sz w:val="28"/>
          <w:szCs w:val="28"/>
        </w:rPr>
        <w:t>.</w:t>
      </w:r>
    </w:p>
    <w:p w14:paraId="4EA0357A" w14:textId="77777777" w:rsidR="003D3719" w:rsidRPr="003D3719" w:rsidRDefault="000A7391" w:rsidP="003D3719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03DDA">
        <w:rPr>
          <w:rFonts w:ascii="Times New Roman" w:hAnsi="Times New Roman"/>
          <w:sz w:val="28"/>
          <w:szCs w:val="28"/>
        </w:rPr>
        <w:t>6.</w:t>
      </w:r>
      <w:r w:rsidR="00332BE0" w:rsidRPr="00B03DDA">
        <w:rPr>
          <w:rFonts w:ascii="Times New Roman" w:hAnsi="Times New Roman"/>
          <w:sz w:val="28"/>
          <w:szCs w:val="28"/>
        </w:rPr>
        <w:t xml:space="preserve"> Основание проведения публичных слушаний –</w:t>
      </w:r>
      <w:r w:rsidRPr="00B03DDA">
        <w:rPr>
          <w:rFonts w:ascii="Times New Roman" w:hAnsi="Times New Roman"/>
          <w:sz w:val="28"/>
          <w:szCs w:val="28"/>
        </w:rPr>
        <w:t xml:space="preserve"> </w:t>
      </w:r>
      <w:r w:rsidR="002D55BF" w:rsidRPr="00574C00">
        <w:rPr>
          <w:rFonts w:ascii="Times New Roman" w:hAnsi="Times New Roman"/>
          <w:sz w:val="28"/>
          <w:szCs w:val="28"/>
        </w:rPr>
        <w:t xml:space="preserve">оповещение о начале публичных слушаний в виде постановления </w:t>
      </w:r>
      <w:r w:rsidR="003D3719" w:rsidRPr="003D3719">
        <w:rPr>
          <w:rFonts w:ascii="Times New Roman" w:eastAsia="Times New Roman" w:hAnsi="Times New Roman"/>
          <w:sz w:val="28"/>
          <w:szCs w:val="28"/>
        </w:rPr>
        <w:t xml:space="preserve">Главы сельского поселения Красный Яр муниципального района Красноярский Самарской области от </w:t>
      </w:r>
      <w:r w:rsidR="003D3719" w:rsidRPr="003D3719">
        <w:rPr>
          <w:rFonts w:ascii="Times New Roman" w:eastAsia="Times New Roman" w:hAnsi="Times New Roman"/>
          <w:sz w:val="28"/>
          <w:szCs w:val="28"/>
          <w:lang w:eastAsia="ar-SA"/>
        </w:rPr>
        <w:t>25 июня 2026 года</w:t>
      </w:r>
      <w:r w:rsidR="003D3719" w:rsidRPr="003D3719">
        <w:rPr>
          <w:rFonts w:ascii="Times New Roman" w:eastAsia="Times New Roman" w:hAnsi="Times New Roman"/>
          <w:sz w:val="28"/>
          <w:szCs w:val="28"/>
        </w:rPr>
        <w:t xml:space="preserve"> № 7 «</w:t>
      </w:r>
      <w:r w:rsidR="003D3719" w:rsidRPr="003D3719">
        <w:rPr>
          <w:rFonts w:ascii="Times New Roman" w:eastAsia="Times New Roman" w:hAnsi="Times New Roman"/>
          <w:sz w:val="28"/>
          <w:szCs w:val="28"/>
          <w:lang w:eastAsia="ar-SA"/>
        </w:rPr>
        <w:t xml:space="preserve">О проведении публичных слушаний по проекту решения о предоставлении разрешения на условно разрешенный вид использования земельных участков </w:t>
      </w:r>
      <w:r w:rsidR="003D3719" w:rsidRPr="003D3719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 кадастровыми номерами </w:t>
      </w:r>
      <w:r w:rsidR="003D3719" w:rsidRPr="003D3719">
        <w:rPr>
          <w:rFonts w:ascii="Times New Roman" w:eastAsia="Arial Unicode MS" w:hAnsi="Times New Roman"/>
          <w:bCs/>
          <w:kern w:val="1"/>
          <w:sz w:val="28"/>
          <w:szCs w:val="28"/>
          <w:lang w:eastAsia="ar-SA"/>
        </w:rPr>
        <w:t>63:26:1403010:703, 63:26:1403010:704, 63:26:1403010:751</w:t>
      </w:r>
      <w:r w:rsidR="003D3719" w:rsidRPr="003D3719">
        <w:rPr>
          <w:rFonts w:ascii="Times New Roman" w:eastAsia="Times New Roman" w:hAnsi="Times New Roman"/>
          <w:bCs/>
          <w:sz w:val="28"/>
          <w:szCs w:val="28"/>
        </w:rPr>
        <w:t>»,</w:t>
      </w:r>
      <w:r w:rsidR="003D3719" w:rsidRPr="003D3719">
        <w:rPr>
          <w:rFonts w:ascii="Times New Roman" w:eastAsia="Times New Roman" w:hAnsi="Times New Roman"/>
          <w:sz w:val="28"/>
          <w:szCs w:val="28"/>
        </w:rPr>
        <w:t xml:space="preserve"> опубликованное в газете «Планета Красный Яр» от 26.06.2026 № 15 (441).</w:t>
      </w:r>
    </w:p>
    <w:p w14:paraId="4C5BD6A4" w14:textId="1913353B" w:rsidR="0057565A" w:rsidRPr="00A77EEF" w:rsidRDefault="000A7391" w:rsidP="002A58B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B03DDA">
        <w:rPr>
          <w:rFonts w:ascii="Times New Roman" w:hAnsi="Times New Roman"/>
          <w:sz w:val="28"/>
          <w:szCs w:val="28"/>
        </w:rPr>
        <w:t>7</w:t>
      </w:r>
      <w:r w:rsidR="00332BE0" w:rsidRPr="00B03DDA">
        <w:rPr>
          <w:rFonts w:ascii="Times New Roman" w:hAnsi="Times New Roman"/>
          <w:sz w:val="28"/>
          <w:szCs w:val="28"/>
        </w:rPr>
        <w:t xml:space="preserve">. Вопрос, вынесенный на публичные слушания – </w:t>
      </w:r>
      <w:r w:rsidRPr="00B03DDA">
        <w:rPr>
          <w:rFonts w:ascii="Times New Roman" w:hAnsi="Times New Roman"/>
          <w:sz w:val="28"/>
          <w:szCs w:val="28"/>
          <w:lang w:eastAsia="ar-SA"/>
        </w:rPr>
        <w:t xml:space="preserve">проект </w:t>
      </w:r>
      <w:r w:rsidR="00BE7F08">
        <w:rPr>
          <w:rFonts w:ascii="Times New Roman" w:hAnsi="Times New Roman"/>
          <w:sz w:val="28"/>
          <w:szCs w:val="28"/>
          <w:lang w:eastAsia="ar-SA"/>
        </w:rPr>
        <w:t>решения</w:t>
      </w:r>
      <w:r w:rsidR="00BE7F08" w:rsidRPr="00B03DDA"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Pr="00B03DDA">
        <w:rPr>
          <w:rFonts w:ascii="Times New Roman" w:hAnsi="Times New Roman"/>
          <w:sz w:val="28"/>
          <w:szCs w:val="28"/>
          <w:lang w:eastAsia="ar-SA"/>
        </w:rPr>
        <w:t xml:space="preserve">О предоставлении разрешения на </w:t>
      </w:r>
      <w:r w:rsidR="00A77EEF" w:rsidRPr="00B03DDA">
        <w:rPr>
          <w:rFonts w:ascii="Times New Roman" w:hAnsi="Times New Roman"/>
          <w:sz w:val="28"/>
          <w:szCs w:val="28"/>
          <w:lang w:eastAsia="ar-SA"/>
        </w:rPr>
        <w:t>условно разрешенный вид использования</w:t>
      </w:r>
      <w:r w:rsidRPr="00B03DD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3D3719" w:rsidRPr="003D3719">
        <w:rPr>
          <w:rFonts w:ascii="Times New Roman" w:eastAsia="Times New Roman" w:hAnsi="Times New Roman"/>
          <w:sz w:val="28"/>
          <w:szCs w:val="28"/>
          <w:lang w:eastAsia="ar-SA"/>
        </w:rPr>
        <w:t xml:space="preserve">земельных участков </w:t>
      </w:r>
      <w:r w:rsidR="003D3719" w:rsidRPr="003D3719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 кадастровыми номерами </w:t>
      </w:r>
      <w:r w:rsidR="003D3719" w:rsidRPr="003D3719">
        <w:rPr>
          <w:rFonts w:ascii="Times New Roman" w:eastAsia="Arial Unicode MS" w:hAnsi="Times New Roman"/>
          <w:bCs/>
          <w:kern w:val="1"/>
          <w:sz w:val="28"/>
          <w:szCs w:val="28"/>
          <w:lang w:eastAsia="ar-SA"/>
        </w:rPr>
        <w:t>63:26:1403010:703, 63:26:1403010:704, 63:26:1403010:751</w:t>
      </w:r>
      <w:r w:rsidRPr="00A77EEF">
        <w:rPr>
          <w:rFonts w:ascii="Times New Roman" w:hAnsi="Times New Roman"/>
          <w:sz w:val="28"/>
          <w:szCs w:val="28"/>
          <w:lang w:eastAsia="ar-SA"/>
        </w:rPr>
        <w:t>».</w:t>
      </w:r>
    </w:p>
    <w:p w14:paraId="6BE1FEE5" w14:textId="2C31924E" w:rsidR="00C87E55" w:rsidRPr="00A77EEF" w:rsidRDefault="000A7391" w:rsidP="002A58B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7EEF">
        <w:rPr>
          <w:rFonts w:ascii="Times New Roman" w:hAnsi="Times New Roman"/>
          <w:sz w:val="28"/>
          <w:szCs w:val="28"/>
        </w:rPr>
        <w:lastRenderedPageBreak/>
        <w:t>8. При проведении публичных слушаний участниками публичных слушаний высказаны следующие мнения, предложения и замечания:</w:t>
      </w:r>
    </w:p>
    <w:p w14:paraId="12F1F435" w14:textId="1830F5E7" w:rsidR="000A7391" w:rsidRPr="00A77EEF" w:rsidRDefault="000A7391" w:rsidP="002A58BC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7EEF">
        <w:rPr>
          <w:rFonts w:ascii="Times New Roman" w:hAnsi="Times New Roman"/>
          <w:sz w:val="28"/>
          <w:szCs w:val="28"/>
        </w:rPr>
        <w:t xml:space="preserve">8.1. Мнения, предложения и замечания граждан, являющихся участниками публичных слушаний и постоянно проживающих на территории сельского поселения Красный Яр: </w:t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1998"/>
        <w:gridCol w:w="6525"/>
        <w:gridCol w:w="5577"/>
      </w:tblGrid>
      <w:tr w:rsidR="003A77C2" w:rsidRPr="009F07F8" w14:paraId="632B56AD" w14:textId="77777777" w:rsidTr="009D09C8">
        <w:trPr>
          <w:trHeight w:val="775"/>
          <w:jc w:val="center"/>
        </w:trPr>
        <w:tc>
          <w:tcPr>
            <w:tcW w:w="637" w:type="dxa"/>
            <w:vAlign w:val="center"/>
          </w:tcPr>
          <w:p w14:paraId="67324AC0" w14:textId="77777777" w:rsidR="003A77C2" w:rsidRPr="009F07F8" w:rsidRDefault="003A77C2" w:rsidP="003A77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07F8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98" w:type="dxa"/>
            <w:vAlign w:val="center"/>
          </w:tcPr>
          <w:p w14:paraId="0F6A9C1E" w14:textId="77777777" w:rsidR="003A77C2" w:rsidRPr="009F07F8" w:rsidRDefault="003A77C2" w:rsidP="003A77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07F8">
              <w:rPr>
                <w:rFonts w:ascii="Times New Roman" w:hAnsi="Times New Roman"/>
                <w:sz w:val="20"/>
                <w:szCs w:val="20"/>
              </w:rPr>
              <w:t>Дата и время внесения данных</w:t>
            </w:r>
          </w:p>
        </w:tc>
        <w:tc>
          <w:tcPr>
            <w:tcW w:w="6525" w:type="dxa"/>
            <w:vAlign w:val="center"/>
          </w:tcPr>
          <w:p w14:paraId="07F3E1C0" w14:textId="77777777" w:rsidR="003A77C2" w:rsidRPr="000A61DA" w:rsidRDefault="003A77C2" w:rsidP="003A77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1DA">
              <w:rPr>
                <w:rFonts w:ascii="Times New Roman" w:hAnsi="Times New Roman"/>
                <w:sz w:val="20"/>
                <w:szCs w:val="20"/>
              </w:rPr>
              <w:t>Информация о мнениях, предложениях и замечаниях, высказанных по вопросам публичных слушаний</w:t>
            </w:r>
          </w:p>
        </w:tc>
        <w:tc>
          <w:tcPr>
            <w:tcW w:w="5577" w:type="dxa"/>
            <w:vAlign w:val="center"/>
          </w:tcPr>
          <w:p w14:paraId="02F57E3C" w14:textId="30A3696D" w:rsidR="003A77C2" w:rsidRPr="000A61DA" w:rsidRDefault="003A77C2" w:rsidP="003A77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EA7">
              <w:rPr>
                <w:rFonts w:ascii="Times New Roman" w:hAnsi="Times New Roman"/>
                <w:sz w:val="20"/>
                <w:szCs w:val="20"/>
              </w:rPr>
              <w:t>Способ внесения предложения</w:t>
            </w:r>
          </w:p>
        </w:tc>
      </w:tr>
      <w:tr w:rsidR="003A77C2" w:rsidRPr="009F07F8" w14:paraId="550ECCEE" w14:textId="77777777" w:rsidTr="009D09C8">
        <w:trPr>
          <w:trHeight w:val="1109"/>
          <w:jc w:val="center"/>
        </w:trPr>
        <w:tc>
          <w:tcPr>
            <w:tcW w:w="637" w:type="dxa"/>
            <w:vAlign w:val="center"/>
          </w:tcPr>
          <w:p w14:paraId="10A916AC" w14:textId="6663D0F8" w:rsidR="003A77C2" w:rsidRPr="009F07F8" w:rsidRDefault="003A77C2" w:rsidP="003A77C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98" w:type="dxa"/>
            <w:vAlign w:val="center"/>
          </w:tcPr>
          <w:p w14:paraId="41D78692" w14:textId="4C3EAAB6" w:rsidR="003A77C2" w:rsidRPr="009F07F8" w:rsidRDefault="00385FAC" w:rsidP="00385F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25" w:type="dxa"/>
            <w:vAlign w:val="center"/>
          </w:tcPr>
          <w:p w14:paraId="045270D3" w14:textId="1B27DE36" w:rsidR="003A77C2" w:rsidRPr="00027BC2" w:rsidRDefault="00385FAC" w:rsidP="00385FAC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577" w:type="dxa"/>
            <w:vAlign w:val="center"/>
          </w:tcPr>
          <w:p w14:paraId="3DCAE12E" w14:textId="63848C24" w:rsidR="003A77C2" w:rsidRDefault="00385FAC" w:rsidP="00385F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40427410" w14:textId="77777777" w:rsidR="00A63FA3" w:rsidRPr="003D3719" w:rsidRDefault="00A63FA3" w:rsidP="002A58BC">
      <w:pPr>
        <w:spacing w:after="200"/>
        <w:ind w:firstLine="567"/>
        <w:jc w:val="both"/>
        <w:rPr>
          <w:rFonts w:ascii="Times New Roman" w:hAnsi="Times New Roman"/>
          <w:sz w:val="28"/>
          <w:szCs w:val="28"/>
        </w:rPr>
      </w:pPr>
      <w:r w:rsidRPr="003D3719">
        <w:rPr>
          <w:rFonts w:ascii="Times New Roman" w:hAnsi="Times New Roman"/>
          <w:sz w:val="28"/>
          <w:szCs w:val="28"/>
        </w:rPr>
        <w:t>8.2. Мнения, предложения и замечания иных участников публичных слушаний: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95"/>
        <w:gridCol w:w="5953"/>
        <w:gridCol w:w="3119"/>
        <w:gridCol w:w="1701"/>
        <w:gridCol w:w="1780"/>
      </w:tblGrid>
      <w:tr w:rsidR="00A63FA3" w:rsidRPr="000D3889" w14:paraId="08723455" w14:textId="77777777" w:rsidTr="009D09C8">
        <w:trPr>
          <w:jc w:val="center"/>
        </w:trPr>
        <w:tc>
          <w:tcPr>
            <w:tcW w:w="540" w:type="dxa"/>
            <w:vAlign w:val="center"/>
          </w:tcPr>
          <w:p w14:paraId="506B6407" w14:textId="77777777" w:rsidR="00A63FA3" w:rsidRPr="000D3889" w:rsidRDefault="00A63FA3" w:rsidP="00C33D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889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695" w:type="dxa"/>
            <w:vAlign w:val="center"/>
          </w:tcPr>
          <w:p w14:paraId="42E92EB1" w14:textId="77777777" w:rsidR="00A63FA3" w:rsidRPr="000D3889" w:rsidRDefault="00A63FA3" w:rsidP="00C33D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889">
              <w:rPr>
                <w:rFonts w:ascii="Times New Roman" w:hAnsi="Times New Roman"/>
                <w:sz w:val="20"/>
                <w:szCs w:val="20"/>
              </w:rPr>
              <w:t>Дата и время внесения данных</w:t>
            </w:r>
          </w:p>
        </w:tc>
        <w:tc>
          <w:tcPr>
            <w:tcW w:w="5953" w:type="dxa"/>
            <w:vAlign w:val="center"/>
          </w:tcPr>
          <w:p w14:paraId="06B12774" w14:textId="77777777" w:rsidR="00A63FA3" w:rsidRPr="000D3889" w:rsidRDefault="00A63FA3" w:rsidP="00C33D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889">
              <w:rPr>
                <w:rFonts w:ascii="Times New Roman" w:hAnsi="Times New Roman"/>
                <w:sz w:val="20"/>
                <w:szCs w:val="20"/>
              </w:rPr>
              <w:t>Информация о мнениях, предложениях и замечаниях, высказанных по вопросам публичных слушаний</w:t>
            </w:r>
          </w:p>
        </w:tc>
        <w:tc>
          <w:tcPr>
            <w:tcW w:w="3119" w:type="dxa"/>
            <w:vAlign w:val="center"/>
          </w:tcPr>
          <w:p w14:paraId="554336E0" w14:textId="77777777" w:rsidR="00A63FA3" w:rsidRPr="000D3889" w:rsidRDefault="00A63FA3" w:rsidP="00C33D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889">
              <w:rPr>
                <w:rFonts w:ascii="Times New Roman" w:hAnsi="Times New Roman"/>
                <w:sz w:val="20"/>
                <w:szCs w:val="20"/>
              </w:rPr>
              <w:t xml:space="preserve">Ф.И.О., дата рождения, место жительство (физического лица, выразившего мнение по вопросу публичных </w:t>
            </w:r>
            <w:proofErr w:type="gramStart"/>
            <w:r w:rsidRPr="000D3889">
              <w:rPr>
                <w:rFonts w:ascii="Times New Roman" w:hAnsi="Times New Roman"/>
                <w:sz w:val="20"/>
                <w:szCs w:val="20"/>
              </w:rPr>
              <w:t>слушаний)/</w:t>
            </w:r>
            <w:proofErr w:type="gramEnd"/>
            <w:r w:rsidRPr="000D3889">
              <w:rPr>
                <w:rFonts w:ascii="Times New Roman" w:hAnsi="Times New Roman"/>
                <w:sz w:val="20"/>
                <w:szCs w:val="20"/>
              </w:rPr>
              <w:t xml:space="preserve"> Наименование, ОГРН, место нахождения и адрес  юридического лица, выразившего мнение по вопросу публичных слушаний)</w:t>
            </w:r>
          </w:p>
        </w:tc>
        <w:tc>
          <w:tcPr>
            <w:tcW w:w="1701" w:type="dxa"/>
            <w:vAlign w:val="center"/>
          </w:tcPr>
          <w:p w14:paraId="0E9D0FE3" w14:textId="77777777" w:rsidR="00A63FA3" w:rsidRPr="000D3889" w:rsidRDefault="00A63FA3" w:rsidP="00C33D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889">
              <w:rPr>
                <w:rFonts w:ascii="Times New Roman" w:hAnsi="Times New Roman"/>
                <w:sz w:val="20"/>
                <w:szCs w:val="20"/>
              </w:rPr>
              <w:t>Данные документа, удостоверяющего личность</w:t>
            </w:r>
          </w:p>
        </w:tc>
        <w:tc>
          <w:tcPr>
            <w:tcW w:w="1780" w:type="dxa"/>
            <w:vAlign w:val="center"/>
          </w:tcPr>
          <w:p w14:paraId="3A772925" w14:textId="77777777" w:rsidR="00A63FA3" w:rsidRPr="000D3889" w:rsidRDefault="00A63FA3" w:rsidP="00C33D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889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</w:tr>
      <w:tr w:rsidR="00A63FA3" w:rsidRPr="000D3889" w14:paraId="0F48F6DF" w14:textId="77777777" w:rsidTr="009D09C8">
        <w:trPr>
          <w:jc w:val="center"/>
        </w:trPr>
        <w:tc>
          <w:tcPr>
            <w:tcW w:w="540" w:type="dxa"/>
            <w:vAlign w:val="center"/>
          </w:tcPr>
          <w:p w14:paraId="204E43B9" w14:textId="77777777" w:rsidR="00A63FA3" w:rsidRPr="000D3889" w:rsidRDefault="00A63FA3" w:rsidP="009D09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7588D570" w14:textId="2F1C97C9" w:rsidR="00A63FA3" w:rsidRPr="000D3889" w:rsidRDefault="00DF688C" w:rsidP="009D09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88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953" w:type="dxa"/>
            <w:vAlign w:val="center"/>
          </w:tcPr>
          <w:p w14:paraId="1D712399" w14:textId="76F7C1CC" w:rsidR="00A63FA3" w:rsidRPr="000D3889" w:rsidRDefault="00DF688C" w:rsidP="009D09C8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88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  <w:vAlign w:val="center"/>
          </w:tcPr>
          <w:p w14:paraId="186F6C71" w14:textId="19D2AFC4" w:rsidR="00A63FA3" w:rsidRPr="000D3889" w:rsidRDefault="00DF688C" w:rsidP="009D09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88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56F49571" w14:textId="77777777" w:rsidR="00A63FA3" w:rsidRPr="000D3889" w:rsidRDefault="00A63FA3" w:rsidP="009D09C8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14:paraId="0015FBBA" w14:textId="77777777" w:rsidR="00A63FA3" w:rsidRPr="000D3889" w:rsidRDefault="00A63FA3" w:rsidP="009D09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14:paraId="6666C2B8" w14:textId="1A079DE7" w:rsidR="00A63FA3" w:rsidRPr="000D3889" w:rsidRDefault="00DF688C" w:rsidP="009D09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88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07AB284C" w14:textId="123617F9" w:rsidR="000A7391" w:rsidRPr="00BD6DA1" w:rsidRDefault="00A63FA3" w:rsidP="002A58BC">
      <w:pPr>
        <w:spacing w:after="20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0A7391" w:rsidRPr="00BD6DA1">
        <w:rPr>
          <w:rFonts w:ascii="Times New Roman" w:hAnsi="Times New Roman"/>
          <w:sz w:val="28"/>
          <w:szCs w:val="28"/>
        </w:rPr>
        <w:t>В протокол включены следующие письменные предложения и замечания от участников публичных слушаний:</w:t>
      </w:r>
    </w:p>
    <w:p w14:paraId="4C35A48E" w14:textId="2CBE362C" w:rsidR="000A7391" w:rsidRDefault="000A7391" w:rsidP="002A58BC">
      <w:pPr>
        <w:spacing w:after="200"/>
        <w:ind w:firstLine="567"/>
        <w:jc w:val="both"/>
        <w:rPr>
          <w:rFonts w:ascii="Times New Roman" w:hAnsi="Times New Roman"/>
          <w:sz w:val="28"/>
          <w:szCs w:val="28"/>
        </w:rPr>
      </w:pPr>
      <w:r w:rsidRPr="00C13897">
        <w:rPr>
          <w:rFonts w:ascii="Times New Roman" w:hAnsi="Times New Roman"/>
          <w:sz w:val="28"/>
          <w:szCs w:val="28"/>
        </w:rPr>
        <w:t xml:space="preserve">Вх. № </w:t>
      </w:r>
      <w:r w:rsidR="00B1551B">
        <w:rPr>
          <w:rFonts w:ascii="Times New Roman" w:hAnsi="Times New Roman"/>
          <w:sz w:val="28"/>
          <w:szCs w:val="28"/>
          <w:u w:val="single"/>
        </w:rPr>
        <w:t>---------------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B1551B">
        <w:rPr>
          <w:rFonts w:ascii="Times New Roman" w:hAnsi="Times New Roman"/>
          <w:sz w:val="28"/>
          <w:szCs w:val="28"/>
          <w:u w:val="single"/>
        </w:rPr>
        <w:t>-------------------</w:t>
      </w:r>
      <w:r>
        <w:rPr>
          <w:rFonts w:ascii="Times New Roman" w:hAnsi="Times New Roman"/>
          <w:sz w:val="28"/>
          <w:szCs w:val="28"/>
        </w:rPr>
        <w:t xml:space="preserve"> г.</w:t>
      </w:r>
    </w:p>
    <w:p w14:paraId="40F55976" w14:textId="41C17FBA" w:rsidR="000A7391" w:rsidRPr="00C12534" w:rsidRDefault="00B1551B" w:rsidP="002A58BC">
      <w:pPr>
        <w:spacing w:after="200"/>
        <w:ind w:firstLine="567"/>
        <w:jc w:val="both"/>
        <w:rPr>
          <w:rFonts w:ascii="Times New Roman" w:hAnsi="Times New Roman"/>
          <w:sz w:val="28"/>
          <w:szCs w:val="28"/>
        </w:rPr>
      </w:pPr>
      <w:r w:rsidRPr="00C13897">
        <w:rPr>
          <w:rFonts w:ascii="Times New Roman" w:hAnsi="Times New Roman"/>
          <w:sz w:val="28"/>
          <w:szCs w:val="28"/>
        </w:rPr>
        <w:t xml:space="preserve">Вх. № </w:t>
      </w:r>
      <w:r>
        <w:rPr>
          <w:rFonts w:ascii="Times New Roman" w:hAnsi="Times New Roman"/>
          <w:sz w:val="28"/>
          <w:szCs w:val="28"/>
          <w:u w:val="single"/>
        </w:rPr>
        <w:t>---------------</w:t>
      </w:r>
      <w:r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  <w:u w:val="single"/>
        </w:rPr>
        <w:t>-------------------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C12534">
        <w:rPr>
          <w:rFonts w:ascii="Times New Roman" w:hAnsi="Times New Roman"/>
          <w:sz w:val="28"/>
          <w:szCs w:val="28"/>
        </w:rPr>
        <w:t xml:space="preserve"> </w:t>
      </w:r>
    </w:p>
    <w:sectPr w:rsidR="000A7391" w:rsidRPr="00C12534" w:rsidSect="00E07753">
      <w:headerReference w:type="even" r:id="rId7"/>
      <w:headerReference w:type="default" r:id="rId8"/>
      <w:footerReference w:type="default" r:id="rId9"/>
      <w:footerReference w:type="first" r:id="rId10"/>
      <w:type w:val="continuous"/>
      <w:pgSz w:w="16840" w:h="11900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2DD07" w14:textId="77777777" w:rsidR="003362EE" w:rsidRDefault="003362EE" w:rsidP="0071173B">
      <w:r>
        <w:separator/>
      </w:r>
    </w:p>
  </w:endnote>
  <w:endnote w:type="continuationSeparator" w:id="0">
    <w:p w14:paraId="77945835" w14:textId="77777777" w:rsidR="003362EE" w:rsidRDefault="003362EE" w:rsidP="0071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36E84" w14:textId="77777777" w:rsidR="00027BC2" w:rsidRPr="001A1251" w:rsidRDefault="00027BC2" w:rsidP="00027BC2">
    <w:pPr>
      <w:pStyle w:val="a5"/>
      <w:ind w:right="360"/>
      <w:jc w:val="both"/>
      <w:rPr>
        <w:rFonts w:ascii="Times New Roman" w:hAnsi="Times New Roman"/>
      </w:rPr>
    </w:pPr>
  </w:p>
  <w:p w14:paraId="75038F3F" w14:textId="26F92022" w:rsidR="00027BC2" w:rsidRPr="001A1251" w:rsidRDefault="00027BC2" w:rsidP="00027BC2">
    <w:pPr>
      <w:pStyle w:val="a5"/>
      <w:ind w:right="360"/>
      <w:jc w:val="both"/>
      <w:rPr>
        <w:rFonts w:ascii="Times New Roman" w:hAnsi="Times New Roman"/>
      </w:rPr>
    </w:pPr>
    <w:r w:rsidRPr="001A1251">
      <w:rPr>
        <w:rFonts w:ascii="Times New Roman" w:hAnsi="Times New Roman"/>
      </w:rPr>
      <w:t xml:space="preserve">Подпись лица, ответственного за ведение протокола   ________________   </w:t>
    </w:r>
    <w:r>
      <w:rPr>
        <w:rFonts w:ascii="Times New Roman" w:hAnsi="Times New Roman"/>
      </w:rPr>
      <w:t xml:space="preserve"> </w:t>
    </w:r>
    <w:r w:rsidR="009D09C8">
      <w:rPr>
        <w:rFonts w:ascii="Times New Roman" w:hAnsi="Times New Roman"/>
        <w:noProof/>
      </w:rPr>
      <w:t>Т.А. Овдиенко</w:t>
    </w:r>
  </w:p>
  <w:p w14:paraId="249B672A" w14:textId="77777777" w:rsidR="00027BC2" w:rsidRPr="0023307C" w:rsidRDefault="00027BC2" w:rsidP="00027BC2">
    <w:pPr>
      <w:pStyle w:val="a5"/>
      <w:ind w:right="360"/>
      <w:jc w:val="both"/>
      <w:rPr>
        <w:rFonts w:ascii="Times New Roman" w:hAnsi="Times New Roman"/>
        <w:i/>
        <w:iCs/>
        <w:sz w:val="20"/>
        <w:szCs w:val="20"/>
      </w:rPr>
    </w:pPr>
    <w:r w:rsidRPr="0023307C">
      <w:rPr>
        <w:rFonts w:ascii="Times New Roman" w:hAnsi="Times New Roman"/>
        <w:sz w:val="20"/>
        <w:szCs w:val="20"/>
      </w:rPr>
      <w:t xml:space="preserve">                                                                                   </w:t>
    </w:r>
    <w:r>
      <w:rPr>
        <w:rFonts w:ascii="Times New Roman" w:hAnsi="Times New Roman"/>
        <w:sz w:val="20"/>
        <w:szCs w:val="20"/>
      </w:rPr>
      <w:t xml:space="preserve">                                   </w:t>
    </w:r>
    <w:r w:rsidRPr="0023307C">
      <w:rPr>
        <w:rFonts w:ascii="Times New Roman" w:hAnsi="Times New Roman"/>
        <w:sz w:val="20"/>
        <w:szCs w:val="20"/>
      </w:rPr>
      <w:t xml:space="preserve"> </w:t>
    </w:r>
    <w:r w:rsidRPr="0023307C">
      <w:rPr>
        <w:rFonts w:ascii="Times New Roman" w:hAnsi="Times New Roman"/>
        <w:i/>
        <w:iCs/>
        <w:sz w:val="20"/>
        <w:szCs w:val="20"/>
      </w:rPr>
      <w:t xml:space="preserve">(подпись)               </w:t>
    </w:r>
    <w:r>
      <w:rPr>
        <w:rFonts w:ascii="Times New Roman" w:hAnsi="Times New Roman"/>
        <w:i/>
        <w:iCs/>
        <w:sz w:val="20"/>
        <w:szCs w:val="20"/>
      </w:rPr>
      <w:t xml:space="preserve">                 </w:t>
    </w:r>
  </w:p>
  <w:p w14:paraId="78D172B9" w14:textId="77777777" w:rsidR="00027BC2" w:rsidRPr="001A1251" w:rsidRDefault="00027BC2" w:rsidP="00027BC2">
    <w:pPr>
      <w:pStyle w:val="a5"/>
      <w:ind w:right="360"/>
      <w:jc w:val="both"/>
      <w:rPr>
        <w:rFonts w:ascii="Times New Roman" w:hAnsi="Times New Roman"/>
      </w:rPr>
    </w:pPr>
    <w:r w:rsidRPr="001A1251">
      <w:rPr>
        <w:rFonts w:ascii="Times New Roman" w:hAnsi="Times New Roman"/>
      </w:rPr>
      <w:t>Подпись руководителя органа,</w:t>
    </w:r>
  </w:p>
  <w:p w14:paraId="162B1374" w14:textId="7C1EE8C0" w:rsidR="00027BC2" w:rsidRPr="001A1251" w:rsidRDefault="00027BC2" w:rsidP="00027BC2">
    <w:pPr>
      <w:pStyle w:val="a5"/>
      <w:ind w:right="360"/>
      <w:jc w:val="both"/>
      <w:rPr>
        <w:rFonts w:ascii="Times New Roman" w:hAnsi="Times New Roman"/>
      </w:rPr>
    </w:pPr>
    <w:r w:rsidRPr="001A1251">
      <w:rPr>
        <w:rFonts w:ascii="Times New Roman" w:hAnsi="Times New Roman"/>
      </w:rPr>
      <w:t xml:space="preserve">уполномоченного на ведение публичных </w:t>
    </w:r>
    <w:r w:rsidR="009D09C8" w:rsidRPr="001A1251">
      <w:rPr>
        <w:rFonts w:ascii="Times New Roman" w:hAnsi="Times New Roman"/>
      </w:rPr>
      <w:t>слушаний _</w:t>
    </w:r>
    <w:r w:rsidRPr="001A1251">
      <w:rPr>
        <w:rFonts w:ascii="Times New Roman" w:hAnsi="Times New Roman"/>
      </w:rPr>
      <w:t>___________</w:t>
    </w:r>
    <w:r>
      <w:rPr>
        <w:rFonts w:ascii="Times New Roman" w:hAnsi="Times New Roman"/>
      </w:rPr>
      <w:t xml:space="preserve">____      </w:t>
    </w:r>
    <w:r>
      <w:rPr>
        <w:rFonts w:ascii="Times New Roman" w:hAnsi="Times New Roman"/>
        <w:noProof/>
      </w:rPr>
      <w:t>В.В. Серебряков</w:t>
    </w:r>
  </w:p>
  <w:p w14:paraId="3A927896" w14:textId="4E9E8458" w:rsidR="00B72653" w:rsidRPr="00027BC2" w:rsidRDefault="00027BC2" w:rsidP="00027BC2">
    <w:pPr>
      <w:pStyle w:val="a5"/>
      <w:ind w:right="360"/>
      <w:jc w:val="both"/>
      <w:rPr>
        <w:rFonts w:ascii="Times New Roman" w:hAnsi="Times New Roman"/>
        <w:i/>
        <w:iCs/>
        <w:sz w:val="20"/>
        <w:szCs w:val="20"/>
      </w:rPr>
    </w:pPr>
    <w:r w:rsidRPr="0023307C">
      <w:rPr>
        <w:rFonts w:ascii="Times New Roman" w:hAnsi="Times New Roman"/>
        <w:sz w:val="20"/>
        <w:szCs w:val="20"/>
      </w:rPr>
      <w:t xml:space="preserve">                             </w:t>
    </w:r>
    <w:r>
      <w:rPr>
        <w:rFonts w:ascii="Times New Roman" w:hAnsi="Times New Roman"/>
        <w:sz w:val="20"/>
        <w:szCs w:val="20"/>
      </w:rPr>
      <w:t xml:space="preserve">                                              </w:t>
    </w:r>
    <w:r w:rsidRPr="0023307C">
      <w:rPr>
        <w:rFonts w:ascii="Times New Roman" w:hAnsi="Times New Roman"/>
        <w:sz w:val="20"/>
        <w:szCs w:val="20"/>
      </w:rPr>
      <w:t xml:space="preserve">                                  </w:t>
    </w:r>
    <w:r>
      <w:rPr>
        <w:rFonts w:ascii="Times New Roman" w:hAnsi="Times New Roman"/>
        <w:sz w:val="20"/>
        <w:szCs w:val="20"/>
      </w:rPr>
      <w:t xml:space="preserve">    </w:t>
    </w:r>
    <w:r w:rsidRPr="0023307C">
      <w:rPr>
        <w:rFonts w:ascii="Times New Roman" w:hAnsi="Times New Roman"/>
        <w:sz w:val="20"/>
        <w:szCs w:val="20"/>
      </w:rPr>
      <w:t xml:space="preserve">      </w:t>
    </w:r>
    <w:r w:rsidRPr="0023307C">
      <w:rPr>
        <w:rFonts w:ascii="Times New Roman" w:hAnsi="Times New Roman"/>
        <w:i/>
        <w:iCs/>
        <w:sz w:val="20"/>
        <w:szCs w:val="20"/>
      </w:rPr>
      <w:t>(подпись</w:t>
    </w:r>
    <w:r>
      <w:rPr>
        <w:rFonts w:ascii="Times New Roman" w:hAnsi="Times New Roman"/>
        <w:i/>
        <w:iCs/>
        <w:sz w:val="20"/>
        <w:szCs w:val="20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81F33" w14:textId="77777777" w:rsidR="002A58BC" w:rsidRPr="001A1251" w:rsidRDefault="002A58BC" w:rsidP="002A58BC">
    <w:pPr>
      <w:pStyle w:val="a5"/>
      <w:ind w:right="360"/>
      <w:jc w:val="both"/>
      <w:rPr>
        <w:rFonts w:ascii="Times New Roman" w:hAnsi="Times New Roman"/>
      </w:rPr>
    </w:pPr>
  </w:p>
  <w:p w14:paraId="5E01C303" w14:textId="0C18BDAF" w:rsidR="002A58BC" w:rsidRPr="001A1251" w:rsidRDefault="002A58BC" w:rsidP="002A58BC">
    <w:pPr>
      <w:pStyle w:val="a5"/>
      <w:ind w:right="360"/>
      <w:jc w:val="both"/>
      <w:rPr>
        <w:rFonts w:ascii="Times New Roman" w:hAnsi="Times New Roman"/>
      </w:rPr>
    </w:pPr>
    <w:r w:rsidRPr="001A1251">
      <w:rPr>
        <w:rFonts w:ascii="Times New Roman" w:hAnsi="Times New Roman"/>
      </w:rPr>
      <w:t xml:space="preserve">Подпись лица, ответственного за ведение протокола   ________________   </w:t>
    </w:r>
    <w:r>
      <w:rPr>
        <w:rFonts w:ascii="Times New Roman" w:hAnsi="Times New Roman"/>
      </w:rPr>
      <w:t xml:space="preserve"> </w:t>
    </w:r>
    <w:r w:rsidR="003D3719">
      <w:rPr>
        <w:rFonts w:ascii="Times New Roman" w:hAnsi="Times New Roman"/>
        <w:noProof/>
      </w:rPr>
      <w:t>Т.А. Овдиенко</w:t>
    </w:r>
  </w:p>
  <w:p w14:paraId="04A341FB" w14:textId="77777777" w:rsidR="002A58BC" w:rsidRPr="0023307C" w:rsidRDefault="002A58BC" w:rsidP="002A58BC">
    <w:pPr>
      <w:pStyle w:val="a5"/>
      <w:ind w:right="360"/>
      <w:jc w:val="both"/>
      <w:rPr>
        <w:rFonts w:ascii="Times New Roman" w:hAnsi="Times New Roman"/>
        <w:i/>
        <w:iCs/>
        <w:sz w:val="20"/>
        <w:szCs w:val="20"/>
      </w:rPr>
    </w:pPr>
    <w:r w:rsidRPr="0023307C">
      <w:rPr>
        <w:rFonts w:ascii="Times New Roman" w:hAnsi="Times New Roman"/>
        <w:sz w:val="20"/>
        <w:szCs w:val="20"/>
      </w:rPr>
      <w:t xml:space="preserve">                                                                                   </w:t>
    </w:r>
    <w:r>
      <w:rPr>
        <w:rFonts w:ascii="Times New Roman" w:hAnsi="Times New Roman"/>
        <w:sz w:val="20"/>
        <w:szCs w:val="20"/>
      </w:rPr>
      <w:t xml:space="preserve">                                   </w:t>
    </w:r>
    <w:r w:rsidRPr="0023307C">
      <w:rPr>
        <w:rFonts w:ascii="Times New Roman" w:hAnsi="Times New Roman"/>
        <w:sz w:val="20"/>
        <w:szCs w:val="20"/>
      </w:rPr>
      <w:t xml:space="preserve"> </w:t>
    </w:r>
    <w:r w:rsidRPr="0023307C">
      <w:rPr>
        <w:rFonts w:ascii="Times New Roman" w:hAnsi="Times New Roman"/>
        <w:i/>
        <w:iCs/>
        <w:sz w:val="20"/>
        <w:szCs w:val="20"/>
      </w:rPr>
      <w:t xml:space="preserve">(подпись)               </w:t>
    </w:r>
    <w:r>
      <w:rPr>
        <w:rFonts w:ascii="Times New Roman" w:hAnsi="Times New Roman"/>
        <w:i/>
        <w:iCs/>
        <w:sz w:val="20"/>
        <w:szCs w:val="20"/>
      </w:rPr>
      <w:t xml:space="preserve">                 </w:t>
    </w:r>
  </w:p>
  <w:p w14:paraId="0626DF47" w14:textId="77777777" w:rsidR="002A58BC" w:rsidRPr="001A1251" w:rsidRDefault="002A58BC" w:rsidP="002A58BC">
    <w:pPr>
      <w:pStyle w:val="a5"/>
      <w:ind w:right="360"/>
      <w:jc w:val="both"/>
      <w:rPr>
        <w:rFonts w:ascii="Times New Roman" w:hAnsi="Times New Roman"/>
      </w:rPr>
    </w:pPr>
    <w:r w:rsidRPr="001A1251">
      <w:rPr>
        <w:rFonts w:ascii="Times New Roman" w:hAnsi="Times New Roman"/>
      </w:rPr>
      <w:t>Подпись руководителя органа,</w:t>
    </w:r>
  </w:p>
  <w:p w14:paraId="1C5056E6" w14:textId="2AAAE55C" w:rsidR="002A58BC" w:rsidRPr="001A1251" w:rsidRDefault="002A58BC" w:rsidP="002A58BC">
    <w:pPr>
      <w:pStyle w:val="a5"/>
      <w:ind w:right="360"/>
      <w:jc w:val="both"/>
      <w:rPr>
        <w:rFonts w:ascii="Times New Roman" w:hAnsi="Times New Roman"/>
      </w:rPr>
    </w:pPr>
    <w:r w:rsidRPr="001A1251">
      <w:rPr>
        <w:rFonts w:ascii="Times New Roman" w:hAnsi="Times New Roman"/>
      </w:rPr>
      <w:t xml:space="preserve">уполномоченного на ведение публичных </w:t>
    </w:r>
    <w:proofErr w:type="gramStart"/>
    <w:r w:rsidRPr="001A1251">
      <w:rPr>
        <w:rFonts w:ascii="Times New Roman" w:hAnsi="Times New Roman"/>
      </w:rPr>
      <w:t>слушаний  _</w:t>
    </w:r>
    <w:proofErr w:type="gramEnd"/>
    <w:r w:rsidRPr="001A1251">
      <w:rPr>
        <w:rFonts w:ascii="Times New Roman" w:hAnsi="Times New Roman"/>
      </w:rPr>
      <w:t>___________</w:t>
    </w:r>
    <w:r>
      <w:rPr>
        <w:rFonts w:ascii="Times New Roman" w:hAnsi="Times New Roman"/>
      </w:rPr>
      <w:t xml:space="preserve">____      </w:t>
    </w:r>
    <w:r w:rsidR="00027BC2">
      <w:rPr>
        <w:rFonts w:ascii="Times New Roman" w:hAnsi="Times New Roman"/>
        <w:noProof/>
      </w:rPr>
      <w:t>В.В. Серебряков</w:t>
    </w:r>
  </w:p>
  <w:p w14:paraId="58ECDFE6" w14:textId="33AAC0F9" w:rsidR="002A58BC" w:rsidRPr="002A58BC" w:rsidRDefault="002A58BC" w:rsidP="002A58BC">
    <w:pPr>
      <w:pStyle w:val="a5"/>
      <w:ind w:right="360"/>
      <w:jc w:val="both"/>
      <w:rPr>
        <w:rFonts w:ascii="Times New Roman" w:hAnsi="Times New Roman"/>
        <w:i/>
        <w:iCs/>
        <w:sz w:val="20"/>
        <w:szCs w:val="20"/>
      </w:rPr>
    </w:pPr>
    <w:r w:rsidRPr="0023307C">
      <w:rPr>
        <w:rFonts w:ascii="Times New Roman" w:hAnsi="Times New Roman"/>
        <w:sz w:val="20"/>
        <w:szCs w:val="20"/>
      </w:rPr>
      <w:t xml:space="preserve">                             </w:t>
    </w:r>
    <w:r>
      <w:rPr>
        <w:rFonts w:ascii="Times New Roman" w:hAnsi="Times New Roman"/>
        <w:sz w:val="20"/>
        <w:szCs w:val="20"/>
      </w:rPr>
      <w:t xml:space="preserve">                                              </w:t>
    </w:r>
    <w:r w:rsidRPr="0023307C">
      <w:rPr>
        <w:rFonts w:ascii="Times New Roman" w:hAnsi="Times New Roman"/>
        <w:sz w:val="20"/>
        <w:szCs w:val="20"/>
      </w:rPr>
      <w:t xml:space="preserve">                                  </w:t>
    </w:r>
    <w:r>
      <w:rPr>
        <w:rFonts w:ascii="Times New Roman" w:hAnsi="Times New Roman"/>
        <w:sz w:val="20"/>
        <w:szCs w:val="20"/>
      </w:rPr>
      <w:t xml:space="preserve">    </w:t>
    </w:r>
    <w:r w:rsidRPr="0023307C">
      <w:rPr>
        <w:rFonts w:ascii="Times New Roman" w:hAnsi="Times New Roman"/>
        <w:sz w:val="20"/>
        <w:szCs w:val="20"/>
      </w:rPr>
      <w:t xml:space="preserve">      </w:t>
    </w:r>
    <w:r w:rsidRPr="0023307C">
      <w:rPr>
        <w:rFonts w:ascii="Times New Roman" w:hAnsi="Times New Roman"/>
        <w:i/>
        <w:iCs/>
        <w:sz w:val="20"/>
        <w:szCs w:val="20"/>
      </w:rPr>
      <w:t>(подпись</w:t>
    </w:r>
    <w:r>
      <w:rPr>
        <w:rFonts w:ascii="Times New Roman" w:hAnsi="Times New Roman"/>
        <w:i/>
        <w:i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7BE7B" w14:textId="77777777" w:rsidR="003362EE" w:rsidRDefault="003362EE" w:rsidP="0071173B">
      <w:r>
        <w:separator/>
      </w:r>
    </w:p>
  </w:footnote>
  <w:footnote w:type="continuationSeparator" w:id="0">
    <w:p w14:paraId="6CAD754F" w14:textId="77777777" w:rsidR="003362EE" w:rsidRDefault="003362EE" w:rsidP="00711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7F143" w14:textId="77777777" w:rsidR="00B72653" w:rsidRDefault="00B72653" w:rsidP="0082050F">
    <w:pPr>
      <w:pStyle w:val="a3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66F7F0A" w14:textId="77777777" w:rsidR="00B72653" w:rsidRDefault="00B72653" w:rsidP="008E5A2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7E5D7" w14:textId="77777777" w:rsidR="00B72653" w:rsidRDefault="00B72653" w:rsidP="0082050F">
    <w:pPr>
      <w:pStyle w:val="a3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27705">
      <w:rPr>
        <w:rStyle w:val="ab"/>
        <w:noProof/>
      </w:rPr>
      <w:t>2</w:t>
    </w:r>
    <w:r>
      <w:rPr>
        <w:rStyle w:val="ab"/>
      </w:rPr>
      <w:fldChar w:fldCharType="end"/>
    </w:r>
  </w:p>
  <w:p w14:paraId="09D936E2" w14:textId="77777777" w:rsidR="00B72653" w:rsidRDefault="00B72653" w:rsidP="008E5A2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E6868"/>
    <w:multiLevelType w:val="hybridMultilevel"/>
    <w:tmpl w:val="ABAEBC88"/>
    <w:lvl w:ilvl="0" w:tplc="0584F438">
      <w:start w:val="1"/>
      <w:numFmt w:val="decimal"/>
      <w:lvlText w:val="%1."/>
      <w:lvlJc w:val="left"/>
      <w:pPr>
        <w:ind w:left="1889" w:hanging="1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73B"/>
    <w:rsid w:val="00027BC2"/>
    <w:rsid w:val="00043847"/>
    <w:rsid w:val="00061C61"/>
    <w:rsid w:val="00061CB9"/>
    <w:rsid w:val="000A61DA"/>
    <w:rsid w:val="000A7391"/>
    <w:rsid w:val="000B3D63"/>
    <w:rsid w:val="000B3DF4"/>
    <w:rsid w:val="000D3889"/>
    <w:rsid w:val="000D7257"/>
    <w:rsid w:val="000F25DD"/>
    <w:rsid w:val="001015BE"/>
    <w:rsid w:val="00143507"/>
    <w:rsid w:val="00151898"/>
    <w:rsid w:val="00152332"/>
    <w:rsid w:val="00166B0B"/>
    <w:rsid w:val="00176014"/>
    <w:rsid w:val="001777F8"/>
    <w:rsid w:val="00181FE8"/>
    <w:rsid w:val="00191494"/>
    <w:rsid w:val="00197924"/>
    <w:rsid w:val="001A1251"/>
    <w:rsid w:val="001A549E"/>
    <w:rsid w:val="001D25A2"/>
    <w:rsid w:val="001E6B30"/>
    <w:rsid w:val="00235DC3"/>
    <w:rsid w:val="0026060D"/>
    <w:rsid w:val="002771D9"/>
    <w:rsid w:val="002A58BC"/>
    <w:rsid w:val="002A608B"/>
    <w:rsid w:val="002B3B5F"/>
    <w:rsid w:val="002D55BF"/>
    <w:rsid w:val="002F358C"/>
    <w:rsid w:val="00330A56"/>
    <w:rsid w:val="00332BE0"/>
    <w:rsid w:val="003362EE"/>
    <w:rsid w:val="00357CCA"/>
    <w:rsid w:val="00370504"/>
    <w:rsid w:val="00385FAC"/>
    <w:rsid w:val="003A648F"/>
    <w:rsid w:val="003A77C2"/>
    <w:rsid w:val="003B7C45"/>
    <w:rsid w:val="003D3719"/>
    <w:rsid w:val="003E651A"/>
    <w:rsid w:val="004119E6"/>
    <w:rsid w:val="00416F62"/>
    <w:rsid w:val="00421BFA"/>
    <w:rsid w:val="00441A59"/>
    <w:rsid w:val="004556E5"/>
    <w:rsid w:val="004A6CCB"/>
    <w:rsid w:val="004B22AF"/>
    <w:rsid w:val="004B58C6"/>
    <w:rsid w:val="004D4082"/>
    <w:rsid w:val="004F5082"/>
    <w:rsid w:val="004F7962"/>
    <w:rsid w:val="00510C95"/>
    <w:rsid w:val="00512258"/>
    <w:rsid w:val="00517F59"/>
    <w:rsid w:val="0054524A"/>
    <w:rsid w:val="0057565A"/>
    <w:rsid w:val="005A0662"/>
    <w:rsid w:val="005A4227"/>
    <w:rsid w:val="005E480A"/>
    <w:rsid w:val="00605C19"/>
    <w:rsid w:val="006139A4"/>
    <w:rsid w:val="006254C6"/>
    <w:rsid w:val="00627040"/>
    <w:rsid w:val="00631EDC"/>
    <w:rsid w:val="00636509"/>
    <w:rsid w:val="0064622B"/>
    <w:rsid w:val="00656CC6"/>
    <w:rsid w:val="00664C5B"/>
    <w:rsid w:val="006708F2"/>
    <w:rsid w:val="006828FB"/>
    <w:rsid w:val="0068738C"/>
    <w:rsid w:val="006913B6"/>
    <w:rsid w:val="006936C8"/>
    <w:rsid w:val="00695A57"/>
    <w:rsid w:val="0069662E"/>
    <w:rsid w:val="006B09B2"/>
    <w:rsid w:val="006C6093"/>
    <w:rsid w:val="006D2B2D"/>
    <w:rsid w:val="006E043A"/>
    <w:rsid w:val="006E48C3"/>
    <w:rsid w:val="006E61D4"/>
    <w:rsid w:val="006E6573"/>
    <w:rsid w:val="006F1D06"/>
    <w:rsid w:val="00700B77"/>
    <w:rsid w:val="00701EC3"/>
    <w:rsid w:val="0071173B"/>
    <w:rsid w:val="00727705"/>
    <w:rsid w:val="0075535B"/>
    <w:rsid w:val="00756588"/>
    <w:rsid w:val="0076359D"/>
    <w:rsid w:val="00773CC6"/>
    <w:rsid w:val="00776A7A"/>
    <w:rsid w:val="00780F70"/>
    <w:rsid w:val="00783D67"/>
    <w:rsid w:val="00786FB9"/>
    <w:rsid w:val="007B6F47"/>
    <w:rsid w:val="007C08DC"/>
    <w:rsid w:val="007E25B6"/>
    <w:rsid w:val="007E4C6D"/>
    <w:rsid w:val="007E67BD"/>
    <w:rsid w:val="00817E80"/>
    <w:rsid w:val="0082050F"/>
    <w:rsid w:val="00831FBC"/>
    <w:rsid w:val="00851AAE"/>
    <w:rsid w:val="00873CA6"/>
    <w:rsid w:val="008C1F52"/>
    <w:rsid w:val="008C34EB"/>
    <w:rsid w:val="008D2A31"/>
    <w:rsid w:val="008E5A20"/>
    <w:rsid w:val="008E5D91"/>
    <w:rsid w:val="00916200"/>
    <w:rsid w:val="00990823"/>
    <w:rsid w:val="00995ACD"/>
    <w:rsid w:val="00995BA6"/>
    <w:rsid w:val="009B191B"/>
    <w:rsid w:val="009B7C6A"/>
    <w:rsid w:val="009C5221"/>
    <w:rsid w:val="009D09C8"/>
    <w:rsid w:val="009D6BD9"/>
    <w:rsid w:val="009D728B"/>
    <w:rsid w:val="009E033E"/>
    <w:rsid w:val="009F07F8"/>
    <w:rsid w:val="00A0055C"/>
    <w:rsid w:val="00A259E6"/>
    <w:rsid w:val="00A307E1"/>
    <w:rsid w:val="00A5529D"/>
    <w:rsid w:val="00A63FA3"/>
    <w:rsid w:val="00A64FE3"/>
    <w:rsid w:val="00A77EEF"/>
    <w:rsid w:val="00A849D5"/>
    <w:rsid w:val="00A872C1"/>
    <w:rsid w:val="00A93FDF"/>
    <w:rsid w:val="00AA256C"/>
    <w:rsid w:val="00AB039C"/>
    <w:rsid w:val="00AD2518"/>
    <w:rsid w:val="00AF35F8"/>
    <w:rsid w:val="00AF4108"/>
    <w:rsid w:val="00B03DDA"/>
    <w:rsid w:val="00B1551B"/>
    <w:rsid w:val="00B57317"/>
    <w:rsid w:val="00B72653"/>
    <w:rsid w:val="00B7322D"/>
    <w:rsid w:val="00B86DEA"/>
    <w:rsid w:val="00BA2D0A"/>
    <w:rsid w:val="00BB181B"/>
    <w:rsid w:val="00BB1B38"/>
    <w:rsid w:val="00BD6DA1"/>
    <w:rsid w:val="00BE46A9"/>
    <w:rsid w:val="00BE56C3"/>
    <w:rsid w:val="00BE7F08"/>
    <w:rsid w:val="00BF6CCD"/>
    <w:rsid w:val="00C12534"/>
    <w:rsid w:val="00C13897"/>
    <w:rsid w:val="00C46F82"/>
    <w:rsid w:val="00C66344"/>
    <w:rsid w:val="00C73A5B"/>
    <w:rsid w:val="00C7544B"/>
    <w:rsid w:val="00C77200"/>
    <w:rsid w:val="00C87E55"/>
    <w:rsid w:val="00C974DB"/>
    <w:rsid w:val="00CA1EBA"/>
    <w:rsid w:val="00CA3524"/>
    <w:rsid w:val="00CB20BE"/>
    <w:rsid w:val="00CB245E"/>
    <w:rsid w:val="00D04772"/>
    <w:rsid w:val="00D05C91"/>
    <w:rsid w:val="00D0704F"/>
    <w:rsid w:val="00D32D72"/>
    <w:rsid w:val="00D7513A"/>
    <w:rsid w:val="00D756EA"/>
    <w:rsid w:val="00D911A0"/>
    <w:rsid w:val="00D93723"/>
    <w:rsid w:val="00DA0162"/>
    <w:rsid w:val="00DC3707"/>
    <w:rsid w:val="00DD3F1E"/>
    <w:rsid w:val="00DD52E3"/>
    <w:rsid w:val="00DD7868"/>
    <w:rsid w:val="00DE50C9"/>
    <w:rsid w:val="00DF688C"/>
    <w:rsid w:val="00E00A5C"/>
    <w:rsid w:val="00E024D8"/>
    <w:rsid w:val="00E07753"/>
    <w:rsid w:val="00E73CF3"/>
    <w:rsid w:val="00E74111"/>
    <w:rsid w:val="00E80D5A"/>
    <w:rsid w:val="00E93976"/>
    <w:rsid w:val="00EC2312"/>
    <w:rsid w:val="00EE50D2"/>
    <w:rsid w:val="00EF0562"/>
    <w:rsid w:val="00F01008"/>
    <w:rsid w:val="00F57DDC"/>
    <w:rsid w:val="00F63280"/>
    <w:rsid w:val="00F71ED9"/>
    <w:rsid w:val="00F743B3"/>
    <w:rsid w:val="00FB5448"/>
    <w:rsid w:val="00FC64D1"/>
    <w:rsid w:val="00FD37C4"/>
    <w:rsid w:val="00FE011F"/>
    <w:rsid w:val="00FF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D0C85"/>
  <w14:defaultImageDpi w14:val="300"/>
  <w15:docId w15:val="{83CD7899-F101-544D-AEE5-4E523493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7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F6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7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1173B"/>
    <w:rPr>
      <w:rFonts w:ascii="Cambria" w:eastAsia="MS Mincho" w:hAnsi="Cambria" w:cs="Times New Roman"/>
    </w:rPr>
  </w:style>
  <w:style w:type="paragraph" w:styleId="a5">
    <w:name w:val="footer"/>
    <w:basedOn w:val="a"/>
    <w:link w:val="a6"/>
    <w:uiPriority w:val="99"/>
    <w:unhideWhenUsed/>
    <w:rsid w:val="007117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1173B"/>
    <w:rPr>
      <w:rFonts w:ascii="Cambria" w:eastAsia="MS Mincho" w:hAnsi="Cambria" w:cs="Times New Roman"/>
    </w:rPr>
  </w:style>
  <w:style w:type="paragraph" w:styleId="a7">
    <w:name w:val="List Paragraph"/>
    <w:basedOn w:val="a"/>
    <w:uiPriority w:val="34"/>
    <w:qFormat/>
    <w:rsid w:val="0071173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table" w:styleId="a8">
    <w:name w:val="Table Grid"/>
    <w:basedOn w:val="a1"/>
    <w:uiPriority w:val="59"/>
    <w:rsid w:val="0071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uiPriority w:val="99"/>
    <w:semiHidden/>
    <w:unhideWhenUsed/>
    <w:rsid w:val="002F358C"/>
    <w:rPr>
      <w:rFonts w:ascii="Lucida Grande CY" w:hAnsi="Lucida Grande CY" w:cs="Lucida Grande CY"/>
    </w:rPr>
  </w:style>
  <w:style w:type="character" w:customStyle="1" w:styleId="aa">
    <w:name w:val="Схема документа Знак"/>
    <w:link w:val="a9"/>
    <w:uiPriority w:val="99"/>
    <w:semiHidden/>
    <w:rsid w:val="002F358C"/>
    <w:rPr>
      <w:rFonts w:ascii="Lucida Grande CY" w:hAnsi="Lucida Grande CY" w:cs="Lucida Grande CY"/>
      <w:sz w:val="24"/>
      <w:szCs w:val="24"/>
    </w:rPr>
  </w:style>
  <w:style w:type="character" w:styleId="ab">
    <w:name w:val="page number"/>
    <w:uiPriority w:val="99"/>
    <w:semiHidden/>
    <w:unhideWhenUsed/>
    <w:rsid w:val="008E5A20"/>
  </w:style>
  <w:style w:type="paragraph" w:styleId="ac">
    <w:name w:val="No Spacing"/>
    <w:uiPriority w:val="1"/>
    <w:qFormat/>
    <w:rsid w:val="007E67BD"/>
    <w:rPr>
      <w:sz w:val="24"/>
      <w:szCs w:val="24"/>
    </w:rPr>
  </w:style>
  <w:style w:type="character" w:styleId="ad">
    <w:name w:val="annotation reference"/>
    <w:uiPriority w:val="99"/>
    <w:unhideWhenUsed/>
    <w:rsid w:val="000A7391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0A7391"/>
  </w:style>
  <w:style w:type="character" w:customStyle="1" w:styleId="af">
    <w:name w:val="Текст примечания Знак"/>
    <w:basedOn w:val="a0"/>
    <w:link w:val="ae"/>
    <w:uiPriority w:val="99"/>
    <w:rsid w:val="000A7391"/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0A7391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A7391"/>
    <w:rPr>
      <w:rFonts w:ascii="Lucida Grande CY" w:hAnsi="Lucida Grande CY" w:cs="Lucida Grande CY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F6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ПРОТОКОЛ</vt:lpstr>
      <vt:lpstr>публичных слушаний в сельском поселении Красный Яр</vt:lpstr>
      <vt:lpstr>муниципального района Красноярский Самарской области</vt:lpstr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VedSpec6-2</cp:lastModifiedBy>
  <cp:revision>10</cp:revision>
  <cp:lastPrinted>2026-07-29T06:29:00Z</cp:lastPrinted>
  <dcterms:created xsi:type="dcterms:W3CDTF">2025-12-24T09:14:00Z</dcterms:created>
  <dcterms:modified xsi:type="dcterms:W3CDTF">2026-07-29T06:53:00Z</dcterms:modified>
</cp:coreProperties>
</file>