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3DB1DEBA" w:rsidR="00E344F0" w:rsidRPr="00BD4D14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BD4D14">
        <w:rPr>
          <w:rFonts w:ascii="Times New Roman" w:hAnsi="Times New Roman"/>
          <w:b/>
          <w:sz w:val="28"/>
          <w:szCs w:val="28"/>
        </w:rPr>
        <w:br/>
      </w:r>
      <w:r w:rsidRPr="00BD4D14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BD4D14">
        <w:rPr>
          <w:rFonts w:ascii="Times New Roman" w:hAnsi="Times New Roman"/>
          <w:b/>
          <w:sz w:val="28"/>
          <w:szCs w:val="28"/>
        </w:rPr>
        <w:t>сельском</w:t>
      </w:r>
      <w:r w:rsidRPr="00BD4D14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A24DB4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7E28342" w14:textId="3A374594" w:rsidR="00E344F0" w:rsidRPr="00BD4D14" w:rsidRDefault="00E344F0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A24DB4">
        <w:rPr>
          <w:rFonts w:ascii="Times New Roman" w:hAnsi="Times New Roman"/>
          <w:b/>
          <w:sz w:val="28"/>
          <w:szCs w:val="28"/>
        </w:rPr>
        <w:t>Красноярский</w:t>
      </w:r>
      <w:r w:rsidRPr="00BD4D1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820F849" w14:textId="77777777" w:rsidR="00BD4D14" w:rsidRDefault="000D7FAC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BD4D14">
        <w:rPr>
          <w:rFonts w:ascii="Times New Roman" w:hAnsi="Times New Roman"/>
          <w:b/>
          <w:sz w:val="28"/>
          <w:szCs w:val="28"/>
        </w:rPr>
        <w:t xml:space="preserve">проекту 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постановления Администрации сельского поселения </w:t>
      </w:r>
    </w:p>
    <w:p w14:paraId="76BE3063" w14:textId="77777777" w:rsidR="00F611CA" w:rsidRPr="007F3E04" w:rsidRDefault="00A24DB4" w:rsidP="00F611C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Яр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Красноярский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 Самарской области «О </w:t>
      </w:r>
      <w:r w:rsidR="00F611CA" w:rsidRPr="007F3E04">
        <w:rPr>
          <w:rFonts w:ascii="Times New Roman" w:hAnsi="Times New Roman"/>
          <w:b/>
          <w:bCs/>
          <w:sz w:val="28"/>
          <w:szCs w:val="28"/>
        </w:rPr>
        <w:t>предоставлении разрешения на условно разрешенный</w:t>
      </w:r>
    </w:p>
    <w:p w14:paraId="1F1959BF" w14:textId="7909452A" w:rsidR="007829C4" w:rsidRPr="007F3E04" w:rsidRDefault="00F611CA" w:rsidP="007F3E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3E04">
        <w:rPr>
          <w:rFonts w:ascii="Times New Roman" w:hAnsi="Times New Roman"/>
          <w:b/>
          <w:bCs/>
          <w:sz w:val="28"/>
          <w:szCs w:val="28"/>
        </w:rPr>
        <w:t xml:space="preserve"> вид использования </w:t>
      </w:r>
      <w:r w:rsidR="007F3E04" w:rsidRPr="007F3E0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вновь образуемого </w:t>
      </w:r>
      <w:r w:rsidR="007F3E04" w:rsidRPr="007F3E04">
        <w:rPr>
          <w:rFonts w:ascii="Times New Roman" w:hAnsi="Times New Roman"/>
          <w:b/>
          <w:bCs/>
          <w:sz w:val="28"/>
          <w:szCs w:val="28"/>
        </w:rPr>
        <w:t xml:space="preserve">земельного участка площадью 759,00 </w:t>
      </w:r>
      <w:proofErr w:type="spellStart"/>
      <w:r w:rsidR="007F3E04" w:rsidRPr="007F3E04">
        <w:rPr>
          <w:rFonts w:ascii="Times New Roman" w:hAnsi="Times New Roman"/>
          <w:b/>
          <w:bCs/>
          <w:sz w:val="28"/>
          <w:szCs w:val="28"/>
        </w:rPr>
        <w:t>кв</w:t>
      </w:r>
      <w:proofErr w:type="gramStart"/>
      <w:r w:rsidR="007F3E04" w:rsidRPr="007F3E04">
        <w:rPr>
          <w:rFonts w:ascii="Times New Roman" w:hAnsi="Times New Roman"/>
          <w:b/>
          <w:bCs/>
          <w:sz w:val="28"/>
          <w:szCs w:val="28"/>
        </w:rPr>
        <w:t>.м</w:t>
      </w:r>
      <w:proofErr w:type="spellEnd"/>
      <w:proofErr w:type="gramEnd"/>
      <w:r w:rsidR="007F3E04" w:rsidRPr="007F3E04">
        <w:rPr>
          <w:rFonts w:ascii="Times New Roman" w:hAnsi="Times New Roman"/>
          <w:b/>
          <w:bCs/>
          <w:sz w:val="28"/>
          <w:szCs w:val="28"/>
        </w:rPr>
        <w:t>, расположенного в границах кадастрового квартала 63:26:1905004»</w:t>
      </w:r>
    </w:p>
    <w:p w14:paraId="20593C9A" w14:textId="323781C7" w:rsidR="001B1486" w:rsidRPr="007F3E04" w:rsidRDefault="007F3E04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3E04">
        <w:rPr>
          <w:rFonts w:ascii="Times New Roman" w:hAnsi="Times New Roman"/>
          <w:sz w:val="28"/>
          <w:szCs w:val="28"/>
        </w:rPr>
        <w:t xml:space="preserve">1 июня </w:t>
      </w:r>
      <w:r w:rsidR="007829C4" w:rsidRPr="007F3E04">
        <w:rPr>
          <w:rFonts w:ascii="Times New Roman" w:hAnsi="Times New Roman"/>
          <w:sz w:val="28"/>
          <w:szCs w:val="28"/>
        </w:rPr>
        <w:t>2020</w:t>
      </w:r>
      <w:r w:rsidR="000F16A0" w:rsidRPr="007F3E04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7F3E04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1AEBD2B" w14:textId="3343EABE" w:rsidR="003A1E8E" w:rsidRPr="007F3E04" w:rsidRDefault="00E034FF" w:rsidP="003A1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3E04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7228A7" w:rsidRPr="007F3E04">
        <w:rPr>
          <w:rFonts w:ascii="Times New Roman" w:hAnsi="Times New Roman"/>
          <w:sz w:val="28"/>
          <w:szCs w:val="28"/>
        </w:rPr>
        <w:t xml:space="preserve"> с</w:t>
      </w:r>
      <w:r w:rsidR="00581C5F" w:rsidRPr="007F3E04">
        <w:rPr>
          <w:rFonts w:ascii="Times New Roman" w:hAnsi="Times New Roman"/>
          <w:sz w:val="28"/>
          <w:szCs w:val="28"/>
        </w:rPr>
        <w:t xml:space="preserve"> </w:t>
      </w:r>
      <w:r w:rsidR="007F3E04" w:rsidRPr="007F3E04">
        <w:rPr>
          <w:rFonts w:ascii="Times New Roman" w:hAnsi="Times New Roman"/>
          <w:sz w:val="28"/>
          <w:szCs w:val="28"/>
        </w:rPr>
        <w:t xml:space="preserve">8 мая 2020 </w:t>
      </w:r>
      <w:r w:rsidR="007F3E04" w:rsidRPr="007F3E04">
        <w:rPr>
          <w:rFonts w:ascii="Times New Roman" w:hAnsi="Times New Roman"/>
          <w:sz w:val="28"/>
          <w:szCs w:val="28"/>
          <w:lang w:eastAsia="ar-SA"/>
        </w:rPr>
        <w:t xml:space="preserve">года по </w:t>
      </w:r>
      <w:r w:rsidR="007F3E04" w:rsidRPr="007F3E04">
        <w:rPr>
          <w:rFonts w:ascii="Times New Roman" w:hAnsi="Times New Roman"/>
          <w:sz w:val="28"/>
          <w:szCs w:val="28"/>
        </w:rPr>
        <w:t xml:space="preserve">1 июня 2020 </w:t>
      </w:r>
      <w:r w:rsidR="007F3E04" w:rsidRPr="007F3E04">
        <w:rPr>
          <w:rFonts w:ascii="Times New Roman" w:hAnsi="Times New Roman"/>
          <w:sz w:val="28"/>
          <w:szCs w:val="28"/>
          <w:lang w:eastAsia="ar-SA"/>
        </w:rPr>
        <w:t>года</w:t>
      </w:r>
      <w:r w:rsidR="003A1E8E" w:rsidRPr="007F3E04">
        <w:rPr>
          <w:rFonts w:ascii="Times New Roman" w:hAnsi="Times New Roman"/>
          <w:sz w:val="28"/>
          <w:szCs w:val="28"/>
          <w:lang w:eastAsia="ar-SA"/>
        </w:rPr>
        <w:t>.</w:t>
      </w:r>
    </w:p>
    <w:p w14:paraId="76C48688" w14:textId="77777777" w:rsidR="00A24DB4" w:rsidRPr="00A24DB4" w:rsidRDefault="00E034FF" w:rsidP="00A24D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7D21" w:rsidRPr="003A1E8E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="00731BDC" w:rsidRPr="003A1E8E">
        <w:rPr>
          <w:rFonts w:ascii="Times New Roman" w:hAnsi="Times New Roman"/>
          <w:sz w:val="28"/>
          <w:szCs w:val="28"/>
        </w:rPr>
        <w:t xml:space="preserve"> – </w:t>
      </w:r>
      <w:r w:rsidR="00A24DB4" w:rsidRPr="003A1E8E">
        <w:rPr>
          <w:rFonts w:ascii="Times New Roman" w:hAnsi="Times New Roman"/>
          <w:noProof/>
          <w:sz w:val="28"/>
          <w:szCs w:val="28"/>
        </w:rPr>
        <w:t>446370</w:t>
      </w:r>
      <w:r w:rsidR="00A24DB4" w:rsidRPr="003A1E8E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24DB4" w:rsidRPr="003A1E8E">
        <w:rPr>
          <w:rFonts w:ascii="Times New Roman" w:hAnsi="Times New Roman"/>
          <w:noProof/>
          <w:sz w:val="28"/>
          <w:szCs w:val="28"/>
        </w:rPr>
        <w:t>Красноярский</w:t>
      </w:r>
      <w:r w:rsidR="00A24DB4" w:rsidRPr="003A1E8E">
        <w:rPr>
          <w:rFonts w:ascii="Times New Roman" w:hAnsi="Times New Roman"/>
          <w:sz w:val="28"/>
          <w:szCs w:val="28"/>
        </w:rPr>
        <w:t xml:space="preserve"> район, </w:t>
      </w:r>
      <w:r w:rsidR="00A24DB4" w:rsidRPr="003A1E8E">
        <w:rPr>
          <w:rFonts w:ascii="Times New Roman" w:hAnsi="Times New Roman"/>
          <w:noProof/>
          <w:sz w:val="28"/>
          <w:szCs w:val="28"/>
        </w:rPr>
        <w:t>село Красный</w:t>
      </w:r>
      <w:r w:rsidR="00A24DB4" w:rsidRPr="00A24DB4">
        <w:rPr>
          <w:rFonts w:ascii="Times New Roman" w:hAnsi="Times New Roman"/>
          <w:noProof/>
          <w:sz w:val="28"/>
          <w:szCs w:val="28"/>
        </w:rPr>
        <w:t xml:space="preserve"> Яр, ул.Комсомольская, 90</w:t>
      </w:r>
      <w:r w:rsidR="00A24DB4" w:rsidRPr="00A24DB4">
        <w:rPr>
          <w:rFonts w:ascii="Times New Roman" w:hAnsi="Times New Roman"/>
          <w:sz w:val="28"/>
          <w:szCs w:val="28"/>
        </w:rPr>
        <w:t xml:space="preserve">. </w:t>
      </w:r>
    </w:p>
    <w:p w14:paraId="3865FDE7" w14:textId="08B4D253" w:rsidR="00BD4D14" w:rsidRPr="007F3E04" w:rsidRDefault="00E034FF" w:rsidP="00A24D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3E04">
        <w:rPr>
          <w:rFonts w:ascii="Times New Roman" w:hAnsi="Times New Roman"/>
          <w:sz w:val="28"/>
          <w:szCs w:val="28"/>
        </w:rPr>
        <w:t>3. Основание проведения публичных слушаний –</w:t>
      </w:r>
      <w:r w:rsidR="00BD4D14" w:rsidRPr="007F3E04">
        <w:rPr>
          <w:rFonts w:ascii="Times New Roman" w:hAnsi="Times New Roman"/>
          <w:sz w:val="28"/>
          <w:szCs w:val="28"/>
        </w:rPr>
        <w:t xml:space="preserve"> </w:t>
      </w:r>
      <w:r w:rsidR="00F611CA" w:rsidRPr="007F3E04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7F3E04" w:rsidRPr="007F3E04">
        <w:rPr>
          <w:rFonts w:ascii="Times New Roman" w:hAnsi="Times New Roman"/>
          <w:sz w:val="28"/>
          <w:szCs w:val="28"/>
        </w:rPr>
        <w:t xml:space="preserve">30 апреля 2020  года № 9 </w:t>
      </w:r>
      <w:r w:rsidR="007F3E04" w:rsidRPr="007F3E04">
        <w:rPr>
          <w:rFonts w:ascii="Times New Roman" w:hAnsi="Times New Roman"/>
          <w:sz w:val="28"/>
          <w:szCs w:val="28"/>
          <w:lang w:eastAsia="ar-SA"/>
        </w:rPr>
        <w:t>«</w:t>
      </w:r>
      <w:r w:rsidR="007F3E04" w:rsidRPr="007F3E04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решения о предоставлении разрешения на условно разрешенный вид использования </w:t>
      </w:r>
      <w:r w:rsidR="007F3E04" w:rsidRPr="007F3E04">
        <w:rPr>
          <w:rFonts w:ascii="Times New Roman" w:hAnsi="Times New Roman"/>
          <w:sz w:val="28"/>
          <w:szCs w:val="28"/>
          <w:lang w:eastAsia="ar-SA"/>
        </w:rPr>
        <w:t xml:space="preserve">вновь образуемого </w:t>
      </w:r>
      <w:r w:rsidR="007F3E04" w:rsidRPr="007F3E04">
        <w:rPr>
          <w:rFonts w:ascii="Times New Roman" w:hAnsi="Times New Roman"/>
          <w:sz w:val="28"/>
          <w:szCs w:val="28"/>
        </w:rPr>
        <w:t xml:space="preserve">земельного участка площадью 759,00 </w:t>
      </w:r>
      <w:proofErr w:type="spellStart"/>
      <w:r w:rsidR="007F3E04" w:rsidRPr="007F3E04">
        <w:rPr>
          <w:rFonts w:ascii="Times New Roman" w:hAnsi="Times New Roman"/>
          <w:sz w:val="28"/>
          <w:szCs w:val="28"/>
        </w:rPr>
        <w:t>кв</w:t>
      </w:r>
      <w:proofErr w:type="gramStart"/>
      <w:r w:rsidR="007F3E04" w:rsidRPr="007F3E0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7F3E04" w:rsidRPr="007F3E04">
        <w:rPr>
          <w:rFonts w:ascii="Times New Roman" w:hAnsi="Times New Roman"/>
          <w:sz w:val="28"/>
          <w:szCs w:val="28"/>
        </w:rPr>
        <w:t>, расположенного в границах кадастрового квартала 63:26:1905004</w:t>
      </w:r>
      <w:r w:rsidR="00F611CA" w:rsidRPr="007F3E04">
        <w:rPr>
          <w:rFonts w:ascii="Times New Roman" w:hAnsi="Times New Roman"/>
          <w:sz w:val="28"/>
          <w:szCs w:val="28"/>
          <w:lang w:eastAsia="ar-SA"/>
        </w:rPr>
        <w:t>»</w:t>
      </w:r>
      <w:r w:rsidR="00BD4D14" w:rsidRPr="007F3E04">
        <w:rPr>
          <w:rFonts w:ascii="Times New Roman" w:hAnsi="Times New Roman"/>
          <w:sz w:val="28"/>
          <w:szCs w:val="28"/>
        </w:rPr>
        <w:t>, опубликованное в газете «</w:t>
      </w:r>
      <w:r w:rsidR="00581C5F" w:rsidRPr="007F3E04">
        <w:rPr>
          <w:rFonts w:ascii="Times New Roman" w:hAnsi="Times New Roman"/>
          <w:sz w:val="28"/>
          <w:szCs w:val="28"/>
        </w:rPr>
        <w:t xml:space="preserve">Планета Красный </w:t>
      </w:r>
      <w:r w:rsidR="00581C5F" w:rsidRPr="009B61EB">
        <w:rPr>
          <w:rFonts w:ascii="Times New Roman" w:hAnsi="Times New Roman"/>
          <w:sz w:val="28"/>
          <w:szCs w:val="28"/>
        </w:rPr>
        <w:t>Яр</w:t>
      </w:r>
      <w:r w:rsidR="00BD4D14" w:rsidRPr="009B61EB">
        <w:rPr>
          <w:rFonts w:ascii="Times New Roman" w:hAnsi="Times New Roman"/>
          <w:sz w:val="28"/>
          <w:szCs w:val="28"/>
        </w:rPr>
        <w:t>»</w:t>
      </w:r>
      <w:r w:rsidR="00BD4D14" w:rsidRPr="009B61EB" w:rsidDel="004F1184">
        <w:rPr>
          <w:rFonts w:ascii="Times New Roman" w:hAnsi="Times New Roman"/>
          <w:sz w:val="28"/>
          <w:szCs w:val="28"/>
        </w:rPr>
        <w:t xml:space="preserve"> </w:t>
      </w:r>
      <w:r w:rsidR="00BD4D14" w:rsidRPr="009B61EB">
        <w:rPr>
          <w:rFonts w:ascii="Times New Roman" w:hAnsi="Times New Roman"/>
          <w:sz w:val="28"/>
          <w:szCs w:val="28"/>
        </w:rPr>
        <w:t xml:space="preserve"> от </w:t>
      </w:r>
      <w:r w:rsidR="009B61EB" w:rsidRPr="009B61EB">
        <w:rPr>
          <w:rFonts w:ascii="Times New Roman" w:hAnsi="Times New Roman"/>
          <w:sz w:val="28"/>
          <w:szCs w:val="28"/>
        </w:rPr>
        <w:t xml:space="preserve">30.04.2020 </w:t>
      </w:r>
      <w:r w:rsidR="00BD4D14" w:rsidRPr="009B61EB">
        <w:rPr>
          <w:rFonts w:ascii="Times New Roman" w:hAnsi="Times New Roman"/>
          <w:sz w:val="28"/>
          <w:szCs w:val="28"/>
        </w:rPr>
        <w:t xml:space="preserve"> №</w:t>
      </w:r>
      <w:r w:rsidR="009B61EB" w:rsidRPr="009B61EB">
        <w:rPr>
          <w:rFonts w:ascii="Times New Roman" w:hAnsi="Times New Roman"/>
          <w:sz w:val="28"/>
          <w:szCs w:val="28"/>
        </w:rPr>
        <w:t xml:space="preserve"> 19</w:t>
      </w:r>
      <w:r w:rsidR="00BD4D14" w:rsidRPr="009B61EB">
        <w:rPr>
          <w:rFonts w:ascii="Times New Roman" w:hAnsi="Times New Roman"/>
          <w:sz w:val="28"/>
          <w:szCs w:val="28"/>
        </w:rPr>
        <w:t> (</w:t>
      </w:r>
      <w:r w:rsidR="009B61EB" w:rsidRPr="009B61EB">
        <w:rPr>
          <w:rFonts w:ascii="Times New Roman" w:hAnsi="Times New Roman"/>
          <w:sz w:val="28"/>
          <w:szCs w:val="28"/>
        </w:rPr>
        <w:t>171</w:t>
      </w:r>
      <w:r w:rsidR="00BD4D14" w:rsidRPr="009B61EB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p w14:paraId="62A8C6F8" w14:textId="38103963" w:rsidR="00827D60" w:rsidRPr="003A1E8E" w:rsidRDefault="00E034FF" w:rsidP="003A1E8E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70B7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D170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4D14" w:rsidRPr="00D170B7">
        <w:rPr>
          <w:rFonts w:ascii="Times New Roman" w:hAnsi="Times New Roman"/>
          <w:sz w:val="28"/>
          <w:szCs w:val="28"/>
          <w:lang w:eastAsia="ar-SA"/>
        </w:rPr>
        <w:t xml:space="preserve">проект постановления Администрации сельского </w:t>
      </w:r>
      <w:r w:rsidR="00BD4D14" w:rsidRPr="00D170B7">
        <w:rPr>
          <w:rFonts w:ascii="Times New Roman" w:hAnsi="Times New Roman"/>
          <w:sz w:val="28"/>
          <w:szCs w:val="28"/>
        </w:rPr>
        <w:t xml:space="preserve">поселения </w:t>
      </w:r>
      <w:r w:rsidR="00A24DB4" w:rsidRPr="00D170B7">
        <w:rPr>
          <w:rFonts w:ascii="Times New Roman" w:hAnsi="Times New Roman"/>
          <w:sz w:val="28"/>
          <w:szCs w:val="28"/>
        </w:rPr>
        <w:t>Красный Яр</w:t>
      </w:r>
      <w:r w:rsidR="00BD4D14" w:rsidRPr="00D170B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 w:rsidRPr="00D170B7">
        <w:rPr>
          <w:rFonts w:ascii="Times New Roman" w:hAnsi="Times New Roman"/>
          <w:sz w:val="28"/>
          <w:szCs w:val="28"/>
        </w:rPr>
        <w:t>Красноярский</w:t>
      </w:r>
      <w:r w:rsidR="009F7064" w:rsidRPr="00D170B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D4D14" w:rsidRPr="00D170B7">
        <w:rPr>
          <w:rFonts w:ascii="Times New Roman" w:hAnsi="Times New Roman"/>
          <w:sz w:val="28"/>
          <w:szCs w:val="28"/>
        </w:rPr>
        <w:t>«</w:t>
      </w:r>
      <w:r w:rsidR="00F611CA" w:rsidRPr="00D170B7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7F3E04" w:rsidRPr="007F3E04">
        <w:rPr>
          <w:rFonts w:ascii="Times New Roman" w:hAnsi="Times New Roman"/>
          <w:sz w:val="28"/>
          <w:szCs w:val="28"/>
          <w:lang w:eastAsia="ar-SA"/>
        </w:rPr>
        <w:t xml:space="preserve">вновь образуемого </w:t>
      </w:r>
      <w:r w:rsidR="007F3E04" w:rsidRPr="007F3E04">
        <w:rPr>
          <w:rFonts w:ascii="Times New Roman" w:hAnsi="Times New Roman"/>
          <w:sz w:val="28"/>
          <w:szCs w:val="28"/>
        </w:rPr>
        <w:t xml:space="preserve">земельного участка площадью 759,00 </w:t>
      </w:r>
      <w:proofErr w:type="spellStart"/>
      <w:r w:rsidR="007F3E04" w:rsidRPr="007F3E04">
        <w:rPr>
          <w:rFonts w:ascii="Times New Roman" w:hAnsi="Times New Roman"/>
          <w:sz w:val="28"/>
          <w:szCs w:val="28"/>
        </w:rPr>
        <w:t>кв.м</w:t>
      </w:r>
      <w:proofErr w:type="spellEnd"/>
      <w:r w:rsidR="007F3E04" w:rsidRPr="007F3E04">
        <w:rPr>
          <w:rFonts w:ascii="Times New Roman" w:hAnsi="Times New Roman"/>
          <w:sz w:val="28"/>
          <w:szCs w:val="28"/>
        </w:rPr>
        <w:t>, расположенного в границах кадастрового квартала 63:26:1905004</w:t>
      </w:r>
      <w:r w:rsidR="00BD4D14" w:rsidRPr="00D170B7">
        <w:rPr>
          <w:rFonts w:ascii="Times New Roman" w:hAnsi="Times New Roman"/>
          <w:sz w:val="28"/>
          <w:szCs w:val="28"/>
        </w:rPr>
        <w:t xml:space="preserve">» (далее </w:t>
      </w:r>
      <w:r w:rsidR="00A24DB4" w:rsidRPr="00D170B7">
        <w:rPr>
          <w:rFonts w:ascii="Times New Roman" w:hAnsi="Times New Roman"/>
          <w:sz w:val="28"/>
          <w:szCs w:val="28"/>
        </w:rPr>
        <w:t>– п</w:t>
      </w:r>
      <w:r w:rsidR="00BD4D14" w:rsidRPr="00D170B7">
        <w:rPr>
          <w:rFonts w:ascii="Times New Roman" w:hAnsi="Times New Roman"/>
          <w:sz w:val="28"/>
          <w:szCs w:val="28"/>
        </w:rPr>
        <w:t xml:space="preserve">роект решения  о предоставлении разрешения на условно разрешенный вид </w:t>
      </w:r>
      <w:r w:rsidR="00BD4D14" w:rsidRPr="003A1E8E">
        <w:rPr>
          <w:rFonts w:ascii="Times New Roman" w:hAnsi="Times New Roman"/>
          <w:sz w:val="28"/>
          <w:szCs w:val="28"/>
        </w:rPr>
        <w:t>использования).</w:t>
      </w:r>
      <w:r w:rsidR="00E97C8E" w:rsidRPr="003A1E8E">
        <w:rPr>
          <w:rFonts w:ascii="Times New Roman" w:hAnsi="Times New Roman"/>
          <w:sz w:val="28"/>
          <w:szCs w:val="28"/>
        </w:rPr>
        <w:t xml:space="preserve"> </w:t>
      </w:r>
    </w:p>
    <w:p w14:paraId="22C10368" w14:textId="7E36D33F" w:rsidR="00BD0F8C" w:rsidRPr="003A1E8E" w:rsidRDefault="00E034FF" w:rsidP="003A1E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t xml:space="preserve">5. </w:t>
      </w:r>
      <w:r w:rsidR="003B7D21" w:rsidRPr="003A1E8E">
        <w:rPr>
          <w:rFonts w:ascii="Times New Roman" w:hAnsi="Times New Roman"/>
          <w:sz w:val="28"/>
          <w:szCs w:val="28"/>
        </w:rPr>
        <w:t>Собрания участников публичных слушаний</w:t>
      </w:r>
      <w:r w:rsidR="007228A7" w:rsidRPr="003A1E8E">
        <w:rPr>
          <w:rFonts w:ascii="Times New Roman" w:hAnsi="Times New Roman"/>
          <w:sz w:val="28"/>
          <w:szCs w:val="28"/>
        </w:rPr>
        <w:t xml:space="preserve"> </w:t>
      </w:r>
      <w:r w:rsidR="00731BDC" w:rsidRPr="003A1E8E">
        <w:rPr>
          <w:rFonts w:ascii="Times New Roman" w:hAnsi="Times New Roman"/>
          <w:sz w:val="28"/>
          <w:szCs w:val="28"/>
        </w:rPr>
        <w:t>сельско</w:t>
      </w:r>
      <w:r w:rsidR="007228A7" w:rsidRPr="003A1E8E">
        <w:rPr>
          <w:rFonts w:ascii="Times New Roman" w:hAnsi="Times New Roman"/>
          <w:sz w:val="28"/>
          <w:szCs w:val="28"/>
        </w:rPr>
        <w:t>го</w:t>
      </w:r>
      <w:r w:rsidR="00731BDC" w:rsidRPr="003A1E8E">
        <w:rPr>
          <w:rFonts w:ascii="Times New Roman" w:hAnsi="Times New Roman"/>
          <w:sz w:val="28"/>
          <w:szCs w:val="28"/>
        </w:rPr>
        <w:t xml:space="preserve"> поселени</w:t>
      </w:r>
      <w:r w:rsidR="007228A7" w:rsidRPr="003A1E8E">
        <w:rPr>
          <w:rFonts w:ascii="Times New Roman" w:hAnsi="Times New Roman"/>
          <w:sz w:val="28"/>
          <w:szCs w:val="28"/>
        </w:rPr>
        <w:t>я</w:t>
      </w:r>
      <w:r w:rsidR="00731BDC" w:rsidRPr="003A1E8E">
        <w:rPr>
          <w:rFonts w:ascii="Times New Roman" w:hAnsi="Times New Roman"/>
          <w:sz w:val="28"/>
          <w:szCs w:val="28"/>
        </w:rPr>
        <w:t xml:space="preserve"> </w:t>
      </w:r>
      <w:r w:rsidR="00A24DB4" w:rsidRPr="003A1E8E">
        <w:rPr>
          <w:rFonts w:ascii="Times New Roman" w:hAnsi="Times New Roman"/>
          <w:sz w:val="28"/>
          <w:szCs w:val="28"/>
        </w:rPr>
        <w:t>Красный Яр</w:t>
      </w:r>
      <w:r w:rsidR="00731BDC" w:rsidRPr="003A1E8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 w:rsidRPr="003A1E8E">
        <w:rPr>
          <w:rFonts w:ascii="Times New Roman" w:hAnsi="Times New Roman"/>
          <w:sz w:val="28"/>
          <w:szCs w:val="28"/>
        </w:rPr>
        <w:t>Красноярский</w:t>
      </w:r>
      <w:r w:rsidR="00731BDC" w:rsidRPr="003A1E8E">
        <w:rPr>
          <w:rFonts w:ascii="Times New Roman" w:hAnsi="Times New Roman"/>
          <w:sz w:val="28"/>
          <w:szCs w:val="28"/>
        </w:rPr>
        <w:t xml:space="preserve"> Самарской области по </w:t>
      </w:r>
      <w:r w:rsidR="00A24DB4" w:rsidRPr="003A1E8E">
        <w:rPr>
          <w:rFonts w:ascii="Times New Roman" w:hAnsi="Times New Roman"/>
          <w:sz w:val="28"/>
          <w:szCs w:val="28"/>
        </w:rPr>
        <w:t>п</w:t>
      </w:r>
      <w:r w:rsidR="00BD4D14" w:rsidRPr="003A1E8E">
        <w:rPr>
          <w:rFonts w:ascii="Times New Roman" w:hAnsi="Times New Roman"/>
          <w:sz w:val="28"/>
          <w:szCs w:val="28"/>
        </w:rPr>
        <w:t>роекту решения о предоставлении разрешения на условно разрешенный вид использования</w:t>
      </w:r>
      <w:r w:rsidR="00BD4D14" w:rsidRPr="003A1E8E" w:rsidDel="00BD4D14">
        <w:rPr>
          <w:rFonts w:ascii="Times New Roman" w:hAnsi="Times New Roman"/>
          <w:sz w:val="28"/>
          <w:szCs w:val="28"/>
        </w:rPr>
        <w:t xml:space="preserve"> </w:t>
      </w:r>
      <w:r w:rsidR="00731BDC" w:rsidRPr="003A1E8E">
        <w:rPr>
          <w:rFonts w:ascii="Times New Roman" w:hAnsi="Times New Roman"/>
          <w:sz w:val="28"/>
          <w:szCs w:val="28"/>
        </w:rPr>
        <w:t>проведены:</w:t>
      </w:r>
    </w:p>
    <w:p w14:paraId="4D85CFCA" w14:textId="650AB204" w:rsidR="00151D3D" w:rsidRPr="003A1E8E" w:rsidRDefault="00151D3D" w:rsidP="003A1E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3E04">
        <w:rPr>
          <w:rFonts w:ascii="Times New Roman" w:hAnsi="Times New Roman"/>
          <w:sz w:val="28"/>
          <w:szCs w:val="28"/>
        </w:rPr>
        <w:t xml:space="preserve">в селе </w:t>
      </w:r>
      <w:r w:rsidR="00A24DB4" w:rsidRPr="007F3E04">
        <w:rPr>
          <w:rFonts w:ascii="Times New Roman" w:hAnsi="Times New Roman"/>
          <w:sz w:val="28"/>
          <w:szCs w:val="28"/>
        </w:rPr>
        <w:t>Красный Яр</w:t>
      </w:r>
      <w:r w:rsidRPr="007F3E04">
        <w:rPr>
          <w:rFonts w:ascii="Times New Roman" w:hAnsi="Times New Roman"/>
          <w:sz w:val="28"/>
          <w:szCs w:val="28"/>
        </w:rPr>
        <w:t xml:space="preserve"> – </w:t>
      </w:r>
      <w:r w:rsidR="00581C5F" w:rsidRPr="007F3E04">
        <w:rPr>
          <w:rFonts w:ascii="Times New Roman" w:hAnsi="Times New Roman"/>
          <w:sz w:val="28"/>
          <w:szCs w:val="28"/>
        </w:rPr>
        <w:t>«</w:t>
      </w:r>
      <w:r w:rsidR="007F3E04" w:rsidRPr="007F3E04">
        <w:rPr>
          <w:rFonts w:ascii="Times New Roman" w:hAnsi="Times New Roman"/>
          <w:sz w:val="28"/>
          <w:szCs w:val="28"/>
        </w:rPr>
        <w:t>15</w:t>
      </w:r>
      <w:r w:rsidRPr="007F3E04">
        <w:rPr>
          <w:rFonts w:ascii="Times New Roman" w:hAnsi="Times New Roman"/>
          <w:sz w:val="28"/>
          <w:szCs w:val="28"/>
        </w:rPr>
        <w:t xml:space="preserve">» </w:t>
      </w:r>
      <w:r w:rsidR="007F3E04" w:rsidRPr="007F3E04">
        <w:rPr>
          <w:rFonts w:ascii="Times New Roman" w:hAnsi="Times New Roman"/>
          <w:sz w:val="28"/>
          <w:szCs w:val="28"/>
        </w:rPr>
        <w:t>мая</w:t>
      </w:r>
      <w:r w:rsidRPr="007F3E04">
        <w:rPr>
          <w:rFonts w:ascii="Times New Roman" w:hAnsi="Times New Roman"/>
          <w:sz w:val="28"/>
          <w:szCs w:val="28"/>
        </w:rPr>
        <w:t xml:space="preserve"> </w:t>
      </w:r>
      <w:r w:rsidR="007829C4" w:rsidRPr="007F3E04">
        <w:rPr>
          <w:rFonts w:ascii="Times New Roman" w:hAnsi="Times New Roman"/>
          <w:sz w:val="28"/>
          <w:szCs w:val="28"/>
        </w:rPr>
        <w:t>2020</w:t>
      </w:r>
      <w:r w:rsidRPr="007F3E04">
        <w:rPr>
          <w:rFonts w:ascii="Times New Roman" w:hAnsi="Times New Roman"/>
          <w:sz w:val="28"/>
          <w:szCs w:val="28"/>
        </w:rPr>
        <w:t xml:space="preserve"> года в </w:t>
      </w:r>
      <w:r w:rsidR="007F3E04" w:rsidRPr="007F3E04">
        <w:rPr>
          <w:rFonts w:ascii="Times New Roman" w:hAnsi="Times New Roman"/>
          <w:sz w:val="28"/>
          <w:szCs w:val="28"/>
        </w:rPr>
        <w:t>09:</w:t>
      </w:r>
      <w:r w:rsidR="003A1E8E" w:rsidRPr="007F3E04">
        <w:rPr>
          <w:rFonts w:ascii="Times New Roman" w:hAnsi="Times New Roman"/>
          <w:sz w:val="28"/>
          <w:szCs w:val="28"/>
        </w:rPr>
        <w:t>00</w:t>
      </w:r>
      <w:r w:rsidR="00581C5F" w:rsidRPr="007F3E04">
        <w:rPr>
          <w:rFonts w:ascii="Times New Roman" w:hAnsi="Times New Roman"/>
          <w:sz w:val="28"/>
          <w:szCs w:val="28"/>
        </w:rPr>
        <w:t>,</w:t>
      </w:r>
      <w:r w:rsidRPr="007F3E04">
        <w:rPr>
          <w:rFonts w:ascii="Times New Roman" w:hAnsi="Times New Roman"/>
          <w:sz w:val="28"/>
          <w:szCs w:val="28"/>
        </w:rPr>
        <w:t xml:space="preserve"> по </w:t>
      </w:r>
      <w:r w:rsidR="00A24DB4" w:rsidRPr="007F3E04">
        <w:rPr>
          <w:rFonts w:ascii="Times New Roman" w:hAnsi="Times New Roman"/>
          <w:sz w:val="28"/>
          <w:szCs w:val="28"/>
        </w:rPr>
        <w:t>адресу: ул. Комсомольская, 90.</w:t>
      </w:r>
    </w:p>
    <w:p w14:paraId="0B0910A9" w14:textId="5C3DB036" w:rsidR="003B7D21" w:rsidRPr="007F3E04" w:rsidRDefault="003B7D21" w:rsidP="003A1E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3E04">
        <w:rPr>
          <w:rFonts w:ascii="Times New Roman" w:hAnsi="Times New Roman"/>
          <w:sz w:val="28"/>
          <w:szCs w:val="28"/>
        </w:rPr>
        <w:t xml:space="preserve">6.1. Участниками публичных слушаний и постоянно проживающих на территории сельского поселения </w:t>
      </w:r>
      <w:r w:rsidR="00A24DB4" w:rsidRPr="007F3E04">
        <w:rPr>
          <w:rFonts w:ascii="Times New Roman" w:hAnsi="Times New Roman"/>
          <w:sz w:val="28"/>
          <w:szCs w:val="28"/>
        </w:rPr>
        <w:t>Красный Яр</w:t>
      </w:r>
      <w:r w:rsidRPr="007F3E04">
        <w:rPr>
          <w:rFonts w:ascii="Times New Roman" w:hAnsi="Times New Roman"/>
          <w:sz w:val="28"/>
          <w:szCs w:val="28"/>
        </w:rPr>
        <w:t xml:space="preserve"> в количестве </w:t>
      </w:r>
      <w:r w:rsidR="00B672B9">
        <w:rPr>
          <w:rFonts w:ascii="Times New Roman" w:hAnsi="Times New Roman"/>
          <w:sz w:val="28"/>
          <w:szCs w:val="28"/>
        </w:rPr>
        <w:t>1 (одного)</w:t>
      </w:r>
      <w:r w:rsidRPr="007F3E04">
        <w:rPr>
          <w:rFonts w:ascii="Times New Roman" w:hAnsi="Times New Roman"/>
          <w:sz w:val="28"/>
          <w:szCs w:val="28"/>
        </w:rPr>
        <w:t xml:space="preserve"> человек</w:t>
      </w:r>
      <w:r w:rsidR="003A1E8E" w:rsidRPr="007F3E04">
        <w:rPr>
          <w:rFonts w:ascii="Times New Roman" w:hAnsi="Times New Roman"/>
          <w:sz w:val="28"/>
          <w:szCs w:val="28"/>
        </w:rPr>
        <w:t>а</w:t>
      </w:r>
      <w:r w:rsidRPr="007F3E04">
        <w:rPr>
          <w:rFonts w:ascii="Times New Roman" w:hAnsi="Times New Roman"/>
          <w:sz w:val="28"/>
          <w:szCs w:val="28"/>
        </w:rPr>
        <w:t xml:space="preserve"> высказаны мнения о целесообразности утверждения </w:t>
      </w:r>
      <w:r w:rsidR="00A24DB4" w:rsidRPr="007F3E04">
        <w:rPr>
          <w:rFonts w:ascii="Times New Roman" w:hAnsi="Times New Roman"/>
          <w:sz w:val="28"/>
          <w:szCs w:val="28"/>
        </w:rPr>
        <w:t>п</w:t>
      </w:r>
      <w:r w:rsidR="00BD4D14" w:rsidRPr="007F3E04">
        <w:rPr>
          <w:rFonts w:ascii="Times New Roman" w:hAnsi="Times New Roman"/>
          <w:sz w:val="28"/>
          <w:szCs w:val="28"/>
        </w:rPr>
        <w:t>роекта решения  предоставлении разрешения на условно разрешенный вид использования</w:t>
      </w:r>
      <w:r w:rsidRPr="007F3E04">
        <w:rPr>
          <w:rFonts w:ascii="Times New Roman" w:hAnsi="Times New Roman"/>
          <w:sz w:val="28"/>
          <w:szCs w:val="28"/>
        </w:rPr>
        <w:t xml:space="preserve">. Мнения, предложения и замечания по </w:t>
      </w:r>
      <w:r w:rsidR="00A24DB4" w:rsidRPr="007F3E04">
        <w:rPr>
          <w:rFonts w:ascii="Times New Roman" w:hAnsi="Times New Roman"/>
          <w:sz w:val="28"/>
          <w:szCs w:val="28"/>
        </w:rPr>
        <w:t>п</w:t>
      </w:r>
      <w:r w:rsidR="00BD4D14" w:rsidRPr="007F3E04">
        <w:rPr>
          <w:rFonts w:ascii="Times New Roman" w:hAnsi="Times New Roman"/>
          <w:sz w:val="28"/>
          <w:szCs w:val="28"/>
        </w:rPr>
        <w:t xml:space="preserve">роекту решения о </w:t>
      </w:r>
      <w:r w:rsidR="00BD4D14" w:rsidRPr="007F3E04">
        <w:rPr>
          <w:rFonts w:ascii="Times New Roman" w:hAnsi="Times New Roman"/>
          <w:sz w:val="28"/>
          <w:szCs w:val="28"/>
        </w:rPr>
        <w:lastRenderedPageBreak/>
        <w:t xml:space="preserve">предоставлении разрешения на условно разрешенный вид использования </w:t>
      </w:r>
      <w:r w:rsidRPr="007F3E04">
        <w:rPr>
          <w:rFonts w:ascii="Times New Roman" w:hAnsi="Times New Roman"/>
          <w:sz w:val="28"/>
          <w:szCs w:val="28"/>
        </w:rPr>
        <w:t xml:space="preserve">внесены в протокол публичных слушаний  от </w:t>
      </w:r>
      <w:r w:rsidR="007F3E04" w:rsidRPr="007F3E04">
        <w:rPr>
          <w:rFonts w:ascii="Times New Roman" w:hAnsi="Times New Roman"/>
          <w:sz w:val="28"/>
          <w:szCs w:val="28"/>
        </w:rPr>
        <w:t xml:space="preserve">1 мая </w:t>
      </w:r>
      <w:r w:rsidR="007736F5" w:rsidRPr="007F3E04">
        <w:rPr>
          <w:rFonts w:ascii="Times New Roman" w:hAnsi="Times New Roman"/>
          <w:sz w:val="28"/>
          <w:szCs w:val="28"/>
        </w:rPr>
        <w:t xml:space="preserve">2020 </w:t>
      </w:r>
      <w:r w:rsidR="003A1E8E" w:rsidRPr="007F3E04">
        <w:rPr>
          <w:rFonts w:ascii="Times New Roman" w:hAnsi="Times New Roman"/>
          <w:sz w:val="28"/>
          <w:szCs w:val="28"/>
        </w:rPr>
        <w:t>года</w:t>
      </w:r>
      <w:r w:rsidRPr="007F3E04">
        <w:rPr>
          <w:rFonts w:ascii="Times New Roman" w:hAnsi="Times New Roman"/>
          <w:sz w:val="28"/>
          <w:szCs w:val="28"/>
        </w:rPr>
        <w:t>.</w:t>
      </w:r>
    </w:p>
    <w:p w14:paraId="73AB3B0F" w14:textId="6CF709BE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3E04">
        <w:rPr>
          <w:rFonts w:ascii="Times New Roman" w:hAnsi="Times New Roman"/>
          <w:sz w:val="28"/>
          <w:szCs w:val="28"/>
        </w:rPr>
        <w:t xml:space="preserve">6.2. Иными участниками публичных слушаний </w:t>
      </w:r>
      <w:r w:rsidR="003A1E8E" w:rsidRPr="007F3E04">
        <w:rPr>
          <w:rFonts w:ascii="Times New Roman" w:hAnsi="Times New Roman"/>
          <w:sz w:val="28"/>
          <w:szCs w:val="28"/>
        </w:rPr>
        <w:t>не</w:t>
      </w:r>
      <w:r w:rsidRPr="007F3E04">
        <w:rPr>
          <w:rFonts w:ascii="Times New Roman" w:hAnsi="Times New Roman"/>
          <w:sz w:val="28"/>
          <w:szCs w:val="28"/>
        </w:rPr>
        <w:t xml:space="preserve"> высказаны мнения о целесообразности утверждения </w:t>
      </w:r>
      <w:r w:rsidR="00A24DB4" w:rsidRPr="007F3E04">
        <w:rPr>
          <w:rFonts w:ascii="Times New Roman" w:hAnsi="Times New Roman"/>
          <w:sz w:val="28"/>
          <w:szCs w:val="28"/>
        </w:rPr>
        <w:t>п</w:t>
      </w:r>
      <w:r w:rsidR="00BD4D14" w:rsidRPr="007F3E04">
        <w:rPr>
          <w:rFonts w:ascii="Times New Roman" w:hAnsi="Times New Roman"/>
          <w:sz w:val="28"/>
          <w:szCs w:val="28"/>
        </w:rPr>
        <w:t>роекта решения о предоставлении разрешения на условно разрешенный вид использования</w:t>
      </w:r>
      <w:r w:rsidRPr="007F3E04">
        <w:rPr>
          <w:rFonts w:ascii="Times New Roman" w:hAnsi="Times New Roman"/>
          <w:sz w:val="28"/>
          <w:szCs w:val="28"/>
        </w:rPr>
        <w:t xml:space="preserve">. Мнения, предложения и замечания по </w:t>
      </w:r>
      <w:r w:rsidR="00A24DB4" w:rsidRPr="007F3E04">
        <w:rPr>
          <w:rFonts w:ascii="Times New Roman" w:hAnsi="Times New Roman"/>
          <w:sz w:val="28"/>
          <w:szCs w:val="28"/>
        </w:rPr>
        <w:t>п</w:t>
      </w:r>
      <w:r w:rsidR="00BD4D14" w:rsidRPr="007F3E04">
        <w:rPr>
          <w:rFonts w:ascii="Times New Roman" w:hAnsi="Times New Roman"/>
          <w:sz w:val="28"/>
          <w:szCs w:val="28"/>
        </w:rPr>
        <w:t>роекту решения предоставлении разрешения на условно разрешенный вид использования в</w:t>
      </w:r>
      <w:r w:rsidRPr="007F3E04">
        <w:rPr>
          <w:rFonts w:ascii="Times New Roman" w:hAnsi="Times New Roman"/>
          <w:sz w:val="28"/>
          <w:szCs w:val="28"/>
        </w:rPr>
        <w:t xml:space="preserve">несены в протокол публичных слушаний </w:t>
      </w:r>
      <w:r w:rsidR="003A1E8E" w:rsidRPr="007F3E04">
        <w:rPr>
          <w:rFonts w:ascii="Times New Roman" w:hAnsi="Times New Roman"/>
          <w:sz w:val="28"/>
          <w:szCs w:val="28"/>
        </w:rPr>
        <w:t xml:space="preserve">от </w:t>
      </w:r>
      <w:r w:rsidR="007F3E04" w:rsidRPr="007F3E04">
        <w:rPr>
          <w:rFonts w:ascii="Times New Roman" w:hAnsi="Times New Roman"/>
          <w:sz w:val="28"/>
          <w:szCs w:val="28"/>
        </w:rPr>
        <w:t>1 мая</w:t>
      </w:r>
      <w:r w:rsidR="007736F5" w:rsidRPr="007F3E04">
        <w:rPr>
          <w:rFonts w:ascii="Times New Roman" w:hAnsi="Times New Roman"/>
          <w:sz w:val="28"/>
          <w:szCs w:val="28"/>
        </w:rPr>
        <w:t xml:space="preserve"> 2020 </w:t>
      </w:r>
      <w:r w:rsidR="003A1E8E" w:rsidRPr="007F3E04">
        <w:rPr>
          <w:rFonts w:ascii="Times New Roman" w:hAnsi="Times New Roman"/>
          <w:sz w:val="28"/>
          <w:szCs w:val="28"/>
        </w:rPr>
        <w:t>года</w:t>
      </w:r>
      <w:r w:rsidRPr="007F3E04">
        <w:rPr>
          <w:rFonts w:ascii="Times New Roman" w:hAnsi="Times New Roman"/>
          <w:sz w:val="28"/>
          <w:szCs w:val="28"/>
        </w:rPr>
        <w:t>.</w:t>
      </w:r>
    </w:p>
    <w:p w14:paraId="3DA88225" w14:textId="6E6E73A0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Pr="00E97C8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Pr="00E97C8E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утверждению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>:</w:t>
      </w:r>
    </w:p>
    <w:p w14:paraId="7D9C0A45" w14:textId="359EEA9F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2B9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</w:t>
      </w:r>
      <w:r w:rsidR="00A24DB4" w:rsidRPr="00B672B9">
        <w:rPr>
          <w:rFonts w:ascii="Times New Roman" w:hAnsi="Times New Roman"/>
          <w:sz w:val="28"/>
          <w:szCs w:val="28"/>
        </w:rPr>
        <w:t>п</w:t>
      </w:r>
      <w:r w:rsidR="00BD4D14" w:rsidRPr="00B672B9">
        <w:rPr>
          <w:rFonts w:ascii="Times New Roman" w:hAnsi="Times New Roman"/>
          <w:sz w:val="28"/>
          <w:szCs w:val="28"/>
        </w:rPr>
        <w:t>роекта решения о предоставлении разрешения на условно разрешенный вид использования</w:t>
      </w:r>
      <w:r w:rsidRPr="00B672B9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по </w:t>
      </w:r>
      <w:r w:rsidR="00A24DB4" w:rsidRPr="00B672B9">
        <w:rPr>
          <w:rFonts w:ascii="Times New Roman" w:hAnsi="Times New Roman"/>
          <w:sz w:val="28"/>
          <w:szCs w:val="28"/>
        </w:rPr>
        <w:t>п</w:t>
      </w:r>
      <w:r w:rsidR="00BD4D14" w:rsidRPr="00B672B9">
        <w:rPr>
          <w:rFonts w:ascii="Times New Roman" w:hAnsi="Times New Roman"/>
          <w:sz w:val="28"/>
          <w:szCs w:val="28"/>
        </w:rPr>
        <w:t>роекту решения о предоставлении разрешения на условно разрешенный вид использования</w:t>
      </w:r>
      <w:r w:rsidRPr="00B672B9">
        <w:rPr>
          <w:rFonts w:ascii="Times New Roman" w:hAnsi="Times New Roman"/>
          <w:sz w:val="28"/>
          <w:szCs w:val="28"/>
        </w:rPr>
        <w:t xml:space="preserve"> высказаны участником публичных слушаний </w:t>
      </w:r>
      <w:r w:rsidR="00B672B9" w:rsidRPr="00B672B9">
        <w:rPr>
          <w:rFonts w:ascii="Times New Roman" w:hAnsi="Times New Roman"/>
          <w:sz w:val="28"/>
          <w:szCs w:val="28"/>
        </w:rPr>
        <w:t xml:space="preserve">1 (одного) </w:t>
      </w:r>
      <w:r w:rsidRPr="00B672B9">
        <w:rPr>
          <w:rFonts w:ascii="Times New Roman" w:hAnsi="Times New Roman"/>
          <w:sz w:val="28"/>
          <w:szCs w:val="28"/>
        </w:rPr>
        <w:t>человек</w:t>
      </w:r>
      <w:r w:rsidR="003A1E8E" w:rsidRPr="00B672B9">
        <w:rPr>
          <w:rFonts w:ascii="Times New Roman" w:hAnsi="Times New Roman"/>
          <w:sz w:val="28"/>
          <w:szCs w:val="28"/>
        </w:rPr>
        <w:t>а</w:t>
      </w:r>
      <w:r w:rsidRPr="00B672B9">
        <w:rPr>
          <w:rFonts w:ascii="Times New Roman" w:hAnsi="Times New Roman"/>
          <w:sz w:val="28"/>
          <w:szCs w:val="28"/>
        </w:rPr>
        <w:t>.</w:t>
      </w:r>
    </w:p>
    <w:p w14:paraId="662E4F22" w14:textId="24DB7A20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>, не высказаны.</w:t>
      </w:r>
    </w:p>
    <w:p w14:paraId="6D04436A" w14:textId="0BDDDF43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>не высказаны.</w:t>
      </w:r>
    </w:p>
    <w:p w14:paraId="337F7A23" w14:textId="2C9BB838" w:rsidR="003B7D21" w:rsidRPr="00E97C8E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8. По результатам публичных слушаний, с учетом выраженных мнений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, рекомендуется утвердить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>в редакции, вынесенной на публичные слушания.</w:t>
      </w:r>
    </w:p>
    <w:p w14:paraId="3C7D508E" w14:textId="77777777" w:rsidR="003B7D21" w:rsidRPr="00E97C8E" w:rsidRDefault="003B7D21" w:rsidP="00BD4D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E7A741" w14:textId="56E3C194" w:rsidR="001C31D9" w:rsidRPr="00BD4D14" w:rsidRDefault="00675BC5" w:rsidP="00BD4D14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</w:p>
    <w:p w14:paraId="3D50CD32" w14:textId="0A7E7A39" w:rsidR="00675BC5" w:rsidRDefault="00675BC5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</w:p>
    <w:p w14:paraId="5FDCD13A" w14:textId="3A5A0A28" w:rsidR="00675BC5" w:rsidRDefault="00675BC5" w:rsidP="00675B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C03AE8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 xml:space="preserve">   </w:t>
      </w:r>
      <w:r w:rsidR="00C03AE8">
        <w:rPr>
          <w:rFonts w:ascii="Times New Roman" w:hAnsi="Times New Roman"/>
          <w:sz w:val="28"/>
          <w:szCs w:val="28"/>
        </w:rPr>
        <w:t xml:space="preserve">    </w:t>
      </w:r>
      <w:r w:rsidR="00A24DB4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="00A24DB4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3C3722F1" w14:textId="76F84AAB"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7834C3" w:rsidSect="00632C8A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7A23C" w14:textId="77777777" w:rsidR="00DC4B3D" w:rsidRDefault="00DC4B3D" w:rsidP="00640111">
      <w:r>
        <w:separator/>
      </w:r>
    </w:p>
  </w:endnote>
  <w:endnote w:type="continuationSeparator" w:id="0">
    <w:p w14:paraId="5CFCF9AB" w14:textId="77777777" w:rsidR="00DC4B3D" w:rsidRDefault="00DC4B3D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6BDEC" w14:textId="77777777" w:rsidR="00DC4B3D" w:rsidRDefault="00DC4B3D" w:rsidP="00640111">
      <w:r>
        <w:separator/>
      </w:r>
    </w:p>
  </w:footnote>
  <w:footnote w:type="continuationSeparator" w:id="0">
    <w:p w14:paraId="402AF193" w14:textId="77777777" w:rsidR="00DC4B3D" w:rsidRDefault="00DC4B3D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516725" w:rsidRDefault="0051672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516725" w:rsidRDefault="005167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516725" w:rsidRPr="00632C8A" w:rsidRDefault="0051672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327645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516725" w:rsidRDefault="005167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11FB4"/>
    <w:rsid w:val="00146346"/>
    <w:rsid w:val="00146E1E"/>
    <w:rsid w:val="00151663"/>
    <w:rsid w:val="00151D3D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2C6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268C1"/>
    <w:rsid w:val="00327645"/>
    <w:rsid w:val="003431B1"/>
    <w:rsid w:val="003805AF"/>
    <w:rsid w:val="003A1E8E"/>
    <w:rsid w:val="003A20D1"/>
    <w:rsid w:val="003A6951"/>
    <w:rsid w:val="003B2B6A"/>
    <w:rsid w:val="003B31A4"/>
    <w:rsid w:val="003B7D21"/>
    <w:rsid w:val="003C1EBC"/>
    <w:rsid w:val="003D6D97"/>
    <w:rsid w:val="003E2C16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A6B8D"/>
    <w:rsid w:val="004C3FD6"/>
    <w:rsid w:val="004C466F"/>
    <w:rsid w:val="005036E7"/>
    <w:rsid w:val="005050C0"/>
    <w:rsid w:val="0051127E"/>
    <w:rsid w:val="00516725"/>
    <w:rsid w:val="00517142"/>
    <w:rsid w:val="00517728"/>
    <w:rsid w:val="00527655"/>
    <w:rsid w:val="005660C7"/>
    <w:rsid w:val="0056759C"/>
    <w:rsid w:val="00570F72"/>
    <w:rsid w:val="00581C5F"/>
    <w:rsid w:val="00584493"/>
    <w:rsid w:val="005A6C4F"/>
    <w:rsid w:val="005A76D6"/>
    <w:rsid w:val="005B5ED2"/>
    <w:rsid w:val="005C6733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80E95"/>
    <w:rsid w:val="00696ABD"/>
    <w:rsid w:val="006A33F0"/>
    <w:rsid w:val="006B30B7"/>
    <w:rsid w:val="006B7DD8"/>
    <w:rsid w:val="006B7F94"/>
    <w:rsid w:val="006C511C"/>
    <w:rsid w:val="006D3D32"/>
    <w:rsid w:val="006D3E1A"/>
    <w:rsid w:val="006D7AF2"/>
    <w:rsid w:val="006E3971"/>
    <w:rsid w:val="006F7835"/>
    <w:rsid w:val="006F7D3B"/>
    <w:rsid w:val="00714CE2"/>
    <w:rsid w:val="0072109C"/>
    <w:rsid w:val="007228A7"/>
    <w:rsid w:val="00731BDC"/>
    <w:rsid w:val="007628D3"/>
    <w:rsid w:val="00770ED8"/>
    <w:rsid w:val="007736F5"/>
    <w:rsid w:val="00773F03"/>
    <w:rsid w:val="007829C4"/>
    <w:rsid w:val="007834C3"/>
    <w:rsid w:val="0079361B"/>
    <w:rsid w:val="00797BBB"/>
    <w:rsid w:val="007A08B5"/>
    <w:rsid w:val="007C002C"/>
    <w:rsid w:val="007D0649"/>
    <w:rsid w:val="007D3C36"/>
    <w:rsid w:val="007F3E04"/>
    <w:rsid w:val="00802B96"/>
    <w:rsid w:val="008262B1"/>
    <w:rsid w:val="00827D60"/>
    <w:rsid w:val="00833ED8"/>
    <w:rsid w:val="008549AD"/>
    <w:rsid w:val="008847BA"/>
    <w:rsid w:val="00894014"/>
    <w:rsid w:val="00895B58"/>
    <w:rsid w:val="00900619"/>
    <w:rsid w:val="00900D14"/>
    <w:rsid w:val="00914503"/>
    <w:rsid w:val="00914901"/>
    <w:rsid w:val="0092237F"/>
    <w:rsid w:val="0095050E"/>
    <w:rsid w:val="0095455A"/>
    <w:rsid w:val="00962682"/>
    <w:rsid w:val="00967B05"/>
    <w:rsid w:val="00970FB8"/>
    <w:rsid w:val="0097717E"/>
    <w:rsid w:val="00992F5E"/>
    <w:rsid w:val="00995071"/>
    <w:rsid w:val="009B5239"/>
    <w:rsid w:val="009B61EB"/>
    <w:rsid w:val="009D0D70"/>
    <w:rsid w:val="009E0B7C"/>
    <w:rsid w:val="009E2515"/>
    <w:rsid w:val="009E30B3"/>
    <w:rsid w:val="009F7064"/>
    <w:rsid w:val="009F781C"/>
    <w:rsid w:val="00A10DBB"/>
    <w:rsid w:val="00A1116F"/>
    <w:rsid w:val="00A12DB1"/>
    <w:rsid w:val="00A17725"/>
    <w:rsid w:val="00A24DB4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16A54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672B9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4D14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17D5E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B0DB4"/>
    <w:rsid w:val="00CE5DF3"/>
    <w:rsid w:val="00CF13AE"/>
    <w:rsid w:val="00D02906"/>
    <w:rsid w:val="00D1174D"/>
    <w:rsid w:val="00D170B7"/>
    <w:rsid w:val="00D30EB2"/>
    <w:rsid w:val="00DB0164"/>
    <w:rsid w:val="00DB082A"/>
    <w:rsid w:val="00DB12DC"/>
    <w:rsid w:val="00DC4B3D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97C8E"/>
    <w:rsid w:val="00EA47F7"/>
    <w:rsid w:val="00EB116E"/>
    <w:rsid w:val="00EB6790"/>
    <w:rsid w:val="00EE666F"/>
    <w:rsid w:val="00F07C62"/>
    <w:rsid w:val="00F36A2C"/>
    <w:rsid w:val="00F41B59"/>
    <w:rsid w:val="00F57DDC"/>
    <w:rsid w:val="00F611CA"/>
    <w:rsid w:val="00F623F4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EBB0-37C2-4489-B8FA-FCA28DBF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cp:lastPrinted>2020-06-05T07:44:00Z</cp:lastPrinted>
  <dcterms:created xsi:type="dcterms:W3CDTF">2020-06-05T07:46:00Z</dcterms:created>
  <dcterms:modified xsi:type="dcterms:W3CDTF">2020-06-05T07:46:00Z</dcterms:modified>
</cp:coreProperties>
</file>