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6619" w14:textId="3DB1DEBA" w:rsidR="00E344F0" w:rsidRPr="00BD4D14" w:rsidRDefault="00E034FF" w:rsidP="00E344F0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BD4D14">
        <w:rPr>
          <w:rFonts w:ascii="Times New Roman" w:hAnsi="Times New Roman"/>
          <w:b/>
          <w:sz w:val="28"/>
          <w:szCs w:val="28"/>
        </w:rPr>
        <w:br/>
      </w:r>
      <w:r w:rsidRPr="00BD4D14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BD4D14">
        <w:rPr>
          <w:rFonts w:ascii="Times New Roman" w:hAnsi="Times New Roman"/>
          <w:b/>
          <w:sz w:val="28"/>
          <w:szCs w:val="28"/>
        </w:rPr>
        <w:t>сельском</w:t>
      </w:r>
      <w:r w:rsidRPr="00BD4D14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E344F0" w:rsidRPr="00BD4D14">
        <w:rPr>
          <w:rFonts w:ascii="Times New Roman" w:hAnsi="Times New Roman"/>
          <w:b/>
          <w:sz w:val="28"/>
          <w:szCs w:val="28"/>
        </w:rPr>
        <w:t xml:space="preserve"> </w:t>
      </w:r>
      <w:r w:rsidR="00A24DB4">
        <w:rPr>
          <w:rFonts w:ascii="Times New Roman" w:hAnsi="Times New Roman"/>
          <w:b/>
          <w:sz w:val="28"/>
          <w:szCs w:val="28"/>
        </w:rPr>
        <w:t>Красный Яр</w:t>
      </w:r>
      <w:r w:rsidR="00731BDC" w:rsidRPr="00BD4D14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BD4D14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17E28342" w14:textId="3A374594" w:rsidR="00E344F0" w:rsidRPr="00BD4D14" w:rsidRDefault="00E344F0" w:rsidP="00BD4D14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района </w:t>
      </w:r>
      <w:r w:rsidR="00A24DB4">
        <w:rPr>
          <w:rFonts w:ascii="Times New Roman" w:hAnsi="Times New Roman"/>
          <w:b/>
          <w:sz w:val="28"/>
          <w:szCs w:val="28"/>
        </w:rPr>
        <w:t>Красноярский</w:t>
      </w:r>
      <w:r w:rsidRPr="00BD4D14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820F849" w14:textId="77777777" w:rsidR="00BD4D14" w:rsidRDefault="000D7FAC" w:rsidP="00BD4D14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BD4D14">
        <w:rPr>
          <w:rFonts w:ascii="Times New Roman" w:hAnsi="Times New Roman"/>
          <w:b/>
          <w:sz w:val="28"/>
          <w:szCs w:val="28"/>
        </w:rPr>
        <w:t xml:space="preserve">проекту </w:t>
      </w:r>
      <w:r w:rsidR="00BD4D14" w:rsidRPr="00BD4D14">
        <w:rPr>
          <w:rFonts w:ascii="Times New Roman" w:hAnsi="Times New Roman"/>
          <w:b/>
          <w:sz w:val="28"/>
          <w:szCs w:val="28"/>
        </w:rPr>
        <w:t xml:space="preserve">постановления Администрации сельского поселения </w:t>
      </w:r>
    </w:p>
    <w:p w14:paraId="76BE3063" w14:textId="77777777" w:rsidR="00F611CA" w:rsidRPr="00EC4F85" w:rsidRDefault="00A24DB4" w:rsidP="00F611C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Красный Яр</w:t>
      </w:r>
      <w:r w:rsidR="00BD4D14" w:rsidRPr="00BD4D1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>Красноярский</w:t>
      </w:r>
      <w:r w:rsidR="00BD4D14" w:rsidRPr="00BD4D14">
        <w:rPr>
          <w:rFonts w:ascii="Times New Roman" w:hAnsi="Times New Roman"/>
          <w:b/>
          <w:sz w:val="28"/>
          <w:szCs w:val="28"/>
        </w:rPr>
        <w:t xml:space="preserve"> Самарской области «О </w:t>
      </w:r>
      <w:r w:rsidR="00F611CA" w:rsidRPr="00EC4F85">
        <w:rPr>
          <w:rFonts w:ascii="Times New Roman" w:hAnsi="Times New Roman"/>
          <w:b/>
          <w:bCs/>
          <w:sz w:val="28"/>
          <w:szCs w:val="28"/>
        </w:rPr>
        <w:t>предоставлении разрешения на условно разрешенный</w:t>
      </w:r>
    </w:p>
    <w:p w14:paraId="5A607D6F" w14:textId="77777777" w:rsidR="007829C4" w:rsidRPr="0080305F" w:rsidRDefault="00F611CA" w:rsidP="007829C4">
      <w:pPr>
        <w:jc w:val="center"/>
        <w:rPr>
          <w:rFonts w:ascii="Times New Roman" w:hAnsi="Times New Roman"/>
          <w:b/>
          <w:sz w:val="28"/>
          <w:szCs w:val="28"/>
        </w:rPr>
      </w:pPr>
      <w:r w:rsidRPr="00EC4F85">
        <w:rPr>
          <w:rFonts w:ascii="Times New Roman" w:hAnsi="Times New Roman"/>
          <w:b/>
          <w:bCs/>
          <w:sz w:val="28"/>
          <w:szCs w:val="28"/>
        </w:rPr>
        <w:t xml:space="preserve"> вид использования </w:t>
      </w:r>
      <w:r w:rsidR="00D170B7" w:rsidRPr="0005442F">
        <w:rPr>
          <w:rFonts w:ascii="Times New Roman" w:hAnsi="Times New Roman"/>
          <w:b/>
          <w:sz w:val="28"/>
          <w:szCs w:val="28"/>
        </w:rPr>
        <w:t xml:space="preserve">земельного участка с кадастровым номером </w:t>
      </w:r>
      <w:r w:rsidR="007829C4" w:rsidRPr="0080305F">
        <w:rPr>
          <w:rFonts w:ascii="Times New Roman" w:hAnsi="Times New Roman"/>
          <w:b/>
          <w:sz w:val="28"/>
          <w:szCs w:val="28"/>
        </w:rPr>
        <w:t xml:space="preserve">63:26:1406013:683, площадью 1251 </w:t>
      </w:r>
      <w:proofErr w:type="spellStart"/>
      <w:r w:rsidR="007829C4" w:rsidRPr="0080305F">
        <w:rPr>
          <w:rFonts w:ascii="Times New Roman" w:hAnsi="Times New Roman"/>
          <w:b/>
          <w:sz w:val="28"/>
          <w:szCs w:val="28"/>
        </w:rPr>
        <w:t>кв</w:t>
      </w:r>
      <w:proofErr w:type="gramStart"/>
      <w:r w:rsidR="007829C4" w:rsidRPr="0080305F">
        <w:rPr>
          <w:rFonts w:ascii="Times New Roman" w:hAnsi="Times New Roman"/>
          <w:b/>
          <w:sz w:val="28"/>
          <w:szCs w:val="28"/>
        </w:rPr>
        <w:t>.м</w:t>
      </w:r>
      <w:proofErr w:type="spellEnd"/>
      <w:proofErr w:type="gramEnd"/>
      <w:r w:rsidR="007829C4" w:rsidRPr="0080305F">
        <w:rPr>
          <w:rFonts w:ascii="Times New Roman" w:hAnsi="Times New Roman"/>
          <w:b/>
          <w:sz w:val="28"/>
          <w:szCs w:val="28"/>
        </w:rPr>
        <w:t xml:space="preserve">, расположенного по адресу: Самарская область, Красноярский муниципальный район, </w:t>
      </w:r>
    </w:p>
    <w:p w14:paraId="3721A239" w14:textId="70E86937" w:rsidR="001B1486" w:rsidRDefault="007829C4" w:rsidP="007829C4">
      <w:pPr>
        <w:jc w:val="center"/>
        <w:rPr>
          <w:rFonts w:ascii="Times New Roman" w:hAnsi="Times New Roman"/>
          <w:b/>
          <w:sz w:val="28"/>
          <w:szCs w:val="28"/>
        </w:rPr>
      </w:pPr>
      <w:r w:rsidRPr="0080305F">
        <w:rPr>
          <w:rFonts w:ascii="Times New Roman" w:hAnsi="Times New Roman"/>
          <w:b/>
          <w:sz w:val="28"/>
          <w:szCs w:val="28"/>
        </w:rPr>
        <w:t xml:space="preserve">сельское поселение Красный Яр, п. </w:t>
      </w:r>
      <w:proofErr w:type="spellStart"/>
      <w:r w:rsidRPr="0080305F">
        <w:rPr>
          <w:rFonts w:ascii="Times New Roman" w:hAnsi="Times New Roman"/>
          <w:b/>
          <w:sz w:val="28"/>
          <w:szCs w:val="28"/>
        </w:rPr>
        <w:t>Кондурчинский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14:paraId="1F1959BF" w14:textId="77777777" w:rsidR="007829C4" w:rsidRPr="00914901" w:rsidRDefault="007829C4" w:rsidP="007829C4">
      <w:pPr>
        <w:jc w:val="center"/>
        <w:rPr>
          <w:rFonts w:ascii="Times New Roman" w:hAnsi="Times New Roman"/>
          <w:sz w:val="28"/>
          <w:szCs w:val="28"/>
        </w:rPr>
      </w:pPr>
    </w:p>
    <w:p w14:paraId="20593C9A" w14:textId="0D34786D" w:rsidR="001B1486" w:rsidRDefault="000A54B1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A54B1">
        <w:rPr>
          <w:rFonts w:ascii="Times New Roman" w:hAnsi="Times New Roman"/>
          <w:sz w:val="28"/>
          <w:szCs w:val="28"/>
        </w:rPr>
        <w:t>27 июля</w:t>
      </w:r>
      <w:r w:rsidRPr="008D7576">
        <w:rPr>
          <w:sz w:val="28"/>
          <w:szCs w:val="28"/>
        </w:rPr>
        <w:t xml:space="preserve"> </w:t>
      </w:r>
      <w:r w:rsidR="007829C4">
        <w:rPr>
          <w:rFonts w:ascii="Times New Roman" w:hAnsi="Times New Roman"/>
          <w:sz w:val="28"/>
          <w:szCs w:val="28"/>
        </w:rPr>
        <w:t>2020</w:t>
      </w:r>
      <w:r w:rsidR="000F16A0" w:rsidRPr="00E344F0">
        <w:rPr>
          <w:rFonts w:ascii="Times New Roman" w:hAnsi="Times New Roman"/>
          <w:sz w:val="28"/>
          <w:szCs w:val="28"/>
        </w:rPr>
        <w:t xml:space="preserve"> года</w:t>
      </w:r>
    </w:p>
    <w:p w14:paraId="1A7695E5" w14:textId="77777777" w:rsidR="001B1486" w:rsidRPr="00914901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14:paraId="01AEBD2B" w14:textId="630ADA21" w:rsidR="003A1E8E" w:rsidRPr="003A1E8E" w:rsidRDefault="00E034FF" w:rsidP="003A1E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1E8E">
        <w:rPr>
          <w:rFonts w:ascii="Times New Roman" w:hAnsi="Times New Roman"/>
          <w:sz w:val="28"/>
          <w:szCs w:val="28"/>
        </w:rPr>
        <w:t>1. Дата проведения публичных слушаний –</w:t>
      </w:r>
      <w:r w:rsidR="007228A7" w:rsidRPr="003A1E8E">
        <w:rPr>
          <w:rFonts w:ascii="Times New Roman" w:hAnsi="Times New Roman"/>
          <w:sz w:val="28"/>
          <w:szCs w:val="28"/>
        </w:rPr>
        <w:t xml:space="preserve"> с</w:t>
      </w:r>
      <w:r w:rsidR="00581C5F" w:rsidRPr="003A1E8E">
        <w:rPr>
          <w:rFonts w:ascii="Times New Roman" w:hAnsi="Times New Roman"/>
          <w:sz w:val="28"/>
          <w:szCs w:val="28"/>
        </w:rPr>
        <w:t xml:space="preserve"> </w:t>
      </w:r>
      <w:r w:rsidR="000A54B1">
        <w:rPr>
          <w:rFonts w:ascii="Times New Roman" w:hAnsi="Times New Roman"/>
          <w:sz w:val="28"/>
          <w:szCs w:val="28"/>
        </w:rPr>
        <w:t>3 июля</w:t>
      </w:r>
      <w:r w:rsidR="007829C4">
        <w:rPr>
          <w:rFonts w:ascii="Times New Roman" w:hAnsi="Times New Roman"/>
          <w:sz w:val="28"/>
          <w:szCs w:val="28"/>
        </w:rPr>
        <w:t xml:space="preserve"> 2020</w:t>
      </w:r>
      <w:r w:rsidR="007829C4" w:rsidRPr="00E344F0">
        <w:rPr>
          <w:rFonts w:ascii="Times New Roman" w:hAnsi="Times New Roman"/>
          <w:sz w:val="28"/>
          <w:szCs w:val="28"/>
        </w:rPr>
        <w:t xml:space="preserve"> </w:t>
      </w:r>
      <w:r w:rsidR="003A1E8E" w:rsidRPr="003A1E8E">
        <w:rPr>
          <w:rFonts w:ascii="Times New Roman" w:hAnsi="Times New Roman"/>
          <w:sz w:val="28"/>
          <w:szCs w:val="28"/>
          <w:lang w:eastAsia="ar-SA"/>
        </w:rPr>
        <w:t xml:space="preserve">года по </w:t>
      </w:r>
      <w:r w:rsidR="000A54B1" w:rsidRPr="000A54B1">
        <w:rPr>
          <w:rFonts w:ascii="Times New Roman" w:hAnsi="Times New Roman"/>
          <w:sz w:val="28"/>
          <w:szCs w:val="28"/>
        </w:rPr>
        <w:t>27 июля</w:t>
      </w:r>
      <w:r w:rsidR="007829C4">
        <w:rPr>
          <w:rFonts w:ascii="Times New Roman" w:hAnsi="Times New Roman"/>
          <w:sz w:val="28"/>
          <w:szCs w:val="28"/>
        </w:rPr>
        <w:t xml:space="preserve"> 2020</w:t>
      </w:r>
      <w:r w:rsidR="007829C4" w:rsidRPr="00E344F0">
        <w:rPr>
          <w:rFonts w:ascii="Times New Roman" w:hAnsi="Times New Roman"/>
          <w:sz w:val="28"/>
          <w:szCs w:val="28"/>
        </w:rPr>
        <w:t xml:space="preserve"> </w:t>
      </w:r>
      <w:r w:rsidR="003A1E8E" w:rsidRPr="003A1E8E">
        <w:rPr>
          <w:rFonts w:ascii="Times New Roman" w:hAnsi="Times New Roman"/>
          <w:sz w:val="28"/>
          <w:szCs w:val="28"/>
          <w:lang w:eastAsia="ar-SA"/>
        </w:rPr>
        <w:t>года.</w:t>
      </w:r>
    </w:p>
    <w:p w14:paraId="76C48688" w14:textId="77777777" w:rsidR="00A24DB4" w:rsidRPr="00A24DB4" w:rsidRDefault="00E034FF" w:rsidP="00A24D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E8E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7D21" w:rsidRPr="003A1E8E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="00731BDC" w:rsidRPr="003A1E8E">
        <w:rPr>
          <w:rFonts w:ascii="Times New Roman" w:hAnsi="Times New Roman"/>
          <w:sz w:val="28"/>
          <w:szCs w:val="28"/>
        </w:rPr>
        <w:t xml:space="preserve"> – </w:t>
      </w:r>
      <w:r w:rsidR="00A24DB4" w:rsidRPr="003A1E8E">
        <w:rPr>
          <w:rFonts w:ascii="Times New Roman" w:hAnsi="Times New Roman"/>
          <w:noProof/>
          <w:sz w:val="28"/>
          <w:szCs w:val="28"/>
        </w:rPr>
        <w:t>446370</w:t>
      </w:r>
      <w:r w:rsidR="00A24DB4" w:rsidRPr="003A1E8E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A24DB4" w:rsidRPr="003A1E8E">
        <w:rPr>
          <w:rFonts w:ascii="Times New Roman" w:hAnsi="Times New Roman"/>
          <w:noProof/>
          <w:sz w:val="28"/>
          <w:szCs w:val="28"/>
        </w:rPr>
        <w:t>Красноярский</w:t>
      </w:r>
      <w:r w:rsidR="00A24DB4" w:rsidRPr="003A1E8E">
        <w:rPr>
          <w:rFonts w:ascii="Times New Roman" w:hAnsi="Times New Roman"/>
          <w:sz w:val="28"/>
          <w:szCs w:val="28"/>
        </w:rPr>
        <w:t xml:space="preserve"> район, </w:t>
      </w:r>
      <w:r w:rsidR="00A24DB4" w:rsidRPr="003A1E8E">
        <w:rPr>
          <w:rFonts w:ascii="Times New Roman" w:hAnsi="Times New Roman"/>
          <w:noProof/>
          <w:sz w:val="28"/>
          <w:szCs w:val="28"/>
        </w:rPr>
        <w:t>село Красный</w:t>
      </w:r>
      <w:r w:rsidR="00A24DB4" w:rsidRPr="00A24DB4">
        <w:rPr>
          <w:rFonts w:ascii="Times New Roman" w:hAnsi="Times New Roman"/>
          <w:noProof/>
          <w:sz w:val="28"/>
          <w:szCs w:val="28"/>
        </w:rPr>
        <w:t xml:space="preserve"> Яр, ул.Комсомольская, 90</w:t>
      </w:r>
      <w:r w:rsidR="00A24DB4" w:rsidRPr="00A24DB4">
        <w:rPr>
          <w:rFonts w:ascii="Times New Roman" w:hAnsi="Times New Roman"/>
          <w:sz w:val="28"/>
          <w:szCs w:val="28"/>
        </w:rPr>
        <w:t xml:space="preserve">. </w:t>
      </w:r>
    </w:p>
    <w:p w14:paraId="3865FDE7" w14:textId="7D5A6088" w:rsidR="00BD4D14" w:rsidRPr="00D170B7" w:rsidRDefault="00E034FF" w:rsidP="00A24D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70B7">
        <w:rPr>
          <w:rFonts w:ascii="Times New Roman" w:hAnsi="Times New Roman"/>
          <w:sz w:val="28"/>
          <w:szCs w:val="28"/>
        </w:rPr>
        <w:t>3. Основание проведения публичных слушаний –</w:t>
      </w:r>
      <w:r w:rsidR="00BD4D14" w:rsidRPr="00D170B7">
        <w:rPr>
          <w:rFonts w:ascii="Times New Roman" w:hAnsi="Times New Roman"/>
          <w:sz w:val="28"/>
          <w:szCs w:val="28"/>
        </w:rPr>
        <w:t xml:space="preserve"> </w:t>
      </w:r>
      <w:r w:rsidR="00F611CA" w:rsidRPr="00D170B7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0A54B1">
        <w:rPr>
          <w:rFonts w:ascii="Times New Roman" w:hAnsi="Times New Roman"/>
          <w:sz w:val="28"/>
          <w:szCs w:val="28"/>
        </w:rPr>
        <w:t>29 июня</w:t>
      </w:r>
      <w:r w:rsidR="007829C4">
        <w:rPr>
          <w:rFonts w:ascii="Times New Roman" w:hAnsi="Times New Roman"/>
          <w:sz w:val="28"/>
          <w:szCs w:val="28"/>
        </w:rPr>
        <w:t xml:space="preserve"> 2020</w:t>
      </w:r>
      <w:r w:rsidR="007829C4" w:rsidRPr="00E344F0">
        <w:rPr>
          <w:rFonts w:ascii="Times New Roman" w:hAnsi="Times New Roman"/>
          <w:sz w:val="28"/>
          <w:szCs w:val="28"/>
        </w:rPr>
        <w:t xml:space="preserve"> </w:t>
      </w:r>
      <w:r w:rsidR="00F611CA" w:rsidRPr="00D170B7">
        <w:rPr>
          <w:rFonts w:ascii="Times New Roman" w:hAnsi="Times New Roman"/>
          <w:sz w:val="28"/>
          <w:szCs w:val="28"/>
        </w:rPr>
        <w:t xml:space="preserve">года № </w:t>
      </w:r>
      <w:r w:rsidR="000A54B1">
        <w:rPr>
          <w:rFonts w:ascii="Times New Roman" w:hAnsi="Times New Roman"/>
          <w:sz w:val="28"/>
          <w:szCs w:val="28"/>
        </w:rPr>
        <w:t>13</w:t>
      </w:r>
      <w:r w:rsidR="00F611CA" w:rsidRPr="00D170B7">
        <w:rPr>
          <w:rFonts w:ascii="Times New Roman" w:hAnsi="Times New Roman"/>
          <w:sz w:val="28"/>
          <w:szCs w:val="28"/>
        </w:rPr>
        <w:t xml:space="preserve"> </w:t>
      </w:r>
      <w:r w:rsidR="00F611CA" w:rsidRPr="00D170B7">
        <w:rPr>
          <w:rFonts w:ascii="Times New Roman" w:hAnsi="Times New Roman"/>
          <w:sz w:val="28"/>
          <w:szCs w:val="28"/>
          <w:lang w:eastAsia="ar-SA"/>
        </w:rPr>
        <w:t>«</w:t>
      </w:r>
      <w:r w:rsidR="00D170B7" w:rsidRPr="00D170B7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решения о предоставлении разрешения на условно разрешенный вид использования земельного участка  с кадастровым номером </w:t>
      </w:r>
      <w:r w:rsidR="007829C4" w:rsidRPr="0080305F">
        <w:rPr>
          <w:rFonts w:ascii="Times New Roman" w:hAnsi="Times New Roman"/>
          <w:sz w:val="28"/>
          <w:szCs w:val="28"/>
        </w:rPr>
        <w:t xml:space="preserve">63:26:1406013:683, площадью 1251 </w:t>
      </w:r>
      <w:proofErr w:type="spellStart"/>
      <w:r w:rsidR="007829C4" w:rsidRPr="0080305F">
        <w:rPr>
          <w:rFonts w:ascii="Times New Roman" w:hAnsi="Times New Roman"/>
          <w:sz w:val="28"/>
          <w:szCs w:val="28"/>
        </w:rPr>
        <w:t>кв.м</w:t>
      </w:r>
      <w:proofErr w:type="spellEnd"/>
      <w:r w:rsidR="007829C4" w:rsidRPr="0080305F">
        <w:rPr>
          <w:rFonts w:ascii="Times New Roman" w:hAnsi="Times New Roman"/>
          <w:sz w:val="28"/>
          <w:szCs w:val="28"/>
        </w:rPr>
        <w:t xml:space="preserve">, расположенного по адресу: Самарская область, Красноярский муниципальный район, сельское поселение Красный Яр, п. </w:t>
      </w:r>
      <w:proofErr w:type="spellStart"/>
      <w:r w:rsidR="007829C4" w:rsidRPr="0080305F">
        <w:rPr>
          <w:rFonts w:ascii="Times New Roman" w:hAnsi="Times New Roman"/>
          <w:sz w:val="28"/>
          <w:szCs w:val="28"/>
        </w:rPr>
        <w:t>Кондурчинский</w:t>
      </w:r>
      <w:proofErr w:type="spellEnd"/>
      <w:r w:rsidR="00F611CA" w:rsidRPr="00D170B7">
        <w:rPr>
          <w:rFonts w:ascii="Times New Roman" w:hAnsi="Times New Roman"/>
          <w:sz w:val="28"/>
          <w:szCs w:val="28"/>
          <w:lang w:eastAsia="ar-SA"/>
        </w:rPr>
        <w:t>»</w:t>
      </w:r>
      <w:r w:rsidR="00BD4D14" w:rsidRPr="00D170B7">
        <w:rPr>
          <w:rFonts w:ascii="Times New Roman" w:hAnsi="Times New Roman"/>
          <w:sz w:val="28"/>
          <w:szCs w:val="28"/>
        </w:rPr>
        <w:t xml:space="preserve">, опубликованное в газете </w:t>
      </w:r>
      <w:r w:rsidR="00BD4D14" w:rsidRPr="00A32239">
        <w:rPr>
          <w:rFonts w:ascii="Times New Roman" w:hAnsi="Times New Roman"/>
          <w:sz w:val="28"/>
          <w:szCs w:val="28"/>
        </w:rPr>
        <w:t>«</w:t>
      </w:r>
      <w:r w:rsidR="00581C5F" w:rsidRPr="00A32239">
        <w:rPr>
          <w:rFonts w:ascii="Times New Roman" w:hAnsi="Times New Roman"/>
          <w:sz w:val="28"/>
          <w:szCs w:val="28"/>
        </w:rPr>
        <w:t>Планета Красный Яр</w:t>
      </w:r>
      <w:r w:rsidR="00BD4D14" w:rsidRPr="00A32239">
        <w:rPr>
          <w:rFonts w:ascii="Times New Roman" w:hAnsi="Times New Roman"/>
          <w:sz w:val="28"/>
          <w:szCs w:val="28"/>
        </w:rPr>
        <w:t>»</w:t>
      </w:r>
      <w:r w:rsidR="00BD4D14" w:rsidRPr="00A32239" w:rsidDel="004F1184">
        <w:rPr>
          <w:rFonts w:ascii="Times New Roman" w:hAnsi="Times New Roman"/>
          <w:sz w:val="28"/>
          <w:szCs w:val="28"/>
        </w:rPr>
        <w:t xml:space="preserve"> </w:t>
      </w:r>
      <w:r w:rsidR="00BD4D14" w:rsidRPr="00A32239">
        <w:rPr>
          <w:rFonts w:ascii="Times New Roman" w:hAnsi="Times New Roman"/>
          <w:sz w:val="28"/>
          <w:szCs w:val="28"/>
        </w:rPr>
        <w:t xml:space="preserve"> от </w:t>
      </w:r>
      <w:r w:rsidR="00A32239" w:rsidRPr="00A32239">
        <w:rPr>
          <w:rFonts w:ascii="Times New Roman" w:hAnsi="Times New Roman"/>
          <w:sz w:val="28"/>
          <w:szCs w:val="28"/>
        </w:rPr>
        <w:t>03.07.</w:t>
      </w:r>
      <w:r w:rsidR="007829C4" w:rsidRPr="00A32239">
        <w:rPr>
          <w:rFonts w:ascii="Times New Roman" w:hAnsi="Times New Roman"/>
          <w:sz w:val="28"/>
          <w:szCs w:val="28"/>
        </w:rPr>
        <w:t>2020</w:t>
      </w:r>
      <w:r w:rsidR="00BD4D14" w:rsidRPr="00A32239">
        <w:rPr>
          <w:rFonts w:ascii="Times New Roman" w:hAnsi="Times New Roman"/>
          <w:sz w:val="28"/>
          <w:szCs w:val="28"/>
        </w:rPr>
        <w:t xml:space="preserve"> № </w:t>
      </w:r>
      <w:r w:rsidR="00A32239" w:rsidRPr="00A32239">
        <w:rPr>
          <w:rFonts w:ascii="Times New Roman" w:hAnsi="Times New Roman"/>
          <w:sz w:val="28"/>
          <w:szCs w:val="28"/>
        </w:rPr>
        <w:t>28</w:t>
      </w:r>
      <w:r w:rsidR="00BD4D14" w:rsidRPr="00A32239">
        <w:rPr>
          <w:rFonts w:ascii="Times New Roman" w:hAnsi="Times New Roman"/>
          <w:sz w:val="28"/>
          <w:szCs w:val="28"/>
        </w:rPr>
        <w:t> (</w:t>
      </w:r>
      <w:r w:rsidR="00A32239" w:rsidRPr="00A32239">
        <w:rPr>
          <w:rFonts w:ascii="Times New Roman" w:hAnsi="Times New Roman"/>
          <w:sz w:val="28"/>
          <w:szCs w:val="28"/>
        </w:rPr>
        <w:t>180</w:t>
      </w:r>
      <w:r w:rsidR="00BD4D14" w:rsidRPr="00A32239">
        <w:rPr>
          <w:rFonts w:ascii="Times New Roman" w:hAnsi="Times New Roman"/>
          <w:sz w:val="28"/>
          <w:szCs w:val="28"/>
        </w:rPr>
        <w:t>).</w:t>
      </w:r>
    </w:p>
    <w:p w14:paraId="62A8C6F8" w14:textId="24267FCD" w:rsidR="00827D60" w:rsidRPr="003A1E8E" w:rsidRDefault="00E034FF" w:rsidP="003A1E8E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70B7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D170B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D4D14" w:rsidRPr="00D170B7">
        <w:rPr>
          <w:rFonts w:ascii="Times New Roman" w:hAnsi="Times New Roman"/>
          <w:sz w:val="28"/>
          <w:szCs w:val="28"/>
          <w:lang w:eastAsia="ar-SA"/>
        </w:rPr>
        <w:t xml:space="preserve">проект постановления Администрации сельского </w:t>
      </w:r>
      <w:r w:rsidR="00BD4D14" w:rsidRPr="00D170B7">
        <w:rPr>
          <w:rFonts w:ascii="Times New Roman" w:hAnsi="Times New Roman"/>
          <w:sz w:val="28"/>
          <w:szCs w:val="28"/>
        </w:rPr>
        <w:t xml:space="preserve">поселения </w:t>
      </w:r>
      <w:r w:rsidR="00A24DB4" w:rsidRPr="00D170B7">
        <w:rPr>
          <w:rFonts w:ascii="Times New Roman" w:hAnsi="Times New Roman"/>
          <w:sz w:val="28"/>
          <w:szCs w:val="28"/>
        </w:rPr>
        <w:t>Красный Яр</w:t>
      </w:r>
      <w:r w:rsidR="00BD4D14" w:rsidRPr="00D170B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 w:rsidRPr="00D170B7">
        <w:rPr>
          <w:rFonts w:ascii="Times New Roman" w:hAnsi="Times New Roman"/>
          <w:sz w:val="28"/>
          <w:szCs w:val="28"/>
        </w:rPr>
        <w:t>Красноярский</w:t>
      </w:r>
      <w:r w:rsidR="009F7064" w:rsidRPr="00D170B7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BD4D14" w:rsidRPr="00D170B7">
        <w:rPr>
          <w:rFonts w:ascii="Times New Roman" w:hAnsi="Times New Roman"/>
          <w:sz w:val="28"/>
          <w:szCs w:val="28"/>
        </w:rPr>
        <w:t>«</w:t>
      </w:r>
      <w:r w:rsidR="00F611CA" w:rsidRPr="00D170B7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D170B7" w:rsidRPr="00D170B7">
        <w:rPr>
          <w:rFonts w:ascii="Times New Roman" w:hAnsi="Times New Roman"/>
          <w:sz w:val="28"/>
          <w:szCs w:val="28"/>
        </w:rPr>
        <w:t xml:space="preserve">земельного участка  с кадастровым номером </w:t>
      </w:r>
      <w:r w:rsidR="007829C4" w:rsidRPr="0080305F">
        <w:rPr>
          <w:rFonts w:ascii="Times New Roman" w:hAnsi="Times New Roman"/>
          <w:sz w:val="28"/>
          <w:szCs w:val="28"/>
        </w:rPr>
        <w:t xml:space="preserve">63:26:1406013:683, площадью 1251 </w:t>
      </w:r>
      <w:proofErr w:type="spellStart"/>
      <w:r w:rsidR="007829C4" w:rsidRPr="0080305F">
        <w:rPr>
          <w:rFonts w:ascii="Times New Roman" w:hAnsi="Times New Roman"/>
          <w:sz w:val="28"/>
          <w:szCs w:val="28"/>
        </w:rPr>
        <w:t>кв.м</w:t>
      </w:r>
      <w:proofErr w:type="spellEnd"/>
      <w:r w:rsidR="007829C4" w:rsidRPr="0080305F">
        <w:rPr>
          <w:rFonts w:ascii="Times New Roman" w:hAnsi="Times New Roman"/>
          <w:sz w:val="28"/>
          <w:szCs w:val="28"/>
        </w:rPr>
        <w:t xml:space="preserve">, расположенного по адресу: Самарская область, Красноярский муниципальный район, сельское поселение Красный Яр, п. </w:t>
      </w:r>
      <w:proofErr w:type="spellStart"/>
      <w:r w:rsidR="007829C4" w:rsidRPr="0080305F">
        <w:rPr>
          <w:rFonts w:ascii="Times New Roman" w:hAnsi="Times New Roman"/>
          <w:sz w:val="28"/>
          <w:szCs w:val="28"/>
        </w:rPr>
        <w:t>Кондурчинский</w:t>
      </w:r>
      <w:proofErr w:type="spellEnd"/>
      <w:r w:rsidR="00BD4D14" w:rsidRPr="00D170B7">
        <w:rPr>
          <w:rFonts w:ascii="Times New Roman" w:hAnsi="Times New Roman"/>
          <w:sz w:val="28"/>
          <w:szCs w:val="28"/>
        </w:rPr>
        <w:t xml:space="preserve">» (далее </w:t>
      </w:r>
      <w:r w:rsidR="00A24DB4" w:rsidRPr="00D170B7">
        <w:rPr>
          <w:rFonts w:ascii="Times New Roman" w:hAnsi="Times New Roman"/>
          <w:sz w:val="28"/>
          <w:szCs w:val="28"/>
        </w:rPr>
        <w:t>– п</w:t>
      </w:r>
      <w:r w:rsidR="00BD4D14" w:rsidRPr="00D170B7">
        <w:rPr>
          <w:rFonts w:ascii="Times New Roman" w:hAnsi="Times New Roman"/>
          <w:sz w:val="28"/>
          <w:szCs w:val="28"/>
        </w:rPr>
        <w:t xml:space="preserve">роект решения  о предоставлении разрешения на условно разрешенный вид </w:t>
      </w:r>
      <w:r w:rsidR="00BD4D14" w:rsidRPr="003A1E8E">
        <w:rPr>
          <w:rFonts w:ascii="Times New Roman" w:hAnsi="Times New Roman"/>
          <w:sz w:val="28"/>
          <w:szCs w:val="28"/>
        </w:rPr>
        <w:t>использования).</w:t>
      </w:r>
      <w:r w:rsidR="00E97C8E" w:rsidRPr="003A1E8E">
        <w:rPr>
          <w:rFonts w:ascii="Times New Roman" w:hAnsi="Times New Roman"/>
          <w:sz w:val="28"/>
          <w:szCs w:val="28"/>
        </w:rPr>
        <w:t xml:space="preserve"> </w:t>
      </w:r>
    </w:p>
    <w:p w14:paraId="22C10368" w14:textId="7E36D33F" w:rsidR="00BD0F8C" w:rsidRPr="003A1E8E" w:rsidRDefault="00E034FF" w:rsidP="003A1E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E8E">
        <w:rPr>
          <w:rFonts w:ascii="Times New Roman" w:hAnsi="Times New Roman"/>
          <w:sz w:val="28"/>
          <w:szCs w:val="28"/>
        </w:rPr>
        <w:t xml:space="preserve">5. </w:t>
      </w:r>
      <w:r w:rsidR="003B7D21" w:rsidRPr="003A1E8E">
        <w:rPr>
          <w:rFonts w:ascii="Times New Roman" w:hAnsi="Times New Roman"/>
          <w:sz w:val="28"/>
          <w:szCs w:val="28"/>
        </w:rPr>
        <w:t>Собрания участников публичных слушаний</w:t>
      </w:r>
      <w:r w:rsidR="007228A7" w:rsidRPr="003A1E8E">
        <w:rPr>
          <w:rFonts w:ascii="Times New Roman" w:hAnsi="Times New Roman"/>
          <w:sz w:val="28"/>
          <w:szCs w:val="28"/>
        </w:rPr>
        <w:t xml:space="preserve"> </w:t>
      </w:r>
      <w:r w:rsidR="00731BDC" w:rsidRPr="003A1E8E">
        <w:rPr>
          <w:rFonts w:ascii="Times New Roman" w:hAnsi="Times New Roman"/>
          <w:sz w:val="28"/>
          <w:szCs w:val="28"/>
        </w:rPr>
        <w:t>сельско</w:t>
      </w:r>
      <w:r w:rsidR="007228A7" w:rsidRPr="003A1E8E">
        <w:rPr>
          <w:rFonts w:ascii="Times New Roman" w:hAnsi="Times New Roman"/>
          <w:sz w:val="28"/>
          <w:szCs w:val="28"/>
        </w:rPr>
        <w:t>го</w:t>
      </w:r>
      <w:r w:rsidR="00731BDC" w:rsidRPr="003A1E8E">
        <w:rPr>
          <w:rFonts w:ascii="Times New Roman" w:hAnsi="Times New Roman"/>
          <w:sz w:val="28"/>
          <w:szCs w:val="28"/>
        </w:rPr>
        <w:t xml:space="preserve"> поселени</w:t>
      </w:r>
      <w:r w:rsidR="007228A7" w:rsidRPr="003A1E8E">
        <w:rPr>
          <w:rFonts w:ascii="Times New Roman" w:hAnsi="Times New Roman"/>
          <w:sz w:val="28"/>
          <w:szCs w:val="28"/>
        </w:rPr>
        <w:t>я</w:t>
      </w:r>
      <w:r w:rsidR="00731BDC" w:rsidRPr="003A1E8E">
        <w:rPr>
          <w:rFonts w:ascii="Times New Roman" w:hAnsi="Times New Roman"/>
          <w:sz w:val="28"/>
          <w:szCs w:val="28"/>
        </w:rPr>
        <w:t xml:space="preserve"> </w:t>
      </w:r>
      <w:r w:rsidR="00A24DB4" w:rsidRPr="003A1E8E">
        <w:rPr>
          <w:rFonts w:ascii="Times New Roman" w:hAnsi="Times New Roman"/>
          <w:sz w:val="28"/>
          <w:szCs w:val="28"/>
        </w:rPr>
        <w:t>Красный Яр</w:t>
      </w:r>
      <w:r w:rsidR="00731BDC" w:rsidRPr="003A1E8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 w:rsidRPr="003A1E8E">
        <w:rPr>
          <w:rFonts w:ascii="Times New Roman" w:hAnsi="Times New Roman"/>
          <w:sz w:val="28"/>
          <w:szCs w:val="28"/>
        </w:rPr>
        <w:t>Красноярский</w:t>
      </w:r>
      <w:r w:rsidR="00731BDC" w:rsidRPr="003A1E8E">
        <w:rPr>
          <w:rFonts w:ascii="Times New Roman" w:hAnsi="Times New Roman"/>
          <w:sz w:val="28"/>
          <w:szCs w:val="28"/>
        </w:rPr>
        <w:t xml:space="preserve"> Самарской области по </w:t>
      </w:r>
      <w:r w:rsidR="00A24DB4" w:rsidRPr="003A1E8E">
        <w:rPr>
          <w:rFonts w:ascii="Times New Roman" w:hAnsi="Times New Roman"/>
          <w:sz w:val="28"/>
          <w:szCs w:val="28"/>
        </w:rPr>
        <w:t>п</w:t>
      </w:r>
      <w:r w:rsidR="00BD4D14" w:rsidRPr="003A1E8E">
        <w:rPr>
          <w:rFonts w:ascii="Times New Roman" w:hAnsi="Times New Roman"/>
          <w:sz w:val="28"/>
          <w:szCs w:val="28"/>
        </w:rPr>
        <w:t>роекту решения о предоставлении разрешения на условно разрешенный вид использования</w:t>
      </w:r>
      <w:r w:rsidR="00BD4D14" w:rsidRPr="003A1E8E" w:rsidDel="00BD4D14">
        <w:rPr>
          <w:rFonts w:ascii="Times New Roman" w:hAnsi="Times New Roman"/>
          <w:sz w:val="28"/>
          <w:szCs w:val="28"/>
        </w:rPr>
        <w:t xml:space="preserve"> </w:t>
      </w:r>
      <w:r w:rsidR="00731BDC" w:rsidRPr="003A1E8E">
        <w:rPr>
          <w:rFonts w:ascii="Times New Roman" w:hAnsi="Times New Roman"/>
          <w:sz w:val="28"/>
          <w:szCs w:val="28"/>
        </w:rPr>
        <w:t>проведены:</w:t>
      </w:r>
    </w:p>
    <w:p w14:paraId="4D85CFCA" w14:textId="246036BB" w:rsidR="00151D3D" w:rsidRPr="003A1E8E" w:rsidRDefault="00151D3D" w:rsidP="003A1E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E8E">
        <w:rPr>
          <w:rFonts w:ascii="Times New Roman" w:hAnsi="Times New Roman"/>
          <w:sz w:val="28"/>
          <w:szCs w:val="28"/>
        </w:rPr>
        <w:t xml:space="preserve">в селе </w:t>
      </w:r>
      <w:r w:rsidR="00A24DB4" w:rsidRPr="003A1E8E">
        <w:rPr>
          <w:rFonts w:ascii="Times New Roman" w:hAnsi="Times New Roman"/>
          <w:sz w:val="28"/>
          <w:szCs w:val="28"/>
        </w:rPr>
        <w:t>Красный Яр</w:t>
      </w:r>
      <w:r w:rsidRPr="003A1E8E">
        <w:rPr>
          <w:rFonts w:ascii="Times New Roman" w:hAnsi="Times New Roman"/>
          <w:sz w:val="28"/>
          <w:szCs w:val="28"/>
        </w:rPr>
        <w:t xml:space="preserve"> – </w:t>
      </w:r>
      <w:r w:rsidR="00581C5F" w:rsidRPr="003A1E8E">
        <w:rPr>
          <w:rFonts w:ascii="Times New Roman" w:hAnsi="Times New Roman"/>
          <w:sz w:val="28"/>
          <w:szCs w:val="28"/>
        </w:rPr>
        <w:t>«</w:t>
      </w:r>
      <w:r w:rsidR="000A54B1">
        <w:rPr>
          <w:rFonts w:ascii="Times New Roman" w:hAnsi="Times New Roman"/>
          <w:sz w:val="28"/>
          <w:szCs w:val="28"/>
        </w:rPr>
        <w:t>10</w:t>
      </w:r>
      <w:r w:rsidRPr="003A1E8E">
        <w:rPr>
          <w:rFonts w:ascii="Times New Roman" w:hAnsi="Times New Roman"/>
          <w:sz w:val="28"/>
          <w:szCs w:val="28"/>
        </w:rPr>
        <w:t xml:space="preserve">» </w:t>
      </w:r>
      <w:r w:rsidR="000A54B1">
        <w:rPr>
          <w:rFonts w:ascii="Times New Roman" w:hAnsi="Times New Roman"/>
          <w:sz w:val="28"/>
          <w:szCs w:val="28"/>
        </w:rPr>
        <w:t>июля</w:t>
      </w:r>
      <w:r w:rsidRPr="003A1E8E">
        <w:rPr>
          <w:rFonts w:ascii="Times New Roman" w:hAnsi="Times New Roman"/>
          <w:sz w:val="28"/>
          <w:szCs w:val="28"/>
        </w:rPr>
        <w:t xml:space="preserve"> </w:t>
      </w:r>
      <w:r w:rsidR="007829C4">
        <w:rPr>
          <w:rFonts w:ascii="Times New Roman" w:hAnsi="Times New Roman"/>
          <w:sz w:val="28"/>
          <w:szCs w:val="28"/>
        </w:rPr>
        <w:t>2020</w:t>
      </w:r>
      <w:r w:rsidRPr="003A1E8E">
        <w:rPr>
          <w:rFonts w:ascii="Times New Roman" w:hAnsi="Times New Roman"/>
          <w:sz w:val="28"/>
          <w:szCs w:val="28"/>
        </w:rPr>
        <w:t xml:space="preserve"> года в </w:t>
      </w:r>
      <w:r w:rsidR="003A1E8E" w:rsidRPr="003A1E8E">
        <w:rPr>
          <w:rFonts w:ascii="Times New Roman" w:hAnsi="Times New Roman"/>
          <w:sz w:val="28"/>
          <w:szCs w:val="28"/>
        </w:rPr>
        <w:t>10:00</w:t>
      </w:r>
      <w:r w:rsidR="00581C5F" w:rsidRPr="003A1E8E">
        <w:rPr>
          <w:rFonts w:ascii="Times New Roman" w:hAnsi="Times New Roman"/>
          <w:sz w:val="28"/>
          <w:szCs w:val="28"/>
        </w:rPr>
        <w:t>,</w:t>
      </w:r>
      <w:r w:rsidRPr="003A1E8E">
        <w:rPr>
          <w:rFonts w:ascii="Times New Roman" w:hAnsi="Times New Roman"/>
          <w:sz w:val="28"/>
          <w:szCs w:val="28"/>
        </w:rPr>
        <w:t xml:space="preserve"> по </w:t>
      </w:r>
      <w:r w:rsidR="00A24DB4" w:rsidRPr="003A1E8E">
        <w:rPr>
          <w:rFonts w:ascii="Times New Roman" w:hAnsi="Times New Roman"/>
          <w:sz w:val="28"/>
          <w:szCs w:val="28"/>
        </w:rPr>
        <w:t>адресу: ул. Комсомольская, 90.</w:t>
      </w:r>
    </w:p>
    <w:p w14:paraId="0B0910A9" w14:textId="2E26031D" w:rsidR="003B7D21" w:rsidRPr="003A1E8E" w:rsidRDefault="003B7D21" w:rsidP="003A1E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1E8E">
        <w:rPr>
          <w:rFonts w:ascii="Times New Roman" w:hAnsi="Times New Roman"/>
          <w:sz w:val="28"/>
          <w:szCs w:val="28"/>
        </w:rPr>
        <w:t xml:space="preserve">6.1. Участниками публичных слушаний и постоянно проживающих на территории сельского поселения </w:t>
      </w:r>
      <w:r w:rsidR="00A24DB4" w:rsidRPr="003A1E8E">
        <w:rPr>
          <w:rFonts w:ascii="Times New Roman" w:hAnsi="Times New Roman"/>
          <w:sz w:val="28"/>
          <w:szCs w:val="28"/>
        </w:rPr>
        <w:t>Красный Яр</w:t>
      </w:r>
      <w:r w:rsidRPr="003A1E8E">
        <w:rPr>
          <w:rFonts w:ascii="Times New Roman" w:hAnsi="Times New Roman"/>
          <w:sz w:val="28"/>
          <w:szCs w:val="28"/>
        </w:rPr>
        <w:t xml:space="preserve"> в количестве</w:t>
      </w:r>
      <w:r w:rsidR="005211B9">
        <w:rPr>
          <w:rFonts w:ascii="Times New Roman" w:hAnsi="Times New Roman"/>
          <w:sz w:val="28"/>
          <w:szCs w:val="28"/>
        </w:rPr>
        <w:t xml:space="preserve"> 1</w:t>
      </w:r>
      <w:r w:rsidRPr="003A1E8E">
        <w:rPr>
          <w:rFonts w:ascii="Times New Roman" w:hAnsi="Times New Roman"/>
          <w:sz w:val="28"/>
          <w:szCs w:val="28"/>
        </w:rPr>
        <w:t xml:space="preserve"> (</w:t>
      </w:r>
      <w:r w:rsidR="005211B9">
        <w:rPr>
          <w:rFonts w:ascii="Times New Roman" w:hAnsi="Times New Roman"/>
          <w:sz w:val="28"/>
          <w:szCs w:val="28"/>
        </w:rPr>
        <w:t>один</w:t>
      </w:r>
      <w:r w:rsidRPr="003A1E8E">
        <w:rPr>
          <w:rFonts w:ascii="Times New Roman" w:hAnsi="Times New Roman"/>
          <w:sz w:val="28"/>
          <w:szCs w:val="28"/>
        </w:rPr>
        <w:t>) человек</w:t>
      </w:r>
      <w:r w:rsidR="003A1E8E" w:rsidRPr="003A1E8E">
        <w:rPr>
          <w:rFonts w:ascii="Times New Roman" w:hAnsi="Times New Roman"/>
          <w:sz w:val="28"/>
          <w:szCs w:val="28"/>
        </w:rPr>
        <w:t>а</w:t>
      </w:r>
      <w:r w:rsidRPr="003A1E8E">
        <w:rPr>
          <w:rFonts w:ascii="Times New Roman" w:hAnsi="Times New Roman"/>
          <w:sz w:val="28"/>
          <w:szCs w:val="28"/>
        </w:rPr>
        <w:t xml:space="preserve"> </w:t>
      </w:r>
      <w:r w:rsidRPr="003A1E8E">
        <w:rPr>
          <w:rFonts w:ascii="Times New Roman" w:hAnsi="Times New Roman"/>
          <w:sz w:val="28"/>
          <w:szCs w:val="28"/>
        </w:rPr>
        <w:lastRenderedPageBreak/>
        <w:t xml:space="preserve">высказаны мнения о целесообразности утверждения </w:t>
      </w:r>
      <w:r w:rsidR="00A24DB4" w:rsidRPr="003A1E8E">
        <w:rPr>
          <w:rFonts w:ascii="Times New Roman" w:hAnsi="Times New Roman"/>
          <w:sz w:val="28"/>
          <w:szCs w:val="28"/>
        </w:rPr>
        <w:t>п</w:t>
      </w:r>
      <w:r w:rsidR="00BD4D14" w:rsidRPr="003A1E8E">
        <w:rPr>
          <w:rFonts w:ascii="Times New Roman" w:hAnsi="Times New Roman"/>
          <w:sz w:val="28"/>
          <w:szCs w:val="28"/>
        </w:rPr>
        <w:t>роекта решения  предоставлении разрешения на условно разрешенный вид использования</w:t>
      </w:r>
      <w:r w:rsidRPr="003A1E8E">
        <w:rPr>
          <w:rFonts w:ascii="Times New Roman" w:hAnsi="Times New Roman"/>
          <w:sz w:val="28"/>
          <w:szCs w:val="28"/>
        </w:rPr>
        <w:t xml:space="preserve">. Мнения, предложения и замечания по </w:t>
      </w:r>
      <w:r w:rsidR="00A24DB4" w:rsidRPr="003A1E8E">
        <w:rPr>
          <w:rFonts w:ascii="Times New Roman" w:hAnsi="Times New Roman"/>
          <w:sz w:val="28"/>
          <w:szCs w:val="28"/>
        </w:rPr>
        <w:t>п</w:t>
      </w:r>
      <w:r w:rsidR="00BD4D14" w:rsidRPr="003A1E8E">
        <w:rPr>
          <w:rFonts w:ascii="Times New Roman" w:hAnsi="Times New Roman"/>
          <w:sz w:val="28"/>
          <w:szCs w:val="28"/>
        </w:rPr>
        <w:t xml:space="preserve">роекту решения  о предоставлении разрешения на условно разрешенный вид использования </w:t>
      </w:r>
      <w:r w:rsidRPr="003A1E8E">
        <w:rPr>
          <w:rFonts w:ascii="Times New Roman" w:hAnsi="Times New Roman"/>
          <w:sz w:val="28"/>
          <w:szCs w:val="28"/>
        </w:rPr>
        <w:t xml:space="preserve">внесены в протокол публичных слушаний  от </w:t>
      </w:r>
      <w:r w:rsidR="000A54B1" w:rsidRPr="000A54B1">
        <w:rPr>
          <w:rFonts w:ascii="Times New Roman" w:hAnsi="Times New Roman"/>
          <w:sz w:val="28"/>
          <w:szCs w:val="28"/>
        </w:rPr>
        <w:t>27 июля</w:t>
      </w:r>
      <w:r w:rsidR="000A54B1" w:rsidRPr="008D7576">
        <w:rPr>
          <w:sz w:val="28"/>
          <w:szCs w:val="28"/>
        </w:rPr>
        <w:t xml:space="preserve"> </w:t>
      </w:r>
      <w:r w:rsidR="007736F5">
        <w:rPr>
          <w:rFonts w:ascii="Times New Roman" w:hAnsi="Times New Roman"/>
          <w:sz w:val="28"/>
          <w:szCs w:val="28"/>
        </w:rPr>
        <w:t>2020</w:t>
      </w:r>
      <w:r w:rsidR="007736F5" w:rsidRPr="00E344F0">
        <w:rPr>
          <w:rFonts w:ascii="Times New Roman" w:hAnsi="Times New Roman"/>
          <w:sz w:val="28"/>
          <w:szCs w:val="28"/>
        </w:rPr>
        <w:t xml:space="preserve"> </w:t>
      </w:r>
      <w:r w:rsidR="003A1E8E" w:rsidRPr="003A1E8E">
        <w:rPr>
          <w:rFonts w:ascii="Times New Roman" w:hAnsi="Times New Roman"/>
          <w:sz w:val="28"/>
          <w:szCs w:val="28"/>
        </w:rPr>
        <w:t>года</w:t>
      </w:r>
      <w:r w:rsidRPr="003A1E8E">
        <w:rPr>
          <w:rFonts w:ascii="Times New Roman" w:hAnsi="Times New Roman"/>
          <w:sz w:val="28"/>
          <w:szCs w:val="28"/>
        </w:rPr>
        <w:t>.</w:t>
      </w:r>
    </w:p>
    <w:p w14:paraId="73AB3B0F" w14:textId="184A74F3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6.2. Иными участниками публичных слушаний </w:t>
      </w:r>
      <w:r w:rsidR="003A1E8E">
        <w:rPr>
          <w:rFonts w:ascii="Times New Roman" w:hAnsi="Times New Roman"/>
          <w:sz w:val="28"/>
          <w:szCs w:val="28"/>
        </w:rPr>
        <w:t>не</w:t>
      </w:r>
      <w:r w:rsidRPr="00E97C8E">
        <w:rPr>
          <w:rFonts w:ascii="Times New Roman" w:hAnsi="Times New Roman"/>
          <w:sz w:val="28"/>
          <w:szCs w:val="28"/>
        </w:rPr>
        <w:t xml:space="preserve"> высказаны мнения о целесообразности утверждения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 xml:space="preserve">. Мнения, предложения и замечания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решения  предоставлении разрешения </w:t>
      </w:r>
      <w:r w:rsidR="00BD4D14" w:rsidRPr="00151663">
        <w:rPr>
          <w:rFonts w:ascii="Times New Roman" w:hAnsi="Times New Roman"/>
          <w:sz w:val="28"/>
          <w:szCs w:val="28"/>
        </w:rPr>
        <w:t>на условно разрешенный вид использования в</w:t>
      </w:r>
      <w:r w:rsidRPr="00151663">
        <w:rPr>
          <w:rFonts w:ascii="Times New Roman" w:hAnsi="Times New Roman"/>
          <w:sz w:val="28"/>
          <w:szCs w:val="28"/>
        </w:rPr>
        <w:t xml:space="preserve">несены в протокол публичных слушаний </w:t>
      </w:r>
      <w:r w:rsidR="003A1E8E" w:rsidRPr="00151663">
        <w:rPr>
          <w:rFonts w:ascii="Times New Roman" w:hAnsi="Times New Roman"/>
          <w:sz w:val="28"/>
          <w:szCs w:val="28"/>
        </w:rPr>
        <w:t xml:space="preserve">от </w:t>
      </w:r>
      <w:r w:rsidR="000A54B1" w:rsidRPr="000A54B1">
        <w:rPr>
          <w:rFonts w:ascii="Times New Roman" w:hAnsi="Times New Roman"/>
          <w:sz w:val="28"/>
          <w:szCs w:val="28"/>
        </w:rPr>
        <w:t>27 июля</w:t>
      </w:r>
      <w:r w:rsidR="000A54B1" w:rsidRPr="008D7576">
        <w:rPr>
          <w:sz w:val="28"/>
          <w:szCs w:val="28"/>
        </w:rPr>
        <w:t xml:space="preserve"> </w:t>
      </w:r>
      <w:r w:rsidR="007736F5">
        <w:rPr>
          <w:rFonts w:ascii="Times New Roman" w:hAnsi="Times New Roman"/>
          <w:sz w:val="28"/>
          <w:szCs w:val="28"/>
        </w:rPr>
        <w:t>2020</w:t>
      </w:r>
      <w:r w:rsidR="007736F5" w:rsidRPr="00E344F0">
        <w:rPr>
          <w:rFonts w:ascii="Times New Roman" w:hAnsi="Times New Roman"/>
          <w:sz w:val="28"/>
          <w:szCs w:val="28"/>
        </w:rPr>
        <w:t xml:space="preserve"> </w:t>
      </w:r>
      <w:r w:rsidR="003A1E8E" w:rsidRPr="00151663">
        <w:rPr>
          <w:rFonts w:ascii="Times New Roman" w:hAnsi="Times New Roman"/>
          <w:sz w:val="28"/>
          <w:szCs w:val="28"/>
        </w:rPr>
        <w:t>года</w:t>
      </w:r>
      <w:r w:rsidRPr="00151663">
        <w:rPr>
          <w:rFonts w:ascii="Times New Roman" w:hAnsi="Times New Roman"/>
          <w:sz w:val="28"/>
          <w:szCs w:val="28"/>
        </w:rPr>
        <w:t>.</w:t>
      </w:r>
    </w:p>
    <w:p w14:paraId="3DA88225" w14:textId="6E6E73A0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A24DB4">
        <w:rPr>
          <w:rFonts w:ascii="Times New Roman" w:hAnsi="Times New Roman"/>
          <w:sz w:val="28"/>
          <w:szCs w:val="28"/>
        </w:rPr>
        <w:t>Красный Яр</w:t>
      </w:r>
      <w:r w:rsidRPr="00E97C8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24DB4">
        <w:rPr>
          <w:rFonts w:ascii="Times New Roman" w:hAnsi="Times New Roman"/>
          <w:sz w:val="28"/>
          <w:szCs w:val="28"/>
        </w:rPr>
        <w:t>Красноярский</w:t>
      </w:r>
      <w:r w:rsidRPr="00E97C8E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утверждению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>:</w:t>
      </w:r>
    </w:p>
    <w:p w14:paraId="7D9C0A45" w14:textId="068FC282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7.1. Мнения о целесообразности утверждения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 xml:space="preserve">, и </w:t>
      </w:r>
      <w:proofErr w:type="gramStart"/>
      <w:r w:rsidRPr="00E97C8E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 xml:space="preserve"> </w:t>
      </w:r>
      <w:r w:rsidRPr="003A1E8E">
        <w:rPr>
          <w:rFonts w:ascii="Times New Roman" w:hAnsi="Times New Roman"/>
          <w:sz w:val="28"/>
          <w:szCs w:val="28"/>
        </w:rPr>
        <w:t>высказаны</w:t>
      </w:r>
      <w:proofErr w:type="gramEnd"/>
      <w:r w:rsidRPr="003A1E8E">
        <w:rPr>
          <w:rFonts w:ascii="Times New Roman" w:hAnsi="Times New Roman"/>
          <w:sz w:val="28"/>
          <w:szCs w:val="28"/>
        </w:rPr>
        <w:t xml:space="preserve"> участником публичных слушаний </w:t>
      </w:r>
      <w:r w:rsidR="005211B9">
        <w:rPr>
          <w:rFonts w:ascii="Times New Roman" w:hAnsi="Times New Roman"/>
          <w:sz w:val="28"/>
          <w:szCs w:val="28"/>
        </w:rPr>
        <w:t xml:space="preserve"> 1</w:t>
      </w:r>
      <w:r w:rsidR="003A1E8E" w:rsidRPr="003A1E8E">
        <w:rPr>
          <w:rFonts w:ascii="Times New Roman" w:hAnsi="Times New Roman"/>
          <w:sz w:val="28"/>
          <w:szCs w:val="28"/>
        </w:rPr>
        <w:t xml:space="preserve"> </w:t>
      </w:r>
      <w:r w:rsidRPr="003A1E8E">
        <w:rPr>
          <w:rFonts w:ascii="Times New Roman" w:hAnsi="Times New Roman"/>
          <w:sz w:val="28"/>
          <w:szCs w:val="28"/>
        </w:rPr>
        <w:t>(</w:t>
      </w:r>
      <w:r w:rsidR="005211B9">
        <w:rPr>
          <w:rFonts w:ascii="Times New Roman" w:hAnsi="Times New Roman"/>
          <w:sz w:val="28"/>
          <w:szCs w:val="28"/>
        </w:rPr>
        <w:t>один</w:t>
      </w:r>
      <w:r w:rsidRPr="003A1E8E">
        <w:rPr>
          <w:rFonts w:ascii="Times New Roman" w:hAnsi="Times New Roman"/>
          <w:sz w:val="28"/>
          <w:szCs w:val="28"/>
        </w:rPr>
        <w:t>) человек.</w:t>
      </w:r>
    </w:p>
    <w:p w14:paraId="662E4F22" w14:textId="24DB7A20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>, не высказаны.</w:t>
      </w:r>
    </w:p>
    <w:p w14:paraId="6D04436A" w14:textId="0BDDDF43" w:rsidR="003B7D21" w:rsidRPr="00BD4D14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7.3. Замечания и предложения по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роекту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D4D14" w:rsidRPr="00BD4D14">
        <w:rPr>
          <w:rFonts w:ascii="Times New Roman" w:hAnsi="Times New Roman"/>
          <w:sz w:val="28"/>
          <w:szCs w:val="28"/>
        </w:rPr>
        <w:t xml:space="preserve"> </w:t>
      </w:r>
      <w:r w:rsidRPr="00E97C8E">
        <w:rPr>
          <w:rFonts w:ascii="Times New Roman" w:hAnsi="Times New Roman"/>
          <w:sz w:val="28"/>
          <w:szCs w:val="28"/>
        </w:rPr>
        <w:t>не высказаны.</w:t>
      </w:r>
    </w:p>
    <w:p w14:paraId="337F7A23" w14:textId="3A80F8F0" w:rsidR="003B7D21" w:rsidRPr="00E97C8E" w:rsidRDefault="003B7D21" w:rsidP="00E97C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7C8E">
        <w:rPr>
          <w:rFonts w:ascii="Times New Roman" w:hAnsi="Times New Roman"/>
          <w:sz w:val="28"/>
          <w:szCs w:val="28"/>
        </w:rPr>
        <w:t xml:space="preserve">8. По результатам публичных слушаний, с учетом выраженных мнений о целесообразности утверждения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роекта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Pr="00E97C8E">
        <w:rPr>
          <w:rFonts w:ascii="Times New Roman" w:hAnsi="Times New Roman"/>
          <w:sz w:val="28"/>
          <w:szCs w:val="28"/>
        </w:rPr>
        <w:t xml:space="preserve">, рекомендуется утвердить </w:t>
      </w:r>
      <w:r w:rsidR="00A24DB4">
        <w:rPr>
          <w:rFonts w:ascii="Times New Roman" w:hAnsi="Times New Roman"/>
          <w:sz w:val="28"/>
          <w:szCs w:val="28"/>
        </w:rPr>
        <w:t>п</w:t>
      </w:r>
      <w:r w:rsidR="00BD4D14">
        <w:rPr>
          <w:rFonts w:ascii="Times New Roman" w:hAnsi="Times New Roman"/>
          <w:sz w:val="28"/>
          <w:szCs w:val="28"/>
        </w:rPr>
        <w:t xml:space="preserve">роект решения о предоставлении разрешения на </w:t>
      </w:r>
      <w:r w:rsidR="00BD4D14" w:rsidRPr="00E84F40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D4D14" w:rsidRPr="00BD4D14">
        <w:rPr>
          <w:rFonts w:ascii="Times New Roman" w:hAnsi="Times New Roman"/>
          <w:sz w:val="28"/>
          <w:szCs w:val="28"/>
        </w:rPr>
        <w:t xml:space="preserve"> </w:t>
      </w:r>
      <w:r w:rsidRPr="00E97C8E">
        <w:rPr>
          <w:rFonts w:ascii="Times New Roman" w:hAnsi="Times New Roman"/>
          <w:sz w:val="28"/>
          <w:szCs w:val="28"/>
        </w:rPr>
        <w:t>в редакции, вынесенной на публичные слушания.</w:t>
      </w:r>
    </w:p>
    <w:p w14:paraId="3C7D508E" w14:textId="77777777" w:rsidR="003B7D21" w:rsidRPr="00E97C8E" w:rsidRDefault="003B7D21" w:rsidP="00BD4D1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E7A741" w14:textId="56E3C194" w:rsidR="001C31D9" w:rsidRPr="00BD4D14" w:rsidRDefault="00675BC5" w:rsidP="00BD4D14">
      <w:pPr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>Глава сельского поселения</w:t>
      </w:r>
      <w:bookmarkStart w:id="0" w:name="_GoBack"/>
      <w:bookmarkEnd w:id="0"/>
      <w:r w:rsidRPr="00BD4D14">
        <w:rPr>
          <w:rFonts w:ascii="Times New Roman" w:hAnsi="Times New Roman"/>
          <w:sz w:val="28"/>
          <w:szCs w:val="28"/>
        </w:rPr>
        <w:t xml:space="preserve"> </w:t>
      </w:r>
      <w:r w:rsidR="00A24DB4">
        <w:rPr>
          <w:rFonts w:ascii="Times New Roman" w:hAnsi="Times New Roman"/>
          <w:sz w:val="28"/>
          <w:szCs w:val="28"/>
        </w:rPr>
        <w:t>Красный Яр</w:t>
      </w:r>
    </w:p>
    <w:p w14:paraId="3D50CD32" w14:textId="0A7E7A39" w:rsidR="00675BC5" w:rsidRDefault="00675BC5">
      <w:pPr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24DB4">
        <w:rPr>
          <w:rFonts w:ascii="Times New Roman" w:hAnsi="Times New Roman"/>
          <w:sz w:val="28"/>
          <w:szCs w:val="28"/>
        </w:rPr>
        <w:t>Красноярский</w:t>
      </w:r>
    </w:p>
    <w:p w14:paraId="5FDCD13A" w14:textId="3A5A0A28" w:rsidR="00675BC5" w:rsidRDefault="00675BC5" w:rsidP="00675BC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C03AE8">
        <w:rPr>
          <w:rFonts w:ascii="Times New Roman" w:hAnsi="Times New Roman"/>
          <w:sz w:val="28"/>
          <w:szCs w:val="28"/>
        </w:rPr>
        <w:t xml:space="preserve"> </w:t>
      </w:r>
      <w:r w:rsidR="00A24DB4">
        <w:rPr>
          <w:rFonts w:ascii="Times New Roman" w:hAnsi="Times New Roman"/>
          <w:sz w:val="28"/>
          <w:szCs w:val="28"/>
        </w:rPr>
        <w:t xml:space="preserve">   </w:t>
      </w:r>
      <w:r w:rsidR="00C03AE8">
        <w:rPr>
          <w:rFonts w:ascii="Times New Roman" w:hAnsi="Times New Roman"/>
          <w:sz w:val="28"/>
          <w:szCs w:val="28"/>
        </w:rPr>
        <w:t xml:space="preserve">    </w:t>
      </w:r>
      <w:r w:rsidR="00A24DB4"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 w:rsidR="00A24DB4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3C3722F1" w14:textId="76F84AAB" w:rsidR="005A6C4F" w:rsidRPr="007834C3" w:rsidRDefault="005A6C4F" w:rsidP="003431B1">
      <w:pPr>
        <w:jc w:val="both"/>
        <w:rPr>
          <w:rFonts w:ascii="Times New Roman" w:hAnsi="Times New Roman"/>
          <w:sz w:val="28"/>
          <w:szCs w:val="28"/>
        </w:rPr>
      </w:pPr>
    </w:p>
    <w:sectPr w:rsidR="005A6C4F" w:rsidRPr="007834C3" w:rsidSect="00A32239">
      <w:headerReference w:type="even" r:id="rId9"/>
      <w:headerReference w:type="default" r:id="rId10"/>
      <w:pgSz w:w="11900" w:h="16840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F7FE0" w14:textId="77777777" w:rsidR="00AC19A9" w:rsidRDefault="00AC19A9" w:rsidP="00640111">
      <w:r>
        <w:separator/>
      </w:r>
    </w:p>
  </w:endnote>
  <w:endnote w:type="continuationSeparator" w:id="0">
    <w:p w14:paraId="57401FF6" w14:textId="77777777" w:rsidR="00AC19A9" w:rsidRDefault="00AC19A9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EA26E" w14:textId="77777777" w:rsidR="00AC19A9" w:rsidRDefault="00AC19A9" w:rsidP="00640111">
      <w:r>
        <w:separator/>
      </w:r>
    </w:p>
  </w:footnote>
  <w:footnote w:type="continuationSeparator" w:id="0">
    <w:p w14:paraId="0B43D1EA" w14:textId="77777777" w:rsidR="00AC19A9" w:rsidRDefault="00AC19A9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516725" w:rsidRDefault="00516725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516725" w:rsidRDefault="005167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516725" w:rsidRPr="00632C8A" w:rsidRDefault="00516725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5211B9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516725" w:rsidRDefault="005167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316E4"/>
    <w:rsid w:val="0004440B"/>
    <w:rsid w:val="00072F27"/>
    <w:rsid w:val="000811EC"/>
    <w:rsid w:val="000823DB"/>
    <w:rsid w:val="00086BCC"/>
    <w:rsid w:val="000A3111"/>
    <w:rsid w:val="000A3432"/>
    <w:rsid w:val="000A54B1"/>
    <w:rsid w:val="000C7940"/>
    <w:rsid w:val="000D6936"/>
    <w:rsid w:val="000D7FAC"/>
    <w:rsid w:val="000F16A0"/>
    <w:rsid w:val="000F6B63"/>
    <w:rsid w:val="000F6CED"/>
    <w:rsid w:val="00111FB4"/>
    <w:rsid w:val="00146346"/>
    <w:rsid w:val="00146E1E"/>
    <w:rsid w:val="00151663"/>
    <w:rsid w:val="00151D3D"/>
    <w:rsid w:val="00153E67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2C6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F1B49"/>
    <w:rsid w:val="003268C1"/>
    <w:rsid w:val="003431B1"/>
    <w:rsid w:val="003805AF"/>
    <w:rsid w:val="003A1E8E"/>
    <w:rsid w:val="003A20D1"/>
    <w:rsid w:val="003A6951"/>
    <w:rsid w:val="003B2B6A"/>
    <w:rsid w:val="003B31A4"/>
    <w:rsid w:val="003B7D21"/>
    <w:rsid w:val="003C1EBC"/>
    <w:rsid w:val="003D6D97"/>
    <w:rsid w:val="003E45CB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A6B8D"/>
    <w:rsid w:val="004C3FD6"/>
    <w:rsid w:val="004C466F"/>
    <w:rsid w:val="005036E7"/>
    <w:rsid w:val="005050C0"/>
    <w:rsid w:val="0051127E"/>
    <w:rsid w:val="00516725"/>
    <w:rsid w:val="00517142"/>
    <w:rsid w:val="00517728"/>
    <w:rsid w:val="005211B9"/>
    <w:rsid w:val="00527655"/>
    <w:rsid w:val="005660C7"/>
    <w:rsid w:val="0056759C"/>
    <w:rsid w:val="00570F72"/>
    <w:rsid w:val="00581C5F"/>
    <w:rsid w:val="00584493"/>
    <w:rsid w:val="005A6C4F"/>
    <w:rsid w:val="005A76D6"/>
    <w:rsid w:val="005B5ED2"/>
    <w:rsid w:val="005C6733"/>
    <w:rsid w:val="005D6615"/>
    <w:rsid w:val="005E0353"/>
    <w:rsid w:val="005F102F"/>
    <w:rsid w:val="00600964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D32"/>
    <w:rsid w:val="006D3E1A"/>
    <w:rsid w:val="006D7AF2"/>
    <w:rsid w:val="006E3971"/>
    <w:rsid w:val="006F7835"/>
    <w:rsid w:val="006F7D3B"/>
    <w:rsid w:val="00714CE2"/>
    <w:rsid w:val="0072109C"/>
    <w:rsid w:val="007228A7"/>
    <w:rsid w:val="00731BDC"/>
    <w:rsid w:val="0075234B"/>
    <w:rsid w:val="00761470"/>
    <w:rsid w:val="007628D3"/>
    <w:rsid w:val="00770ED8"/>
    <w:rsid w:val="007736F5"/>
    <w:rsid w:val="00773F03"/>
    <w:rsid w:val="007829C4"/>
    <w:rsid w:val="007834C3"/>
    <w:rsid w:val="0079361B"/>
    <w:rsid w:val="00797BBB"/>
    <w:rsid w:val="007A08B5"/>
    <w:rsid w:val="007C002C"/>
    <w:rsid w:val="007D0649"/>
    <w:rsid w:val="007D3C36"/>
    <w:rsid w:val="00802B96"/>
    <w:rsid w:val="008262B1"/>
    <w:rsid w:val="00827D60"/>
    <w:rsid w:val="00833ED8"/>
    <w:rsid w:val="008549AD"/>
    <w:rsid w:val="008847BA"/>
    <w:rsid w:val="00894014"/>
    <w:rsid w:val="00895B58"/>
    <w:rsid w:val="00900619"/>
    <w:rsid w:val="00900D14"/>
    <w:rsid w:val="00914503"/>
    <w:rsid w:val="00914901"/>
    <w:rsid w:val="0092237F"/>
    <w:rsid w:val="0095050E"/>
    <w:rsid w:val="0095455A"/>
    <w:rsid w:val="00962682"/>
    <w:rsid w:val="00967B05"/>
    <w:rsid w:val="00970FB8"/>
    <w:rsid w:val="0097717E"/>
    <w:rsid w:val="00992F5E"/>
    <w:rsid w:val="00995071"/>
    <w:rsid w:val="009B5239"/>
    <w:rsid w:val="009D0D70"/>
    <w:rsid w:val="009E0B7C"/>
    <w:rsid w:val="009E2515"/>
    <w:rsid w:val="009F7064"/>
    <w:rsid w:val="009F781C"/>
    <w:rsid w:val="00A10DBB"/>
    <w:rsid w:val="00A1116F"/>
    <w:rsid w:val="00A12DB1"/>
    <w:rsid w:val="00A17725"/>
    <w:rsid w:val="00A24DB4"/>
    <w:rsid w:val="00A32239"/>
    <w:rsid w:val="00A44948"/>
    <w:rsid w:val="00A45D80"/>
    <w:rsid w:val="00A5331F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C19A9"/>
    <w:rsid w:val="00AD1E62"/>
    <w:rsid w:val="00AD732A"/>
    <w:rsid w:val="00B02C7A"/>
    <w:rsid w:val="00B0479E"/>
    <w:rsid w:val="00B1355A"/>
    <w:rsid w:val="00B15278"/>
    <w:rsid w:val="00B16A54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4D14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90E5C"/>
    <w:rsid w:val="00C91823"/>
    <w:rsid w:val="00CA37F6"/>
    <w:rsid w:val="00CA59DE"/>
    <w:rsid w:val="00CB0DB4"/>
    <w:rsid w:val="00CE5DF3"/>
    <w:rsid w:val="00CF13AE"/>
    <w:rsid w:val="00D02906"/>
    <w:rsid w:val="00D1174D"/>
    <w:rsid w:val="00D170B7"/>
    <w:rsid w:val="00D30EB2"/>
    <w:rsid w:val="00DB0164"/>
    <w:rsid w:val="00DB082A"/>
    <w:rsid w:val="00DB12DC"/>
    <w:rsid w:val="00DE3361"/>
    <w:rsid w:val="00DE5309"/>
    <w:rsid w:val="00DE6598"/>
    <w:rsid w:val="00DF3F67"/>
    <w:rsid w:val="00E00ABF"/>
    <w:rsid w:val="00E034FF"/>
    <w:rsid w:val="00E16694"/>
    <w:rsid w:val="00E344F0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97C8E"/>
    <w:rsid w:val="00EA47F7"/>
    <w:rsid w:val="00EB116E"/>
    <w:rsid w:val="00EB6790"/>
    <w:rsid w:val="00EE666F"/>
    <w:rsid w:val="00F41B59"/>
    <w:rsid w:val="00F57DDC"/>
    <w:rsid w:val="00F611CA"/>
    <w:rsid w:val="00F623F4"/>
    <w:rsid w:val="00F7435A"/>
    <w:rsid w:val="00FA481F"/>
    <w:rsid w:val="00FB72A9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BD4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BD4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B80A-154D-4A92-AE2E-3E003223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dcterms:created xsi:type="dcterms:W3CDTF">2020-07-28T08:07:00Z</dcterms:created>
  <dcterms:modified xsi:type="dcterms:W3CDTF">2020-07-28T08:07:00Z</dcterms:modified>
</cp:coreProperties>
</file>