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619" w14:textId="5B54A814" w:rsidR="00E344F0" w:rsidRPr="004D574E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A17725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A17725">
        <w:rPr>
          <w:rFonts w:ascii="Times New Roman" w:hAnsi="Times New Roman"/>
          <w:b/>
          <w:sz w:val="28"/>
          <w:szCs w:val="28"/>
        </w:rPr>
        <w:br/>
      </w:r>
      <w:r w:rsidRPr="00A17725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A17725">
        <w:rPr>
          <w:rFonts w:ascii="Times New Roman" w:hAnsi="Times New Roman"/>
          <w:b/>
          <w:sz w:val="28"/>
          <w:szCs w:val="28"/>
        </w:rPr>
        <w:t>сельском</w:t>
      </w:r>
      <w:r w:rsidRPr="00A17725">
        <w:rPr>
          <w:rFonts w:ascii="Times New Roman" w:hAnsi="Times New Roman"/>
          <w:b/>
          <w:sz w:val="28"/>
          <w:szCs w:val="28"/>
        </w:rPr>
        <w:t xml:space="preserve"> </w:t>
      </w:r>
      <w:r w:rsidRPr="00AA7CC5">
        <w:rPr>
          <w:rFonts w:ascii="Times New Roman" w:hAnsi="Times New Roman"/>
          <w:b/>
          <w:sz w:val="28"/>
          <w:szCs w:val="28"/>
        </w:rPr>
        <w:t xml:space="preserve">поселении </w:t>
      </w:r>
      <w:r w:rsidR="00E344F0">
        <w:rPr>
          <w:rFonts w:ascii="Times New Roman" w:hAnsi="Times New Roman"/>
          <w:b/>
          <w:sz w:val="28"/>
          <w:szCs w:val="28"/>
        </w:rPr>
        <w:t xml:space="preserve"> </w:t>
      </w:r>
      <w:r w:rsidR="00C143C5">
        <w:rPr>
          <w:rFonts w:ascii="Times New Roman" w:hAnsi="Times New Roman"/>
          <w:b/>
          <w:sz w:val="28"/>
          <w:szCs w:val="28"/>
        </w:rPr>
        <w:t>Красный Яр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7E28342" w14:textId="56F60113" w:rsidR="00E344F0" w:rsidRPr="004D574E" w:rsidRDefault="00E344F0" w:rsidP="00E344F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района </w:t>
      </w:r>
      <w:r w:rsidR="00C03AE8">
        <w:rPr>
          <w:rFonts w:ascii="Times New Roman" w:hAnsi="Times New Roman"/>
          <w:b/>
          <w:sz w:val="28"/>
          <w:szCs w:val="28"/>
        </w:rPr>
        <w:t>Красноярский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14:paraId="33F5392D" w14:textId="708090CE" w:rsidR="00731BDC" w:rsidRPr="004D574E" w:rsidRDefault="000D7FAC" w:rsidP="00C03AE8">
      <w:pPr>
        <w:jc w:val="center"/>
        <w:rPr>
          <w:rFonts w:ascii="Times New Roman" w:hAnsi="Times New Roman"/>
          <w:b/>
          <w:sz w:val="28"/>
          <w:szCs w:val="28"/>
        </w:rPr>
      </w:pPr>
      <w:r w:rsidRPr="00AA7CC5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проекту решения Собрания представителей сельского поселения </w:t>
      </w:r>
      <w:r w:rsidR="00C143C5">
        <w:rPr>
          <w:rFonts w:ascii="Times New Roman" w:hAnsi="Times New Roman"/>
          <w:b/>
          <w:sz w:val="28"/>
          <w:szCs w:val="28"/>
        </w:rPr>
        <w:t>Красный Яр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03AE8">
        <w:rPr>
          <w:rFonts w:ascii="Times New Roman" w:hAnsi="Times New Roman"/>
          <w:b/>
          <w:sz w:val="28"/>
          <w:szCs w:val="28"/>
        </w:rPr>
        <w:t>Красноярский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</w:t>
      </w:r>
      <w:r w:rsidR="005F57F5">
        <w:rPr>
          <w:rFonts w:ascii="Times New Roman" w:hAnsi="Times New Roman"/>
          <w:b/>
          <w:sz w:val="28"/>
          <w:szCs w:val="28"/>
        </w:rPr>
        <w:t xml:space="preserve">и 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941708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  <w:r w:rsidR="00AA7CC5" w:rsidRPr="00AA7CC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143C5">
        <w:rPr>
          <w:rFonts w:ascii="Times New Roman" w:hAnsi="Times New Roman"/>
          <w:b/>
          <w:sz w:val="28"/>
          <w:szCs w:val="28"/>
        </w:rPr>
        <w:t>Красный Яр</w:t>
      </w:r>
      <w:r w:rsidR="00731BDC">
        <w:rPr>
          <w:rFonts w:ascii="Times New Roman" w:hAnsi="Times New Roman"/>
          <w:b/>
          <w:sz w:val="28"/>
          <w:szCs w:val="28"/>
        </w:rPr>
        <w:t xml:space="preserve"> </w:t>
      </w:r>
      <w:r w:rsidR="00731BDC" w:rsidRPr="004D574E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1BEA3CD5" w14:textId="26006172" w:rsidR="00FE618B" w:rsidRPr="00E344F0" w:rsidRDefault="00731BDC" w:rsidP="00731BD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района </w:t>
      </w:r>
      <w:r w:rsidR="00C03AE8">
        <w:rPr>
          <w:rFonts w:ascii="Times New Roman" w:hAnsi="Times New Roman"/>
          <w:b/>
          <w:sz w:val="28"/>
          <w:szCs w:val="28"/>
        </w:rPr>
        <w:t>Красноярский</w:t>
      </w:r>
      <w:r w:rsidRPr="004D574E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4D574E">
        <w:rPr>
          <w:rFonts w:ascii="Times New Roman" w:hAnsi="Times New Roman"/>
          <w:b/>
          <w:sz w:val="28"/>
          <w:szCs w:val="28"/>
        </w:rPr>
        <w:t>Самарской области</w:t>
      </w:r>
      <w:r w:rsidR="00AA7CC5" w:rsidRPr="00AA7CC5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042C74D3" w14:textId="77777777" w:rsidR="00FE618B" w:rsidRDefault="00FE618B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55A91F6F" w:rsidR="001B1486" w:rsidRDefault="00184D96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ноября</w:t>
      </w:r>
      <w:r w:rsidR="00A17725" w:rsidRPr="00E344F0">
        <w:rPr>
          <w:rFonts w:ascii="Times New Roman" w:hAnsi="Times New Roman"/>
          <w:sz w:val="28"/>
          <w:szCs w:val="28"/>
        </w:rPr>
        <w:t xml:space="preserve"> </w:t>
      </w:r>
      <w:r w:rsidR="00B74DB7">
        <w:rPr>
          <w:rFonts w:ascii="Times New Roman" w:hAnsi="Times New Roman"/>
          <w:sz w:val="28"/>
          <w:szCs w:val="28"/>
        </w:rPr>
        <w:t>2020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0A0E829E" w14:textId="7DC5565B" w:rsidR="00E344F0" w:rsidRPr="00664CFB" w:rsidRDefault="00E034FF" w:rsidP="002A23E5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64CFB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E344F0" w:rsidRPr="00664CFB">
        <w:rPr>
          <w:rFonts w:ascii="Times New Roman" w:hAnsi="Times New Roman"/>
          <w:sz w:val="28"/>
          <w:szCs w:val="28"/>
        </w:rPr>
        <w:t xml:space="preserve">дата проведения публичных слушаний – </w:t>
      </w:r>
      <w:r w:rsidR="00CC0E0D">
        <w:rPr>
          <w:rFonts w:ascii="Times New Roman" w:hAnsi="Times New Roman"/>
          <w:sz w:val="28"/>
          <w:szCs w:val="28"/>
        </w:rPr>
        <w:t>с 01 октября 2020 года по 29 ноября 2020 года.</w:t>
      </w:r>
    </w:p>
    <w:p w14:paraId="413B0DF2" w14:textId="4B67A336" w:rsidR="00C143C5" w:rsidRPr="00373284" w:rsidRDefault="00E034FF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2. Место проведения публичных слушаний </w:t>
      </w:r>
      <w:r w:rsidR="00731BDC" w:rsidRPr="00664CFB">
        <w:rPr>
          <w:rFonts w:ascii="Times New Roman" w:hAnsi="Times New Roman"/>
          <w:sz w:val="28"/>
          <w:szCs w:val="28"/>
        </w:rPr>
        <w:t xml:space="preserve">(место проведения экспозиции проекта Правил) – </w:t>
      </w:r>
      <w:r w:rsidR="00C143C5">
        <w:rPr>
          <w:rFonts w:ascii="Times New Roman" w:hAnsi="Times New Roman"/>
          <w:sz w:val="28"/>
          <w:szCs w:val="28"/>
        </w:rPr>
        <w:t>446370</w:t>
      </w:r>
      <w:r w:rsidR="00C143C5" w:rsidRPr="00373284">
        <w:rPr>
          <w:rFonts w:ascii="Times New Roman" w:hAnsi="Times New Roman"/>
          <w:sz w:val="28"/>
          <w:szCs w:val="28"/>
        </w:rPr>
        <w:t xml:space="preserve">, Самарская область, </w:t>
      </w:r>
      <w:r w:rsidR="00C143C5">
        <w:rPr>
          <w:rFonts w:ascii="Times New Roman" w:hAnsi="Times New Roman"/>
          <w:sz w:val="28"/>
          <w:szCs w:val="28"/>
        </w:rPr>
        <w:t>Красноярский район, Красный Яр</w:t>
      </w:r>
      <w:r w:rsidR="00C143C5" w:rsidRPr="00373284">
        <w:rPr>
          <w:rFonts w:ascii="Times New Roman" w:hAnsi="Times New Roman"/>
          <w:sz w:val="28"/>
          <w:szCs w:val="28"/>
        </w:rPr>
        <w:t>, ул</w:t>
      </w:r>
      <w:r w:rsidR="00C143C5">
        <w:rPr>
          <w:rFonts w:ascii="Times New Roman" w:hAnsi="Times New Roman"/>
          <w:sz w:val="28"/>
          <w:szCs w:val="28"/>
        </w:rPr>
        <w:t>. Комсомольская, 90.</w:t>
      </w:r>
    </w:p>
    <w:p w14:paraId="5F2EDEB6" w14:textId="70593BAA" w:rsidR="00C143C5" w:rsidRPr="00373284" w:rsidRDefault="00E034FF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941708" w:rsidRPr="008A04A0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сельского поселения Красный Яр муниципального района Красноярский Самарской области </w:t>
      </w:r>
      <w:r w:rsidR="00CC0E0D">
        <w:rPr>
          <w:rFonts w:ascii="Times New Roman" w:hAnsi="Times New Roman"/>
          <w:sz w:val="28"/>
          <w:szCs w:val="28"/>
        </w:rPr>
        <w:t>от 29.09.</w:t>
      </w:r>
      <w:r w:rsidR="00B74DB7">
        <w:rPr>
          <w:rFonts w:ascii="Times New Roman" w:hAnsi="Times New Roman"/>
          <w:sz w:val="28"/>
          <w:szCs w:val="28"/>
        </w:rPr>
        <w:t>2020</w:t>
      </w:r>
      <w:r w:rsidR="00941708" w:rsidRPr="008A04A0">
        <w:rPr>
          <w:rFonts w:ascii="Times New Roman" w:hAnsi="Times New Roman"/>
          <w:sz w:val="28"/>
          <w:szCs w:val="28"/>
        </w:rPr>
        <w:t xml:space="preserve"> года № </w:t>
      </w:r>
      <w:r w:rsidR="00CC0E0D">
        <w:rPr>
          <w:rFonts w:ascii="Times New Roman" w:hAnsi="Times New Roman"/>
          <w:sz w:val="28"/>
          <w:szCs w:val="28"/>
        </w:rPr>
        <w:t>30</w:t>
      </w:r>
      <w:r w:rsidR="00941708" w:rsidRPr="008A04A0"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изменений в </w:t>
      </w:r>
      <w:r w:rsidR="00941708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941708" w:rsidRPr="004D574E">
        <w:rPr>
          <w:rFonts w:ascii="Times New Roman" w:hAnsi="Times New Roman"/>
          <w:sz w:val="28"/>
          <w:szCs w:val="28"/>
        </w:rPr>
        <w:t xml:space="preserve"> </w:t>
      </w:r>
      <w:r w:rsidR="00941708" w:rsidRPr="008A04A0">
        <w:rPr>
          <w:rFonts w:ascii="Times New Roman" w:hAnsi="Times New Roman"/>
          <w:sz w:val="28"/>
          <w:szCs w:val="28"/>
        </w:rPr>
        <w:t xml:space="preserve">сельского поселения Красный Яр муниципального района Красноярский Самарской области», </w:t>
      </w:r>
      <w:r w:rsidR="00941708" w:rsidRPr="00EC6FA9">
        <w:rPr>
          <w:rFonts w:ascii="Times New Roman" w:hAnsi="Times New Roman"/>
          <w:sz w:val="28"/>
          <w:szCs w:val="28"/>
        </w:rPr>
        <w:t>опубликованное в газете «Планета Красный Яр»</w:t>
      </w:r>
      <w:r w:rsidR="00941708" w:rsidRPr="00EC6FA9" w:rsidDel="004F1184">
        <w:rPr>
          <w:rFonts w:ascii="Times New Roman" w:hAnsi="Times New Roman"/>
          <w:sz w:val="28"/>
          <w:szCs w:val="28"/>
        </w:rPr>
        <w:t xml:space="preserve"> </w:t>
      </w:r>
      <w:r w:rsidR="00066F29" w:rsidRPr="00EC6FA9">
        <w:rPr>
          <w:rFonts w:ascii="Times New Roman" w:hAnsi="Times New Roman"/>
          <w:sz w:val="28"/>
          <w:szCs w:val="28"/>
        </w:rPr>
        <w:t xml:space="preserve"> от</w:t>
      </w:r>
      <w:r w:rsidR="00EC6FA9" w:rsidRPr="00EC6FA9">
        <w:rPr>
          <w:rFonts w:ascii="Times New Roman" w:hAnsi="Times New Roman"/>
          <w:sz w:val="28"/>
          <w:szCs w:val="28"/>
        </w:rPr>
        <w:t xml:space="preserve"> 30.09.2020 г. </w:t>
      </w:r>
      <w:r w:rsidR="00941708" w:rsidRPr="00EC6FA9">
        <w:rPr>
          <w:rFonts w:ascii="Times New Roman" w:hAnsi="Times New Roman"/>
          <w:sz w:val="28"/>
          <w:szCs w:val="28"/>
        </w:rPr>
        <w:t xml:space="preserve"> № </w:t>
      </w:r>
      <w:r w:rsidR="00EC6FA9" w:rsidRPr="00EC6FA9">
        <w:rPr>
          <w:rFonts w:ascii="Times New Roman" w:hAnsi="Times New Roman"/>
          <w:sz w:val="28"/>
          <w:szCs w:val="28"/>
        </w:rPr>
        <w:t>42</w:t>
      </w:r>
      <w:r w:rsidR="00066F29" w:rsidRPr="00EC6FA9">
        <w:rPr>
          <w:rFonts w:ascii="Times New Roman" w:hAnsi="Times New Roman"/>
          <w:sz w:val="28"/>
          <w:szCs w:val="28"/>
        </w:rPr>
        <w:t>_(</w:t>
      </w:r>
      <w:r w:rsidR="00EC6FA9" w:rsidRPr="00EC6FA9">
        <w:rPr>
          <w:rFonts w:ascii="Times New Roman" w:hAnsi="Times New Roman"/>
          <w:sz w:val="28"/>
          <w:szCs w:val="28"/>
        </w:rPr>
        <w:t>194</w:t>
      </w:r>
      <w:r w:rsidR="00941708" w:rsidRPr="00EC6FA9">
        <w:rPr>
          <w:rFonts w:ascii="Times New Roman" w:hAnsi="Times New Roman"/>
          <w:sz w:val="28"/>
          <w:szCs w:val="28"/>
        </w:rPr>
        <w:t>)</w:t>
      </w:r>
      <w:r w:rsidR="00C143C5" w:rsidRPr="00EC6FA9">
        <w:rPr>
          <w:rFonts w:ascii="Times New Roman" w:hAnsi="Times New Roman"/>
          <w:sz w:val="28"/>
          <w:szCs w:val="28"/>
        </w:rPr>
        <w:t>.</w:t>
      </w:r>
    </w:p>
    <w:p w14:paraId="0E48804E" w14:textId="51A0122D" w:rsidR="00C143C5" w:rsidRPr="004D574E" w:rsidRDefault="00E034FF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664CFB">
        <w:rPr>
          <w:rFonts w:ascii="Times New Roman" w:hAnsi="Times New Roman"/>
          <w:sz w:val="28"/>
          <w:szCs w:val="28"/>
        </w:rPr>
        <w:t xml:space="preserve"> </w:t>
      </w:r>
      <w:r w:rsidR="00C143C5" w:rsidRPr="00373284">
        <w:rPr>
          <w:rFonts w:ascii="Times New Roman" w:hAnsi="Times New Roman"/>
          <w:sz w:val="28"/>
          <w:szCs w:val="28"/>
        </w:rPr>
        <w:t>проект решения Собрания представителей сельского поселения</w:t>
      </w:r>
      <w:r w:rsidR="00C143C5" w:rsidRPr="0068067A">
        <w:rPr>
          <w:rFonts w:ascii="Times New Roman" w:hAnsi="Times New Roman"/>
          <w:sz w:val="28"/>
          <w:szCs w:val="28"/>
        </w:rPr>
        <w:t xml:space="preserve"> </w:t>
      </w:r>
      <w:r w:rsidR="00C143C5">
        <w:rPr>
          <w:rFonts w:ascii="Times New Roman" w:hAnsi="Times New Roman"/>
          <w:sz w:val="28"/>
          <w:szCs w:val="28"/>
        </w:rPr>
        <w:t>Красный Яр</w:t>
      </w:r>
      <w:r w:rsidR="00C143C5" w:rsidRPr="006806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143C5">
        <w:rPr>
          <w:rFonts w:ascii="Times New Roman" w:hAnsi="Times New Roman"/>
          <w:sz w:val="28"/>
          <w:szCs w:val="28"/>
        </w:rPr>
        <w:t>Красноярский</w:t>
      </w:r>
      <w:r w:rsidR="00C143C5" w:rsidRPr="0068067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C143C5" w:rsidRPr="004D574E">
        <w:rPr>
          <w:rFonts w:ascii="Times New Roman" w:hAnsi="Times New Roman"/>
          <w:sz w:val="28"/>
          <w:szCs w:val="28"/>
        </w:rPr>
        <w:t xml:space="preserve"> «О внесении изменений в </w:t>
      </w:r>
      <w:r w:rsidR="00941708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941708" w:rsidRPr="004D574E">
        <w:rPr>
          <w:rFonts w:ascii="Times New Roman" w:hAnsi="Times New Roman"/>
          <w:sz w:val="28"/>
          <w:szCs w:val="28"/>
        </w:rPr>
        <w:t xml:space="preserve"> </w:t>
      </w:r>
      <w:r w:rsidR="00C143C5" w:rsidRPr="0068067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143C5">
        <w:rPr>
          <w:rFonts w:ascii="Times New Roman" w:hAnsi="Times New Roman"/>
          <w:sz w:val="28"/>
          <w:szCs w:val="28"/>
        </w:rPr>
        <w:t>Красный Яр</w:t>
      </w:r>
      <w:r w:rsidR="00C143C5" w:rsidRPr="0068067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143C5">
        <w:rPr>
          <w:rFonts w:ascii="Times New Roman" w:hAnsi="Times New Roman"/>
          <w:sz w:val="28"/>
          <w:szCs w:val="28"/>
        </w:rPr>
        <w:t>Красноярский</w:t>
      </w:r>
      <w:r w:rsidR="00C143C5" w:rsidRPr="0068067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C143C5" w:rsidRPr="004D574E">
        <w:rPr>
          <w:rFonts w:ascii="Times New Roman" w:hAnsi="Times New Roman"/>
          <w:sz w:val="28"/>
          <w:szCs w:val="28"/>
        </w:rPr>
        <w:t>»</w:t>
      </w:r>
      <w:r w:rsidR="00D52803">
        <w:rPr>
          <w:rFonts w:ascii="Times New Roman" w:hAnsi="Times New Roman"/>
          <w:sz w:val="28"/>
          <w:szCs w:val="28"/>
        </w:rPr>
        <w:t xml:space="preserve"> (далее - проект изменений в Правила)</w:t>
      </w:r>
      <w:r w:rsidR="00C143C5" w:rsidRPr="004D574E">
        <w:rPr>
          <w:rFonts w:ascii="Times New Roman" w:hAnsi="Times New Roman"/>
          <w:sz w:val="28"/>
          <w:szCs w:val="28"/>
        </w:rPr>
        <w:t>.</w:t>
      </w:r>
    </w:p>
    <w:p w14:paraId="22C10368" w14:textId="12CC3A76" w:rsidR="00BD0F8C" w:rsidRPr="00664CFB" w:rsidRDefault="00E034FF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5. </w:t>
      </w:r>
      <w:r w:rsidR="00731BDC" w:rsidRPr="00664CFB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сельском поселении </w:t>
      </w:r>
      <w:r w:rsidR="00C143C5">
        <w:rPr>
          <w:rFonts w:ascii="Times New Roman" w:hAnsi="Times New Roman"/>
          <w:sz w:val="28"/>
          <w:szCs w:val="28"/>
        </w:rPr>
        <w:t>Красный Яр</w:t>
      </w:r>
      <w:r w:rsidR="00731BDC"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03AE8" w:rsidRPr="00664CFB">
        <w:rPr>
          <w:rFonts w:ascii="Times New Roman" w:hAnsi="Times New Roman"/>
          <w:sz w:val="28"/>
          <w:szCs w:val="28"/>
        </w:rPr>
        <w:t>Красноярский</w:t>
      </w:r>
      <w:r w:rsidR="00731BDC" w:rsidRPr="00664CFB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14:paraId="0CBE6B29" w14:textId="77777777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селе Белозерки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8 октября.2020 года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16.00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ул.Озерная, 30, здание Белозерского сельского Дома культуры «Звезда»</w:t>
      </w:r>
      <w:r>
        <w:rPr>
          <w:rFonts w:ascii="Times New Roman" w:hAnsi="Times New Roman"/>
          <w:sz w:val="28"/>
          <w:szCs w:val="28"/>
        </w:rPr>
        <w:t>;</w:t>
      </w:r>
    </w:p>
    <w:p w14:paraId="0021AB03" w14:textId="77777777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деревне Верхняя Солонцовка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8 октября 2020 года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17.00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ул.Садовая, 7</w:t>
      </w:r>
      <w:r>
        <w:rPr>
          <w:rFonts w:ascii="Times New Roman" w:hAnsi="Times New Roman"/>
          <w:sz w:val="28"/>
          <w:szCs w:val="28"/>
        </w:rPr>
        <w:t>;</w:t>
      </w:r>
    </w:p>
    <w:p w14:paraId="26AA3E86" w14:textId="24AB4141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поселке Водный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8 октября</w:t>
      </w:r>
      <w:r w:rsidR="00EC6FA9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2020 года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18.00,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noProof/>
          <w:sz w:val="28"/>
          <w:szCs w:val="28"/>
        </w:rPr>
        <w:t>ул.Центральная, 1</w:t>
      </w:r>
      <w:r>
        <w:rPr>
          <w:rFonts w:ascii="Times New Roman" w:hAnsi="Times New Roman"/>
          <w:sz w:val="28"/>
          <w:szCs w:val="28"/>
        </w:rPr>
        <w:t>;</w:t>
      </w:r>
    </w:p>
    <w:p w14:paraId="6C2D6981" w14:textId="77777777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поселке Кириллинский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8 октября 2020 года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19.00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ул.Кириллинская, 6</w:t>
      </w:r>
      <w:r>
        <w:rPr>
          <w:rFonts w:ascii="Times New Roman" w:hAnsi="Times New Roman"/>
          <w:sz w:val="28"/>
          <w:szCs w:val="28"/>
        </w:rPr>
        <w:t>;</w:t>
      </w:r>
    </w:p>
    <w:p w14:paraId="25356563" w14:textId="77777777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в поселке Кондурчинский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8 октября 2020 года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20.00</w:t>
      </w:r>
      <w:r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noProof/>
          <w:sz w:val="28"/>
          <w:szCs w:val="28"/>
        </w:rPr>
        <w:t>ул.Центральная, 9</w:t>
      </w:r>
      <w:r>
        <w:rPr>
          <w:rFonts w:ascii="Times New Roman" w:hAnsi="Times New Roman"/>
          <w:sz w:val="28"/>
          <w:szCs w:val="28"/>
        </w:rPr>
        <w:t>;</w:t>
      </w:r>
    </w:p>
    <w:p w14:paraId="0C7F539F" w14:textId="77777777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поселке Кочкари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9 октября 2020 года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16.00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ул.Шоссейная, 6</w:t>
      </w:r>
      <w:r>
        <w:rPr>
          <w:rFonts w:ascii="Times New Roman" w:hAnsi="Times New Roman"/>
          <w:sz w:val="28"/>
          <w:szCs w:val="28"/>
        </w:rPr>
        <w:t>;</w:t>
      </w:r>
    </w:p>
    <w:p w14:paraId="0BB7A746" w14:textId="77777777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селе Красный Яр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noProof/>
          <w:sz w:val="28"/>
          <w:szCs w:val="28"/>
        </w:rPr>
        <w:t>9 октября 2020 года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17.00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ул.Комсомольская, 90</w:t>
      </w:r>
      <w:r>
        <w:rPr>
          <w:rFonts w:ascii="Times New Roman" w:hAnsi="Times New Roman"/>
          <w:sz w:val="28"/>
          <w:szCs w:val="28"/>
        </w:rPr>
        <w:t>;</w:t>
      </w:r>
    </w:p>
    <w:p w14:paraId="1F98D7DD" w14:textId="77777777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поселке Линевый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9 октября 2020 года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18.00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ул.Линевая, 21</w:t>
      </w:r>
      <w:r>
        <w:rPr>
          <w:rFonts w:ascii="Times New Roman" w:hAnsi="Times New Roman"/>
          <w:sz w:val="28"/>
          <w:szCs w:val="28"/>
        </w:rPr>
        <w:t>;</w:t>
      </w:r>
    </w:p>
    <w:p w14:paraId="459DEBF0" w14:textId="77777777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селе Малая Каменка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9 октября 2020 года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19.00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ул.Центральная, 9, здание Малокаменского сельского клуба, филиал № 3</w:t>
      </w:r>
      <w:r>
        <w:rPr>
          <w:rFonts w:ascii="Times New Roman" w:hAnsi="Times New Roman"/>
          <w:sz w:val="28"/>
          <w:szCs w:val="28"/>
        </w:rPr>
        <w:t>;</w:t>
      </w:r>
    </w:p>
    <w:p w14:paraId="567127EF" w14:textId="77777777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селе Нижняя Солонцовка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9 октября 2020 года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20.00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ул.Раздольная, 25</w:t>
      </w:r>
      <w:r>
        <w:rPr>
          <w:rFonts w:ascii="Times New Roman" w:hAnsi="Times New Roman"/>
          <w:sz w:val="28"/>
          <w:szCs w:val="28"/>
        </w:rPr>
        <w:t>;</w:t>
      </w:r>
    </w:p>
    <w:p w14:paraId="4E15DC2E" w14:textId="77777777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поселке Подлесный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10 октября 2020 года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16.00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 xml:space="preserve">п.Подлесный, 24 </w:t>
      </w:r>
      <w:r>
        <w:rPr>
          <w:rFonts w:ascii="Times New Roman" w:hAnsi="Times New Roman"/>
          <w:sz w:val="28"/>
          <w:szCs w:val="28"/>
        </w:rPr>
        <w:t>;</w:t>
      </w:r>
    </w:p>
    <w:p w14:paraId="37ACC12E" w14:textId="77777777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деревне Средняя Солонцовка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10 октября 2020 года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17.00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ул.Озерная, 2-2</w:t>
      </w:r>
      <w:r>
        <w:rPr>
          <w:rFonts w:ascii="Times New Roman" w:hAnsi="Times New Roman"/>
          <w:sz w:val="28"/>
          <w:szCs w:val="28"/>
        </w:rPr>
        <w:t>;</w:t>
      </w:r>
    </w:p>
    <w:p w14:paraId="797BCDD6" w14:textId="77777777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деревне Трухмянка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10 октября 2020 года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18.00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ул.Луговая, 4</w:t>
      </w:r>
      <w:r>
        <w:rPr>
          <w:rFonts w:ascii="Times New Roman" w:hAnsi="Times New Roman"/>
          <w:sz w:val="28"/>
          <w:szCs w:val="28"/>
        </w:rPr>
        <w:t>;</w:t>
      </w:r>
    </w:p>
    <w:p w14:paraId="1D947990" w14:textId="77777777" w:rsidR="00CC0E0D" w:rsidRDefault="00CC0E0D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 поселке Угловой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noProof/>
          <w:sz w:val="28"/>
          <w:szCs w:val="28"/>
        </w:rPr>
        <w:t>10 октября 2020 года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noProof/>
          <w:sz w:val="28"/>
          <w:szCs w:val="28"/>
        </w:rPr>
        <w:t>19.00</w:t>
      </w:r>
      <w:r>
        <w:rPr>
          <w:rFonts w:ascii="Times New Roman" w:hAnsi="Times New Roman"/>
          <w:sz w:val="28"/>
          <w:szCs w:val="28"/>
        </w:rPr>
        <w:t xml:space="preserve">, по адресу: </w:t>
      </w:r>
      <w:r>
        <w:rPr>
          <w:rFonts w:ascii="Times New Roman" w:hAnsi="Times New Roman"/>
          <w:noProof/>
          <w:sz w:val="28"/>
          <w:szCs w:val="28"/>
        </w:rPr>
        <w:t>ул.Садовая, 4, здание Кондурчинского сельского дома культуры, филиал № 4</w:t>
      </w:r>
      <w:r>
        <w:rPr>
          <w:rFonts w:ascii="Times New Roman" w:hAnsi="Times New Roman"/>
          <w:sz w:val="28"/>
          <w:szCs w:val="28"/>
        </w:rPr>
        <w:t>.</w:t>
      </w:r>
    </w:p>
    <w:p w14:paraId="5F688D57" w14:textId="58F33161" w:rsidR="00E034FF" w:rsidRPr="00664CFB" w:rsidRDefault="00E034FF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6.</w:t>
      </w:r>
      <w:r w:rsidR="00731BDC" w:rsidRPr="00664CFB">
        <w:rPr>
          <w:rFonts w:ascii="Times New Roman" w:hAnsi="Times New Roman"/>
          <w:sz w:val="28"/>
          <w:szCs w:val="28"/>
        </w:rPr>
        <w:t>1</w:t>
      </w:r>
      <w:r w:rsidR="00675BC5" w:rsidRPr="00664CFB">
        <w:rPr>
          <w:rFonts w:ascii="Times New Roman" w:hAnsi="Times New Roman"/>
          <w:sz w:val="28"/>
          <w:szCs w:val="28"/>
        </w:rPr>
        <w:t>.</w:t>
      </w:r>
      <w:r w:rsidRPr="00664CFB">
        <w:rPr>
          <w:rFonts w:ascii="Times New Roman" w:hAnsi="Times New Roman"/>
          <w:sz w:val="28"/>
          <w:szCs w:val="28"/>
        </w:rPr>
        <w:t xml:space="preserve"> </w:t>
      </w:r>
      <w:r w:rsidR="000823DB" w:rsidRPr="00664CFB">
        <w:rPr>
          <w:rFonts w:ascii="Times New Roman" w:hAnsi="Times New Roman"/>
          <w:sz w:val="28"/>
          <w:szCs w:val="28"/>
        </w:rPr>
        <w:t>Участник</w:t>
      </w:r>
      <w:r w:rsidR="00E344F0" w:rsidRPr="00664CFB">
        <w:rPr>
          <w:rFonts w:ascii="Times New Roman" w:hAnsi="Times New Roman"/>
          <w:sz w:val="28"/>
          <w:szCs w:val="28"/>
        </w:rPr>
        <w:t>ами</w:t>
      </w:r>
      <w:r w:rsidR="000823DB" w:rsidRPr="00664CFB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664CFB">
        <w:rPr>
          <w:rFonts w:ascii="Times New Roman" w:hAnsi="Times New Roman"/>
          <w:sz w:val="28"/>
          <w:szCs w:val="28"/>
        </w:rPr>
        <w:t xml:space="preserve">и постоянно проживающих на территории сельского поселения </w:t>
      </w:r>
      <w:r w:rsidR="00C143C5">
        <w:rPr>
          <w:rFonts w:ascii="Times New Roman" w:hAnsi="Times New Roman"/>
          <w:sz w:val="28"/>
          <w:szCs w:val="28"/>
        </w:rPr>
        <w:t>Красный Яр</w:t>
      </w:r>
      <w:r w:rsidR="00731BDC" w:rsidRPr="00664CFB">
        <w:rPr>
          <w:rFonts w:ascii="Times New Roman" w:hAnsi="Times New Roman"/>
          <w:sz w:val="28"/>
          <w:szCs w:val="28"/>
        </w:rPr>
        <w:t xml:space="preserve"> </w:t>
      </w:r>
      <w:r w:rsidR="000823DB" w:rsidRPr="00664CFB">
        <w:rPr>
          <w:rFonts w:ascii="Times New Roman" w:hAnsi="Times New Roman"/>
          <w:sz w:val="28"/>
          <w:szCs w:val="28"/>
        </w:rPr>
        <w:t xml:space="preserve">в количестве </w:t>
      </w:r>
      <w:r w:rsidR="00CC0E0D">
        <w:rPr>
          <w:rFonts w:ascii="Times New Roman" w:hAnsi="Times New Roman"/>
          <w:sz w:val="28"/>
          <w:szCs w:val="28"/>
        </w:rPr>
        <w:t>1 (одного)</w:t>
      </w:r>
      <w:r w:rsidR="00CC0E0D" w:rsidRPr="00664CFB">
        <w:rPr>
          <w:rFonts w:ascii="Times New Roman" w:hAnsi="Times New Roman"/>
          <w:sz w:val="28"/>
          <w:szCs w:val="28"/>
        </w:rPr>
        <w:t xml:space="preserve"> человек</w:t>
      </w:r>
      <w:r w:rsidR="00CC0E0D">
        <w:rPr>
          <w:rFonts w:ascii="Times New Roman" w:hAnsi="Times New Roman"/>
          <w:sz w:val="28"/>
          <w:szCs w:val="28"/>
        </w:rPr>
        <w:t>а</w:t>
      </w:r>
      <w:r w:rsidR="00CC0E0D" w:rsidRPr="00664CFB">
        <w:rPr>
          <w:rFonts w:ascii="Times New Roman" w:hAnsi="Times New Roman"/>
          <w:sz w:val="28"/>
          <w:szCs w:val="28"/>
        </w:rPr>
        <w:t xml:space="preserve"> </w:t>
      </w:r>
      <w:r w:rsidR="00731BDC" w:rsidRPr="00664CFB">
        <w:rPr>
          <w:rFonts w:ascii="Times New Roman" w:hAnsi="Times New Roman"/>
          <w:sz w:val="28"/>
          <w:szCs w:val="28"/>
        </w:rPr>
        <w:t>человек</w:t>
      </w:r>
      <w:r w:rsidR="000823DB" w:rsidRPr="00664CFB">
        <w:rPr>
          <w:rFonts w:ascii="Times New Roman" w:hAnsi="Times New Roman"/>
          <w:sz w:val="28"/>
          <w:szCs w:val="28"/>
        </w:rPr>
        <w:t xml:space="preserve"> </w:t>
      </w:r>
      <w:r w:rsidR="00731BDC" w:rsidRPr="00664CFB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664CFB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664CFB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D52803">
        <w:rPr>
          <w:rFonts w:ascii="Times New Roman" w:hAnsi="Times New Roman"/>
          <w:sz w:val="28"/>
          <w:szCs w:val="28"/>
        </w:rPr>
        <w:t>Правила</w:t>
      </w:r>
      <w:r w:rsidR="00CC0E0D" w:rsidRPr="00CC0E0D">
        <w:rPr>
          <w:rFonts w:ascii="Times New Roman" w:hAnsi="Times New Roman"/>
          <w:sz w:val="28"/>
          <w:szCs w:val="28"/>
        </w:rPr>
        <w:t xml:space="preserve"> </w:t>
      </w:r>
      <w:r w:rsidR="00CC0E0D">
        <w:rPr>
          <w:rFonts w:ascii="Times New Roman" w:hAnsi="Times New Roman"/>
          <w:sz w:val="28"/>
          <w:szCs w:val="28"/>
          <w:lang w:val="en-US"/>
        </w:rPr>
        <w:t>c</w:t>
      </w:r>
      <w:r w:rsidR="00EC6FA9">
        <w:rPr>
          <w:rFonts w:ascii="Times New Roman" w:hAnsi="Times New Roman"/>
          <w:sz w:val="28"/>
          <w:szCs w:val="28"/>
        </w:rPr>
        <w:t xml:space="preserve"> </w:t>
      </w:r>
      <w:r w:rsidR="00CC0E0D">
        <w:rPr>
          <w:rFonts w:ascii="Times New Roman" w:hAnsi="Times New Roman"/>
          <w:sz w:val="28"/>
          <w:szCs w:val="28"/>
        </w:rPr>
        <w:t>учетом замечаний,</w:t>
      </w:r>
      <w:r w:rsidR="00072F27" w:rsidRPr="00664CFB">
        <w:rPr>
          <w:rFonts w:ascii="Times New Roman" w:hAnsi="Times New Roman"/>
          <w:sz w:val="28"/>
          <w:szCs w:val="28"/>
        </w:rPr>
        <w:t xml:space="preserve"> </w:t>
      </w:r>
      <w:r w:rsidR="000823DB" w:rsidRPr="00664CFB">
        <w:rPr>
          <w:rFonts w:ascii="Times New Roman" w:hAnsi="Times New Roman"/>
          <w:sz w:val="28"/>
          <w:szCs w:val="28"/>
        </w:rPr>
        <w:t>внесен</w:t>
      </w:r>
      <w:r w:rsidR="00CC0E0D">
        <w:rPr>
          <w:rFonts w:ascii="Times New Roman" w:hAnsi="Times New Roman"/>
          <w:sz w:val="28"/>
          <w:szCs w:val="28"/>
        </w:rPr>
        <w:t>ных</w:t>
      </w:r>
      <w:r w:rsidR="000823DB" w:rsidRPr="00664CFB">
        <w:rPr>
          <w:rFonts w:ascii="Times New Roman" w:hAnsi="Times New Roman"/>
          <w:sz w:val="28"/>
          <w:szCs w:val="28"/>
        </w:rPr>
        <w:t xml:space="preserve"> в </w:t>
      </w:r>
      <w:r w:rsidRPr="00664CFB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664CFB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941708">
        <w:rPr>
          <w:rFonts w:ascii="Times New Roman" w:hAnsi="Times New Roman"/>
          <w:sz w:val="28"/>
          <w:szCs w:val="28"/>
        </w:rPr>
        <w:t xml:space="preserve"> от </w:t>
      </w:r>
      <w:r w:rsidR="00184D96">
        <w:rPr>
          <w:rFonts w:ascii="Times New Roman" w:hAnsi="Times New Roman"/>
          <w:sz w:val="28"/>
          <w:szCs w:val="28"/>
        </w:rPr>
        <w:t>29</w:t>
      </w:r>
      <w:r w:rsidR="00CC0E0D">
        <w:rPr>
          <w:rFonts w:ascii="Times New Roman" w:hAnsi="Times New Roman"/>
          <w:sz w:val="28"/>
          <w:szCs w:val="28"/>
        </w:rPr>
        <w:t xml:space="preserve"> ноября</w:t>
      </w:r>
      <w:r w:rsidR="00731BDC" w:rsidRPr="00941708">
        <w:rPr>
          <w:rFonts w:ascii="Times New Roman" w:hAnsi="Times New Roman"/>
          <w:sz w:val="28"/>
          <w:szCs w:val="28"/>
        </w:rPr>
        <w:t xml:space="preserve"> </w:t>
      </w:r>
      <w:r w:rsidR="00B74DB7">
        <w:rPr>
          <w:rFonts w:ascii="Times New Roman" w:hAnsi="Times New Roman"/>
          <w:sz w:val="28"/>
          <w:szCs w:val="28"/>
        </w:rPr>
        <w:t>2020</w:t>
      </w:r>
      <w:r w:rsidRPr="00941708">
        <w:rPr>
          <w:rFonts w:ascii="Times New Roman" w:hAnsi="Times New Roman"/>
          <w:sz w:val="28"/>
          <w:szCs w:val="28"/>
        </w:rPr>
        <w:t>.</w:t>
      </w:r>
    </w:p>
    <w:p w14:paraId="2750F4CE" w14:textId="4CF948F1" w:rsidR="00731BDC" w:rsidRPr="00664CFB" w:rsidRDefault="00731BDC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6.2. Иными участниками публичных слушаний мнения о целесообразности</w:t>
      </w:r>
      <w:r w:rsidR="002A3381">
        <w:rPr>
          <w:rFonts w:ascii="Times New Roman" w:hAnsi="Times New Roman"/>
          <w:sz w:val="28"/>
          <w:szCs w:val="28"/>
        </w:rPr>
        <w:t>/нецелесообразности</w:t>
      </w:r>
      <w:r w:rsidRPr="00664CFB">
        <w:rPr>
          <w:rFonts w:ascii="Times New Roman" w:hAnsi="Times New Roman"/>
          <w:sz w:val="28"/>
          <w:szCs w:val="28"/>
        </w:rPr>
        <w:t xml:space="preserve"> утверждения проекта изменений в </w:t>
      </w:r>
      <w:r w:rsidR="00D52803">
        <w:rPr>
          <w:rFonts w:ascii="Times New Roman" w:hAnsi="Times New Roman"/>
          <w:sz w:val="28"/>
          <w:szCs w:val="28"/>
        </w:rPr>
        <w:t>Правила</w:t>
      </w:r>
      <w:r w:rsidR="00CC0E0D" w:rsidRPr="00CC0E0D">
        <w:rPr>
          <w:rFonts w:ascii="Times New Roman" w:hAnsi="Times New Roman"/>
          <w:sz w:val="28"/>
          <w:szCs w:val="28"/>
        </w:rPr>
        <w:t xml:space="preserve"> </w:t>
      </w:r>
      <w:r w:rsidR="00CC0E0D">
        <w:rPr>
          <w:rFonts w:ascii="Times New Roman" w:hAnsi="Times New Roman"/>
          <w:sz w:val="28"/>
          <w:szCs w:val="28"/>
        </w:rPr>
        <w:t>не</w:t>
      </w:r>
      <w:r w:rsidR="00CC0E0D" w:rsidRPr="00664CFB">
        <w:rPr>
          <w:rFonts w:ascii="Times New Roman" w:hAnsi="Times New Roman"/>
          <w:sz w:val="28"/>
          <w:szCs w:val="28"/>
        </w:rPr>
        <w:t xml:space="preserve"> высказаны</w:t>
      </w:r>
      <w:r w:rsidRPr="00664CFB">
        <w:rPr>
          <w:rFonts w:ascii="Times New Roman" w:hAnsi="Times New Roman"/>
          <w:sz w:val="28"/>
          <w:szCs w:val="28"/>
        </w:rPr>
        <w:t xml:space="preserve">. Мнения, предложения и замечания по вопросу публичных слушаний внесены в протокол публичных слушаний </w:t>
      </w:r>
      <w:r w:rsidRPr="00941708">
        <w:rPr>
          <w:rFonts w:ascii="Times New Roman" w:hAnsi="Times New Roman"/>
          <w:sz w:val="28"/>
          <w:szCs w:val="28"/>
        </w:rPr>
        <w:t xml:space="preserve">от </w:t>
      </w:r>
      <w:r w:rsidR="00184D96">
        <w:rPr>
          <w:rFonts w:ascii="Times New Roman" w:hAnsi="Times New Roman"/>
          <w:sz w:val="28"/>
          <w:szCs w:val="28"/>
        </w:rPr>
        <w:t>29</w:t>
      </w:r>
      <w:r w:rsidR="00CC0E0D">
        <w:rPr>
          <w:rFonts w:ascii="Times New Roman" w:hAnsi="Times New Roman"/>
          <w:sz w:val="28"/>
          <w:szCs w:val="28"/>
        </w:rPr>
        <w:t xml:space="preserve"> ноября </w:t>
      </w:r>
      <w:r w:rsidR="00B74DB7">
        <w:rPr>
          <w:rFonts w:ascii="Times New Roman" w:hAnsi="Times New Roman"/>
          <w:sz w:val="28"/>
          <w:szCs w:val="28"/>
        </w:rPr>
        <w:t>2020</w:t>
      </w:r>
      <w:r w:rsidRPr="00941708">
        <w:rPr>
          <w:rFonts w:ascii="Times New Roman" w:hAnsi="Times New Roman"/>
          <w:sz w:val="28"/>
          <w:szCs w:val="28"/>
        </w:rPr>
        <w:t>.</w:t>
      </w:r>
    </w:p>
    <w:p w14:paraId="49033DA3" w14:textId="6B2DECD4" w:rsidR="00E034FF" w:rsidRPr="00664CFB" w:rsidRDefault="00E034FF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664CFB">
        <w:rPr>
          <w:rFonts w:ascii="Times New Roman" w:hAnsi="Times New Roman"/>
          <w:sz w:val="28"/>
          <w:szCs w:val="28"/>
        </w:rPr>
        <w:t>сельского</w:t>
      </w:r>
      <w:r w:rsidRPr="00664CFB">
        <w:rPr>
          <w:rFonts w:ascii="Times New Roman" w:hAnsi="Times New Roman"/>
          <w:sz w:val="28"/>
          <w:szCs w:val="28"/>
        </w:rPr>
        <w:t xml:space="preserve"> поселения </w:t>
      </w:r>
      <w:r w:rsidR="00C143C5">
        <w:rPr>
          <w:rFonts w:ascii="Times New Roman" w:hAnsi="Times New Roman"/>
          <w:sz w:val="28"/>
          <w:szCs w:val="28"/>
        </w:rPr>
        <w:t>Красный Яр</w:t>
      </w:r>
      <w:r w:rsidR="00675BC5" w:rsidRPr="00664CF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03AE8" w:rsidRPr="00664CFB">
        <w:rPr>
          <w:rFonts w:ascii="Times New Roman" w:hAnsi="Times New Roman"/>
          <w:sz w:val="28"/>
          <w:szCs w:val="28"/>
        </w:rPr>
        <w:t>Красноярский</w:t>
      </w:r>
      <w:r w:rsidR="00E344F0" w:rsidRPr="00664CFB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664CFB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664CFB">
        <w:rPr>
          <w:rFonts w:ascii="Times New Roman" w:hAnsi="Times New Roman"/>
          <w:sz w:val="28"/>
          <w:szCs w:val="28"/>
        </w:rPr>
        <w:t xml:space="preserve">утверждению проекта изменений в </w:t>
      </w:r>
      <w:r w:rsidR="00D52803">
        <w:rPr>
          <w:rFonts w:ascii="Times New Roman" w:hAnsi="Times New Roman"/>
          <w:sz w:val="28"/>
          <w:szCs w:val="28"/>
        </w:rPr>
        <w:t>Правила</w:t>
      </w:r>
      <w:r w:rsidRPr="00664CFB">
        <w:rPr>
          <w:rFonts w:ascii="Times New Roman" w:hAnsi="Times New Roman"/>
          <w:sz w:val="28"/>
          <w:szCs w:val="28"/>
        </w:rPr>
        <w:t>:</w:t>
      </w:r>
    </w:p>
    <w:p w14:paraId="1C6079CC" w14:textId="5DB7EF9E" w:rsidR="00773F03" w:rsidRPr="00664CFB" w:rsidRDefault="00640111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7.</w:t>
      </w:r>
      <w:r w:rsidR="00E034FF" w:rsidRPr="00664CFB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664CFB">
        <w:rPr>
          <w:rFonts w:ascii="Times New Roman" w:hAnsi="Times New Roman"/>
          <w:sz w:val="28"/>
          <w:szCs w:val="28"/>
        </w:rPr>
        <w:t xml:space="preserve">утверждения проекта изменений в </w:t>
      </w:r>
      <w:r w:rsidR="004244EE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E034FF" w:rsidRPr="00664CFB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664CFB">
        <w:rPr>
          <w:rFonts w:ascii="Times New Roman" w:hAnsi="Times New Roman"/>
          <w:sz w:val="28"/>
          <w:szCs w:val="28"/>
        </w:rPr>
        <w:t xml:space="preserve">по вопросу публичных слушаний высказаны участником публичных слушаний </w:t>
      </w:r>
      <w:r w:rsidR="00CC0E0D">
        <w:rPr>
          <w:rFonts w:ascii="Times New Roman" w:hAnsi="Times New Roman"/>
          <w:sz w:val="28"/>
          <w:szCs w:val="28"/>
        </w:rPr>
        <w:t>1 (одного)</w:t>
      </w:r>
      <w:r w:rsidR="00675BC5" w:rsidRPr="00941708">
        <w:rPr>
          <w:rFonts w:ascii="Times New Roman" w:hAnsi="Times New Roman"/>
          <w:sz w:val="28"/>
          <w:szCs w:val="28"/>
        </w:rPr>
        <w:t xml:space="preserve"> человек</w:t>
      </w:r>
      <w:r w:rsidR="00CC0E0D">
        <w:rPr>
          <w:rFonts w:ascii="Times New Roman" w:hAnsi="Times New Roman"/>
          <w:sz w:val="28"/>
          <w:szCs w:val="28"/>
        </w:rPr>
        <w:t>а</w:t>
      </w:r>
      <w:r w:rsidR="00773F03" w:rsidRPr="00941708">
        <w:rPr>
          <w:rFonts w:ascii="Times New Roman" w:hAnsi="Times New Roman"/>
          <w:sz w:val="28"/>
          <w:szCs w:val="28"/>
        </w:rPr>
        <w:t>.</w:t>
      </w:r>
    </w:p>
    <w:p w14:paraId="3C2D49F2" w14:textId="77777777" w:rsidR="00146E1E" w:rsidRPr="00664CFB" w:rsidRDefault="00640111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lastRenderedPageBreak/>
        <w:t>7</w:t>
      </w:r>
      <w:r w:rsidR="00E034FF" w:rsidRPr="00664CFB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664CFB">
        <w:rPr>
          <w:rFonts w:ascii="Times New Roman" w:hAnsi="Times New Roman"/>
          <w:sz w:val="28"/>
          <w:szCs w:val="28"/>
        </w:rPr>
        <w:t>п</w:t>
      </w:r>
      <w:r w:rsidR="00E034FF" w:rsidRPr="00664CFB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14:paraId="2908AF9A" w14:textId="0308A0AA" w:rsidR="002A3381" w:rsidRDefault="002A3381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Рекомендуется учесть в проекте изменений в </w:t>
      </w:r>
      <w:r w:rsidR="004244EE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/>
          <w:sz w:val="28"/>
          <w:szCs w:val="28"/>
        </w:rPr>
        <w:t xml:space="preserve"> следующие замечания и предложения участников публичных слушаний:</w:t>
      </w:r>
    </w:p>
    <w:p w14:paraId="7F172C32" w14:textId="46E19FB7" w:rsidR="00435117" w:rsidRDefault="00435117" w:rsidP="002A23E5">
      <w:pPr>
        <w:pStyle w:val="ac"/>
        <w:numPr>
          <w:ilvl w:val="2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  </w:t>
      </w:r>
      <w:r w:rsidRPr="002A23E5">
        <w:rPr>
          <w:rFonts w:ascii="Times New Roman" w:hAnsi="Times New Roman"/>
          <w:sz w:val="28"/>
          <w:szCs w:val="28"/>
        </w:rPr>
        <w:t xml:space="preserve">проекта решения Собрания представителей сельского поселения Красный Яр муниципального района Красноярский Самарской области «О внесении изменений в </w:t>
      </w:r>
      <w:r w:rsidR="004244EE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2A23E5">
        <w:rPr>
          <w:rFonts w:ascii="Times New Roman" w:hAnsi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области» </w:t>
      </w:r>
      <w:r>
        <w:rPr>
          <w:rFonts w:ascii="Times New Roman" w:hAnsi="Times New Roman"/>
          <w:sz w:val="28"/>
          <w:szCs w:val="28"/>
        </w:rPr>
        <w:t>слова «</w:t>
      </w:r>
      <w:r w:rsidRPr="0034561C">
        <w:rPr>
          <w:rFonts w:ascii="Times New Roman" w:hAnsi="Times New Roman"/>
          <w:sz w:val="28"/>
          <w:szCs w:val="28"/>
        </w:rPr>
        <w:t>фрагментами 1-14</w:t>
      </w:r>
      <w:r>
        <w:rPr>
          <w:rFonts w:ascii="Times New Roman" w:hAnsi="Times New Roman"/>
          <w:sz w:val="28"/>
          <w:szCs w:val="28"/>
        </w:rPr>
        <w:t>» заменить словами: «</w:t>
      </w:r>
      <w:r w:rsidRPr="0034561C">
        <w:rPr>
          <w:rFonts w:ascii="Times New Roman" w:hAnsi="Times New Roman"/>
          <w:sz w:val="28"/>
          <w:szCs w:val="28"/>
        </w:rPr>
        <w:t>фрагментами 1-1</w:t>
      </w:r>
      <w:r>
        <w:rPr>
          <w:rFonts w:ascii="Times New Roman" w:hAnsi="Times New Roman"/>
          <w:sz w:val="28"/>
          <w:szCs w:val="28"/>
        </w:rPr>
        <w:t>5».</w:t>
      </w:r>
    </w:p>
    <w:p w14:paraId="27FFD3A0" w14:textId="4D6B032D" w:rsidR="00994047" w:rsidRPr="002A23E5" w:rsidRDefault="00994047" w:rsidP="002A23E5">
      <w:pPr>
        <w:pStyle w:val="ac"/>
        <w:numPr>
          <w:ilvl w:val="2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3E5">
        <w:rPr>
          <w:rFonts w:ascii="Times New Roman" w:hAnsi="Times New Roman"/>
          <w:sz w:val="28"/>
          <w:szCs w:val="28"/>
        </w:rPr>
        <w:t xml:space="preserve">Пункт </w:t>
      </w:r>
      <w:r w:rsidR="00435117">
        <w:rPr>
          <w:rFonts w:ascii="Times New Roman" w:hAnsi="Times New Roman"/>
          <w:sz w:val="28"/>
          <w:szCs w:val="28"/>
        </w:rPr>
        <w:t>1.</w:t>
      </w:r>
      <w:r w:rsidRPr="002A23E5">
        <w:rPr>
          <w:rFonts w:ascii="Times New Roman" w:hAnsi="Times New Roman"/>
          <w:sz w:val="28"/>
          <w:szCs w:val="28"/>
        </w:rPr>
        <w:t xml:space="preserve">1 проекта решения Собрания представителей сельского поселения Красный Яр муниципального района Красноярский Самарской области «О внесении изменений в </w:t>
      </w:r>
      <w:r w:rsidR="004244EE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Pr="002A23E5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области» изложить в следующей редакции: «</w:t>
      </w:r>
      <w:bookmarkStart w:id="1" w:name="_Hlk57375520"/>
      <w:r w:rsidRPr="002A23E5">
        <w:rPr>
          <w:rFonts w:ascii="Times New Roman" w:hAnsi="Times New Roman"/>
          <w:sz w:val="28"/>
          <w:szCs w:val="28"/>
        </w:rPr>
        <w:t xml:space="preserve">Изменение градостроительного зонирования территории площадью 13,1 га в границах земельного участка с кадастровым номером 63:26:0701023:14 с зоны Р2 «Зона естественного природного ландшафта» на зону Сх2 «Зона, занятая объектами сельскохозяйственного назначения» (подзону Сх2-3 «Подзона объектов сельскохозяйственного назначения </w:t>
      </w:r>
      <w:r w:rsidRPr="002A23E5">
        <w:rPr>
          <w:rFonts w:ascii="Times New Roman" w:hAnsi="Times New Roman"/>
          <w:sz w:val="28"/>
          <w:szCs w:val="28"/>
          <w:lang w:val="en-US"/>
        </w:rPr>
        <w:t>III</w:t>
      </w:r>
      <w:r w:rsidRPr="002A23E5">
        <w:rPr>
          <w:rFonts w:ascii="Times New Roman" w:hAnsi="Times New Roman"/>
          <w:sz w:val="28"/>
          <w:szCs w:val="28"/>
        </w:rPr>
        <w:t>-</w:t>
      </w:r>
      <w:r w:rsidRPr="002A23E5">
        <w:rPr>
          <w:rFonts w:ascii="Times New Roman" w:hAnsi="Times New Roman"/>
          <w:sz w:val="28"/>
          <w:szCs w:val="28"/>
          <w:lang w:val="en-US"/>
        </w:rPr>
        <w:t>V</w:t>
      </w:r>
      <w:r w:rsidRPr="002A23E5">
        <w:rPr>
          <w:rFonts w:ascii="Times New Roman" w:hAnsi="Times New Roman"/>
          <w:sz w:val="28"/>
          <w:szCs w:val="28"/>
        </w:rPr>
        <w:t xml:space="preserve"> класса опасности»)</w:t>
      </w:r>
      <w:bookmarkEnd w:id="1"/>
      <w:r w:rsidRPr="002A23E5">
        <w:rPr>
          <w:rFonts w:ascii="Times New Roman" w:hAnsi="Times New Roman"/>
          <w:sz w:val="28"/>
          <w:szCs w:val="28"/>
        </w:rPr>
        <w:t xml:space="preserve">». </w:t>
      </w:r>
    </w:p>
    <w:p w14:paraId="40B1AB31" w14:textId="77777777" w:rsidR="002A23E5" w:rsidRDefault="00994047" w:rsidP="002A23E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Соответствующие изменения, указанные в настоящем пункте, отразить в Приложении № 1 к указанному проекту решения во фрагменте 1.</w:t>
      </w:r>
    </w:p>
    <w:p w14:paraId="28E40E15" w14:textId="1D2E130A" w:rsidR="002A23E5" w:rsidRPr="002A23E5" w:rsidRDefault="002A23E5" w:rsidP="00435117">
      <w:pPr>
        <w:pStyle w:val="ac"/>
        <w:numPr>
          <w:ilvl w:val="2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23E5">
        <w:rPr>
          <w:rFonts w:ascii="Times New Roman" w:hAnsi="Times New Roman"/>
          <w:sz w:val="28"/>
          <w:szCs w:val="28"/>
        </w:rPr>
        <w:t xml:space="preserve">Пункт 1.60 проекта решения Собрания представителей сельского поселения Красный Яр муниципального района Красноярский Самарской области «О внесении изменений в </w:t>
      </w:r>
      <w:r w:rsidR="004244EE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Pr="002A23E5">
        <w:rPr>
          <w:rFonts w:ascii="Times New Roman" w:hAnsi="Times New Roman"/>
          <w:sz w:val="28"/>
          <w:szCs w:val="28"/>
        </w:rPr>
        <w:t>сельского поселения Красный Яр муниципального района Красноярский Самарской области» изложить в следующей редакции: «Изменение градостроительного зонирования территории площадью 1,187 га в границах земельного участка с кадастровым номером 63:26:1904001:65 с зоны Р2 «Зона естественного природного ландшафта» (0,95 га), зоны Т «Зона транспортной инфраструктуры» (</w:t>
      </w:r>
      <w:r w:rsidR="00DB1743">
        <w:rPr>
          <w:rFonts w:ascii="Times New Roman" w:hAnsi="Times New Roman"/>
          <w:sz w:val="28"/>
          <w:szCs w:val="28"/>
        </w:rPr>
        <w:t>0</w:t>
      </w:r>
      <w:r w:rsidRPr="002A23E5">
        <w:rPr>
          <w:rFonts w:ascii="Times New Roman" w:hAnsi="Times New Roman"/>
          <w:sz w:val="28"/>
          <w:szCs w:val="28"/>
        </w:rPr>
        <w:t>,027 га), зоны О1 «Зона делового, общественного и коммерческого назначения» (0,02 га) на зону Р3 «Зона отдыха, занятий физической культурой и спортом».</w:t>
      </w:r>
    </w:p>
    <w:p w14:paraId="69AB0D41" w14:textId="77777777" w:rsidR="005C5FE8" w:rsidRDefault="002A23E5" w:rsidP="00435117">
      <w:pPr>
        <w:pStyle w:val="ac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Соответствующие изменения, указанные в настоящем пункте, отразить в Приложении № 1 к указанному проекту решения путем его дополнения фрагментом 15.</w:t>
      </w:r>
    </w:p>
    <w:p w14:paraId="6ADF62DB" w14:textId="1ADA50E3" w:rsidR="005C5FE8" w:rsidRPr="00435117" w:rsidRDefault="002A23E5" w:rsidP="00435117">
      <w:pPr>
        <w:pStyle w:val="ac"/>
        <w:numPr>
          <w:ilvl w:val="2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5117">
        <w:rPr>
          <w:rFonts w:ascii="Times New Roman" w:hAnsi="Times New Roman"/>
          <w:sz w:val="28"/>
          <w:szCs w:val="28"/>
        </w:rPr>
        <w:t xml:space="preserve">Дополнить </w:t>
      </w:r>
      <w:r w:rsidR="005C5FE8" w:rsidRPr="00435117">
        <w:rPr>
          <w:rFonts w:ascii="Times New Roman" w:hAnsi="Times New Roman"/>
          <w:sz w:val="28"/>
          <w:szCs w:val="28"/>
        </w:rPr>
        <w:t xml:space="preserve">проекта решения Собрания представителей сельского поселения Красный Яр муниципального района Красноярский Самарской </w:t>
      </w:r>
      <w:r w:rsidR="005C5FE8" w:rsidRPr="00435117">
        <w:rPr>
          <w:rFonts w:ascii="Times New Roman" w:hAnsi="Times New Roman"/>
          <w:sz w:val="28"/>
          <w:szCs w:val="28"/>
        </w:rPr>
        <w:lastRenderedPageBreak/>
        <w:t xml:space="preserve">области «О внесении изменений в </w:t>
      </w:r>
      <w:r w:rsidR="004244EE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5C5FE8" w:rsidRPr="00435117">
        <w:rPr>
          <w:rFonts w:ascii="Times New Roman" w:hAnsi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области» пунктами 1.61-1.66 следующего содержания: «1.61. Изменение градостроительного зонирования территории площадью 0,15 га южнее земельного участка с кадастровым номером 63:26:1904001:64 с зоны О1 «Зона делового, общественного и коммерческого назначения» на зону Р2 «Зона естественного природного ландшафта.</w:t>
      </w:r>
    </w:p>
    <w:p w14:paraId="06DB40A1" w14:textId="77777777" w:rsidR="005C5FE8" w:rsidRDefault="005C5FE8" w:rsidP="00435117">
      <w:pPr>
        <w:pStyle w:val="ac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1.62. </w:t>
      </w:r>
      <w:r w:rsidRPr="0034561C">
        <w:rPr>
          <w:rFonts w:ascii="Times New Roman" w:hAnsi="Times New Roman"/>
          <w:sz w:val="28"/>
          <w:szCs w:val="28"/>
        </w:rPr>
        <w:t>Изменение градостроительного зонирования территории</w:t>
      </w:r>
      <w:r>
        <w:rPr>
          <w:rFonts w:ascii="Times New Roman" w:hAnsi="Times New Roman"/>
          <w:sz w:val="28"/>
          <w:szCs w:val="28"/>
        </w:rPr>
        <w:t xml:space="preserve"> площадью 0,35 га в границах земельного участка с кадастровым номером 63:26:1904001:64 с зоны </w:t>
      </w:r>
      <w:r w:rsidRPr="0034561C">
        <w:rPr>
          <w:rFonts w:ascii="Times New Roman" w:hAnsi="Times New Roman"/>
          <w:sz w:val="28"/>
          <w:szCs w:val="28"/>
        </w:rPr>
        <w:t>Р2 «Зона естественного природного ландшафта»</w:t>
      </w:r>
      <w:r>
        <w:rPr>
          <w:rFonts w:ascii="Times New Roman" w:hAnsi="Times New Roman"/>
          <w:sz w:val="28"/>
          <w:szCs w:val="28"/>
        </w:rPr>
        <w:t xml:space="preserve"> на зону </w:t>
      </w:r>
      <w:r w:rsidRPr="0034561C">
        <w:rPr>
          <w:rFonts w:ascii="Times New Roman" w:hAnsi="Times New Roman"/>
          <w:sz w:val="28"/>
          <w:szCs w:val="28"/>
        </w:rPr>
        <w:t>О1 «Зона делового, общественного и коммерческого назначения»</w:t>
      </w:r>
      <w:r>
        <w:rPr>
          <w:rFonts w:ascii="Times New Roman" w:hAnsi="Times New Roman"/>
          <w:sz w:val="28"/>
          <w:szCs w:val="28"/>
        </w:rPr>
        <w:t>.</w:t>
      </w:r>
    </w:p>
    <w:p w14:paraId="2681954D" w14:textId="77777777" w:rsidR="005C5FE8" w:rsidRDefault="005C5FE8" w:rsidP="00435117">
      <w:pPr>
        <w:pStyle w:val="ac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1.63. О</w:t>
      </w:r>
      <w:r w:rsidRPr="003535AC">
        <w:rPr>
          <w:rFonts w:ascii="Times New Roman" w:hAnsi="Times New Roman"/>
          <w:sz w:val="28"/>
          <w:szCs w:val="28"/>
        </w:rPr>
        <w:t>тображени</w:t>
      </w:r>
      <w:r>
        <w:rPr>
          <w:rFonts w:ascii="Times New Roman" w:hAnsi="Times New Roman"/>
          <w:sz w:val="28"/>
          <w:szCs w:val="28"/>
        </w:rPr>
        <w:t>е</w:t>
      </w:r>
      <w:r w:rsidRPr="003535AC">
        <w:rPr>
          <w:rFonts w:ascii="Times New Roman" w:hAnsi="Times New Roman"/>
          <w:sz w:val="28"/>
          <w:szCs w:val="28"/>
        </w:rPr>
        <w:t xml:space="preserve"> водоохранной зоны </w:t>
      </w:r>
      <w:r>
        <w:rPr>
          <w:rFonts w:ascii="Times New Roman" w:hAnsi="Times New Roman"/>
          <w:sz w:val="28"/>
          <w:szCs w:val="28"/>
        </w:rPr>
        <w:t>и прибрежной защитной полосы в границах территорий, указанных в пунктах 1.160-1.62 настоящего решения, в соответствии со сведениями Единого государственного реестра недвижимости</w:t>
      </w:r>
      <w:r w:rsidRPr="003535AC">
        <w:rPr>
          <w:rFonts w:ascii="Times New Roman" w:hAnsi="Times New Roman"/>
          <w:sz w:val="28"/>
          <w:szCs w:val="28"/>
        </w:rPr>
        <w:t>.</w:t>
      </w:r>
    </w:p>
    <w:p w14:paraId="31852AA9" w14:textId="5B91B978" w:rsidR="005C5FE8" w:rsidRDefault="005C5FE8" w:rsidP="00435117">
      <w:pPr>
        <w:pStyle w:val="ac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1.64. </w:t>
      </w:r>
      <w:r w:rsidRPr="00E85521">
        <w:rPr>
          <w:rFonts w:ascii="Times New Roman" w:hAnsi="Times New Roman"/>
          <w:sz w:val="28"/>
          <w:szCs w:val="28"/>
        </w:rPr>
        <w:t>Исключение отображения горизонтали затопления 1% паводком</w:t>
      </w:r>
      <w:r w:rsidRPr="000C0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границах территорий, указанных в пунктах 1.160-1.62 настоящего решения территории</w:t>
      </w:r>
      <w:r w:rsidRPr="00E85521">
        <w:rPr>
          <w:rFonts w:ascii="Times New Roman" w:hAnsi="Times New Roman"/>
          <w:sz w:val="28"/>
          <w:szCs w:val="28"/>
        </w:rPr>
        <w:t>, ввиду отсутствия в Едином государственном реестре недвижимости сведений об установлении</w:t>
      </w:r>
      <w:r>
        <w:rPr>
          <w:rFonts w:ascii="Times New Roman" w:hAnsi="Times New Roman"/>
          <w:sz w:val="28"/>
          <w:szCs w:val="28"/>
        </w:rPr>
        <w:t xml:space="preserve"> указанной зоны с особыми условиями использования территории и обеспечения соответствия требованиям ст</w:t>
      </w:r>
      <w:r w:rsidR="00DB17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105 Земельного кодекса Российской Федерации.</w:t>
      </w:r>
    </w:p>
    <w:p w14:paraId="7238FA12" w14:textId="77777777" w:rsidR="005C5FE8" w:rsidRDefault="005C5FE8" w:rsidP="00435117">
      <w:pPr>
        <w:pStyle w:val="ac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1.65. </w:t>
      </w:r>
      <w:r w:rsidRPr="00171981">
        <w:rPr>
          <w:rFonts w:ascii="Times New Roman" w:hAnsi="Times New Roman"/>
          <w:sz w:val="28"/>
          <w:szCs w:val="28"/>
        </w:rPr>
        <w:t>Исключение отображения санитарно-защитной зоны</w:t>
      </w:r>
      <w:r>
        <w:rPr>
          <w:rFonts w:ascii="Times New Roman" w:hAnsi="Times New Roman"/>
          <w:sz w:val="28"/>
          <w:szCs w:val="28"/>
        </w:rPr>
        <w:t xml:space="preserve"> и санитарного разрыва в границах территорий, указанных в пунктах 1.160-1.62 настоящего решения, </w:t>
      </w:r>
      <w:r w:rsidRPr="00171981">
        <w:rPr>
          <w:rFonts w:ascii="Times New Roman" w:hAnsi="Times New Roman"/>
          <w:sz w:val="28"/>
          <w:szCs w:val="28"/>
        </w:rPr>
        <w:t>ввиду отсутствия в Едином государственном реестре недвижимости сведений об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171981">
        <w:rPr>
          <w:rFonts w:ascii="Times New Roman" w:hAnsi="Times New Roman"/>
          <w:sz w:val="28"/>
          <w:szCs w:val="28"/>
        </w:rPr>
        <w:t xml:space="preserve"> установлении.</w:t>
      </w:r>
    </w:p>
    <w:p w14:paraId="64C8C561" w14:textId="4D621E7A" w:rsidR="005C5FE8" w:rsidRPr="004875AE" w:rsidRDefault="005C5FE8" w:rsidP="00997E84">
      <w:pPr>
        <w:pStyle w:val="ac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1.66. </w:t>
      </w:r>
      <w:r w:rsidRPr="0034561C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ение</w:t>
      </w:r>
      <w:r w:rsidRPr="0034561C">
        <w:rPr>
          <w:rFonts w:ascii="Times New Roman" w:hAnsi="Times New Roman"/>
          <w:sz w:val="28"/>
          <w:szCs w:val="28"/>
        </w:rPr>
        <w:t xml:space="preserve"> отображени</w:t>
      </w:r>
      <w:r>
        <w:rPr>
          <w:rFonts w:ascii="Times New Roman" w:hAnsi="Times New Roman"/>
          <w:sz w:val="28"/>
          <w:szCs w:val="28"/>
        </w:rPr>
        <w:t>я</w:t>
      </w:r>
      <w:r w:rsidRPr="0034561C">
        <w:rPr>
          <w:rFonts w:ascii="Times New Roman" w:hAnsi="Times New Roman"/>
          <w:sz w:val="28"/>
          <w:szCs w:val="28"/>
        </w:rPr>
        <w:t xml:space="preserve"> границ земельных участков в границах </w:t>
      </w:r>
      <w:r w:rsidRPr="004875AE">
        <w:rPr>
          <w:rFonts w:ascii="Times New Roman" w:hAnsi="Times New Roman"/>
          <w:sz w:val="28"/>
          <w:szCs w:val="28"/>
        </w:rPr>
        <w:t xml:space="preserve">территорий, указанных в пунктах </w:t>
      </w:r>
      <w:r>
        <w:rPr>
          <w:rFonts w:ascii="Times New Roman" w:hAnsi="Times New Roman"/>
          <w:sz w:val="28"/>
          <w:szCs w:val="28"/>
        </w:rPr>
        <w:t>1.1 -</w:t>
      </w:r>
      <w:r w:rsidRPr="004875AE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65</w:t>
      </w:r>
      <w:r w:rsidRPr="004875AE">
        <w:rPr>
          <w:rFonts w:ascii="Times New Roman" w:hAnsi="Times New Roman"/>
          <w:sz w:val="28"/>
          <w:szCs w:val="28"/>
        </w:rPr>
        <w:t xml:space="preserve"> настоящего решения, в отношении которых вносятся изменения зонирования, в соответствии с данными о границах земельных участков, содержащимися в </w:t>
      </w:r>
      <w:r w:rsidRPr="00171981">
        <w:rPr>
          <w:rFonts w:ascii="Times New Roman" w:hAnsi="Times New Roman"/>
          <w:sz w:val="28"/>
          <w:szCs w:val="28"/>
        </w:rPr>
        <w:t>Едином государственном реестре недвижимости</w:t>
      </w:r>
      <w:r>
        <w:rPr>
          <w:rFonts w:ascii="Times New Roman" w:hAnsi="Times New Roman"/>
          <w:sz w:val="28"/>
          <w:szCs w:val="28"/>
        </w:rPr>
        <w:t>».</w:t>
      </w:r>
    </w:p>
    <w:p w14:paraId="2C1BCD90" w14:textId="4620B7EA" w:rsidR="00914901" w:rsidRPr="00664CFB" w:rsidRDefault="006C511C" w:rsidP="00997E8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CFB">
        <w:rPr>
          <w:rFonts w:ascii="Times New Roman" w:hAnsi="Times New Roman"/>
          <w:sz w:val="28"/>
          <w:szCs w:val="28"/>
        </w:rPr>
        <w:t>8</w:t>
      </w:r>
      <w:r w:rsidR="00440522" w:rsidRPr="00664CFB">
        <w:rPr>
          <w:rFonts w:ascii="Times New Roman" w:hAnsi="Times New Roman"/>
          <w:sz w:val="28"/>
          <w:szCs w:val="28"/>
        </w:rPr>
        <w:t xml:space="preserve">. По результатам </w:t>
      </w:r>
      <w:r w:rsidR="00714CE2" w:rsidRPr="00664CFB">
        <w:rPr>
          <w:rFonts w:ascii="Times New Roman" w:hAnsi="Times New Roman"/>
          <w:sz w:val="28"/>
          <w:szCs w:val="28"/>
        </w:rPr>
        <w:t>публичных слушаний</w:t>
      </w:r>
      <w:r w:rsidR="00675BC5" w:rsidRPr="00664CFB">
        <w:rPr>
          <w:rFonts w:ascii="Times New Roman" w:hAnsi="Times New Roman"/>
          <w:sz w:val="28"/>
          <w:szCs w:val="28"/>
        </w:rPr>
        <w:t xml:space="preserve">, с учетом выраженных мнений о целесообразности утверждения проекта изменений в </w:t>
      </w:r>
      <w:r w:rsidR="00D52803">
        <w:rPr>
          <w:rFonts w:ascii="Times New Roman" w:hAnsi="Times New Roman"/>
          <w:sz w:val="28"/>
          <w:szCs w:val="28"/>
        </w:rPr>
        <w:t>Правила</w:t>
      </w:r>
      <w:r w:rsidR="00675BC5" w:rsidRPr="00664CFB">
        <w:rPr>
          <w:rFonts w:ascii="Times New Roman" w:hAnsi="Times New Roman"/>
          <w:sz w:val="28"/>
          <w:szCs w:val="28"/>
        </w:rPr>
        <w:t>,</w:t>
      </w:r>
      <w:r w:rsidR="00714CE2" w:rsidRPr="00664CFB">
        <w:rPr>
          <w:rFonts w:ascii="Times New Roman" w:hAnsi="Times New Roman"/>
          <w:sz w:val="28"/>
          <w:szCs w:val="28"/>
        </w:rPr>
        <w:t xml:space="preserve"> рекомендуется </w:t>
      </w:r>
      <w:r w:rsidR="00AA7CC5" w:rsidRPr="00664CFB">
        <w:rPr>
          <w:rFonts w:ascii="Times New Roman" w:hAnsi="Times New Roman"/>
          <w:sz w:val="28"/>
          <w:szCs w:val="28"/>
        </w:rPr>
        <w:t xml:space="preserve">утвердить проект изменений в </w:t>
      </w:r>
      <w:r w:rsidR="00D52803">
        <w:rPr>
          <w:rFonts w:ascii="Times New Roman" w:hAnsi="Times New Roman"/>
          <w:sz w:val="28"/>
          <w:szCs w:val="28"/>
        </w:rPr>
        <w:t>Правила</w:t>
      </w:r>
      <w:r w:rsidR="00D52803" w:rsidRPr="00664CFB">
        <w:rPr>
          <w:rFonts w:ascii="Times New Roman" w:hAnsi="Times New Roman"/>
          <w:sz w:val="28"/>
          <w:szCs w:val="28"/>
        </w:rPr>
        <w:t xml:space="preserve"> </w:t>
      </w:r>
      <w:r w:rsidR="00997E84">
        <w:rPr>
          <w:rFonts w:ascii="Times New Roman" w:hAnsi="Times New Roman"/>
          <w:sz w:val="28"/>
          <w:szCs w:val="28"/>
        </w:rPr>
        <w:t>с учетом замечаний и предложений, содержащихся в пункте  7.3 настоящего заключения</w:t>
      </w:r>
      <w:r w:rsidR="00DB0164" w:rsidRPr="00664CFB">
        <w:rPr>
          <w:rFonts w:ascii="Times New Roman" w:hAnsi="Times New Roman"/>
          <w:sz w:val="28"/>
          <w:szCs w:val="28"/>
        </w:rPr>
        <w:t>.</w:t>
      </w:r>
    </w:p>
    <w:p w14:paraId="44F781CE" w14:textId="77777777" w:rsidR="00675BC5" w:rsidRDefault="00675BC5" w:rsidP="009D0D70">
      <w:pPr>
        <w:spacing w:line="276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53E7A741" w14:textId="373CCDC6" w:rsidR="001C31D9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C143C5">
        <w:rPr>
          <w:rFonts w:ascii="Times New Roman" w:hAnsi="Times New Roman"/>
          <w:sz w:val="28"/>
          <w:szCs w:val="28"/>
        </w:rPr>
        <w:t>Красный Яр</w:t>
      </w:r>
    </w:p>
    <w:p w14:paraId="3D50CD32" w14:textId="7E25E099" w:rsidR="00675BC5" w:rsidRDefault="00675BC5" w:rsidP="00675B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>
        <w:rPr>
          <w:rFonts w:ascii="Times New Roman" w:hAnsi="Times New Roman"/>
          <w:sz w:val="28"/>
          <w:szCs w:val="28"/>
        </w:rPr>
        <w:t>Красноярский</w:t>
      </w:r>
    </w:p>
    <w:p w14:paraId="5FDCD13A" w14:textId="0E264565" w:rsidR="00675BC5" w:rsidRDefault="00675BC5" w:rsidP="00675BC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C143C5">
        <w:rPr>
          <w:rFonts w:ascii="Times New Roman" w:hAnsi="Times New Roman"/>
          <w:sz w:val="28"/>
          <w:szCs w:val="28"/>
        </w:rPr>
        <w:t xml:space="preserve">       А.Г.Бушов</w:t>
      </w:r>
      <w:r w:rsidR="00C143C5" w:rsidDel="001C31D9">
        <w:rPr>
          <w:rFonts w:ascii="Times New Roman" w:hAnsi="Times New Roman"/>
          <w:sz w:val="28"/>
          <w:szCs w:val="28"/>
        </w:rPr>
        <w:t xml:space="preserve"> </w:t>
      </w:r>
    </w:p>
    <w:p w14:paraId="5C0FBAC6" w14:textId="4E61D07A" w:rsidR="00914901" w:rsidRDefault="00914901" w:rsidP="003431B1">
      <w:pPr>
        <w:jc w:val="both"/>
        <w:rPr>
          <w:rFonts w:ascii="Times New Roman" w:hAnsi="Times New Roman"/>
          <w:sz w:val="28"/>
          <w:szCs w:val="28"/>
        </w:rPr>
      </w:pPr>
    </w:p>
    <w:p w14:paraId="3C3722F1" w14:textId="76F84AAB" w:rsidR="005A6C4F" w:rsidRPr="007834C3" w:rsidRDefault="005A6C4F" w:rsidP="003431B1">
      <w:pPr>
        <w:jc w:val="both"/>
        <w:rPr>
          <w:rFonts w:ascii="Times New Roman" w:hAnsi="Times New Roman"/>
          <w:sz w:val="28"/>
          <w:szCs w:val="28"/>
        </w:rPr>
      </w:pPr>
    </w:p>
    <w:sectPr w:rsidR="005A6C4F" w:rsidRPr="007834C3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7E3F3" w14:textId="77777777" w:rsidR="000B7AE7" w:rsidRDefault="000B7AE7" w:rsidP="00640111">
      <w:r>
        <w:separator/>
      </w:r>
    </w:p>
  </w:endnote>
  <w:endnote w:type="continuationSeparator" w:id="0">
    <w:p w14:paraId="35646A1A" w14:textId="77777777" w:rsidR="000B7AE7" w:rsidRDefault="000B7AE7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BF4DE" w14:textId="77777777" w:rsidR="000B7AE7" w:rsidRDefault="000B7AE7" w:rsidP="00640111">
      <w:r>
        <w:separator/>
      </w:r>
    </w:p>
  </w:footnote>
  <w:footnote w:type="continuationSeparator" w:id="0">
    <w:p w14:paraId="6F6E8ED7" w14:textId="77777777" w:rsidR="000B7AE7" w:rsidRDefault="000B7AE7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941708" w:rsidRDefault="00941708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941708" w:rsidRDefault="009417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941708" w:rsidRPr="00632C8A" w:rsidRDefault="00941708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DB1743">
      <w:rPr>
        <w:rStyle w:val="a9"/>
        <w:rFonts w:ascii="Times New Roman" w:hAnsi="Times New Roman"/>
        <w:noProof/>
      </w:rPr>
      <w:t>4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941708" w:rsidRDefault="009417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BE312FD"/>
    <w:multiLevelType w:val="multilevel"/>
    <w:tmpl w:val="3352549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3">
    <w:nsid w:val="272159B1"/>
    <w:multiLevelType w:val="multilevel"/>
    <w:tmpl w:val="53D0BFC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DF1BC6"/>
    <w:multiLevelType w:val="multilevel"/>
    <w:tmpl w:val="59744A52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66F29"/>
    <w:rsid w:val="00072F27"/>
    <w:rsid w:val="000811EC"/>
    <w:rsid w:val="000823DB"/>
    <w:rsid w:val="00086BCC"/>
    <w:rsid w:val="000A3111"/>
    <w:rsid w:val="000A3432"/>
    <w:rsid w:val="000B7AE7"/>
    <w:rsid w:val="000C7940"/>
    <w:rsid w:val="000D6936"/>
    <w:rsid w:val="000D7FAC"/>
    <w:rsid w:val="000F16A0"/>
    <w:rsid w:val="000F6B63"/>
    <w:rsid w:val="000F6CED"/>
    <w:rsid w:val="00111FB4"/>
    <w:rsid w:val="00146E1E"/>
    <w:rsid w:val="00153E67"/>
    <w:rsid w:val="0016333C"/>
    <w:rsid w:val="001744DA"/>
    <w:rsid w:val="00181592"/>
    <w:rsid w:val="00184D96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23E5"/>
    <w:rsid w:val="002A3381"/>
    <w:rsid w:val="002A3561"/>
    <w:rsid w:val="002A5026"/>
    <w:rsid w:val="002C1D8B"/>
    <w:rsid w:val="002C4AEA"/>
    <w:rsid w:val="002C7CDB"/>
    <w:rsid w:val="002D02C6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14C90"/>
    <w:rsid w:val="00423346"/>
    <w:rsid w:val="004244EE"/>
    <w:rsid w:val="00433FE9"/>
    <w:rsid w:val="00435117"/>
    <w:rsid w:val="004356EB"/>
    <w:rsid w:val="00440522"/>
    <w:rsid w:val="0044455F"/>
    <w:rsid w:val="00457744"/>
    <w:rsid w:val="004647BF"/>
    <w:rsid w:val="00495739"/>
    <w:rsid w:val="004C3FD6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C5FE8"/>
    <w:rsid w:val="005C6733"/>
    <w:rsid w:val="005D6615"/>
    <w:rsid w:val="005E0353"/>
    <w:rsid w:val="005F102F"/>
    <w:rsid w:val="005F57F5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628D3"/>
    <w:rsid w:val="00770ED8"/>
    <w:rsid w:val="00773F03"/>
    <w:rsid w:val="007834C3"/>
    <w:rsid w:val="0079361B"/>
    <w:rsid w:val="00797BBB"/>
    <w:rsid w:val="007A08B5"/>
    <w:rsid w:val="007A4E97"/>
    <w:rsid w:val="007D0649"/>
    <w:rsid w:val="007D3C36"/>
    <w:rsid w:val="00802B96"/>
    <w:rsid w:val="008262B1"/>
    <w:rsid w:val="00833ED8"/>
    <w:rsid w:val="008549AD"/>
    <w:rsid w:val="008847BA"/>
    <w:rsid w:val="00894014"/>
    <w:rsid w:val="00895B58"/>
    <w:rsid w:val="00900619"/>
    <w:rsid w:val="00900D14"/>
    <w:rsid w:val="00914901"/>
    <w:rsid w:val="0092237F"/>
    <w:rsid w:val="00941708"/>
    <w:rsid w:val="0095050E"/>
    <w:rsid w:val="009542EB"/>
    <w:rsid w:val="0095455A"/>
    <w:rsid w:val="00962682"/>
    <w:rsid w:val="00970FB8"/>
    <w:rsid w:val="0097717E"/>
    <w:rsid w:val="00992F5E"/>
    <w:rsid w:val="00994047"/>
    <w:rsid w:val="00995071"/>
    <w:rsid w:val="00997E84"/>
    <w:rsid w:val="009B5239"/>
    <w:rsid w:val="009D0D70"/>
    <w:rsid w:val="009E0B7C"/>
    <w:rsid w:val="009E2515"/>
    <w:rsid w:val="009F781C"/>
    <w:rsid w:val="00A10DBB"/>
    <w:rsid w:val="00A1116F"/>
    <w:rsid w:val="00A12DB1"/>
    <w:rsid w:val="00A17725"/>
    <w:rsid w:val="00A44948"/>
    <w:rsid w:val="00A45D80"/>
    <w:rsid w:val="00A5331F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46CF"/>
    <w:rsid w:val="00B74DB7"/>
    <w:rsid w:val="00B77893"/>
    <w:rsid w:val="00B85B85"/>
    <w:rsid w:val="00B878D8"/>
    <w:rsid w:val="00B90C75"/>
    <w:rsid w:val="00BA3487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143C5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C0E0D"/>
    <w:rsid w:val="00CE5DF3"/>
    <w:rsid w:val="00CF13AE"/>
    <w:rsid w:val="00D02906"/>
    <w:rsid w:val="00D1174D"/>
    <w:rsid w:val="00D30EB2"/>
    <w:rsid w:val="00D52803"/>
    <w:rsid w:val="00DB0164"/>
    <w:rsid w:val="00DB082A"/>
    <w:rsid w:val="00DB12DC"/>
    <w:rsid w:val="00DB1743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B6790"/>
    <w:rsid w:val="00EC6FA9"/>
    <w:rsid w:val="00EE666F"/>
    <w:rsid w:val="00F41B59"/>
    <w:rsid w:val="00F57DDC"/>
    <w:rsid w:val="00F7435A"/>
    <w:rsid w:val="00F95554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9417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9417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2</cp:revision>
  <dcterms:created xsi:type="dcterms:W3CDTF">2020-11-27T11:20:00Z</dcterms:created>
  <dcterms:modified xsi:type="dcterms:W3CDTF">2020-11-27T11:20:00Z</dcterms:modified>
</cp:coreProperties>
</file>