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5A833" w14:textId="77777777" w:rsidR="004D19EE" w:rsidRPr="00A75242" w:rsidRDefault="004D19EE" w:rsidP="004D19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A75242">
        <w:rPr>
          <w:rFonts w:ascii="Times New Roman" w:hAnsi="Times New Roman" w:cs="Times New Roman"/>
          <w:b/>
          <w:sz w:val="28"/>
          <w:szCs w:val="28"/>
        </w:rPr>
        <w:t xml:space="preserve"> Комиссии </w:t>
      </w:r>
    </w:p>
    <w:p w14:paraId="6DA2773A" w14:textId="77777777" w:rsidR="004D19EE" w:rsidRPr="004275B0" w:rsidRDefault="004D19EE" w:rsidP="00384F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4FD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4275B0">
        <w:rPr>
          <w:rFonts w:ascii="Times New Roman" w:hAnsi="Times New Roman" w:cs="Times New Roman"/>
          <w:b/>
          <w:sz w:val="28"/>
          <w:szCs w:val="28"/>
        </w:rPr>
        <w:t>подготовке проекта Правил землепользования и застройки</w:t>
      </w:r>
    </w:p>
    <w:p w14:paraId="3A5DD773" w14:textId="4FE777BE" w:rsidR="00744C71" w:rsidRPr="00F954DD" w:rsidRDefault="004D19EE" w:rsidP="00744C71">
      <w:pPr>
        <w:jc w:val="center"/>
        <w:rPr>
          <w:b/>
        </w:rPr>
      </w:pPr>
      <w:r w:rsidRPr="004275B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Красный Яр муниципального района Красноярский Самарской области  по </w:t>
      </w:r>
      <w:r w:rsidR="00304F9A">
        <w:rPr>
          <w:rFonts w:ascii="Times New Roman" w:hAnsi="Times New Roman" w:cs="Times New Roman"/>
          <w:b/>
          <w:sz w:val="28"/>
          <w:szCs w:val="28"/>
        </w:rPr>
        <w:t>проекту решения о</w:t>
      </w:r>
      <w:r w:rsidRPr="004275B0">
        <w:rPr>
          <w:rFonts w:ascii="Times New Roman" w:hAnsi="Times New Roman" w:cs="Times New Roman"/>
          <w:b/>
          <w:sz w:val="28"/>
          <w:szCs w:val="28"/>
        </w:rPr>
        <w:t xml:space="preserve"> предоставлении разрешения  на отклонение от предельных параметров разрешенного строительства, реконструкции объектов капитального строительства земельн</w:t>
      </w:r>
      <w:r w:rsidR="00243829" w:rsidRPr="004275B0">
        <w:rPr>
          <w:rFonts w:ascii="Times New Roman" w:hAnsi="Times New Roman" w:cs="Times New Roman"/>
          <w:b/>
          <w:sz w:val="28"/>
          <w:szCs w:val="28"/>
        </w:rPr>
        <w:t>ом</w:t>
      </w:r>
      <w:r w:rsidR="007611B6" w:rsidRPr="004275B0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243829" w:rsidRPr="004275B0">
        <w:rPr>
          <w:rFonts w:ascii="Times New Roman" w:hAnsi="Times New Roman" w:cs="Times New Roman"/>
          <w:b/>
          <w:sz w:val="28"/>
          <w:szCs w:val="28"/>
        </w:rPr>
        <w:t>е с кадастровым</w:t>
      </w:r>
      <w:r w:rsidR="007611B6" w:rsidRPr="004275B0">
        <w:rPr>
          <w:rFonts w:ascii="Times New Roman" w:hAnsi="Times New Roman" w:cs="Times New Roman"/>
          <w:b/>
          <w:sz w:val="28"/>
          <w:szCs w:val="28"/>
        </w:rPr>
        <w:t xml:space="preserve"> номер</w:t>
      </w:r>
      <w:r w:rsidR="00243829" w:rsidRPr="004275B0">
        <w:rPr>
          <w:rFonts w:ascii="Times New Roman" w:hAnsi="Times New Roman" w:cs="Times New Roman"/>
          <w:b/>
          <w:sz w:val="28"/>
          <w:szCs w:val="28"/>
        </w:rPr>
        <w:t>ом</w:t>
      </w:r>
      <w:r w:rsidRPr="004275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4C71">
        <w:rPr>
          <w:b/>
          <w:sz w:val="28"/>
          <w:szCs w:val="28"/>
        </w:rPr>
        <w:t>6</w:t>
      </w:r>
      <w:r w:rsidR="00744C71" w:rsidRPr="00774B3C">
        <w:rPr>
          <w:rFonts w:eastAsia="Times New Roman"/>
          <w:b/>
          <w:bCs/>
          <w:sz w:val="28"/>
          <w:szCs w:val="28"/>
        </w:rPr>
        <w:t>3:26:19030</w:t>
      </w:r>
      <w:r w:rsidR="00744C71">
        <w:rPr>
          <w:rFonts w:eastAsia="Times New Roman"/>
          <w:b/>
          <w:bCs/>
          <w:sz w:val="28"/>
          <w:szCs w:val="28"/>
        </w:rPr>
        <w:t>09</w:t>
      </w:r>
      <w:r w:rsidR="00744C71" w:rsidRPr="00774B3C">
        <w:rPr>
          <w:rFonts w:eastAsia="Times New Roman"/>
          <w:b/>
          <w:bCs/>
          <w:sz w:val="28"/>
          <w:szCs w:val="28"/>
        </w:rPr>
        <w:t>:</w:t>
      </w:r>
      <w:r w:rsidR="00744C71">
        <w:rPr>
          <w:rFonts w:eastAsia="Times New Roman"/>
          <w:b/>
          <w:bCs/>
          <w:sz w:val="28"/>
          <w:szCs w:val="28"/>
        </w:rPr>
        <w:t>22</w:t>
      </w:r>
    </w:p>
    <w:p w14:paraId="0096027B" w14:textId="15F6DBE0" w:rsidR="00384FD1" w:rsidRPr="004275B0" w:rsidRDefault="00384FD1" w:rsidP="00744C71">
      <w:pPr>
        <w:jc w:val="center"/>
        <w:rPr>
          <w:rFonts w:ascii="Times New Roman" w:eastAsia="Times New Roman" w:hAnsi="Times New Roman" w:cs="Times New Roman"/>
        </w:rPr>
      </w:pPr>
    </w:p>
    <w:p w14:paraId="15E9E30E" w14:textId="6721E355" w:rsidR="004D19EE" w:rsidRPr="004275B0" w:rsidRDefault="00E74F44" w:rsidP="00DE36EC">
      <w:pPr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октября</w:t>
      </w:r>
      <w:r w:rsidR="00384FD1" w:rsidRPr="004275B0">
        <w:rPr>
          <w:rFonts w:ascii="Times New Roman" w:hAnsi="Times New Roman" w:cs="Times New Roman"/>
          <w:sz w:val="28"/>
          <w:szCs w:val="28"/>
        </w:rPr>
        <w:t xml:space="preserve"> </w:t>
      </w:r>
      <w:r w:rsidR="00744C71" w:rsidRPr="00EC58BA">
        <w:rPr>
          <w:rFonts w:ascii="Times New Roman" w:hAnsi="Times New Roman" w:cs="Times New Roman"/>
          <w:sz w:val="28"/>
          <w:szCs w:val="28"/>
        </w:rPr>
        <w:t>2019</w:t>
      </w:r>
      <w:r w:rsidR="004D19EE" w:rsidRPr="004275B0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48B856AB" w14:textId="77777777" w:rsidR="004D19EE" w:rsidRPr="004275B0" w:rsidRDefault="004D19EE" w:rsidP="00DE36E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E1C782" w14:textId="77777777" w:rsidR="004D19EE" w:rsidRPr="00BB5C28" w:rsidRDefault="004D19EE" w:rsidP="00DE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28">
        <w:rPr>
          <w:rFonts w:ascii="Times New Roman" w:hAnsi="Times New Roman" w:cs="Times New Roman"/>
          <w:sz w:val="28"/>
          <w:szCs w:val="28"/>
        </w:rPr>
        <w:t>1. Основание подготовки рекомендаций:</w:t>
      </w:r>
    </w:p>
    <w:p w14:paraId="30CE9EDF" w14:textId="21F1EBC2" w:rsidR="00E76392" w:rsidRPr="00BB5C28" w:rsidRDefault="004D19EE" w:rsidP="002A704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28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744C71" w:rsidRPr="00BB5C28">
        <w:rPr>
          <w:rFonts w:ascii="Times New Roman" w:hAnsi="Times New Roman" w:cs="Times New Roman"/>
          <w:sz w:val="28"/>
          <w:szCs w:val="28"/>
        </w:rPr>
        <w:t xml:space="preserve">Медведева Алексея Александровича и Медведевой Татьяны Владимировны </w:t>
      </w:r>
      <w:r w:rsidRPr="00BB5C28">
        <w:rPr>
          <w:rFonts w:ascii="Times New Roman" w:hAnsi="Times New Roman" w:cs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243829" w:rsidRPr="00BB5C28">
        <w:rPr>
          <w:rFonts w:ascii="Times New Roman" w:hAnsi="Times New Roman" w:cs="Times New Roman"/>
          <w:sz w:val="28"/>
          <w:szCs w:val="28"/>
        </w:rPr>
        <w:t>.</w:t>
      </w:r>
    </w:p>
    <w:p w14:paraId="7FB993A5" w14:textId="4748A665" w:rsidR="00243829" w:rsidRPr="00BB5C28" w:rsidRDefault="004D19EE" w:rsidP="002A7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28">
        <w:rPr>
          <w:rFonts w:ascii="Times New Roman" w:hAnsi="Times New Roman" w:cs="Times New Roman"/>
          <w:sz w:val="28"/>
          <w:szCs w:val="28"/>
        </w:rPr>
        <w:t>2. </w:t>
      </w:r>
      <w:r w:rsidR="00243829" w:rsidRPr="00BB5C28">
        <w:rPr>
          <w:rFonts w:ascii="Times New Roman" w:hAnsi="Times New Roman" w:cs="Times New Roman"/>
          <w:sz w:val="28"/>
          <w:szCs w:val="28"/>
        </w:rPr>
        <w:t>Земельный</w:t>
      </w:r>
      <w:r w:rsidR="00AE3EF2" w:rsidRPr="00BB5C28">
        <w:rPr>
          <w:rFonts w:ascii="Times New Roman" w:hAnsi="Times New Roman" w:cs="Times New Roman"/>
          <w:sz w:val="28"/>
          <w:szCs w:val="28"/>
        </w:rPr>
        <w:t xml:space="preserve"> уча</w:t>
      </w:r>
      <w:r w:rsidR="00243829" w:rsidRPr="00BB5C28">
        <w:rPr>
          <w:rFonts w:ascii="Times New Roman" w:hAnsi="Times New Roman" w:cs="Times New Roman"/>
          <w:sz w:val="28"/>
          <w:szCs w:val="28"/>
        </w:rPr>
        <w:t>сток</w:t>
      </w:r>
      <w:r w:rsidRPr="00BB5C28">
        <w:rPr>
          <w:rFonts w:ascii="Times New Roman" w:hAnsi="Times New Roman" w:cs="Times New Roman"/>
          <w:sz w:val="28"/>
          <w:szCs w:val="28"/>
        </w:rPr>
        <w:t xml:space="preserve">, для </w:t>
      </w:r>
      <w:r w:rsidR="00243829" w:rsidRPr="00BB5C28">
        <w:rPr>
          <w:rFonts w:ascii="Times New Roman" w:hAnsi="Times New Roman" w:cs="Times New Roman"/>
          <w:sz w:val="28"/>
          <w:szCs w:val="28"/>
        </w:rPr>
        <w:t>которого</w:t>
      </w:r>
      <w:r w:rsidR="00AE3EF2" w:rsidRPr="00BB5C28">
        <w:rPr>
          <w:rFonts w:ascii="Times New Roman" w:hAnsi="Times New Roman" w:cs="Times New Roman"/>
          <w:sz w:val="28"/>
          <w:szCs w:val="28"/>
        </w:rPr>
        <w:t xml:space="preserve"> </w:t>
      </w:r>
      <w:r w:rsidRPr="00BB5C28">
        <w:rPr>
          <w:rFonts w:ascii="Times New Roman" w:hAnsi="Times New Roman" w:cs="Times New Roman"/>
          <w:sz w:val="28"/>
          <w:szCs w:val="28"/>
        </w:rPr>
        <w:t xml:space="preserve">испрашивается разрешение на отклонение от предельных параметров разрешенного строительства, реконструкции объектов капитального строительства: </w:t>
      </w:r>
      <w:r w:rsidR="00E76392" w:rsidRPr="00BB5C28">
        <w:rPr>
          <w:rFonts w:ascii="Times New Roman" w:hAnsi="Times New Roman" w:cs="Times New Roman"/>
          <w:sz w:val="28"/>
          <w:szCs w:val="28"/>
        </w:rPr>
        <w:t xml:space="preserve">земельный участок с кадастровым </w:t>
      </w:r>
      <w:r w:rsidR="00243829" w:rsidRPr="00BB5C28">
        <w:rPr>
          <w:rFonts w:ascii="Times New Roman" w:hAnsi="Times New Roman" w:cs="Times New Roman"/>
          <w:sz w:val="28"/>
          <w:szCs w:val="28"/>
        </w:rPr>
        <w:t xml:space="preserve">номером </w:t>
      </w:r>
      <w:r w:rsidR="00237759" w:rsidRPr="00BB5C28">
        <w:rPr>
          <w:rFonts w:ascii="Times New Roman" w:hAnsi="Times New Roman" w:cs="Times New Roman"/>
          <w:sz w:val="28"/>
          <w:szCs w:val="28"/>
        </w:rPr>
        <w:t>63:2</w:t>
      </w:r>
      <w:bookmarkStart w:id="0" w:name="_GoBack"/>
      <w:bookmarkEnd w:id="0"/>
      <w:r w:rsidR="00237759" w:rsidRPr="00BB5C28">
        <w:rPr>
          <w:rFonts w:ascii="Times New Roman" w:hAnsi="Times New Roman" w:cs="Times New Roman"/>
          <w:sz w:val="28"/>
          <w:szCs w:val="28"/>
        </w:rPr>
        <w:t xml:space="preserve">6:1903009:22 площадью 600 </w:t>
      </w:r>
      <w:proofErr w:type="spellStart"/>
      <w:r w:rsidR="00237759" w:rsidRPr="00BB5C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237759" w:rsidRPr="00BB5C28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с. Красный Яр, ул. Комсомольская, 174</w:t>
      </w:r>
      <w:r w:rsidR="00B07044" w:rsidRPr="00BB5C28">
        <w:rPr>
          <w:rFonts w:ascii="Times New Roman" w:hAnsi="Times New Roman" w:cs="Times New Roman"/>
          <w:sz w:val="28"/>
          <w:szCs w:val="28"/>
        </w:rPr>
        <w:t>.</w:t>
      </w:r>
    </w:p>
    <w:p w14:paraId="0A32D9A4" w14:textId="430A8C98" w:rsidR="004275B0" w:rsidRPr="00BB5C28" w:rsidRDefault="004D19EE" w:rsidP="002A70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28">
        <w:rPr>
          <w:rFonts w:ascii="Times New Roman" w:hAnsi="Times New Roman" w:cs="Times New Roman"/>
          <w:sz w:val="28"/>
          <w:szCs w:val="28"/>
        </w:rPr>
        <w:t>3.  Территориальная зона, в состав котор</w:t>
      </w:r>
      <w:r w:rsidR="00243829" w:rsidRPr="00BB5C28">
        <w:rPr>
          <w:rFonts w:ascii="Times New Roman" w:hAnsi="Times New Roman" w:cs="Times New Roman"/>
          <w:sz w:val="28"/>
          <w:szCs w:val="28"/>
        </w:rPr>
        <w:t>ой входи</w:t>
      </w:r>
      <w:r w:rsidR="00E76392" w:rsidRPr="00BB5C28">
        <w:rPr>
          <w:rFonts w:ascii="Times New Roman" w:hAnsi="Times New Roman" w:cs="Times New Roman"/>
          <w:sz w:val="28"/>
          <w:szCs w:val="28"/>
        </w:rPr>
        <w:t>т земельны</w:t>
      </w:r>
      <w:r w:rsidR="00243829" w:rsidRPr="00BB5C28">
        <w:rPr>
          <w:rFonts w:ascii="Times New Roman" w:hAnsi="Times New Roman" w:cs="Times New Roman"/>
          <w:sz w:val="28"/>
          <w:szCs w:val="28"/>
        </w:rPr>
        <w:t xml:space="preserve">й </w:t>
      </w:r>
      <w:r w:rsidR="00E76392" w:rsidRPr="00BB5C28">
        <w:rPr>
          <w:rFonts w:ascii="Times New Roman" w:hAnsi="Times New Roman" w:cs="Times New Roman"/>
          <w:sz w:val="28"/>
          <w:szCs w:val="28"/>
        </w:rPr>
        <w:t>участ</w:t>
      </w:r>
      <w:r w:rsidR="00243829" w:rsidRPr="00BB5C28">
        <w:rPr>
          <w:rFonts w:ascii="Times New Roman" w:hAnsi="Times New Roman" w:cs="Times New Roman"/>
          <w:sz w:val="28"/>
          <w:szCs w:val="28"/>
        </w:rPr>
        <w:t>о</w:t>
      </w:r>
      <w:r w:rsidR="00E76392" w:rsidRPr="00BB5C28">
        <w:rPr>
          <w:rFonts w:ascii="Times New Roman" w:hAnsi="Times New Roman" w:cs="Times New Roman"/>
          <w:sz w:val="28"/>
          <w:szCs w:val="28"/>
        </w:rPr>
        <w:t>к</w:t>
      </w:r>
      <w:r w:rsidR="00243829" w:rsidRPr="00BB5C28">
        <w:rPr>
          <w:rFonts w:ascii="Times New Roman" w:hAnsi="Times New Roman" w:cs="Times New Roman"/>
          <w:sz w:val="28"/>
          <w:szCs w:val="28"/>
        </w:rPr>
        <w:t>, указанный</w:t>
      </w:r>
      <w:r w:rsidR="00E76392" w:rsidRPr="00BB5C28">
        <w:rPr>
          <w:rFonts w:ascii="Times New Roman" w:hAnsi="Times New Roman" w:cs="Times New Roman"/>
          <w:sz w:val="28"/>
          <w:szCs w:val="28"/>
        </w:rPr>
        <w:t xml:space="preserve"> в пу</w:t>
      </w:r>
      <w:r w:rsidR="00DE36EC" w:rsidRPr="00BB5C28">
        <w:rPr>
          <w:rFonts w:ascii="Times New Roman" w:hAnsi="Times New Roman" w:cs="Times New Roman"/>
          <w:sz w:val="28"/>
          <w:szCs w:val="28"/>
        </w:rPr>
        <w:t xml:space="preserve">нкте 2 настоящего заключения: </w:t>
      </w:r>
      <w:r w:rsidR="00237759" w:rsidRPr="00BB5C28">
        <w:rPr>
          <w:rFonts w:ascii="Times New Roman" w:hAnsi="Times New Roman" w:cs="Times New Roman"/>
          <w:sz w:val="28"/>
          <w:szCs w:val="28"/>
        </w:rPr>
        <w:t>Ж1 «Зона застройки индивидуальными жилыми домами»</w:t>
      </w:r>
      <w:r w:rsidRPr="00BB5C28">
        <w:rPr>
          <w:rFonts w:ascii="Times New Roman" w:hAnsi="Times New Roman" w:cs="Times New Roman"/>
          <w:sz w:val="28"/>
          <w:szCs w:val="28"/>
        </w:rPr>
        <w:t>.</w:t>
      </w:r>
    </w:p>
    <w:p w14:paraId="7F3D52BA" w14:textId="5F355980" w:rsidR="00DE0C4D" w:rsidRPr="00BB5C28" w:rsidRDefault="004275B0" w:rsidP="002A7040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B5C28">
        <w:rPr>
          <w:rFonts w:ascii="Times New Roman" w:hAnsi="Times New Roman" w:cs="Times New Roman"/>
          <w:sz w:val="28"/>
          <w:szCs w:val="28"/>
        </w:rPr>
        <w:t>4</w:t>
      </w:r>
      <w:r w:rsidR="004D19EE" w:rsidRPr="00BB5C28">
        <w:rPr>
          <w:rFonts w:ascii="Times New Roman" w:hAnsi="Times New Roman" w:cs="Times New Roman"/>
          <w:sz w:val="28"/>
          <w:szCs w:val="28"/>
        </w:rPr>
        <w:t xml:space="preserve">.  Испрашиваемое заявителем разрешение на отклонение от предельных параметров разрешенного строительства, реконструкции объектов капитального строительства - отклонение от установленных </w:t>
      </w:r>
      <w:r w:rsidR="00A76B51" w:rsidRPr="00BB5C28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Pr="00BB5C28">
        <w:rPr>
          <w:rFonts w:ascii="Times New Roman" w:eastAsia="MS MinNew Roman" w:hAnsi="Times New Roman" w:cs="Times 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Pr="00BB5C2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Pr="00BB5C28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237759" w:rsidRPr="00BB5C28">
        <w:rPr>
          <w:rFonts w:ascii="Times New Roman" w:eastAsia="MS MinNew Roman" w:hAnsi="Times New Roman" w:cs="Times New Roman"/>
          <w:bCs/>
          <w:sz w:val="28"/>
          <w:szCs w:val="28"/>
        </w:rPr>
        <w:t>3 метров до: с северной границы земельного участка – 0,08 метра, с западной границы земельного участка – 1,9 метра</w:t>
      </w:r>
      <w:r w:rsidRPr="00BB5C28">
        <w:rPr>
          <w:rFonts w:ascii="Times New Roman" w:hAnsi="Times New Roman" w:cs="Times New Roman"/>
          <w:sz w:val="28"/>
          <w:szCs w:val="28"/>
        </w:rPr>
        <w:t>.</w:t>
      </w:r>
      <w:r w:rsidR="00C2347D" w:rsidRPr="00BB5C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1A7BBE22" w14:textId="77777777" w:rsidR="00243829" w:rsidRPr="00BB5C28" w:rsidRDefault="00243829" w:rsidP="00DE0C4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28">
        <w:rPr>
          <w:rFonts w:ascii="Times New Roman" w:hAnsi="Times New Roman" w:cs="Times New Roman"/>
          <w:sz w:val="28"/>
          <w:szCs w:val="28"/>
        </w:rPr>
        <w:t>5.  Содержание рекомендаций Комиссии:</w:t>
      </w:r>
    </w:p>
    <w:p w14:paraId="7B9B8B9C" w14:textId="6413FFF4" w:rsidR="00E02471" w:rsidRPr="00BB5C28" w:rsidRDefault="00243829" w:rsidP="00C658E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C28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237759" w:rsidRPr="00BB5C28">
        <w:rPr>
          <w:rFonts w:ascii="Times New Roman" w:hAnsi="Times New Roman" w:cs="Times New Roman"/>
          <w:sz w:val="28"/>
          <w:szCs w:val="28"/>
        </w:rPr>
        <w:t>Медведева Алексея Александровича и Медведевой Татьяны Владимировны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B5C28">
        <w:rPr>
          <w:rFonts w:ascii="Times New Roman" w:hAnsi="Times New Roman" w:cs="Times New Roman"/>
          <w:sz w:val="28"/>
          <w:szCs w:val="28"/>
        </w:rPr>
        <w:t xml:space="preserve">, </w:t>
      </w:r>
      <w:r w:rsidR="00237759" w:rsidRPr="00BB5C28">
        <w:rPr>
          <w:rFonts w:ascii="Times New Roman" w:hAnsi="Times New Roman" w:cs="Times New Roman"/>
          <w:sz w:val="28"/>
          <w:szCs w:val="28"/>
        </w:rPr>
        <w:t>К</w:t>
      </w:r>
      <w:r w:rsidRPr="00BB5C28">
        <w:rPr>
          <w:rFonts w:ascii="Times New Roman" w:hAnsi="Times New Roman" w:cs="Times New Roman"/>
          <w:sz w:val="28"/>
          <w:szCs w:val="28"/>
        </w:rPr>
        <w:t xml:space="preserve">омиссия, в рамках настоящего заключения, руководствуясь ст. 43 Правил застройки и землепользования сельского поселения Красный Яр муниципального района Красноярский Самарской области,  рекомендует принять решение о проведении публичных слушаний по </w:t>
      </w:r>
      <w:r w:rsidR="00304F9A" w:rsidRPr="00BB5C28">
        <w:rPr>
          <w:rFonts w:ascii="Times New Roman" w:hAnsi="Times New Roman" w:cs="Times New Roman"/>
          <w:sz w:val="28"/>
          <w:szCs w:val="28"/>
        </w:rPr>
        <w:t>проекту решения о предоставлении</w:t>
      </w:r>
      <w:r w:rsidRPr="00BB5C28">
        <w:rPr>
          <w:rFonts w:ascii="Times New Roman" w:hAnsi="Times New Roman" w:cs="Times New Roman"/>
          <w:sz w:val="28"/>
          <w:szCs w:val="28"/>
        </w:rPr>
        <w:t xml:space="preserve"> </w:t>
      </w:r>
      <w:r w:rsidRPr="00BB5C28">
        <w:rPr>
          <w:rFonts w:ascii="Times New Roman" w:hAnsi="Times New Roman" w:cs="Times New Roman"/>
          <w:color w:val="000000"/>
          <w:sz w:val="28"/>
          <w:szCs w:val="28"/>
        </w:rPr>
        <w:t xml:space="preserve">разрешения на </w:t>
      </w:r>
      <w:r w:rsidRPr="00BB5C28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Pr="00BB5C28">
        <w:rPr>
          <w:rFonts w:ascii="Times New Roman" w:hAnsi="Times New Roman" w:cs="Times New Roman"/>
          <w:sz w:val="28"/>
          <w:szCs w:val="28"/>
        </w:rPr>
        <w:lastRenderedPageBreak/>
        <w:t>строительства, реконструкции объектов капитального строительств</w:t>
      </w:r>
      <w:r w:rsidR="00C658E1" w:rsidRPr="00BB5C28">
        <w:rPr>
          <w:rFonts w:ascii="Times New Roman" w:hAnsi="Times New Roman" w:cs="Times New Roman"/>
          <w:sz w:val="28"/>
          <w:szCs w:val="28"/>
        </w:rPr>
        <w:t>а</w:t>
      </w:r>
      <w:r w:rsidRPr="00BB5C28">
        <w:rPr>
          <w:rFonts w:ascii="Times New Roman" w:hAnsi="Times New Roman" w:cs="Times New Roman"/>
          <w:color w:val="000000"/>
          <w:sz w:val="28"/>
          <w:szCs w:val="28"/>
        </w:rPr>
        <w:t xml:space="preserve"> в отношении </w:t>
      </w:r>
      <w:r w:rsidRPr="00BB5C28">
        <w:rPr>
          <w:rFonts w:ascii="Times New Roman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C2347D" w:rsidRPr="00BB5C28">
        <w:rPr>
          <w:rFonts w:ascii="Times New Roman" w:hAnsi="Times New Roman" w:cs="Times New Roman"/>
          <w:sz w:val="28"/>
          <w:szCs w:val="28"/>
        </w:rPr>
        <w:t>63</w:t>
      </w:r>
      <w:r w:rsidR="00C658E1" w:rsidRPr="00BB5C28">
        <w:rPr>
          <w:rFonts w:ascii="Times New Roman" w:hAnsi="Times New Roman" w:cs="Times New Roman"/>
          <w:sz w:val="28"/>
          <w:szCs w:val="28"/>
        </w:rPr>
        <w:t xml:space="preserve">63:26:1903009:22 площадью 600 </w:t>
      </w:r>
      <w:proofErr w:type="spellStart"/>
      <w:r w:rsidR="00C658E1" w:rsidRPr="00BB5C28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658E1" w:rsidRPr="00BB5C28">
        <w:rPr>
          <w:rFonts w:ascii="Times New Roman" w:hAnsi="Times New Roman" w:cs="Times New Roman"/>
          <w:sz w:val="28"/>
          <w:szCs w:val="28"/>
        </w:rPr>
        <w:t>, категория земель: земли населенных пунктов, разрешенное использование – для ведения личного подсобного хозяйства, расположенного по адресу: Самарская область, Красноярский район, с. Красный Яр, ул. Комсомольская, 174</w:t>
      </w:r>
      <w:r w:rsidRPr="00BB5C28">
        <w:rPr>
          <w:rFonts w:ascii="Times New Roman" w:hAnsi="Times New Roman" w:cs="Times New Roman"/>
          <w:color w:val="000000"/>
          <w:sz w:val="28"/>
          <w:szCs w:val="28"/>
        </w:rPr>
        <w:t xml:space="preserve">, входящего в состав территориальной зоны </w:t>
      </w:r>
      <w:r w:rsidR="00C2347D" w:rsidRPr="00BB5C28">
        <w:rPr>
          <w:rFonts w:ascii="Times New Roman" w:hAnsi="Times New Roman" w:cs="Times New Roman"/>
          <w:sz w:val="28"/>
          <w:szCs w:val="28"/>
        </w:rPr>
        <w:t>Ж1 «Зона застройки индивидуальными жилыми домами»</w:t>
      </w:r>
      <w:r w:rsidRPr="00BB5C28">
        <w:rPr>
          <w:rFonts w:ascii="Times New Roman" w:hAnsi="Times New Roman" w:cs="Times New Roman"/>
          <w:sz w:val="28"/>
          <w:szCs w:val="28"/>
        </w:rPr>
        <w:t xml:space="preserve">  в части отклонения от установленных </w:t>
      </w:r>
      <w:r w:rsidRPr="00BB5C28">
        <w:rPr>
          <w:rFonts w:ascii="Times New Roman" w:eastAsia="MS MinNew Roman" w:hAnsi="Times New Roman" w:cs="Times New Roman"/>
          <w:bCs/>
          <w:sz w:val="28"/>
          <w:szCs w:val="28"/>
        </w:rPr>
        <w:t xml:space="preserve">пунктом </w:t>
      </w:r>
      <w:r w:rsidR="004275B0" w:rsidRPr="00BB5C28">
        <w:rPr>
          <w:rFonts w:ascii="Times New Roman" w:eastAsia="MS MinNew Roman" w:hAnsi="Times New Roman" w:cs="Times New Roman"/>
          <w:bCs/>
          <w:sz w:val="28"/>
          <w:szCs w:val="28"/>
        </w:rPr>
        <w:t xml:space="preserve">18 ст. 54 Правил застройки и землепользования сельского поселения Красный Яр муниципального района Красноярский Самарской области размеров </w:t>
      </w:r>
      <w:r w:rsidR="004275B0" w:rsidRPr="00BB5C28">
        <w:rPr>
          <w:rFonts w:ascii="Times New Roman" w:eastAsia="MS MinNew Roman" w:hAnsi="Times New Roman" w:cs="Times New Roman"/>
          <w:bCs/>
          <w:kern w:val="28"/>
          <w:sz w:val="28"/>
          <w:szCs w:val="28"/>
        </w:rPr>
        <w:t>минимального отступа от границ земельных участков до отдельно стоящих зданий</w:t>
      </w:r>
      <w:r w:rsidR="004275B0" w:rsidRPr="00BB5C28">
        <w:rPr>
          <w:rFonts w:ascii="Times New Roman" w:eastAsia="MS MinNew Roman" w:hAnsi="Times New Roman" w:cs="Times New Roman"/>
          <w:bCs/>
          <w:sz w:val="28"/>
          <w:szCs w:val="28"/>
        </w:rPr>
        <w:t xml:space="preserve">, в размере </w:t>
      </w:r>
      <w:r w:rsidR="00C2347D" w:rsidRPr="00BB5C28">
        <w:rPr>
          <w:rFonts w:ascii="Times New Roman" w:eastAsia="MS MinNew Roman" w:hAnsi="Times New Roman" w:cs="Times New Roman"/>
          <w:bCs/>
          <w:sz w:val="28"/>
          <w:szCs w:val="28"/>
        </w:rPr>
        <w:t>3</w:t>
      </w:r>
      <w:r w:rsidR="004275B0" w:rsidRPr="00BB5C28">
        <w:rPr>
          <w:rFonts w:ascii="Times New Roman" w:eastAsia="MS MinNew Roman" w:hAnsi="Times New Roman" w:cs="Times New Roman"/>
          <w:bCs/>
          <w:sz w:val="28"/>
          <w:szCs w:val="28"/>
        </w:rPr>
        <w:t xml:space="preserve"> метров до: </w:t>
      </w:r>
      <w:r w:rsidR="00EC58BA" w:rsidRPr="00BB5C28">
        <w:rPr>
          <w:rFonts w:ascii="Times New Roman" w:eastAsia="MS MinNew Roman" w:hAnsi="Times New Roman" w:cs="Times New Roman"/>
          <w:bCs/>
          <w:sz w:val="28"/>
          <w:szCs w:val="28"/>
        </w:rPr>
        <w:t>с северной границы земельного участка – 0,08 метра, с западной границы земельного участка – 1,9 метра</w:t>
      </w:r>
      <w:r w:rsidR="00E02471" w:rsidRPr="00BB5C28">
        <w:rPr>
          <w:rFonts w:ascii="Times New Roman" w:hAnsi="Times New Roman" w:cs="Times New Roman"/>
          <w:sz w:val="28"/>
          <w:szCs w:val="28"/>
        </w:rPr>
        <w:t>.</w:t>
      </w:r>
    </w:p>
    <w:p w14:paraId="423F01CB" w14:textId="77777777" w:rsidR="00243829" w:rsidRDefault="00243829" w:rsidP="00243829">
      <w:pPr>
        <w:rPr>
          <w:rFonts w:ascii="Times New Roman" w:hAnsi="Times New Roman" w:cs="Times New Roman"/>
          <w:sz w:val="28"/>
          <w:szCs w:val="28"/>
        </w:rPr>
      </w:pPr>
    </w:p>
    <w:p w14:paraId="137E6A18" w14:textId="77777777" w:rsidR="002A7040" w:rsidRPr="005F25D3" w:rsidRDefault="002A7040" w:rsidP="00243829">
      <w:pPr>
        <w:rPr>
          <w:rFonts w:ascii="Times New Roman" w:hAnsi="Times New Roman" w:cs="Times New Roman"/>
          <w:sz w:val="28"/>
          <w:szCs w:val="28"/>
        </w:rPr>
      </w:pPr>
    </w:p>
    <w:p w14:paraId="287F5862" w14:textId="64A7846E" w:rsidR="00C42D05" w:rsidRDefault="00243829" w:rsidP="00DE0C4D">
      <w:r w:rsidRPr="005F25D3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по подготовке Правил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землепользования и застройки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сельского поселения Красный Яр </w:t>
      </w:r>
      <w:r w:rsidRPr="005F25D3">
        <w:rPr>
          <w:rFonts w:ascii="Times New Roman" w:hAnsi="Times New Roman" w:cs="Times New Roman"/>
          <w:sz w:val="28"/>
          <w:szCs w:val="28"/>
        </w:rPr>
        <w:br/>
        <w:t xml:space="preserve">муниципального района Красноярский </w:t>
      </w:r>
      <w:r w:rsidRPr="005F25D3">
        <w:rPr>
          <w:rFonts w:ascii="Times New Roman" w:hAnsi="Times New Roman" w:cs="Times New Roman"/>
          <w:sz w:val="28"/>
          <w:szCs w:val="28"/>
        </w:rPr>
        <w:br/>
        <w:t>Самарской области</w:t>
      </w:r>
      <w:r w:rsidRPr="005F25D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В.В. Серебряк</w:t>
      </w:r>
      <w:r w:rsidR="0053393E">
        <w:rPr>
          <w:rFonts w:ascii="Times New Roman" w:hAnsi="Times New Roman" w:cs="Times New Roman"/>
          <w:sz w:val="28"/>
          <w:szCs w:val="28"/>
        </w:rPr>
        <w:t>ов</w:t>
      </w:r>
    </w:p>
    <w:sectPr w:rsidR="00C42D05" w:rsidSect="0053393E">
      <w:headerReference w:type="even" r:id="rId7"/>
      <w:headerReference w:type="default" r:id="rId8"/>
      <w:pgSz w:w="11900" w:h="16840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7B2845" w14:textId="77777777" w:rsidR="007543ED" w:rsidRDefault="007543ED">
      <w:r>
        <w:separator/>
      </w:r>
    </w:p>
  </w:endnote>
  <w:endnote w:type="continuationSeparator" w:id="0">
    <w:p w14:paraId="02EED368" w14:textId="77777777" w:rsidR="007543ED" w:rsidRDefault="0075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A8F21" w14:textId="77777777" w:rsidR="007543ED" w:rsidRDefault="007543ED">
      <w:r>
        <w:separator/>
      </w:r>
    </w:p>
  </w:footnote>
  <w:footnote w:type="continuationSeparator" w:id="0">
    <w:p w14:paraId="26B5784F" w14:textId="77777777" w:rsidR="007543ED" w:rsidRDefault="007543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E8257" w14:textId="77777777" w:rsidR="00DE0C4D" w:rsidRDefault="00DE0C4D" w:rsidP="007611B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028B1C2D" w14:textId="77777777" w:rsidR="00DE0C4D" w:rsidRDefault="00DE0C4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CCD3E" w14:textId="77777777" w:rsidR="00DE0C4D" w:rsidRPr="004B1783" w:rsidRDefault="00DE0C4D" w:rsidP="007611B6">
    <w:pPr>
      <w:pStyle w:val="a3"/>
      <w:framePr w:wrap="around" w:vAnchor="text" w:hAnchor="margin" w:xAlign="center" w:y="1"/>
      <w:rPr>
        <w:rStyle w:val="a5"/>
        <w:rFonts w:ascii="Times New Roman" w:hAnsi="Times New Roman" w:cs="Times New Roman"/>
      </w:rPr>
    </w:pPr>
    <w:r w:rsidRPr="004B1783">
      <w:rPr>
        <w:rStyle w:val="a5"/>
        <w:rFonts w:ascii="Times New Roman" w:hAnsi="Times New Roman" w:cs="Times New Roman"/>
      </w:rPr>
      <w:fldChar w:fldCharType="begin"/>
    </w:r>
    <w:r w:rsidRPr="004B1783">
      <w:rPr>
        <w:rStyle w:val="a5"/>
        <w:rFonts w:ascii="Times New Roman" w:hAnsi="Times New Roman" w:cs="Times New Roman"/>
      </w:rPr>
      <w:instrText xml:space="preserve">PAGE  </w:instrText>
    </w:r>
    <w:r w:rsidRPr="004B1783">
      <w:rPr>
        <w:rStyle w:val="a5"/>
        <w:rFonts w:ascii="Times New Roman" w:hAnsi="Times New Roman" w:cs="Times New Roman"/>
      </w:rPr>
      <w:fldChar w:fldCharType="separate"/>
    </w:r>
    <w:r w:rsidR="00C658E1">
      <w:rPr>
        <w:rStyle w:val="a5"/>
        <w:rFonts w:ascii="Times New Roman" w:hAnsi="Times New Roman" w:cs="Times New Roman"/>
        <w:noProof/>
      </w:rPr>
      <w:t>2</w:t>
    </w:r>
    <w:r w:rsidRPr="004B1783">
      <w:rPr>
        <w:rStyle w:val="a5"/>
        <w:rFonts w:ascii="Times New Roman" w:hAnsi="Times New Roman" w:cs="Times New Roman"/>
      </w:rPr>
      <w:fldChar w:fldCharType="end"/>
    </w:r>
  </w:p>
  <w:p w14:paraId="76CAA261" w14:textId="77777777" w:rsidR="00DE0C4D" w:rsidRDefault="00DE0C4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E6868"/>
    <w:multiLevelType w:val="hybridMultilevel"/>
    <w:tmpl w:val="ABAEBC88"/>
    <w:lvl w:ilvl="0" w:tplc="0584F438">
      <w:start w:val="1"/>
      <w:numFmt w:val="decimal"/>
      <w:lvlText w:val="%1."/>
      <w:lvlJc w:val="left"/>
      <w:pPr>
        <w:ind w:left="1889" w:hanging="1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610994"/>
    <w:multiLevelType w:val="hybridMultilevel"/>
    <w:tmpl w:val="A6B4BCB6"/>
    <w:lvl w:ilvl="0" w:tplc="E5CA2602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6543E"/>
    <w:multiLevelType w:val="hybridMultilevel"/>
    <w:tmpl w:val="0C56C378"/>
    <w:lvl w:ilvl="0" w:tplc="0B6A669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19EE"/>
    <w:rsid w:val="000D3F6E"/>
    <w:rsid w:val="000F09D4"/>
    <w:rsid w:val="001671D3"/>
    <w:rsid w:val="00237759"/>
    <w:rsid w:val="00243829"/>
    <w:rsid w:val="002A5315"/>
    <w:rsid w:val="002A7040"/>
    <w:rsid w:val="00304F9A"/>
    <w:rsid w:val="00384FD1"/>
    <w:rsid w:val="004275B0"/>
    <w:rsid w:val="004761C6"/>
    <w:rsid w:val="004D19EE"/>
    <w:rsid w:val="0053393E"/>
    <w:rsid w:val="00553985"/>
    <w:rsid w:val="005860E7"/>
    <w:rsid w:val="005C2136"/>
    <w:rsid w:val="006379EB"/>
    <w:rsid w:val="006726D1"/>
    <w:rsid w:val="00701EA1"/>
    <w:rsid w:val="007145F0"/>
    <w:rsid w:val="00744C71"/>
    <w:rsid w:val="00751F1E"/>
    <w:rsid w:val="007543ED"/>
    <w:rsid w:val="007611B6"/>
    <w:rsid w:val="009003BB"/>
    <w:rsid w:val="00A06DFB"/>
    <w:rsid w:val="00A21874"/>
    <w:rsid w:val="00A76B51"/>
    <w:rsid w:val="00A9275C"/>
    <w:rsid w:val="00AE3EF2"/>
    <w:rsid w:val="00B05601"/>
    <w:rsid w:val="00B07044"/>
    <w:rsid w:val="00BB5C28"/>
    <w:rsid w:val="00C223E3"/>
    <w:rsid w:val="00C2347D"/>
    <w:rsid w:val="00C33B65"/>
    <w:rsid w:val="00C42D05"/>
    <w:rsid w:val="00C658E1"/>
    <w:rsid w:val="00C969CC"/>
    <w:rsid w:val="00DE0C4D"/>
    <w:rsid w:val="00DE36EC"/>
    <w:rsid w:val="00E02471"/>
    <w:rsid w:val="00E55C20"/>
    <w:rsid w:val="00E74F44"/>
    <w:rsid w:val="00E75C41"/>
    <w:rsid w:val="00E76392"/>
    <w:rsid w:val="00E85D0A"/>
    <w:rsid w:val="00EC58BA"/>
    <w:rsid w:val="00ED626C"/>
    <w:rsid w:val="00FD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DFA3C"/>
  <w14:defaultImageDpi w14:val="300"/>
  <w15:docId w15:val="{A0E4E069-E9FB-41A8-922E-BF2E7BBDF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53985"/>
    <w:rPr>
      <w:rFonts w:ascii="Times" w:hAnsi="Times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EE"/>
    <w:pPr>
      <w:tabs>
        <w:tab w:val="center" w:pos="4677"/>
        <w:tab w:val="right" w:pos="9355"/>
      </w:tabs>
    </w:pPr>
    <w:rPr>
      <w:rFonts w:asciiTheme="minorHAnsi" w:hAnsiTheme="minorHAns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D19EE"/>
  </w:style>
  <w:style w:type="character" w:styleId="a5">
    <w:name w:val="page number"/>
    <w:basedOn w:val="a0"/>
    <w:uiPriority w:val="99"/>
    <w:semiHidden/>
    <w:unhideWhenUsed/>
    <w:rsid w:val="004D19EE"/>
  </w:style>
  <w:style w:type="character" w:customStyle="1" w:styleId="pull-left">
    <w:name w:val="pull-left"/>
    <w:basedOn w:val="a0"/>
    <w:rsid w:val="00384FD1"/>
  </w:style>
  <w:style w:type="paragraph" w:styleId="a6">
    <w:name w:val="No Spacing"/>
    <w:uiPriority w:val="1"/>
    <w:qFormat/>
    <w:rsid w:val="00384FD1"/>
  </w:style>
  <w:style w:type="paragraph" w:styleId="a7">
    <w:name w:val="List Paragraph"/>
    <w:basedOn w:val="a"/>
    <w:uiPriority w:val="34"/>
    <w:qFormat/>
    <w:rsid w:val="0055398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2471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2471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Мислович Анна</dc:creator>
  <cp:keywords/>
  <dc:description/>
  <cp:lastModifiedBy>с.п.Красный Яр Администрация</cp:lastModifiedBy>
  <cp:revision>13</cp:revision>
  <cp:lastPrinted>2019-10-01T06:57:00Z</cp:lastPrinted>
  <dcterms:created xsi:type="dcterms:W3CDTF">2018-08-21T15:42:00Z</dcterms:created>
  <dcterms:modified xsi:type="dcterms:W3CDTF">2019-10-01T07:00:00Z</dcterms:modified>
</cp:coreProperties>
</file>