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63" w:rsidRPr="00C43863" w:rsidRDefault="00C43863" w:rsidP="00C438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2780030</wp:posOffset>
            </wp:positionH>
            <wp:positionV relativeFrom="paragraph">
              <wp:posOffset>-243205</wp:posOffset>
            </wp:positionV>
            <wp:extent cx="621030" cy="744220"/>
            <wp:effectExtent l="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C43863" w:rsidRPr="00C43863" w:rsidRDefault="00C43863" w:rsidP="00C43863">
      <w:pPr>
        <w:tabs>
          <w:tab w:val="left" w:pos="180"/>
          <w:tab w:val="center" w:pos="49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АДМИНИСТРАЦИЯ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КРАСНЫЙ ЯР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КРАСНОЯРСКИЙ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САМАРСКОЙ ОБЛАСТИ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C43863" w:rsidP="00C43863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43863">
        <w:rPr>
          <w:rFonts w:ascii="Times New Roman" w:eastAsia="Times New Roman" w:hAnsi="Times New Roman" w:cs="Times New Roman"/>
          <w:sz w:val="44"/>
          <w:szCs w:val="44"/>
          <w:lang w:eastAsia="ru-RU"/>
        </w:rPr>
        <w:t>ПОСТАНОВЛЕНИЕ</w:t>
      </w:r>
    </w:p>
    <w:p w:rsidR="00C43863" w:rsidRPr="00C43863" w:rsidRDefault="00C43863" w:rsidP="00C4386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D362E0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от 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«</w:t>
      </w:r>
      <w:r w:rsidR="004663D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13</w:t>
      </w:r>
      <w:r w:rsidR="00DD5F7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="0060667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ок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тября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202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года № 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</w:t>
      </w:r>
      <w:r w:rsidR="004663D7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88</w:t>
      </w: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 внесении изменений </w:t>
      </w:r>
      <w:bookmarkStart w:id="0" w:name="_Hlk37419689"/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в реестр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bookmarkEnd w:id="0"/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3F6059" w:rsidRDefault="00606670" w:rsidP="00DD743D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</w:pPr>
      <w:r w:rsidRPr="00606670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На основании заяв</w:t>
      </w:r>
      <w:r w:rsid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ки</w:t>
      </w:r>
      <w:r w:rsidRPr="00606670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для включения сведений о месте (площадке) накопления твердых коммунальных отходов (далее ТКО) 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ИП Свечников</w:t>
      </w:r>
      <w:r w:rsid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В.В.</w:t>
      </w:r>
      <w:r w:rsidR="004663D7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br/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№ </w:t>
      </w:r>
      <w:r w:rsidR="00351BA3" w:rsidRPr="00351BA3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4089</w:t>
      </w:r>
      <w:bookmarkStart w:id="1" w:name="_GoBack"/>
      <w:bookmarkEnd w:id="1"/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от </w:t>
      </w:r>
      <w:r w:rsidR="004663D7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13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.10.2026</w:t>
      </w:r>
      <w:r w:rsidR="004663D7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</w:t>
      </w:r>
      <w:r w:rsidR="00C43863" w:rsidRPr="003F6059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  <w:t xml:space="preserve">Администрация сельского поселения Красный Яр муниципального района Красноярский Самарской области </w:t>
      </w:r>
      <w:r w:rsidR="00C43863" w:rsidRPr="003F6059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  <w:lang w:eastAsia="ar-SA"/>
        </w:rPr>
        <w:t>ПОСТАНОВЛЯЕТ:</w:t>
      </w:r>
    </w:p>
    <w:p w:rsidR="00BF4E99" w:rsidRPr="00232513" w:rsidRDefault="003F6059" w:rsidP="006D2685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F4E9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D743D" w:rsidRPr="00BF4E99">
        <w:rPr>
          <w:rFonts w:ascii="Times New Roman" w:hAnsi="Times New Roman" w:cs="Times New Roman"/>
          <w:sz w:val="28"/>
          <w:szCs w:val="28"/>
        </w:rPr>
        <w:t>изменени</w:t>
      </w:r>
      <w:r w:rsidR="0080089A">
        <w:rPr>
          <w:rFonts w:ascii="Times New Roman" w:hAnsi="Times New Roman" w:cs="Times New Roman"/>
          <w:sz w:val="28"/>
          <w:szCs w:val="28"/>
        </w:rPr>
        <w:t>я</w:t>
      </w:r>
      <w:r w:rsidR="00DD743D" w:rsidRPr="00BF4E99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Pr="00BF4E99"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r w:rsidRPr="00BF4E9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утвержденный Постановлением Администрации сельского поселения Красный Яр от 08 мая 2019 года № 99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(с изменениями от 06.08.2019 г. №168, 09.09.2019 г. №201, 09.09.2019 г. №202, 09.09.2019г. №203,  01.11.2019г. №252, 01.11.2019г. №253, 01.11.2019г. №254, 01.11.2019 г. №255, 18.11.2019 г. №271, 02.12.2019г. №284, 05.12.2019г. №297, 16.01.2020г. №9, 16.01.2020г. №10, 20.01.2020г. №14, 21.01.2020г. №15, 21.01.2020г. №16, 5.02.2020г №42, 5.02.2020г. №43, 5.02.2020г. №44, 05.02.2020г. №45. 05.02.2020г. №46, 05.02.2020г.№47, 04.03.2020г. №84, 04.03.2020г. № 82,  04.03.2020г.№ 83, 20.03.2020г. № 114, 20.03.2020г № 115, 20.03.2020г. №116, 10.04.2020г.№145, 10.04.2020г. №146, 07.05.2020г. №164, 20.05.2020г. №170, 20.05.2020г. № 171, 08.06.2020г. №182, 08.06.2020г. №183, 09.07.2020г. №205, 11.08.2020г. №254, 17.08.2020г. №271, 24.08.2020г. №277, 08.10.2020г. №338, 09.10.2020г. №349, 09.10.2020г. №350, 09.10.2020г. №351, 23.10.2020г №370, 25.01.2021г. №31, 25.01.2021г. №32, 05.02.2021г №48, 02.04.2021г №141, 30.07.2021г. № 275, 30.07. 2021 №276, 2.08.2021г. №334, от 27.08.2021г. №335, 03.09.2021г. №352,11.11.2021 № 436, 11.11.2021г. № 437, №464 от 26.11.2021, №11 от 17.01.2022, №61 от 25.02.2022, №105 от 12.04.2022, №133 от 25,05,2022, №153 от 01.06.2022 (229 от 13.09.2022), №201 от 14.07.2022, № 229 от 13.19.2022, №246 от 27.10.2022, №269 от 17.11.2022, №1 от 09.01.2023, №5 от 13.01.2023, №6 от 18.01.2023, № 15 от 16.02.2023, № 34 от 03.04.2023,</w:t>
      </w:r>
      <w:r w:rsidR="00A24DCF" w:rsidRPr="00BF4E99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№ 43 </w:t>
      </w:r>
      <w:r w:rsidR="00A24DCF" w:rsidRPr="00BF4E99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от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10 .04.2023, № 50 от 26.04.2023, № 52 от 02.05.2023, №85 от 07.08.2023, №94 от 17.08.2023, №107 от 14.09.2023, №120 от 06.10.2023, № 139 от 24.10.2023, № 143 от 30.10.2023,№163. №164 от 16.11.2023, № 170 от 20.11.2023, №143 от 30.11.2023, №195 от 18.12.2023, №196 от 19.12.2023, №11 от 23.01.2024, №20 от 16.02.2024, №24 от 04.03.2024, №28 от 19.03.2024, №130 от 21.08.2024, №141 от 11.09.2024, №192 от 22.11.2024, №217 от 12.12.2024, №12 от 20.01.2025, №15 от 24.01.2025, №16 от 24.01.2025, №17 от 24.01.2025, №19 от 28.01.2025; №33 от 07.02.2025, №36 от 21.02.2025, №44 от 11.03.2025, №55 от 20.03.2025, №65 от 14.04.2025, №76 от 28.04.2025, №97 от 30.05.2025, №114 от 24.06.2025, №125 от 14.07.2025, от 31.07.2025 №135, от 06.08.2025 №138, 09.09.2025 №160, от 09.09.2025 №161, от 30.09.2025 №172; №190 от 31.10.2025;№192 от 06.11.2025, №202 от 10.11.2025, №209 от 17.11.2025, №225 от 16.12.2025; №17 от 11.02.2026; №24 от 20.02.2026; №25 от 24.02.2026; №42 от 20.03.2026;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45 от 26.03.2026;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82 от 22.05.2026; №97 от 17.06.2026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;</w:t>
      </w:r>
      <w:r w:rsidR="00A24DCF" w:rsidRPr="00D9398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132 от 27.07.026,</w:t>
      </w:r>
      <w:r w:rsidR="00D9398E" w:rsidRPr="00D9398E"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157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от 09.09.202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6</w:t>
      </w:r>
      <w:r w:rsidR="004663D7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, №177 от 06.10.2026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):</w:t>
      </w:r>
      <w:r w:rsidR="00DD743D" w:rsidRPr="00BF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32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строке 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30</w:t>
      </w:r>
      <w:r w:rsidR="00DD743D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реестра</w:t>
      </w:r>
      <w:r w:rsidR="007F0DFE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в графе № </w:t>
      </w:r>
      <w:r w:rsid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1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5 (</w:t>
      </w:r>
      <w:r w:rsidR="006D2685" w:rsidRP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Количество контейнеров</w:t>
      </w:r>
      <w:r w:rsid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6D2685" w:rsidRP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/  бункеров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)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вместо «</w:t>
      </w:r>
      <w:r w:rsid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3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 читать «</w:t>
      </w:r>
      <w:r w:rsidR="006D268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1».</w:t>
      </w:r>
    </w:p>
    <w:p w:rsidR="00D9398E" w:rsidRPr="00D9398E" w:rsidRDefault="00C43863" w:rsidP="00D9398E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D9398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Опубликовать настоящее постановление в газете «Планета Красный Яр» </w:t>
      </w:r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и разместить в сети Интернет на официальном сайте: </w:t>
      </w:r>
      <w:hyperlink r:id="rId8" w:history="1"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http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://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kryarposelenie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</w:hyperlink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43863" w:rsidRPr="00D9398E" w:rsidRDefault="00C43863" w:rsidP="00D9398E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lastRenderedPageBreak/>
        <w:t>Настоящее постановление вступает в силу со дня его официального опубликования.</w:t>
      </w:r>
    </w:p>
    <w:p w:rsidR="00C43863" w:rsidRPr="00C43863" w:rsidRDefault="00C43863" w:rsidP="00DD743D">
      <w:pPr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C43863" w:rsidRDefault="00C43863" w:rsidP="00DD743D">
      <w:pPr>
        <w:tabs>
          <w:tab w:val="left" w:pos="567"/>
        </w:tabs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Default="00A24DCF" w:rsidP="00DD743D">
      <w:pPr>
        <w:widowControl w:val="0"/>
        <w:suppressAutoHyphens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Pr="0059104F" w:rsidRDefault="00E4497E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И.о. 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Глав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ы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сельского поселения Красный Яр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муниципального района Красноярский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Самарской области 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  <w:t xml:space="preserve">                           </w:t>
      </w:r>
      <w:r w:rsidR="00345211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     </w:t>
      </w:r>
      <w:r w:rsidR="00BF4E99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В.В. Серебряков</w:t>
      </w:r>
    </w:p>
    <w:p w:rsidR="00DD5570" w:rsidRPr="0059104F" w:rsidRDefault="00DD5570" w:rsidP="00DD5570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/>
        </w:rPr>
      </w:pPr>
    </w:p>
    <w:p w:rsidR="003811E6" w:rsidRPr="00C43863" w:rsidRDefault="003811E6" w:rsidP="00C43863">
      <w:pPr>
        <w:tabs>
          <w:tab w:val="left" w:pos="567"/>
        </w:tabs>
        <w:suppressAutoHyphens/>
        <w:spacing w:after="160" w:line="36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sectPr w:rsidR="003811E6" w:rsidRPr="00C43863" w:rsidSect="00EC029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F1D" w:rsidRDefault="00142F1D">
      <w:pPr>
        <w:spacing w:after="0" w:line="240" w:lineRule="auto"/>
      </w:pPr>
      <w:r>
        <w:separator/>
      </w:r>
    </w:p>
  </w:endnote>
  <w:endnote w:type="continuationSeparator" w:id="0">
    <w:p w:rsidR="00142F1D" w:rsidRDefault="0014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F1D" w:rsidRDefault="00142F1D">
      <w:pPr>
        <w:spacing w:after="0" w:line="240" w:lineRule="auto"/>
      </w:pPr>
      <w:r>
        <w:separator/>
      </w:r>
    </w:p>
  </w:footnote>
  <w:footnote w:type="continuationSeparator" w:id="0">
    <w:p w:rsidR="00142F1D" w:rsidRDefault="00142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B0E98C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  <w:lvl w:ilvl="1">
      <w:start w:val="1"/>
      <w:numFmt w:val="decimal"/>
      <w:isLgl/>
      <w:lvlText w:val="%1.%2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8" w:hanging="2160"/>
      </w:pPr>
      <w:rPr>
        <w:rFonts w:hint="default"/>
      </w:rPr>
    </w:lvl>
  </w:abstractNum>
  <w:abstractNum w:abstractNumId="1" w15:restartNumberingAfterBreak="0">
    <w:nsid w:val="0D616F38"/>
    <w:multiLevelType w:val="hybridMultilevel"/>
    <w:tmpl w:val="FDE8492C"/>
    <w:lvl w:ilvl="0" w:tplc="3918D6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81656"/>
    <w:multiLevelType w:val="hybridMultilevel"/>
    <w:tmpl w:val="C9F0A918"/>
    <w:lvl w:ilvl="0" w:tplc="F6DAA920">
      <w:start w:val="1"/>
      <w:numFmt w:val="decimal"/>
      <w:lvlText w:val="%1."/>
      <w:lvlJc w:val="left"/>
      <w:pPr>
        <w:ind w:left="1099" w:hanging="39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0D"/>
    <w:rsid w:val="00032528"/>
    <w:rsid w:val="00105C5A"/>
    <w:rsid w:val="00142F1D"/>
    <w:rsid w:val="00152512"/>
    <w:rsid w:val="002226C5"/>
    <w:rsid w:val="0022748A"/>
    <w:rsid w:val="00232513"/>
    <w:rsid w:val="00281B01"/>
    <w:rsid w:val="002E09D8"/>
    <w:rsid w:val="002F19A6"/>
    <w:rsid w:val="002F2DD7"/>
    <w:rsid w:val="003438AA"/>
    <w:rsid w:val="00345211"/>
    <w:rsid w:val="00351BA3"/>
    <w:rsid w:val="003811E6"/>
    <w:rsid w:val="00395234"/>
    <w:rsid w:val="003A36E1"/>
    <w:rsid w:val="003B438D"/>
    <w:rsid w:val="003F6059"/>
    <w:rsid w:val="00446EE2"/>
    <w:rsid w:val="004663D7"/>
    <w:rsid w:val="00492F63"/>
    <w:rsid w:val="004F5D94"/>
    <w:rsid w:val="00555F0C"/>
    <w:rsid w:val="00586565"/>
    <w:rsid w:val="00586C07"/>
    <w:rsid w:val="0059104F"/>
    <w:rsid w:val="005B793B"/>
    <w:rsid w:val="00606670"/>
    <w:rsid w:val="00652E64"/>
    <w:rsid w:val="006639A5"/>
    <w:rsid w:val="006837D6"/>
    <w:rsid w:val="006C0E1B"/>
    <w:rsid w:val="006D2685"/>
    <w:rsid w:val="006E3FCF"/>
    <w:rsid w:val="006F76FC"/>
    <w:rsid w:val="007276A3"/>
    <w:rsid w:val="0074790D"/>
    <w:rsid w:val="00747E46"/>
    <w:rsid w:val="0076667E"/>
    <w:rsid w:val="00790CDA"/>
    <w:rsid w:val="007F0DFE"/>
    <w:rsid w:val="007F75A4"/>
    <w:rsid w:val="0080089A"/>
    <w:rsid w:val="0084622F"/>
    <w:rsid w:val="008612F4"/>
    <w:rsid w:val="00877D83"/>
    <w:rsid w:val="00880761"/>
    <w:rsid w:val="008C78B0"/>
    <w:rsid w:val="008E0194"/>
    <w:rsid w:val="00904673"/>
    <w:rsid w:val="00947786"/>
    <w:rsid w:val="009C6BA1"/>
    <w:rsid w:val="009D4166"/>
    <w:rsid w:val="009F14CE"/>
    <w:rsid w:val="00A24DCF"/>
    <w:rsid w:val="00A91B71"/>
    <w:rsid w:val="00AC499F"/>
    <w:rsid w:val="00AD0582"/>
    <w:rsid w:val="00B46E7D"/>
    <w:rsid w:val="00B759A0"/>
    <w:rsid w:val="00BA6FA1"/>
    <w:rsid w:val="00BD4991"/>
    <w:rsid w:val="00BF4E99"/>
    <w:rsid w:val="00C14A9F"/>
    <w:rsid w:val="00C43863"/>
    <w:rsid w:val="00C46DFA"/>
    <w:rsid w:val="00D3185E"/>
    <w:rsid w:val="00D362E0"/>
    <w:rsid w:val="00D9398E"/>
    <w:rsid w:val="00DD5570"/>
    <w:rsid w:val="00DD5F7A"/>
    <w:rsid w:val="00DD743D"/>
    <w:rsid w:val="00DE765F"/>
    <w:rsid w:val="00E4497E"/>
    <w:rsid w:val="00E47C2E"/>
    <w:rsid w:val="00E51968"/>
    <w:rsid w:val="00E54A7B"/>
    <w:rsid w:val="00EA32DD"/>
    <w:rsid w:val="00EB10F4"/>
    <w:rsid w:val="00EC0291"/>
    <w:rsid w:val="00EC62FA"/>
    <w:rsid w:val="00EE3FE4"/>
    <w:rsid w:val="00F6756E"/>
    <w:rsid w:val="00F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E9A18-0E81-4709-B1F4-813606F6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6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667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yarposeleni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VedSpec6-2</cp:lastModifiedBy>
  <cp:revision>39</cp:revision>
  <cp:lastPrinted>2026-10-06T10:49:00Z</cp:lastPrinted>
  <dcterms:created xsi:type="dcterms:W3CDTF">2023-05-12T04:19:00Z</dcterms:created>
  <dcterms:modified xsi:type="dcterms:W3CDTF">2026-10-13T06:43:00Z</dcterms:modified>
</cp:coreProperties>
</file>