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AD4" w:rsidRPr="00A758F4" w:rsidRDefault="00CB5324" w:rsidP="007A43F8">
      <w:pPr>
        <w:jc w:val="right"/>
        <w:rPr>
          <w:sz w:val="28"/>
          <w:szCs w:val="28"/>
        </w:rPr>
      </w:pPr>
      <w:r w:rsidRPr="00A758F4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79FE29F8" wp14:editId="269CFA8B">
            <wp:simplePos x="0" y="0"/>
            <wp:positionH relativeFrom="column">
              <wp:posOffset>2705100</wp:posOffset>
            </wp:positionH>
            <wp:positionV relativeFrom="paragraph">
              <wp:posOffset>-281940</wp:posOffset>
            </wp:positionV>
            <wp:extent cx="629920" cy="753110"/>
            <wp:effectExtent l="0" t="0" r="0" b="0"/>
            <wp:wrapTopAndBottom/>
            <wp:docPr id="2" name="Рисунок 2" descr="Герб КрЯр с ок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КрЯр с ока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2000" contrast="1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75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266C" w:rsidRDefault="00F9460C" w:rsidP="0097458A">
      <w:pPr>
        <w:tabs>
          <w:tab w:val="center" w:pos="4819"/>
          <w:tab w:val="left" w:pos="8888"/>
        </w:tabs>
        <w:rPr>
          <w:b/>
          <w:sz w:val="36"/>
        </w:rPr>
      </w:pPr>
      <w:r>
        <w:rPr>
          <w:b/>
          <w:sz w:val="36"/>
        </w:rPr>
        <w:t xml:space="preserve">                            </w:t>
      </w:r>
      <w:r w:rsidR="00335490">
        <w:rPr>
          <w:b/>
          <w:sz w:val="36"/>
        </w:rPr>
        <w:t>АДМИНИСТРАЦИЯ</w:t>
      </w:r>
      <w:r w:rsidR="0097458A">
        <w:rPr>
          <w:b/>
          <w:sz w:val="36"/>
        </w:rPr>
        <w:t xml:space="preserve">                   </w:t>
      </w:r>
    </w:p>
    <w:p w:rsidR="0033765E" w:rsidRDefault="0033765E" w:rsidP="00E4266C">
      <w:pPr>
        <w:jc w:val="center"/>
        <w:rPr>
          <w:b/>
          <w:sz w:val="36"/>
        </w:rPr>
      </w:pPr>
      <w:r>
        <w:rPr>
          <w:b/>
          <w:sz w:val="36"/>
        </w:rPr>
        <w:t>СЕЛЬСКОГО ПОСЕЛЕНИЯ</w:t>
      </w:r>
    </w:p>
    <w:p w:rsidR="00E4266C" w:rsidRDefault="00E4266C" w:rsidP="00E4266C">
      <w:pPr>
        <w:jc w:val="center"/>
        <w:rPr>
          <w:b/>
          <w:sz w:val="36"/>
        </w:rPr>
      </w:pPr>
      <w:r>
        <w:rPr>
          <w:b/>
          <w:sz w:val="36"/>
        </w:rPr>
        <w:t xml:space="preserve">МУНИЦИПАЛЬНОГО РАЙОНА </w:t>
      </w:r>
      <w:proofErr w:type="gramStart"/>
      <w:r>
        <w:rPr>
          <w:b/>
          <w:sz w:val="36"/>
        </w:rPr>
        <w:t>КРАСНОЯРСКИЙ</w:t>
      </w:r>
      <w:proofErr w:type="gramEnd"/>
    </w:p>
    <w:p w:rsidR="00E4266C" w:rsidRDefault="00E4266C" w:rsidP="00E4266C">
      <w:pPr>
        <w:jc w:val="center"/>
        <w:rPr>
          <w:b/>
          <w:sz w:val="36"/>
        </w:rPr>
      </w:pPr>
      <w:r>
        <w:rPr>
          <w:b/>
          <w:sz w:val="36"/>
        </w:rPr>
        <w:t>САМАРСКОЙ ОБЛАСТИ</w:t>
      </w:r>
    </w:p>
    <w:p w:rsidR="00E4266C" w:rsidRPr="001B256C" w:rsidRDefault="00E4266C" w:rsidP="00E4266C">
      <w:pPr>
        <w:pStyle w:val="9"/>
        <w:spacing w:before="0" w:line="360" w:lineRule="auto"/>
        <w:rPr>
          <w:rFonts w:ascii="Times New Roman" w:hAnsi="Times New Roman" w:cs="Times New Roman"/>
          <w:b/>
          <w:sz w:val="28"/>
        </w:rPr>
      </w:pPr>
    </w:p>
    <w:p w:rsidR="00E4266C" w:rsidRDefault="00E4266C" w:rsidP="00E4266C">
      <w:pPr>
        <w:pStyle w:val="9"/>
        <w:spacing w:before="0" w:line="360" w:lineRule="auto"/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>ПОСТАНОВЛЕНИЕ</w:t>
      </w:r>
    </w:p>
    <w:p w:rsidR="00E4266C" w:rsidRDefault="00335490" w:rsidP="00E4266C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от </w:t>
      </w:r>
      <w:r w:rsidR="0097458A">
        <w:rPr>
          <w:bCs/>
          <w:iCs/>
          <w:sz w:val="28"/>
          <w:szCs w:val="28"/>
        </w:rPr>
        <w:t>«14</w:t>
      </w:r>
      <w:r w:rsidR="00D76EE3">
        <w:rPr>
          <w:bCs/>
          <w:iCs/>
          <w:sz w:val="28"/>
          <w:szCs w:val="28"/>
        </w:rPr>
        <w:t xml:space="preserve">» </w:t>
      </w:r>
      <w:r w:rsidR="0097458A">
        <w:rPr>
          <w:bCs/>
          <w:iCs/>
          <w:sz w:val="28"/>
          <w:szCs w:val="28"/>
        </w:rPr>
        <w:t>сентября</w:t>
      </w:r>
      <w:r w:rsidR="00D76EE3">
        <w:rPr>
          <w:bCs/>
          <w:iCs/>
          <w:sz w:val="28"/>
          <w:szCs w:val="28"/>
        </w:rPr>
        <w:t xml:space="preserve"> 2026</w:t>
      </w:r>
      <w:r w:rsidR="00B06BE2">
        <w:rPr>
          <w:bCs/>
          <w:iCs/>
          <w:sz w:val="28"/>
          <w:szCs w:val="28"/>
        </w:rPr>
        <w:t xml:space="preserve"> года</w:t>
      </w:r>
      <w:r w:rsidR="00AB344D">
        <w:rPr>
          <w:bCs/>
          <w:iCs/>
          <w:sz w:val="28"/>
          <w:szCs w:val="28"/>
        </w:rPr>
        <w:t xml:space="preserve"> №</w:t>
      </w:r>
      <w:r w:rsidR="0097458A">
        <w:rPr>
          <w:bCs/>
          <w:iCs/>
          <w:sz w:val="28"/>
          <w:szCs w:val="28"/>
        </w:rPr>
        <w:t>158</w:t>
      </w:r>
      <w:bookmarkStart w:id="0" w:name="_GoBack"/>
      <w:bookmarkEnd w:id="0"/>
      <w:r w:rsidR="00AB344D">
        <w:rPr>
          <w:bCs/>
          <w:iCs/>
          <w:sz w:val="28"/>
          <w:szCs w:val="28"/>
        </w:rPr>
        <w:t xml:space="preserve"> </w:t>
      </w:r>
    </w:p>
    <w:p w:rsidR="00BA2394" w:rsidRDefault="00BA2394" w:rsidP="000C07E2">
      <w:pPr>
        <w:shd w:val="clear" w:color="auto" w:fill="FFFFFF"/>
        <w:spacing w:line="322" w:lineRule="exact"/>
        <w:ind w:right="-1"/>
        <w:rPr>
          <w:iCs/>
          <w:color w:val="000000"/>
          <w:spacing w:val="-2"/>
          <w:w w:val="102"/>
          <w:sz w:val="28"/>
          <w:szCs w:val="28"/>
        </w:rPr>
      </w:pPr>
    </w:p>
    <w:p w:rsidR="00F9460C" w:rsidRPr="000E7292" w:rsidRDefault="00F9460C" w:rsidP="00F9460C">
      <w:pPr>
        <w:jc w:val="center"/>
        <w:rPr>
          <w:b/>
          <w:bCs/>
          <w:sz w:val="28"/>
          <w:szCs w:val="28"/>
        </w:rPr>
      </w:pPr>
      <w:r w:rsidRPr="000E7292">
        <w:rPr>
          <w:rFonts w:eastAsiaTheme="majorEastAsia"/>
          <w:b/>
          <w:bCs/>
          <w:sz w:val="28"/>
          <w:szCs w:val="28"/>
        </w:rPr>
        <w:t>О признании утратившим силу постановления администрации сельского  поселения Красный Яр муниципального района Красноярский Самарской области от 2.10.2024 г. № 153 «</w:t>
      </w:r>
      <w:r w:rsidRPr="000E7292">
        <w:rPr>
          <w:b/>
          <w:bCs/>
          <w:sz w:val="28"/>
          <w:szCs w:val="28"/>
        </w:rPr>
        <w:t>Об утверждении формы проверочного листа, используемого при</w:t>
      </w:r>
      <w:r>
        <w:rPr>
          <w:b/>
          <w:bCs/>
          <w:sz w:val="28"/>
          <w:szCs w:val="28"/>
        </w:rPr>
        <w:t xml:space="preserve"> </w:t>
      </w:r>
      <w:r w:rsidRPr="000E7292">
        <w:rPr>
          <w:b/>
          <w:bCs/>
          <w:sz w:val="28"/>
          <w:szCs w:val="28"/>
        </w:rPr>
        <w:t>осуществлении муниципального жилищного контроля в сельском</w:t>
      </w:r>
      <w:r>
        <w:rPr>
          <w:b/>
          <w:bCs/>
          <w:sz w:val="28"/>
          <w:szCs w:val="28"/>
        </w:rPr>
        <w:t xml:space="preserve"> </w:t>
      </w:r>
      <w:r w:rsidRPr="000E7292">
        <w:rPr>
          <w:b/>
          <w:bCs/>
          <w:sz w:val="28"/>
          <w:szCs w:val="28"/>
        </w:rPr>
        <w:t>поселении Красный Яр муниципального района Красноярский</w:t>
      </w:r>
    </w:p>
    <w:p w:rsidR="00F9460C" w:rsidRPr="000E7292" w:rsidRDefault="00F9460C" w:rsidP="00F9460C">
      <w:pPr>
        <w:keepNext/>
        <w:keepLines/>
        <w:ind w:firstLine="720"/>
        <w:jc w:val="center"/>
        <w:outlineLvl w:val="0"/>
        <w:rPr>
          <w:rFonts w:eastAsiaTheme="majorEastAsia"/>
          <w:b/>
          <w:bCs/>
          <w:sz w:val="28"/>
          <w:szCs w:val="28"/>
        </w:rPr>
      </w:pPr>
      <w:r w:rsidRPr="000E7292">
        <w:rPr>
          <w:b/>
          <w:bCs/>
          <w:sz w:val="28"/>
          <w:szCs w:val="28"/>
        </w:rPr>
        <w:t>Самарской области</w:t>
      </w:r>
      <w:r w:rsidRPr="000E7292">
        <w:rPr>
          <w:rFonts w:eastAsiaTheme="majorEastAsia"/>
          <w:b/>
          <w:bCs/>
          <w:sz w:val="28"/>
          <w:szCs w:val="28"/>
        </w:rPr>
        <w:t>»</w:t>
      </w:r>
    </w:p>
    <w:p w:rsidR="00F9460C" w:rsidRPr="000E7292" w:rsidRDefault="00F9460C" w:rsidP="00F9460C">
      <w:pPr>
        <w:ind w:firstLine="720"/>
        <w:jc w:val="center"/>
        <w:rPr>
          <w:rFonts w:eastAsiaTheme="minorEastAsia"/>
          <w:b/>
          <w:sz w:val="28"/>
          <w:szCs w:val="28"/>
        </w:rPr>
      </w:pPr>
    </w:p>
    <w:p w:rsidR="00F9460C" w:rsidRPr="000E7292" w:rsidRDefault="00F9460C" w:rsidP="00F9460C">
      <w:pPr>
        <w:spacing w:line="360" w:lineRule="auto"/>
        <w:ind w:firstLine="720"/>
        <w:jc w:val="both"/>
        <w:rPr>
          <w:rFonts w:eastAsiaTheme="minorEastAsia"/>
          <w:sz w:val="28"/>
          <w:szCs w:val="28"/>
        </w:rPr>
      </w:pPr>
      <w:proofErr w:type="gramStart"/>
      <w:r w:rsidRPr="006C406F">
        <w:rPr>
          <w:color w:val="000000"/>
          <w:sz w:val="28"/>
          <w:szCs w:val="28"/>
        </w:rPr>
        <w:t>В соответствии с Фе</w:t>
      </w:r>
      <w:r>
        <w:rPr>
          <w:color w:val="000000"/>
          <w:sz w:val="28"/>
          <w:szCs w:val="28"/>
        </w:rPr>
        <w:t xml:space="preserve">деральным законом от 20.02.2026 </w:t>
      </w:r>
      <w:r w:rsidRPr="006C406F">
        <w:rPr>
          <w:color w:val="000000"/>
          <w:sz w:val="28"/>
          <w:szCs w:val="28"/>
        </w:rPr>
        <w:t>№ 2</w:t>
      </w:r>
      <w:r>
        <w:rPr>
          <w:color w:val="000000"/>
          <w:sz w:val="28"/>
          <w:szCs w:val="28"/>
        </w:rPr>
        <w:t>3</w:t>
      </w:r>
      <w:r w:rsidRPr="006C406F">
        <w:rPr>
          <w:color w:val="000000"/>
          <w:sz w:val="28"/>
          <w:szCs w:val="28"/>
        </w:rPr>
        <w:t xml:space="preserve">-ФЗ </w:t>
      </w:r>
      <w:r w:rsidRPr="00C92466">
        <w:rPr>
          <w:color w:val="000000"/>
          <w:sz w:val="28"/>
          <w:szCs w:val="28"/>
        </w:rPr>
        <w:t>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Pr="000E7292">
        <w:rPr>
          <w:rFonts w:eastAsiaTheme="minorEastAsia"/>
          <w:sz w:val="28"/>
          <w:szCs w:val="28"/>
        </w:rPr>
        <w:t>, Администрация сельского поселения Красный Яр муниципального района Красноярский Самарской области ПОСТАНОВЛЯЕТ:</w:t>
      </w:r>
      <w:proofErr w:type="gramEnd"/>
    </w:p>
    <w:p w:rsidR="00F9460C" w:rsidRPr="000E7292" w:rsidRDefault="00F9460C" w:rsidP="00F9460C">
      <w:pPr>
        <w:pStyle w:val="af"/>
        <w:widowControl w:val="0"/>
        <w:numPr>
          <w:ilvl w:val="0"/>
          <w:numId w:val="6"/>
        </w:numPr>
        <w:autoSpaceDE w:val="0"/>
        <w:autoSpaceDN w:val="0"/>
        <w:adjustRightInd w:val="0"/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4"/>
      <w:r w:rsidRPr="000E7292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Красный Яр муниципального района Красноярский Самарской области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E7292">
        <w:rPr>
          <w:rFonts w:ascii="Times New Roman" w:hAnsi="Times New Roman" w:cs="Times New Roman"/>
          <w:sz w:val="28"/>
          <w:szCs w:val="28"/>
        </w:rPr>
        <w:t>2.10.2024 г. № 153 «</w:t>
      </w:r>
      <w:r w:rsidRPr="000E7292">
        <w:rPr>
          <w:rFonts w:ascii="Times New Roman" w:hAnsi="Times New Roman" w:cs="Times New Roman"/>
          <w:bCs/>
          <w:sz w:val="28"/>
          <w:szCs w:val="28"/>
        </w:rPr>
        <w:t>Об утверждении формы проверочного листа, используемого при осуществлении муниципального жилищного контроля в сельском поселении Красный Яр муниципального района Красноярский Самарской области</w:t>
      </w:r>
      <w:r w:rsidRPr="000E7292">
        <w:rPr>
          <w:rFonts w:ascii="Times New Roman" w:hAnsi="Times New Roman" w:cs="Times New Roman"/>
          <w:sz w:val="28"/>
          <w:szCs w:val="28"/>
        </w:rPr>
        <w:t>».</w:t>
      </w:r>
    </w:p>
    <w:p w:rsidR="00F9460C" w:rsidRPr="000E7292" w:rsidRDefault="00F9460C" w:rsidP="00F9460C">
      <w:pPr>
        <w:numPr>
          <w:ilvl w:val="0"/>
          <w:numId w:val="6"/>
        </w:numPr>
        <w:spacing w:after="160" w:line="360" w:lineRule="auto"/>
        <w:contextualSpacing/>
        <w:jc w:val="both"/>
        <w:rPr>
          <w:sz w:val="28"/>
          <w:szCs w:val="28"/>
        </w:rPr>
      </w:pPr>
      <w:r w:rsidRPr="000E7292">
        <w:rPr>
          <w:sz w:val="28"/>
          <w:szCs w:val="28"/>
        </w:rPr>
        <w:t xml:space="preserve">Опубликовать настоящее постановление в газете «Планета Красный Яр» и разместить на официальном сайте администрации сельского поселения Красный Яр сети интернет </w:t>
      </w:r>
      <w:hyperlink r:id="rId9" w:history="1">
        <w:r w:rsidRPr="000E7292">
          <w:rPr>
            <w:color w:val="0000FF" w:themeColor="hyperlink"/>
            <w:sz w:val="28"/>
            <w:szCs w:val="28"/>
            <w:u w:val="single"/>
          </w:rPr>
          <w:t>http://kryarposelenie.ru/</w:t>
        </w:r>
      </w:hyperlink>
    </w:p>
    <w:bookmarkEnd w:id="1"/>
    <w:p w:rsidR="00F9460C" w:rsidRPr="000E7292" w:rsidRDefault="00F9460C" w:rsidP="00F9460C">
      <w:pPr>
        <w:numPr>
          <w:ilvl w:val="0"/>
          <w:numId w:val="6"/>
        </w:numPr>
        <w:spacing w:after="160" w:line="360" w:lineRule="auto"/>
        <w:contextualSpacing/>
        <w:jc w:val="both"/>
        <w:rPr>
          <w:sz w:val="28"/>
          <w:szCs w:val="28"/>
        </w:rPr>
      </w:pPr>
      <w:r w:rsidRPr="00D42A1A">
        <w:rPr>
          <w:sz w:val="28"/>
        </w:rPr>
        <w:lastRenderedPageBreak/>
        <w:t xml:space="preserve">Настоящее решение вступает в силу со дня его </w:t>
      </w:r>
      <w:r w:rsidRPr="00D42A1A">
        <w:rPr>
          <w:bCs/>
          <w:sz w:val="28"/>
          <w:szCs w:val="28"/>
        </w:rPr>
        <w:t>официального опубликования</w:t>
      </w:r>
      <w:r>
        <w:rPr>
          <w:sz w:val="28"/>
        </w:rPr>
        <w:t xml:space="preserve"> и распространяется на правоотношения, возникшие с 1 сентября 2026 года</w:t>
      </w:r>
      <w:r w:rsidRPr="000E7292">
        <w:rPr>
          <w:sz w:val="28"/>
          <w:szCs w:val="28"/>
        </w:rPr>
        <w:t>.</w:t>
      </w:r>
    </w:p>
    <w:p w:rsidR="00F9460C" w:rsidRPr="000E7292" w:rsidRDefault="00F9460C" w:rsidP="00F9460C">
      <w:pPr>
        <w:numPr>
          <w:ilvl w:val="0"/>
          <w:numId w:val="6"/>
        </w:numPr>
        <w:spacing w:after="160" w:line="360" w:lineRule="auto"/>
        <w:contextualSpacing/>
        <w:jc w:val="both"/>
        <w:rPr>
          <w:sz w:val="28"/>
          <w:szCs w:val="28"/>
        </w:rPr>
      </w:pPr>
      <w:proofErr w:type="gramStart"/>
      <w:r w:rsidRPr="000E7292">
        <w:rPr>
          <w:color w:val="000000"/>
          <w:sz w:val="28"/>
          <w:szCs w:val="28"/>
        </w:rPr>
        <w:t>Контроль за</w:t>
      </w:r>
      <w:proofErr w:type="gramEnd"/>
      <w:r w:rsidRPr="000E7292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F9460C" w:rsidRPr="000E7292" w:rsidRDefault="00F9460C" w:rsidP="00F9460C">
      <w:pPr>
        <w:spacing w:line="360" w:lineRule="auto"/>
        <w:ind w:firstLine="720"/>
        <w:jc w:val="both"/>
        <w:rPr>
          <w:rFonts w:eastAsiaTheme="minorEastAsia"/>
          <w:sz w:val="28"/>
          <w:szCs w:val="28"/>
        </w:rPr>
      </w:pPr>
    </w:p>
    <w:p w:rsidR="00E55FE9" w:rsidRDefault="00E55FE9" w:rsidP="00BA2394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DB588C" w:rsidRDefault="00DB588C" w:rsidP="00BA2394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BF19F9" w:rsidRPr="00D931ED" w:rsidRDefault="00104D76" w:rsidP="00DB588C">
      <w:pPr>
        <w:pStyle w:val="a3"/>
        <w:spacing w:line="360" w:lineRule="auto"/>
        <w:ind w:right="7"/>
        <w:rPr>
          <w:rFonts w:ascii="Times New Roman" w:hAnsi="Times New Roman"/>
          <w:sz w:val="28"/>
          <w:szCs w:val="28"/>
        </w:rPr>
      </w:pPr>
      <w:r w:rsidRPr="00D931ED">
        <w:rPr>
          <w:rFonts w:ascii="Times New Roman" w:hAnsi="Times New Roman"/>
          <w:sz w:val="28"/>
          <w:szCs w:val="28"/>
        </w:rPr>
        <w:t>Глава</w:t>
      </w:r>
      <w:r w:rsidR="00201CAD" w:rsidRPr="00D931ED">
        <w:rPr>
          <w:rFonts w:ascii="Times New Roman" w:hAnsi="Times New Roman"/>
          <w:sz w:val="28"/>
          <w:szCs w:val="28"/>
        </w:rPr>
        <w:t xml:space="preserve"> сельского поселения Красный Яр</w:t>
      </w:r>
      <w:r w:rsidR="00380C03" w:rsidRPr="00D931ED">
        <w:rPr>
          <w:rFonts w:ascii="Times New Roman" w:hAnsi="Times New Roman"/>
          <w:sz w:val="28"/>
          <w:szCs w:val="28"/>
        </w:rPr>
        <w:t xml:space="preserve">            </w:t>
      </w:r>
      <w:r w:rsidR="000545B4" w:rsidRPr="00D931ED">
        <w:rPr>
          <w:rFonts w:ascii="Times New Roman" w:hAnsi="Times New Roman"/>
          <w:sz w:val="28"/>
          <w:szCs w:val="28"/>
        </w:rPr>
        <w:t xml:space="preserve">      </w:t>
      </w:r>
      <w:r w:rsidR="00201CAD" w:rsidRPr="00D931ED">
        <w:rPr>
          <w:rFonts w:ascii="Times New Roman" w:hAnsi="Times New Roman"/>
          <w:sz w:val="28"/>
          <w:szCs w:val="28"/>
        </w:rPr>
        <w:t xml:space="preserve">               </w:t>
      </w:r>
      <w:r w:rsidR="00D931ED">
        <w:rPr>
          <w:rFonts w:ascii="Times New Roman" w:hAnsi="Times New Roman"/>
          <w:sz w:val="28"/>
          <w:szCs w:val="28"/>
        </w:rPr>
        <w:t xml:space="preserve">    </w:t>
      </w:r>
      <w:r w:rsidR="00201CAD" w:rsidRPr="00D931ED">
        <w:rPr>
          <w:rFonts w:ascii="Times New Roman" w:hAnsi="Times New Roman"/>
          <w:sz w:val="28"/>
          <w:szCs w:val="28"/>
        </w:rPr>
        <w:t xml:space="preserve">  А.Г. </w:t>
      </w:r>
      <w:proofErr w:type="spellStart"/>
      <w:r w:rsidR="00201CAD" w:rsidRPr="00D931ED">
        <w:rPr>
          <w:rFonts w:ascii="Times New Roman" w:hAnsi="Times New Roman"/>
          <w:sz w:val="28"/>
          <w:szCs w:val="28"/>
        </w:rPr>
        <w:t>Бушов</w:t>
      </w:r>
      <w:proofErr w:type="spellEnd"/>
    </w:p>
    <w:p w:rsidR="00BF19F9" w:rsidRDefault="00BF19F9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BF19F9" w:rsidRDefault="00BF19F9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DB0AFD" w:rsidRDefault="00DB0AF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201CAD" w:rsidRDefault="00201CA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201CAD" w:rsidRDefault="00201CA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201CAD" w:rsidRDefault="00201CA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201CAD" w:rsidRDefault="00201CA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201CAD" w:rsidRDefault="00201CA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201CAD" w:rsidRDefault="00201CA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201CAD" w:rsidRDefault="00201CA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201CAD" w:rsidRDefault="00201CA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201CAD" w:rsidRDefault="00201CA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201CAD" w:rsidRDefault="00201CA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201CAD" w:rsidRDefault="00201CA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201CAD" w:rsidRDefault="00201CA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D931ED" w:rsidRDefault="00D931E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D931ED" w:rsidRDefault="00D931E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D931ED" w:rsidRDefault="00D931E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D931ED" w:rsidRDefault="00D931E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D931ED" w:rsidRDefault="00D931ED" w:rsidP="00BF19F9">
      <w:pPr>
        <w:pStyle w:val="a3"/>
        <w:ind w:right="7"/>
        <w:rPr>
          <w:rFonts w:ascii="Times New Roman" w:hAnsi="Times New Roman"/>
          <w:b/>
          <w:sz w:val="28"/>
          <w:szCs w:val="28"/>
        </w:rPr>
      </w:pPr>
    </w:p>
    <w:p w:rsidR="00B2028C" w:rsidRPr="00464E3A" w:rsidRDefault="00B2028C" w:rsidP="00F9460C">
      <w:pPr>
        <w:rPr>
          <w:b/>
          <w:sz w:val="28"/>
        </w:rPr>
      </w:pPr>
    </w:p>
    <w:sectPr w:rsidR="00B2028C" w:rsidRPr="00464E3A" w:rsidSect="00F9460C"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775" w:rsidRDefault="00D62775" w:rsidP="007D069E">
      <w:r>
        <w:separator/>
      </w:r>
    </w:p>
  </w:endnote>
  <w:endnote w:type="continuationSeparator" w:id="0">
    <w:p w:rsidR="00D62775" w:rsidRDefault="00D62775" w:rsidP="007D0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DejaVu Sans">
    <w:altName w:val="Arial Unicode MS"/>
    <w:charset w:val="CC"/>
    <w:family w:val="swiss"/>
    <w:pitch w:val="variable"/>
    <w:sig w:usb0="E7002EFF" w:usb1="D200FDFF" w:usb2="0A0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775" w:rsidRDefault="00D62775" w:rsidP="007D069E">
      <w:r>
        <w:separator/>
      </w:r>
    </w:p>
  </w:footnote>
  <w:footnote w:type="continuationSeparator" w:id="0">
    <w:p w:rsidR="00D62775" w:rsidRDefault="00D62775" w:rsidP="007D0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D04F4"/>
    <w:multiLevelType w:val="multilevel"/>
    <w:tmpl w:val="368C10E2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95"/>
      </w:pPr>
    </w:lvl>
    <w:lvl w:ilvl="2">
      <w:start w:val="1"/>
      <w:numFmt w:val="decimal"/>
      <w:isLgl/>
      <w:lvlText w:val="%1.%2.%3"/>
      <w:lvlJc w:val="left"/>
      <w:pPr>
        <w:tabs>
          <w:tab w:val="num" w:pos="1020"/>
        </w:tabs>
        <w:ind w:left="10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380"/>
        </w:tabs>
        <w:ind w:left="13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380"/>
        </w:tabs>
        <w:ind w:left="13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740"/>
        </w:tabs>
        <w:ind w:left="17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740"/>
        </w:tabs>
        <w:ind w:left="17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00"/>
        </w:tabs>
        <w:ind w:left="210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460"/>
        </w:tabs>
        <w:ind w:left="2460" w:hanging="2160"/>
      </w:pPr>
    </w:lvl>
  </w:abstractNum>
  <w:abstractNum w:abstractNumId="1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4EC3478C"/>
    <w:multiLevelType w:val="hybridMultilevel"/>
    <w:tmpl w:val="BB566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FD1D72"/>
    <w:multiLevelType w:val="hybridMultilevel"/>
    <w:tmpl w:val="8C0C4CEA"/>
    <w:lvl w:ilvl="0" w:tplc="37C015FA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3C4C86"/>
    <w:multiLevelType w:val="singleLevel"/>
    <w:tmpl w:val="0D62E0B2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>
    <w:nsid w:val="79B73382"/>
    <w:multiLevelType w:val="multilevel"/>
    <w:tmpl w:val="9F340B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6C"/>
    <w:rsid w:val="00006C4C"/>
    <w:rsid w:val="000075E7"/>
    <w:rsid w:val="0002736A"/>
    <w:rsid w:val="00036F51"/>
    <w:rsid w:val="000410B1"/>
    <w:rsid w:val="000545B4"/>
    <w:rsid w:val="00064448"/>
    <w:rsid w:val="00072387"/>
    <w:rsid w:val="00081C60"/>
    <w:rsid w:val="000C07E2"/>
    <w:rsid w:val="000C6673"/>
    <w:rsid w:val="000D5193"/>
    <w:rsid w:val="000E1260"/>
    <w:rsid w:val="000E7501"/>
    <w:rsid w:val="000F419D"/>
    <w:rsid w:val="000F5CB1"/>
    <w:rsid w:val="00104D76"/>
    <w:rsid w:val="00132448"/>
    <w:rsid w:val="0013387D"/>
    <w:rsid w:val="0014252D"/>
    <w:rsid w:val="00156A78"/>
    <w:rsid w:val="001574B5"/>
    <w:rsid w:val="00167C27"/>
    <w:rsid w:val="00185E73"/>
    <w:rsid w:val="001B256C"/>
    <w:rsid w:val="001B685A"/>
    <w:rsid w:val="001C761D"/>
    <w:rsid w:val="001C7FF9"/>
    <w:rsid w:val="001E12A6"/>
    <w:rsid w:val="001E1D84"/>
    <w:rsid w:val="001F0C07"/>
    <w:rsid w:val="001F4B6E"/>
    <w:rsid w:val="001F534F"/>
    <w:rsid w:val="00201CAD"/>
    <w:rsid w:val="00206A87"/>
    <w:rsid w:val="002201B1"/>
    <w:rsid w:val="002233B4"/>
    <w:rsid w:val="00234CDD"/>
    <w:rsid w:val="00241213"/>
    <w:rsid w:val="002439BE"/>
    <w:rsid w:val="002474DA"/>
    <w:rsid w:val="0026546F"/>
    <w:rsid w:val="002813A9"/>
    <w:rsid w:val="0028680D"/>
    <w:rsid w:val="0029420A"/>
    <w:rsid w:val="002A1DC1"/>
    <w:rsid w:val="003048D8"/>
    <w:rsid w:val="003073D8"/>
    <w:rsid w:val="003251FB"/>
    <w:rsid w:val="00332682"/>
    <w:rsid w:val="00335490"/>
    <w:rsid w:val="0033765E"/>
    <w:rsid w:val="003528C5"/>
    <w:rsid w:val="0037207B"/>
    <w:rsid w:val="003730C9"/>
    <w:rsid w:val="003754CE"/>
    <w:rsid w:val="0037633B"/>
    <w:rsid w:val="00380C03"/>
    <w:rsid w:val="003A0763"/>
    <w:rsid w:val="003A60E1"/>
    <w:rsid w:val="003B5BB0"/>
    <w:rsid w:val="003D6B2D"/>
    <w:rsid w:val="003E0C78"/>
    <w:rsid w:val="003E1AD4"/>
    <w:rsid w:val="004103E1"/>
    <w:rsid w:val="00432DB0"/>
    <w:rsid w:val="004507B2"/>
    <w:rsid w:val="00464E3A"/>
    <w:rsid w:val="004978E3"/>
    <w:rsid w:val="004A1406"/>
    <w:rsid w:val="004B4D4B"/>
    <w:rsid w:val="004B4DA0"/>
    <w:rsid w:val="004C6A42"/>
    <w:rsid w:val="004D7EF3"/>
    <w:rsid w:val="004E13B8"/>
    <w:rsid w:val="004E24E8"/>
    <w:rsid w:val="004F122E"/>
    <w:rsid w:val="004F4F03"/>
    <w:rsid w:val="005103B3"/>
    <w:rsid w:val="00533593"/>
    <w:rsid w:val="00570E3E"/>
    <w:rsid w:val="005742F1"/>
    <w:rsid w:val="00577A81"/>
    <w:rsid w:val="00592A4F"/>
    <w:rsid w:val="005A6A9C"/>
    <w:rsid w:val="005D51B4"/>
    <w:rsid w:val="005F60E8"/>
    <w:rsid w:val="00611875"/>
    <w:rsid w:val="0061510B"/>
    <w:rsid w:val="00616AAE"/>
    <w:rsid w:val="00641793"/>
    <w:rsid w:val="00642213"/>
    <w:rsid w:val="0064748B"/>
    <w:rsid w:val="0067517F"/>
    <w:rsid w:val="006771EB"/>
    <w:rsid w:val="00683027"/>
    <w:rsid w:val="006846CC"/>
    <w:rsid w:val="0069164C"/>
    <w:rsid w:val="00696D13"/>
    <w:rsid w:val="006D186F"/>
    <w:rsid w:val="006F2405"/>
    <w:rsid w:val="006F3D51"/>
    <w:rsid w:val="00724D1E"/>
    <w:rsid w:val="00731C43"/>
    <w:rsid w:val="007342D8"/>
    <w:rsid w:val="007357B0"/>
    <w:rsid w:val="0073723A"/>
    <w:rsid w:val="00740D4A"/>
    <w:rsid w:val="00750A1A"/>
    <w:rsid w:val="00765974"/>
    <w:rsid w:val="007850FA"/>
    <w:rsid w:val="00793702"/>
    <w:rsid w:val="00795977"/>
    <w:rsid w:val="007A3D89"/>
    <w:rsid w:val="007A43F8"/>
    <w:rsid w:val="007D02B9"/>
    <w:rsid w:val="007D069E"/>
    <w:rsid w:val="007D3769"/>
    <w:rsid w:val="007D43AD"/>
    <w:rsid w:val="00834CF2"/>
    <w:rsid w:val="00894F0F"/>
    <w:rsid w:val="00895A8F"/>
    <w:rsid w:val="008A419B"/>
    <w:rsid w:val="008A4C9A"/>
    <w:rsid w:val="008B415B"/>
    <w:rsid w:val="008C5C0E"/>
    <w:rsid w:val="00901274"/>
    <w:rsid w:val="00904700"/>
    <w:rsid w:val="009059C0"/>
    <w:rsid w:val="009232B0"/>
    <w:rsid w:val="0092492A"/>
    <w:rsid w:val="00925B7D"/>
    <w:rsid w:val="00927F55"/>
    <w:rsid w:val="00942F4E"/>
    <w:rsid w:val="00947A19"/>
    <w:rsid w:val="0095178F"/>
    <w:rsid w:val="00956A3D"/>
    <w:rsid w:val="00965F66"/>
    <w:rsid w:val="0097458A"/>
    <w:rsid w:val="00977D55"/>
    <w:rsid w:val="00987AD8"/>
    <w:rsid w:val="009B0964"/>
    <w:rsid w:val="009C1C63"/>
    <w:rsid w:val="009C48A7"/>
    <w:rsid w:val="009C5F94"/>
    <w:rsid w:val="009E413D"/>
    <w:rsid w:val="009E6B3E"/>
    <w:rsid w:val="009F44C9"/>
    <w:rsid w:val="00A1030E"/>
    <w:rsid w:val="00A1717E"/>
    <w:rsid w:val="00A20580"/>
    <w:rsid w:val="00A3661D"/>
    <w:rsid w:val="00A6209F"/>
    <w:rsid w:val="00A758F4"/>
    <w:rsid w:val="00A76F57"/>
    <w:rsid w:val="00A96D97"/>
    <w:rsid w:val="00AA1709"/>
    <w:rsid w:val="00AA2C71"/>
    <w:rsid w:val="00AB344D"/>
    <w:rsid w:val="00AB35D0"/>
    <w:rsid w:val="00AB46A1"/>
    <w:rsid w:val="00AC319B"/>
    <w:rsid w:val="00AC603A"/>
    <w:rsid w:val="00AC652C"/>
    <w:rsid w:val="00AF5300"/>
    <w:rsid w:val="00AF6045"/>
    <w:rsid w:val="00B012D4"/>
    <w:rsid w:val="00B0430C"/>
    <w:rsid w:val="00B06BE2"/>
    <w:rsid w:val="00B2028C"/>
    <w:rsid w:val="00B27EBB"/>
    <w:rsid w:val="00B35841"/>
    <w:rsid w:val="00B35A7F"/>
    <w:rsid w:val="00B367FE"/>
    <w:rsid w:val="00B42C35"/>
    <w:rsid w:val="00B63B75"/>
    <w:rsid w:val="00B75D52"/>
    <w:rsid w:val="00B91FAC"/>
    <w:rsid w:val="00BA2394"/>
    <w:rsid w:val="00BB0247"/>
    <w:rsid w:val="00BB1193"/>
    <w:rsid w:val="00BB5F5D"/>
    <w:rsid w:val="00BD09FA"/>
    <w:rsid w:val="00BD619A"/>
    <w:rsid w:val="00BE3C7C"/>
    <w:rsid w:val="00BE3FDD"/>
    <w:rsid w:val="00BE6804"/>
    <w:rsid w:val="00BF19F9"/>
    <w:rsid w:val="00C202D5"/>
    <w:rsid w:val="00C2682E"/>
    <w:rsid w:val="00C27507"/>
    <w:rsid w:val="00C6278D"/>
    <w:rsid w:val="00C65912"/>
    <w:rsid w:val="00C6661F"/>
    <w:rsid w:val="00C94137"/>
    <w:rsid w:val="00C96337"/>
    <w:rsid w:val="00CA0CCB"/>
    <w:rsid w:val="00CA65B3"/>
    <w:rsid w:val="00CB5324"/>
    <w:rsid w:val="00CB6011"/>
    <w:rsid w:val="00CC04AF"/>
    <w:rsid w:val="00CD2125"/>
    <w:rsid w:val="00CD569F"/>
    <w:rsid w:val="00CE64E9"/>
    <w:rsid w:val="00CF3892"/>
    <w:rsid w:val="00D04D20"/>
    <w:rsid w:val="00D12683"/>
    <w:rsid w:val="00D16B37"/>
    <w:rsid w:val="00D2302A"/>
    <w:rsid w:val="00D36027"/>
    <w:rsid w:val="00D41E5E"/>
    <w:rsid w:val="00D62775"/>
    <w:rsid w:val="00D656BB"/>
    <w:rsid w:val="00D65A25"/>
    <w:rsid w:val="00D76EE3"/>
    <w:rsid w:val="00D83713"/>
    <w:rsid w:val="00D913CA"/>
    <w:rsid w:val="00D931ED"/>
    <w:rsid w:val="00DB0AFD"/>
    <w:rsid w:val="00DB588C"/>
    <w:rsid w:val="00DE49C6"/>
    <w:rsid w:val="00E4266C"/>
    <w:rsid w:val="00E44EB4"/>
    <w:rsid w:val="00E460E9"/>
    <w:rsid w:val="00E55FE9"/>
    <w:rsid w:val="00E5677D"/>
    <w:rsid w:val="00E56C3A"/>
    <w:rsid w:val="00E616AC"/>
    <w:rsid w:val="00E70765"/>
    <w:rsid w:val="00E77D08"/>
    <w:rsid w:val="00E977EC"/>
    <w:rsid w:val="00EB30B0"/>
    <w:rsid w:val="00EC4B0E"/>
    <w:rsid w:val="00EC4B5B"/>
    <w:rsid w:val="00EC5182"/>
    <w:rsid w:val="00F03191"/>
    <w:rsid w:val="00F14A84"/>
    <w:rsid w:val="00F17A2E"/>
    <w:rsid w:val="00F42286"/>
    <w:rsid w:val="00F67C56"/>
    <w:rsid w:val="00F87BEC"/>
    <w:rsid w:val="00F9460C"/>
    <w:rsid w:val="00F96DA8"/>
    <w:rsid w:val="00FA59D2"/>
    <w:rsid w:val="00FB2CF2"/>
    <w:rsid w:val="00FD0CC2"/>
    <w:rsid w:val="00FD3DD8"/>
    <w:rsid w:val="00FF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66C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036F5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E24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qFormat/>
    <w:rsid w:val="00036F51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765974"/>
    <w:pPr>
      <w:widowControl/>
      <w:autoSpaceDE/>
      <w:autoSpaceDN/>
      <w:adjustRightInd/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E4266C"/>
    <w:pPr>
      <w:autoSpaceDE/>
      <w:autoSpaceDN/>
      <w:adjustRightInd/>
      <w:snapToGrid w:val="0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4266C"/>
    <w:pPr>
      <w:widowControl w:val="0"/>
      <w:snapToGrid w:val="0"/>
    </w:pPr>
    <w:rPr>
      <w:sz w:val="24"/>
    </w:rPr>
  </w:style>
  <w:style w:type="paragraph" w:styleId="a3">
    <w:name w:val="Body Text"/>
    <w:basedOn w:val="a"/>
    <w:link w:val="a4"/>
    <w:rsid w:val="000545B4"/>
    <w:pPr>
      <w:widowControl/>
      <w:autoSpaceDE/>
      <w:autoSpaceDN/>
      <w:adjustRightInd/>
      <w:jc w:val="both"/>
    </w:pPr>
    <w:rPr>
      <w:rFonts w:ascii="Arial" w:hAnsi="Arial"/>
      <w:sz w:val="24"/>
      <w:szCs w:val="24"/>
    </w:rPr>
  </w:style>
  <w:style w:type="paragraph" w:customStyle="1" w:styleId="ConsPlusNormal">
    <w:name w:val="ConsPlusNormal"/>
    <w:rsid w:val="00CE64E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3">
    <w:name w:val="FR3"/>
    <w:rsid w:val="00104D76"/>
    <w:pPr>
      <w:widowControl w:val="0"/>
      <w:ind w:left="120"/>
    </w:pPr>
  </w:style>
  <w:style w:type="paragraph" w:customStyle="1" w:styleId="a5">
    <w:name w:val="Знак"/>
    <w:basedOn w:val="a"/>
    <w:rsid w:val="00FD3DD8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30">
    <w:name w:val="Body Text Indent 3"/>
    <w:basedOn w:val="a"/>
    <w:rsid w:val="009E413D"/>
    <w:pPr>
      <w:spacing w:after="120"/>
      <w:ind w:left="283"/>
    </w:pPr>
    <w:rPr>
      <w:sz w:val="16"/>
      <w:szCs w:val="16"/>
    </w:rPr>
  </w:style>
  <w:style w:type="paragraph" w:styleId="a6">
    <w:name w:val="Body Text Indent"/>
    <w:basedOn w:val="a"/>
    <w:link w:val="a7"/>
    <w:semiHidden/>
    <w:unhideWhenUsed/>
    <w:rsid w:val="009E413D"/>
    <w:pPr>
      <w:suppressAutoHyphens/>
      <w:autoSpaceDE/>
      <w:autoSpaceDN/>
      <w:adjustRightInd/>
      <w:spacing w:after="120"/>
      <w:ind w:left="283"/>
    </w:pPr>
    <w:rPr>
      <w:rFonts w:eastAsia="DejaVu Sans"/>
      <w:color w:val="000000"/>
      <w:kern w:val="2"/>
      <w:sz w:val="24"/>
      <w:szCs w:val="24"/>
      <w:lang w:eastAsia="en-US"/>
    </w:rPr>
  </w:style>
  <w:style w:type="character" w:customStyle="1" w:styleId="a7">
    <w:name w:val="Основной текст с отступом Знак"/>
    <w:link w:val="a6"/>
    <w:semiHidden/>
    <w:rsid w:val="009E413D"/>
    <w:rPr>
      <w:rFonts w:eastAsia="DejaVu Sans"/>
      <w:color w:val="000000"/>
      <w:kern w:val="2"/>
      <w:sz w:val="24"/>
      <w:szCs w:val="24"/>
      <w:lang w:eastAsia="en-US" w:bidi="ar-SA"/>
    </w:rPr>
  </w:style>
  <w:style w:type="paragraph" w:styleId="a8">
    <w:name w:val="Balloon Text"/>
    <w:basedOn w:val="a"/>
    <w:semiHidden/>
    <w:rsid w:val="00AF530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rsid w:val="00AF6045"/>
    <w:rPr>
      <w:rFonts w:ascii="Arial" w:hAnsi="Arial"/>
      <w:sz w:val="24"/>
      <w:szCs w:val="24"/>
    </w:rPr>
  </w:style>
  <w:style w:type="paragraph" w:styleId="a9">
    <w:name w:val="header"/>
    <w:basedOn w:val="a"/>
    <w:link w:val="aa"/>
    <w:uiPriority w:val="99"/>
    <w:rsid w:val="007D069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D069E"/>
  </w:style>
  <w:style w:type="paragraph" w:styleId="ab">
    <w:name w:val="footer"/>
    <w:basedOn w:val="a"/>
    <w:link w:val="ac"/>
    <w:rsid w:val="007D069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D069E"/>
  </w:style>
  <w:style w:type="paragraph" w:styleId="ad">
    <w:name w:val="No Spacing"/>
    <w:uiPriority w:val="1"/>
    <w:qFormat/>
    <w:rsid w:val="002813A9"/>
    <w:pPr>
      <w:widowControl w:val="0"/>
    </w:pPr>
    <w:rPr>
      <w:rFonts w:ascii="Tahoma" w:eastAsia="Tahoma" w:hAnsi="Tahoma" w:cs="Tahoma"/>
      <w:color w:val="000000"/>
      <w:sz w:val="24"/>
      <w:szCs w:val="24"/>
      <w:lang w:eastAsia="en-US" w:bidi="ru-RU"/>
    </w:rPr>
  </w:style>
  <w:style w:type="character" w:customStyle="1" w:styleId="80">
    <w:name w:val="Заголовок 8 Знак"/>
    <w:basedOn w:val="a0"/>
    <w:link w:val="8"/>
    <w:rsid w:val="00E44EB4"/>
    <w:rPr>
      <w:i/>
      <w:iCs/>
      <w:sz w:val="24"/>
      <w:szCs w:val="24"/>
    </w:rPr>
  </w:style>
  <w:style w:type="table" w:styleId="ae">
    <w:name w:val="Table Grid"/>
    <w:basedOn w:val="a1"/>
    <w:rsid w:val="00E44EB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F9460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66C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036F5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E24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qFormat/>
    <w:rsid w:val="00036F51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765974"/>
    <w:pPr>
      <w:widowControl/>
      <w:autoSpaceDE/>
      <w:autoSpaceDN/>
      <w:adjustRightInd/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E4266C"/>
    <w:pPr>
      <w:autoSpaceDE/>
      <w:autoSpaceDN/>
      <w:adjustRightInd/>
      <w:snapToGrid w:val="0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4266C"/>
    <w:pPr>
      <w:widowControl w:val="0"/>
      <w:snapToGrid w:val="0"/>
    </w:pPr>
    <w:rPr>
      <w:sz w:val="24"/>
    </w:rPr>
  </w:style>
  <w:style w:type="paragraph" w:styleId="a3">
    <w:name w:val="Body Text"/>
    <w:basedOn w:val="a"/>
    <w:link w:val="a4"/>
    <w:rsid w:val="000545B4"/>
    <w:pPr>
      <w:widowControl/>
      <w:autoSpaceDE/>
      <w:autoSpaceDN/>
      <w:adjustRightInd/>
      <w:jc w:val="both"/>
    </w:pPr>
    <w:rPr>
      <w:rFonts w:ascii="Arial" w:hAnsi="Arial"/>
      <w:sz w:val="24"/>
      <w:szCs w:val="24"/>
    </w:rPr>
  </w:style>
  <w:style w:type="paragraph" w:customStyle="1" w:styleId="ConsPlusNormal">
    <w:name w:val="ConsPlusNormal"/>
    <w:rsid w:val="00CE64E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3">
    <w:name w:val="FR3"/>
    <w:rsid w:val="00104D76"/>
    <w:pPr>
      <w:widowControl w:val="0"/>
      <w:ind w:left="120"/>
    </w:pPr>
  </w:style>
  <w:style w:type="paragraph" w:customStyle="1" w:styleId="a5">
    <w:name w:val="Знак"/>
    <w:basedOn w:val="a"/>
    <w:rsid w:val="00FD3DD8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30">
    <w:name w:val="Body Text Indent 3"/>
    <w:basedOn w:val="a"/>
    <w:rsid w:val="009E413D"/>
    <w:pPr>
      <w:spacing w:after="120"/>
      <w:ind w:left="283"/>
    </w:pPr>
    <w:rPr>
      <w:sz w:val="16"/>
      <w:szCs w:val="16"/>
    </w:rPr>
  </w:style>
  <w:style w:type="paragraph" w:styleId="a6">
    <w:name w:val="Body Text Indent"/>
    <w:basedOn w:val="a"/>
    <w:link w:val="a7"/>
    <w:semiHidden/>
    <w:unhideWhenUsed/>
    <w:rsid w:val="009E413D"/>
    <w:pPr>
      <w:suppressAutoHyphens/>
      <w:autoSpaceDE/>
      <w:autoSpaceDN/>
      <w:adjustRightInd/>
      <w:spacing w:after="120"/>
      <w:ind w:left="283"/>
    </w:pPr>
    <w:rPr>
      <w:rFonts w:eastAsia="DejaVu Sans"/>
      <w:color w:val="000000"/>
      <w:kern w:val="2"/>
      <w:sz w:val="24"/>
      <w:szCs w:val="24"/>
      <w:lang w:eastAsia="en-US"/>
    </w:rPr>
  </w:style>
  <w:style w:type="character" w:customStyle="1" w:styleId="a7">
    <w:name w:val="Основной текст с отступом Знак"/>
    <w:link w:val="a6"/>
    <w:semiHidden/>
    <w:rsid w:val="009E413D"/>
    <w:rPr>
      <w:rFonts w:eastAsia="DejaVu Sans"/>
      <w:color w:val="000000"/>
      <w:kern w:val="2"/>
      <w:sz w:val="24"/>
      <w:szCs w:val="24"/>
      <w:lang w:eastAsia="en-US" w:bidi="ar-SA"/>
    </w:rPr>
  </w:style>
  <w:style w:type="paragraph" w:styleId="a8">
    <w:name w:val="Balloon Text"/>
    <w:basedOn w:val="a"/>
    <w:semiHidden/>
    <w:rsid w:val="00AF530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rsid w:val="00AF6045"/>
    <w:rPr>
      <w:rFonts w:ascii="Arial" w:hAnsi="Arial"/>
      <w:sz w:val="24"/>
      <w:szCs w:val="24"/>
    </w:rPr>
  </w:style>
  <w:style w:type="paragraph" w:styleId="a9">
    <w:name w:val="header"/>
    <w:basedOn w:val="a"/>
    <w:link w:val="aa"/>
    <w:uiPriority w:val="99"/>
    <w:rsid w:val="007D069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D069E"/>
  </w:style>
  <w:style w:type="paragraph" w:styleId="ab">
    <w:name w:val="footer"/>
    <w:basedOn w:val="a"/>
    <w:link w:val="ac"/>
    <w:rsid w:val="007D069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D069E"/>
  </w:style>
  <w:style w:type="paragraph" w:styleId="ad">
    <w:name w:val="No Spacing"/>
    <w:uiPriority w:val="1"/>
    <w:qFormat/>
    <w:rsid w:val="002813A9"/>
    <w:pPr>
      <w:widowControl w:val="0"/>
    </w:pPr>
    <w:rPr>
      <w:rFonts w:ascii="Tahoma" w:eastAsia="Tahoma" w:hAnsi="Tahoma" w:cs="Tahoma"/>
      <w:color w:val="000000"/>
      <w:sz w:val="24"/>
      <w:szCs w:val="24"/>
      <w:lang w:eastAsia="en-US" w:bidi="ru-RU"/>
    </w:rPr>
  </w:style>
  <w:style w:type="character" w:customStyle="1" w:styleId="80">
    <w:name w:val="Заголовок 8 Знак"/>
    <w:basedOn w:val="a0"/>
    <w:link w:val="8"/>
    <w:rsid w:val="00E44EB4"/>
    <w:rPr>
      <w:i/>
      <w:iCs/>
      <w:sz w:val="24"/>
      <w:szCs w:val="24"/>
    </w:rPr>
  </w:style>
  <w:style w:type="table" w:styleId="ae">
    <w:name w:val="Table Grid"/>
    <w:basedOn w:val="a1"/>
    <w:rsid w:val="00E44EB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F9460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kryarposeleni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Самарской области»</vt:lpstr>
    </vt:vector>
  </TitlesOfParts>
  <Company>Reanimator Extreme Edition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</dc:creator>
  <cp:lastModifiedBy>USER</cp:lastModifiedBy>
  <cp:revision>2</cp:revision>
  <cp:lastPrinted>2025-06-16T05:07:00Z</cp:lastPrinted>
  <dcterms:created xsi:type="dcterms:W3CDTF">2026-09-14T06:07:00Z</dcterms:created>
  <dcterms:modified xsi:type="dcterms:W3CDTF">2026-09-14T06:07:00Z</dcterms:modified>
</cp:coreProperties>
</file>