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E020" w14:textId="3909ADA7" w:rsidR="006D10AD" w:rsidRPr="00CB2DA1" w:rsidRDefault="006D10AD" w:rsidP="006D10AD">
      <w:pPr>
        <w:pStyle w:val="2"/>
        <w:keepNext w:val="0"/>
        <w:tabs>
          <w:tab w:val="left" w:pos="0"/>
          <w:tab w:val="left" w:pos="4962"/>
          <w:tab w:val="left" w:pos="5245"/>
        </w:tabs>
        <w:spacing w:before="120"/>
        <w:ind w:right="469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7B15F9C" wp14:editId="6866564D">
            <wp:simplePos x="0" y="0"/>
            <wp:positionH relativeFrom="column">
              <wp:posOffset>2684145</wp:posOffset>
            </wp:positionH>
            <wp:positionV relativeFrom="page">
              <wp:posOffset>339090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C2097" w14:textId="77777777" w:rsidR="006D10AD" w:rsidRDefault="006D10AD" w:rsidP="006D10AD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53FB0916" w14:textId="77777777" w:rsidR="006D10AD" w:rsidRDefault="006D10AD" w:rsidP="006D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60986EBA" w14:textId="77777777" w:rsidR="006D10AD" w:rsidRDefault="006D10AD" w:rsidP="006D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52DCB853" w14:textId="77777777" w:rsidR="006D10AD" w:rsidRDefault="006D10AD" w:rsidP="006D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7898316C" w14:textId="77777777" w:rsidR="006D10AD" w:rsidRDefault="006D10AD" w:rsidP="006D10AD">
      <w:pPr>
        <w:jc w:val="center"/>
        <w:rPr>
          <w:b/>
          <w:sz w:val="32"/>
          <w:szCs w:val="32"/>
        </w:rPr>
      </w:pPr>
    </w:p>
    <w:p w14:paraId="01AD044F" w14:textId="77777777" w:rsidR="006D10AD" w:rsidRPr="00D616DA" w:rsidRDefault="006D10AD" w:rsidP="006D10AD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D616DA">
        <w:rPr>
          <w:b w:val="0"/>
          <w:noProof w:val="0"/>
          <w:sz w:val="40"/>
          <w:szCs w:val="40"/>
        </w:rPr>
        <w:t>ПОСТАНОВЛЕНИЕ</w:t>
      </w:r>
    </w:p>
    <w:p w14:paraId="658AF8C7" w14:textId="7533B30C" w:rsidR="006D10AD" w:rsidRPr="00353135" w:rsidRDefault="006D10AD" w:rsidP="006D10AD">
      <w:pPr>
        <w:pStyle w:val="a7"/>
        <w:suppressAutoHyphens w:val="0"/>
        <w:jc w:val="center"/>
        <w:rPr>
          <w:b w:val="0"/>
          <w:i w:val="0"/>
        </w:rPr>
      </w:pPr>
      <w:r w:rsidRPr="00353135">
        <w:rPr>
          <w:b w:val="0"/>
          <w:i w:val="0"/>
        </w:rPr>
        <w:t xml:space="preserve">от </w:t>
      </w:r>
      <w:r>
        <w:rPr>
          <w:b w:val="0"/>
          <w:i w:val="0"/>
        </w:rPr>
        <w:t>«</w:t>
      </w:r>
      <w:r w:rsidR="007623C5">
        <w:rPr>
          <w:b w:val="0"/>
          <w:i w:val="0"/>
        </w:rPr>
        <w:t>10» июня</w:t>
      </w:r>
      <w:r>
        <w:rPr>
          <w:b w:val="0"/>
          <w:i w:val="0"/>
        </w:rPr>
        <w:t xml:space="preserve"> 2024 года №</w:t>
      </w:r>
      <w:r w:rsidR="007623C5">
        <w:rPr>
          <w:b w:val="0"/>
          <w:i w:val="0"/>
        </w:rPr>
        <w:t>91</w:t>
      </w:r>
    </w:p>
    <w:p w14:paraId="2359E93B" w14:textId="77777777" w:rsidR="000868CD" w:rsidRPr="00D129AF" w:rsidRDefault="000868CD" w:rsidP="000868CD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27B14208" w14:textId="11B0B129" w:rsidR="007623C5" w:rsidRDefault="007623C5" w:rsidP="007623C5">
      <w:pPr>
        <w:jc w:val="center"/>
        <w:rPr>
          <w:b/>
          <w:shd w:val="clear" w:color="auto" w:fill="FFFFFF"/>
        </w:rPr>
      </w:pPr>
      <w:bookmarkStart w:id="0" w:name="_Hlk121419127"/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fldChar w:fldCharType="begin"/>
      </w:r>
      <w:r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>
        <w:fldChar w:fldCharType="separate"/>
      </w:r>
      <w:r>
        <w:rPr>
          <w:b/>
          <w:noProof/>
          <w:color w:val="000000"/>
          <w:sz w:val="28"/>
          <w:szCs w:val="28"/>
          <w:shd w:val="clear" w:color="auto" w:fill="FFFFFF"/>
        </w:rPr>
        <w:t>63:26:1905001:588</w:t>
      </w:r>
      <w:r>
        <w:fldChar w:fldCharType="end"/>
      </w:r>
    </w:p>
    <w:p w14:paraId="563EE540" w14:textId="77777777" w:rsidR="007623C5" w:rsidRDefault="007623C5" w:rsidP="007623C5">
      <w:pPr>
        <w:jc w:val="center"/>
        <w:rPr>
          <w:b/>
          <w:sz w:val="28"/>
          <w:szCs w:val="28"/>
          <w:shd w:val="clear" w:color="auto" w:fill="FFFFFF"/>
        </w:rPr>
      </w:pPr>
    </w:p>
    <w:p w14:paraId="45EDB8DE" w14:textId="77777777" w:rsidR="007623C5" w:rsidRDefault="007623C5" w:rsidP="007623C5">
      <w:pPr>
        <w:tabs>
          <w:tab w:val="left" w:pos="1330"/>
        </w:tabs>
        <w:jc w:val="center"/>
        <w:rPr>
          <w:sz w:val="28"/>
          <w:szCs w:val="28"/>
        </w:rPr>
      </w:pPr>
    </w:p>
    <w:p w14:paraId="72079BB0" w14:textId="2C414C71" w:rsidR="007623C5" w:rsidRDefault="007623C5" w:rsidP="007623C5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на основании заключения о результатах публичных слушаний от </w:t>
      </w:r>
      <w:r w:rsidRPr="007623C5">
        <w:rPr>
          <w:sz w:val="28"/>
          <w:szCs w:val="28"/>
        </w:rPr>
        <w:t>10.06.2024 г.</w:t>
      </w:r>
      <w:r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>
        <w:rPr>
          <w:sz w:val="28"/>
          <w:szCs w:val="28"/>
        </w:rPr>
        <w:t xml:space="preserve">10.06.2024 </w:t>
      </w:r>
      <w:r w:rsidRPr="007623C5">
        <w:rPr>
          <w:sz w:val="28"/>
          <w:szCs w:val="28"/>
        </w:rPr>
        <w:t>г.,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14:paraId="28ECA4A7" w14:textId="77777777" w:rsidR="007623C5" w:rsidRDefault="007623C5" w:rsidP="007623C5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proofErr w:type="spellStart"/>
      <w:r>
        <w:rPr>
          <w:sz w:val="28"/>
          <w:szCs w:val="28"/>
        </w:rPr>
        <w:t>Кадетову</w:t>
      </w:r>
      <w:proofErr w:type="spellEnd"/>
      <w:r>
        <w:rPr>
          <w:sz w:val="28"/>
          <w:szCs w:val="28"/>
        </w:rPr>
        <w:t xml:space="preserve"> Валерию Сергеевичу 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о</w:t>
      </w:r>
      <w:bookmarkStart w:id="1" w:name="_GoBack"/>
      <w:bookmarkEnd w:id="1"/>
      <w:r>
        <w:rPr>
          <w:sz w:val="28"/>
          <w:szCs w:val="28"/>
        </w:rPr>
        <w:t xml:space="preserve">тношении земельного участка с кадастровым номером </w:t>
      </w:r>
      <w:r>
        <w:fldChar w:fldCharType="begin"/>
      </w:r>
      <w:r>
        <w:rPr>
          <w:sz w:val="28"/>
          <w:szCs w:val="28"/>
        </w:rPr>
        <w:instrText xml:space="preserve"> MERGEFIELD Кадастровый_номер </w:instrText>
      </w:r>
      <w:r>
        <w:fldChar w:fldCharType="separate"/>
      </w:r>
      <w:r>
        <w:rPr>
          <w:noProof/>
          <w:sz w:val="28"/>
          <w:szCs w:val="28"/>
        </w:rPr>
        <w:t>63:26:1905001:588</w:t>
      </w:r>
      <w:r>
        <w:fldChar w:fldCharType="end"/>
      </w:r>
      <w:r>
        <w:rPr>
          <w:sz w:val="28"/>
          <w:szCs w:val="28"/>
        </w:rPr>
        <w:t xml:space="preserve">, площадью 707, категория земель: </w:t>
      </w:r>
      <w:r>
        <w:fldChar w:fldCharType="begin"/>
      </w:r>
      <w:r>
        <w:rPr>
          <w:sz w:val="28"/>
          <w:szCs w:val="28"/>
        </w:rPr>
        <w:instrText xml:space="preserve"> MERGEFIELD Категория </w:instrText>
      </w:r>
      <w:r>
        <w:fldChar w:fldCharType="separate"/>
      </w:r>
      <w:r>
        <w:rPr>
          <w:noProof/>
          <w:sz w:val="28"/>
          <w:szCs w:val="28"/>
        </w:rPr>
        <w:t>земли населённых пунктов</w:t>
      </w:r>
      <w:r>
        <w:fldChar w:fldCharType="end"/>
      </w:r>
      <w:r>
        <w:rPr>
          <w:sz w:val="28"/>
          <w:szCs w:val="28"/>
        </w:rPr>
        <w:t xml:space="preserve">, разрешенное использование – </w:t>
      </w:r>
      <w:r>
        <w:rPr>
          <w:color w:val="000000"/>
          <w:sz w:val="28"/>
          <w:szCs w:val="28"/>
          <w:shd w:val="clear" w:color="auto" w:fill="F8F9FA"/>
        </w:rPr>
        <w:t>блокированная жилая застройка</w:t>
      </w:r>
      <w:r>
        <w:rPr>
          <w:color w:val="000000"/>
          <w:sz w:val="28"/>
          <w:szCs w:val="28"/>
          <w:shd w:val="clear" w:color="auto" w:fill="FFFFFF"/>
        </w:rPr>
        <w:t xml:space="preserve">, по адресу: </w:t>
      </w:r>
      <w:r>
        <w:rPr>
          <w:color w:val="000000"/>
          <w:sz w:val="28"/>
          <w:szCs w:val="28"/>
          <w:shd w:val="clear" w:color="auto" w:fill="F8F9FA"/>
        </w:rPr>
        <w:t>Российская Федерация, Самарская область, муниципальный район Красноярский, сельское поселение Красный Яр, село Белозерки, улица Лесная, земельный участок 36А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</w:t>
      </w:r>
      <w:r>
        <w:fldChar w:fldCharType="begin"/>
      </w:r>
      <w:r>
        <w:rPr>
          <w:sz w:val="28"/>
          <w:szCs w:val="28"/>
        </w:rPr>
        <w:instrText xml:space="preserve"> MERGEFIELD Тер_зона_ </w:instrText>
      </w:r>
      <w:r>
        <w:fldChar w:fldCharType="separate"/>
      </w:r>
      <w:r>
        <w:rPr>
          <w:noProof/>
          <w:sz w:val="28"/>
          <w:szCs w:val="28"/>
        </w:rPr>
        <w:t xml:space="preserve">Ж1 </w:t>
      </w:r>
      <w:r>
        <w:fldChar w:fldCharType="begin"/>
      </w:r>
      <w:r>
        <w:rPr>
          <w:sz w:val="28"/>
          <w:szCs w:val="28"/>
        </w:rPr>
        <w:instrText xml:space="preserve"> MERGEFIELD Тер_зона_ </w:instrText>
      </w:r>
      <w:r>
        <w:fldChar w:fldCharType="separate"/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Зона застройки индивидуальными жилыми домами</w:t>
      </w:r>
      <w:r>
        <w:fldChar w:fldCharType="end"/>
      </w:r>
      <w:r>
        <w:fldChar w:fldCharType="end"/>
      </w:r>
      <w:r>
        <w:rPr>
          <w:sz w:val="28"/>
          <w:szCs w:val="28"/>
        </w:rPr>
        <w:t>».</w:t>
      </w:r>
    </w:p>
    <w:p w14:paraId="19755BEF" w14:textId="77777777" w:rsidR="007623C5" w:rsidRDefault="007623C5" w:rsidP="007623C5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rPr>
          <w:sz w:val="28"/>
          <w:szCs w:val="28"/>
        </w:rPr>
        <w:t>отклонение от:</w:t>
      </w:r>
    </w:p>
    <w:p w14:paraId="46549B51" w14:textId="77777777" w:rsidR="007623C5" w:rsidRDefault="007623C5" w:rsidP="007623C5">
      <w:pPr>
        <w:spacing w:line="276" w:lineRule="auto"/>
        <w:ind w:firstLine="709"/>
        <w:jc w:val="both"/>
        <w:rPr>
          <w:rFonts w:eastAsia="MS MinNew Roman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fldChar w:fldCharType="begin"/>
      </w:r>
      <w:r>
        <w:rPr>
          <w:sz w:val="28"/>
          <w:szCs w:val="28"/>
        </w:rPr>
        <w:instrText xml:space="preserve"> MERGEFIELD Отклонение_которое_испрашивается </w:instrText>
      </w:r>
      <w:r>
        <w:fldChar w:fldCharType="separate"/>
      </w:r>
      <w:r>
        <w:rPr>
          <w:noProof/>
          <w:sz w:val="28"/>
          <w:szCs w:val="28"/>
        </w:rPr>
        <w:t>установленных пунктом 18 ст. 15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размере: с 3 метров до:</w:t>
      </w:r>
      <w:r>
        <w:fldChar w:fldCharType="end"/>
      </w:r>
      <w:r>
        <w:rPr>
          <w:rFonts w:eastAsia="MS MinNew Roman"/>
          <w:bCs/>
          <w:sz w:val="28"/>
          <w:szCs w:val="28"/>
        </w:rPr>
        <w:t xml:space="preserve"> </w:t>
      </w:r>
      <w:r>
        <w:fldChar w:fldCharType="begin"/>
      </w:r>
      <w:r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>
        <w:fldChar w:fldCharType="separate"/>
      </w:r>
      <w:r>
        <w:rPr>
          <w:rFonts w:eastAsia="MS MinNew Roman"/>
          <w:bCs/>
          <w:noProof/>
          <w:sz w:val="28"/>
          <w:szCs w:val="28"/>
        </w:rPr>
        <w:t xml:space="preserve">2 метров (в западной границе земельного участка, граничащей с земельным участком </w:t>
      </w:r>
      <w:r>
        <w:rPr>
          <w:bCs/>
          <w:color w:val="000000"/>
          <w:sz w:val="28"/>
          <w:szCs w:val="28"/>
          <w:shd w:val="clear" w:color="auto" w:fill="FFFFFF"/>
        </w:rPr>
        <w:t>63:26:1905001:587</w:t>
      </w:r>
      <w:r>
        <w:rPr>
          <w:rFonts w:eastAsia="MS MinNew Roman"/>
          <w:bCs/>
          <w:noProof/>
          <w:sz w:val="28"/>
          <w:szCs w:val="28"/>
        </w:rPr>
        <w:t>), с 3 метров до 2 метров метров (в восточной границе земельного участка, граничащей с улицей).</w:t>
      </w:r>
      <w:r>
        <w:fldChar w:fldCharType="end"/>
      </w:r>
    </w:p>
    <w:p w14:paraId="063FD0F7" w14:textId="77777777" w:rsidR="007623C5" w:rsidRPr="00D129AF" w:rsidRDefault="007623C5" w:rsidP="007623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0868CD">
        <w:rPr>
          <w:noProof/>
          <w:sz w:val="28"/>
          <w:szCs w:val="28"/>
        </w:rPr>
        <w:t>заместителя Главы сельского поселения Красный Яр Серебрякова Василия Владимировича.</w:t>
      </w:r>
    </w:p>
    <w:p w14:paraId="7DDD4FA1" w14:textId="77777777" w:rsidR="007623C5" w:rsidRDefault="007623C5" w:rsidP="007623C5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2E44C9CD" w14:textId="77777777" w:rsidR="007623C5" w:rsidRDefault="007623C5" w:rsidP="007623C5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43B796C0" w14:textId="77777777" w:rsidR="007623C5" w:rsidRPr="003533FB" w:rsidRDefault="007623C5" w:rsidP="000868CD">
      <w:pPr>
        <w:jc w:val="center"/>
        <w:rPr>
          <w:b/>
          <w:shd w:val="clear" w:color="auto" w:fill="FFFFFF"/>
        </w:rPr>
      </w:pPr>
    </w:p>
    <w:bookmarkEnd w:id="0"/>
    <w:p w14:paraId="1FC81C0D" w14:textId="77777777" w:rsidR="000868CD" w:rsidRPr="00D129AF" w:rsidRDefault="000868CD" w:rsidP="000868CD">
      <w:pPr>
        <w:jc w:val="center"/>
        <w:rPr>
          <w:b/>
          <w:sz w:val="28"/>
          <w:szCs w:val="28"/>
          <w:shd w:val="clear" w:color="auto" w:fill="FFFFFF"/>
        </w:rPr>
      </w:pPr>
    </w:p>
    <w:p w14:paraId="0EC2A112" w14:textId="77777777" w:rsidR="000868CD" w:rsidRPr="007623C5" w:rsidRDefault="000868CD" w:rsidP="000868CD">
      <w:pPr>
        <w:tabs>
          <w:tab w:val="left" w:pos="1330"/>
        </w:tabs>
        <w:ind w:left="709"/>
        <w:jc w:val="both"/>
        <w:rPr>
          <w:sz w:val="28"/>
          <w:szCs w:val="28"/>
        </w:rPr>
      </w:pPr>
    </w:p>
    <w:p w14:paraId="5BA9F4C5" w14:textId="77777777" w:rsidR="000868CD" w:rsidRPr="007623C5" w:rsidRDefault="000868CD" w:rsidP="000868CD">
      <w:pPr>
        <w:tabs>
          <w:tab w:val="left" w:pos="1330"/>
        </w:tabs>
        <w:jc w:val="both"/>
        <w:rPr>
          <w:sz w:val="28"/>
          <w:szCs w:val="28"/>
        </w:rPr>
      </w:pPr>
      <w:r w:rsidRPr="007623C5">
        <w:rPr>
          <w:sz w:val="28"/>
          <w:szCs w:val="28"/>
        </w:rPr>
        <w:t>Глава сельского поселения</w:t>
      </w:r>
    </w:p>
    <w:p w14:paraId="2220237A" w14:textId="77777777" w:rsidR="000868CD" w:rsidRPr="007623C5" w:rsidRDefault="000868CD" w:rsidP="000868CD">
      <w:pPr>
        <w:tabs>
          <w:tab w:val="left" w:pos="1330"/>
        </w:tabs>
        <w:jc w:val="both"/>
        <w:rPr>
          <w:sz w:val="28"/>
          <w:szCs w:val="28"/>
        </w:rPr>
      </w:pPr>
      <w:r w:rsidRPr="007623C5">
        <w:rPr>
          <w:sz w:val="28"/>
          <w:szCs w:val="28"/>
        </w:rPr>
        <w:t>Красный Яр муниципального</w:t>
      </w:r>
    </w:p>
    <w:p w14:paraId="45FDC71A" w14:textId="77777777" w:rsidR="000868CD" w:rsidRPr="007623C5" w:rsidRDefault="000868CD" w:rsidP="000868CD">
      <w:pPr>
        <w:tabs>
          <w:tab w:val="left" w:pos="1330"/>
        </w:tabs>
        <w:jc w:val="both"/>
        <w:rPr>
          <w:sz w:val="28"/>
          <w:szCs w:val="28"/>
        </w:rPr>
      </w:pPr>
      <w:r w:rsidRPr="007623C5">
        <w:rPr>
          <w:sz w:val="28"/>
          <w:szCs w:val="28"/>
        </w:rPr>
        <w:t>района Красноярский</w:t>
      </w:r>
    </w:p>
    <w:p w14:paraId="33CC0ABC" w14:textId="77777777" w:rsidR="000868CD" w:rsidRPr="007623C5" w:rsidRDefault="000868CD" w:rsidP="000868CD">
      <w:pPr>
        <w:tabs>
          <w:tab w:val="left" w:pos="1330"/>
        </w:tabs>
        <w:jc w:val="both"/>
        <w:rPr>
          <w:sz w:val="28"/>
          <w:szCs w:val="28"/>
        </w:rPr>
      </w:pPr>
      <w:r w:rsidRPr="007623C5">
        <w:rPr>
          <w:sz w:val="28"/>
          <w:szCs w:val="28"/>
        </w:rPr>
        <w:t>Самарской области</w:t>
      </w:r>
      <w:r w:rsidRPr="007623C5">
        <w:rPr>
          <w:sz w:val="28"/>
          <w:szCs w:val="28"/>
        </w:rPr>
        <w:tab/>
      </w:r>
      <w:r w:rsidRPr="007623C5">
        <w:rPr>
          <w:sz w:val="28"/>
          <w:szCs w:val="28"/>
        </w:rPr>
        <w:tab/>
      </w:r>
      <w:r w:rsidRPr="007623C5">
        <w:rPr>
          <w:sz w:val="28"/>
          <w:szCs w:val="28"/>
        </w:rPr>
        <w:tab/>
      </w:r>
      <w:r w:rsidRPr="007623C5">
        <w:rPr>
          <w:sz w:val="28"/>
          <w:szCs w:val="28"/>
        </w:rPr>
        <w:tab/>
      </w:r>
      <w:r w:rsidRPr="007623C5">
        <w:rPr>
          <w:sz w:val="28"/>
          <w:szCs w:val="28"/>
        </w:rPr>
        <w:tab/>
      </w:r>
      <w:r w:rsidRPr="007623C5">
        <w:rPr>
          <w:sz w:val="28"/>
          <w:szCs w:val="28"/>
        </w:rPr>
        <w:tab/>
        <w:t xml:space="preserve">                    А.Г. Бушов</w:t>
      </w:r>
    </w:p>
    <w:p w14:paraId="0F17F0FD" w14:textId="77777777" w:rsidR="00C42D05" w:rsidRPr="000868CD" w:rsidRDefault="00C42D05" w:rsidP="000868CD"/>
    <w:sectPr w:rsidR="00C42D05" w:rsidRPr="000868CD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3C15" w14:textId="77777777" w:rsidR="000B35D1" w:rsidRDefault="000B35D1">
      <w:r>
        <w:separator/>
      </w:r>
    </w:p>
  </w:endnote>
  <w:endnote w:type="continuationSeparator" w:id="0">
    <w:p w14:paraId="0FCEFC1F" w14:textId="77777777" w:rsidR="000B35D1" w:rsidRDefault="000B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7BEEC" w14:textId="77777777" w:rsidR="000B35D1" w:rsidRDefault="000B35D1">
      <w:r>
        <w:separator/>
      </w:r>
    </w:p>
  </w:footnote>
  <w:footnote w:type="continuationSeparator" w:id="0">
    <w:p w14:paraId="5F33DDC0" w14:textId="77777777" w:rsidR="000B35D1" w:rsidRDefault="000B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3C5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7"/>
    <w:rsid w:val="000868CD"/>
    <w:rsid w:val="000921F6"/>
    <w:rsid w:val="000B3536"/>
    <w:rsid w:val="000B35D1"/>
    <w:rsid w:val="000D7553"/>
    <w:rsid w:val="000F2ED3"/>
    <w:rsid w:val="00146FC0"/>
    <w:rsid w:val="00152C53"/>
    <w:rsid w:val="001613EA"/>
    <w:rsid w:val="00177E3E"/>
    <w:rsid w:val="00192E56"/>
    <w:rsid w:val="001E0713"/>
    <w:rsid w:val="001F7E38"/>
    <w:rsid w:val="00257D5C"/>
    <w:rsid w:val="00280FC7"/>
    <w:rsid w:val="00282D4B"/>
    <w:rsid w:val="002A4799"/>
    <w:rsid w:val="00304068"/>
    <w:rsid w:val="003521D6"/>
    <w:rsid w:val="003A316B"/>
    <w:rsid w:val="00420B63"/>
    <w:rsid w:val="004330BA"/>
    <w:rsid w:val="0049491D"/>
    <w:rsid w:val="004D3F4D"/>
    <w:rsid w:val="0057364E"/>
    <w:rsid w:val="00583076"/>
    <w:rsid w:val="005A19D4"/>
    <w:rsid w:val="00620B39"/>
    <w:rsid w:val="00637569"/>
    <w:rsid w:val="00645BB6"/>
    <w:rsid w:val="006B4B4A"/>
    <w:rsid w:val="006D10AD"/>
    <w:rsid w:val="007446DD"/>
    <w:rsid w:val="007623C5"/>
    <w:rsid w:val="007A3C8C"/>
    <w:rsid w:val="008461A1"/>
    <w:rsid w:val="00884082"/>
    <w:rsid w:val="008948EA"/>
    <w:rsid w:val="008D500A"/>
    <w:rsid w:val="008E3D2F"/>
    <w:rsid w:val="008E4DD8"/>
    <w:rsid w:val="009063E0"/>
    <w:rsid w:val="00926135"/>
    <w:rsid w:val="009A6744"/>
    <w:rsid w:val="009B228D"/>
    <w:rsid w:val="009B639D"/>
    <w:rsid w:val="009C5673"/>
    <w:rsid w:val="00A063F5"/>
    <w:rsid w:val="00A138AF"/>
    <w:rsid w:val="00A410F6"/>
    <w:rsid w:val="00A50459"/>
    <w:rsid w:val="00A93F37"/>
    <w:rsid w:val="00B32965"/>
    <w:rsid w:val="00B50216"/>
    <w:rsid w:val="00BB2FFE"/>
    <w:rsid w:val="00BD1A36"/>
    <w:rsid w:val="00BD2E63"/>
    <w:rsid w:val="00C04D10"/>
    <w:rsid w:val="00C26B18"/>
    <w:rsid w:val="00C42D05"/>
    <w:rsid w:val="00C660D4"/>
    <w:rsid w:val="00CB100A"/>
    <w:rsid w:val="00CD1F51"/>
    <w:rsid w:val="00CE1B53"/>
    <w:rsid w:val="00D24D1E"/>
    <w:rsid w:val="00DD70BE"/>
    <w:rsid w:val="00DE5777"/>
    <w:rsid w:val="00E01B69"/>
    <w:rsid w:val="00E83A54"/>
    <w:rsid w:val="00EA446A"/>
    <w:rsid w:val="00E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paragraph" w:styleId="2">
    <w:name w:val="heading 2"/>
    <w:basedOn w:val="a"/>
    <w:next w:val="a"/>
    <w:link w:val="20"/>
    <w:qFormat/>
    <w:rsid w:val="006D10A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paragraph" w:styleId="9">
    <w:name w:val="heading 9"/>
    <w:basedOn w:val="a"/>
    <w:next w:val="a"/>
    <w:link w:val="90"/>
    <w:qFormat/>
    <w:rsid w:val="006D10AD"/>
    <w:pPr>
      <w:keepNext/>
      <w:widowControl/>
      <w:suppressAutoHyphens w:val="0"/>
      <w:spacing w:before="120"/>
      <w:jc w:val="center"/>
      <w:outlineLvl w:val="8"/>
    </w:pPr>
    <w:rPr>
      <w:rFonts w:eastAsia="Times New Roman"/>
      <w:b/>
      <w:noProof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D10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6D10AD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7">
    <w:name w:val="Адресат (кому)"/>
    <w:basedOn w:val="a"/>
    <w:rsid w:val="006D10AD"/>
    <w:pPr>
      <w:widowControl/>
    </w:pPr>
    <w:rPr>
      <w:rFonts w:eastAsia="Times New Roman"/>
      <w:b/>
      <w:i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0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00A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AFBF-0373-463C-80A1-076EE1DC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VedSpec6-2</cp:lastModifiedBy>
  <cp:revision>2</cp:revision>
  <cp:lastPrinted>2024-04-23T05:13:00Z</cp:lastPrinted>
  <dcterms:created xsi:type="dcterms:W3CDTF">2024-06-19T04:55:00Z</dcterms:created>
  <dcterms:modified xsi:type="dcterms:W3CDTF">2024-06-19T04:55:00Z</dcterms:modified>
</cp:coreProperties>
</file>