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4" w:rsidRPr="007C656C" w:rsidRDefault="00CB5324" w:rsidP="007A43F8">
      <w:pPr>
        <w:jc w:val="right"/>
        <w:rPr>
          <w:sz w:val="28"/>
          <w:szCs w:val="28"/>
        </w:rPr>
      </w:pPr>
      <w:r w:rsidRPr="007C656C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E9296E6" wp14:editId="78B3A62E">
            <wp:simplePos x="0" y="0"/>
            <wp:positionH relativeFrom="column">
              <wp:posOffset>2628900</wp:posOffset>
            </wp:positionH>
            <wp:positionV relativeFrom="paragraph">
              <wp:posOffset>-348615</wp:posOffset>
            </wp:positionV>
            <wp:extent cx="629920" cy="75311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66C" w:rsidRDefault="00335490" w:rsidP="00E4266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65E" w:rsidRDefault="0033765E" w:rsidP="00E4266C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  <w:r w:rsidR="00CC4A1C">
        <w:rPr>
          <w:b/>
          <w:sz w:val="36"/>
        </w:rPr>
        <w:t xml:space="preserve"> КРАСНЫЙ ЯР</w:t>
      </w:r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E4266C" w:rsidRPr="001B256C" w:rsidRDefault="00E4266C" w:rsidP="00E4266C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E4266C" w:rsidRDefault="00E4266C" w:rsidP="00E4266C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266C" w:rsidRDefault="00335490" w:rsidP="00E4266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CC4A1C">
        <w:rPr>
          <w:bCs/>
          <w:iCs/>
          <w:sz w:val="28"/>
          <w:szCs w:val="28"/>
        </w:rPr>
        <w:t>«06» июня 2024 года  №  89</w:t>
      </w:r>
    </w:p>
    <w:p w:rsidR="00BA2394" w:rsidRDefault="00BA2394" w:rsidP="000C07E2">
      <w:pPr>
        <w:shd w:val="clear" w:color="auto" w:fill="FFFFFF"/>
        <w:spacing w:line="322" w:lineRule="exact"/>
        <w:ind w:right="-1"/>
        <w:rPr>
          <w:iCs/>
          <w:color w:val="000000"/>
          <w:spacing w:val="-2"/>
          <w:w w:val="102"/>
          <w:sz w:val="28"/>
          <w:szCs w:val="28"/>
        </w:rPr>
      </w:pPr>
    </w:p>
    <w:p w:rsidR="00CC4A1C" w:rsidRDefault="00CC4A1C" w:rsidP="00CC4A1C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и порядке работы</w:t>
      </w:r>
      <w:r w:rsidRPr="0028680D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Pr="0028680D">
        <w:rPr>
          <w:rFonts w:ascii="Times New Roman" w:hAnsi="Times New Roman"/>
          <w:b/>
          <w:sz w:val="28"/>
        </w:rPr>
        <w:t xml:space="preserve">организованного отдыха </w:t>
      </w:r>
      <w:r>
        <w:rPr>
          <w:rFonts w:ascii="Times New Roman" w:hAnsi="Times New Roman"/>
          <w:b/>
          <w:sz w:val="28"/>
        </w:rPr>
        <w:t xml:space="preserve">(пляжей) и </w:t>
      </w:r>
      <w:r>
        <w:rPr>
          <w:rFonts w:ascii="Times New Roman" w:hAnsi="Times New Roman"/>
          <w:b/>
          <w:sz w:val="28"/>
          <w:szCs w:val="28"/>
        </w:rPr>
        <w:t xml:space="preserve">обеспечении безопасности </w:t>
      </w:r>
      <w:r>
        <w:rPr>
          <w:rFonts w:ascii="Times New Roman" w:hAnsi="Times New Roman"/>
          <w:b/>
          <w:sz w:val="28"/>
        </w:rPr>
        <w:t>людей</w:t>
      </w:r>
      <w:r w:rsidRPr="0028680D">
        <w:rPr>
          <w:rFonts w:ascii="Times New Roman" w:hAnsi="Times New Roman"/>
          <w:b/>
          <w:sz w:val="28"/>
        </w:rPr>
        <w:t xml:space="preserve"> на водных объектах общего пользования </w:t>
      </w:r>
      <w:r w:rsidRPr="002868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Красный Яр</w:t>
      </w:r>
    </w:p>
    <w:p w:rsidR="00CC4A1C" w:rsidRPr="0028680D" w:rsidRDefault="00CC4A1C" w:rsidP="00CC4A1C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период 2024 года </w:t>
      </w:r>
    </w:p>
    <w:p w:rsidR="00CC4A1C" w:rsidRDefault="00CC4A1C" w:rsidP="00CC4A1C">
      <w:pPr>
        <w:rPr>
          <w:sz w:val="28"/>
          <w:szCs w:val="28"/>
        </w:rPr>
      </w:pPr>
    </w:p>
    <w:p w:rsidR="00CC4A1C" w:rsidRPr="002813A9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5E">
        <w:rPr>
          <w:rFonts w:ascii="Times New Roman" w:hAnsi="Times New Roman" w:cs="Times New Roman"/>
          <w:sz w:val="28"/>
          <w:szCs w:val="28"/>
        </w:rPr>
        <w:t>В соответствии с пунктом 15 статьи 14 Федерального закона от 06.10.2003 № 131-ФЗ «Об общих принципах организации местного самоуправления в Российской Федерации», Водным кодексом Российской Федерации от 03.06.2006 № 74-ФЗ,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Красноярский Самарской области № 146 от 06.06.2024</w:t>
      </w:r>
      <w:r w:rsidRPr="0033765E">
        <w:rPr>
          <w:rFonts w:ascii="Times New Roman" w:hAnsi="Times New Roman" w:cs="Times New Roman"/>
          <w:sz w:val="28"/>
          <w:szCs w:val="28"/>
        </w:rPr>
        <w:t xml:space="preserve"> «Об определении мест организованного отдыха и обеспечении безопасности людей на водных объектах общего пользования в муниципальном районе Красноярский Самарской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3A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Красный Яр </w:t>
      </w:r>
      <w:r w:rsidRPr="002813A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ПОСТАНОВЛЯЕТ:</w:t>
      </w:r>
    </w:p>
    <w:p w:rsidR="00CC4A1C" w:rsidRDefault="00CC4A1C" w:rsidP="00CC4A1C">
      <w:pPr>
        <w:pStyle w:val="ad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следующие зоны организованного отдыха и купания (площадки пляжей), расположенные на территории сельского поселения Красный Яр</w:t>
      </w:r>
      <w:r w:rsidRPr="006D43D8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Красноярский Самарской </w:t>
      </w:r>
      <w:r w:rsidRPr="006D43D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A1C" w:rsidRPr="00575DD8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области;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пляжа № 2 – восточный берег реки Сок в 2 км западнее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Белозерки сельского поселения Красный Яр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Красноярский Самарской области.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зон организованного отдыха и купания (площадки пляжей), расположенных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(приложение № 1).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срок купального сезона с 5 июля по 30 августа 2024 года.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купального сезона установить режим работы площадок пляжей № 1 и № 2, спасательного поста (спасателей) пятница, суббота, воскресенье (каждую неделю) с 10 часов до 18 часов.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схемы месторасположения пляжей № 1 и № 2 (приложение № 2, № 3)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объекты общего пользования, не перечисленные в пункте 1 настоящего постановления, расположенные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Красный Яр муниципального района Красноярский Самарской области, считать местами стихийного отдыха на воде,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запрещенными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купания, использования маломерных судов и других технических средств, предназначенных для отдыха на водных объектах.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спасательного отряда № 41 противопожарной службы Самарской области Швейкину Е.Н. обеспечить постоянную готовность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помощи населению на водных объектах</w:t>
      </w:r>
      <w:r w:rsidRPr="00D8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купальный период.</w:t>
      </w:r>
    </w:p>
    <w:p w:rsidR="00CC4A1C" w:rsidRDefault="00CC4A1C" w:rsidP="00CC4A1C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Рекомендовать главному врачу ГБУЗ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«Красноярская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организовать в купальный период на площадках пляжей № 1 и № 2 дежурство медицинских работников.</w:t>
      </w:r>
    </w:p>
    <w:p w:rsidR="00CC4A1C" w:rsidRDefault="00CC4A1C" w:rsidP="00CC4A1C">
      <w:pPr>
        <w:pStyle w:val="a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Рекомендовать начальнику отдела МВД России по Красноярскому району Асташову И.Н. в период купального сезона: определить систему мер по обеспечению охраны общественного порядка на площадках пляжей № 1 и № 2; приблизить маршрут патрулирования сотрудников к местам возможного несанкционированного отдыха граждан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6D97" w:rsidRDefault="00A96D97" w:rsidP="00A96D9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Администрации сельского поселения Красный Яр </w:t>
      </w:r>
      <w:r w:rsidR="007C65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656C">
        <w:rPr>
          <w:rFonts w:ascii="Times New Roman" w:hAnsi="Times New Roman" w:cs="Times New Roman"/>
          <w:sz w:val="28"/>
          <w:szCs w:val="28"/>
        </w:rPr>
        <w:t>Демченкову</w:t>
      </w:r>
      <w:proofErr w:type="spellEnd"/>
      <w:r w:rsidR="007C656C">
        <w:rPr>
          <w:rFonts w:ascii="Times New Roman" w:hAnsi="Times New Roman" w:cs="Times New Roman"/>
          <w:sz w:val="28"/>
          <w:szCs w:val="28"/>
        </w:rPr>
        <w:t xml:space="preserve"> М.В.) </w:t>
      </w:r>
      <w:r>
        <w:rPr>
          <w:rFonts w:ascii="Times New Roman" w:hAnsi="Times New Roman" w:cs="Times New Roman"/>
          <w:sz w:val="28"/>
          <w:szCs w:val="28"/>
        </w:rPr>
        <w:t>совместно с от</w:t>
      </w:r>
      <w:r w:rsidR="00A76F57">
        <w:rPr>
          <w:rFonts w:ascii="Times New Roman" w:hAnsi="Times New Roman" w:cs="Times New Roman"/>
          <w:sz w:val="28"/>
          <w:szCs w:val="28"/>
        </w:rPr>
        <w:t>делом экологического надзора контрольного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</w:t>
      </w:r>
      <w:r w:rsidR="003E0C78">
        <w:rPr>
          <w:rFonts w:ascii="Times New Roman" w:hAnsi="Times New Roman" w:cs="Times New Roman"/>
          <w:sz w:val="28"/>
          <w:szCs w:val="28"/>
        </w:rPr>
        <w:t xml:space="preserve">(Фонда В.Л.)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лабораторного контроля качества воды и песка в местах организованного отдыха и купания граждан.</w:t>
      </w:r>
    </w:p>
    <w:p w:rsidR="002813A9" w:rsidRDefault="002813A9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BE">
        <w:rPr>
          <w:rFonts w:ascii="Times New Roman" w:hAnsi="Times New Roman" w:cs="Times New Roman"/>
          <w:sz w:val="28"/>
          <w:szCs w:val="28"/>
        </w:rPr>
        <w:t>1</w:t>
      </w:r>
      <w:r w:rsidR="00BF19F9">
        <w:rPr>
          <w:rFonts w:ascii="Times New Roman" w:hAnsi="Times New Roman" w:cs="Times New Roman"/>
          <w:sz w:val="28"/>
          <w:szCs w:val="28"/>
        </w:rPr>
        <w:t>1</w:t>
      </w:r>
      <w:r w:rsidRPr="008C2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8C2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1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  подписания.</w:t>
      </w:r>
    </w:p>
    <w:p w:rsidR="00A96D97" w:rsidRPr="00BF19F9" w:rsidRDefault="00201CAD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="00A96D97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7C656C">
        <w:rPr>
          <w:rFonts w:ascii="Times New Roman" w:hAnsi="Times New Roman" w:cs="Times New Roman"/>
          <w:sz w:val="28"/>
          <w:szCs w:val="28"/>
        </w:rPr>
        <w:t>газете «Планета Красный Яр».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DA" w:rsidRPr="002474DA" w:rsidRDefault="00BF19F9" w:rsidP="00247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43F8">
        <w:rPr>
          <w:color w:val="000000"/>
          <w:sz w:val="28"/>
          <w:szCs w:val="28"/>
        </w:rPr>
        <w:t>3</w:t>
      </w:r>
      <w:r w:rsidR="00E460E9" w:rsidRPr="002474DA">
        <w:rPr>
          <w:color w:val="000000"/>
          <w:sz w:val="28"/>
          <w:szCs w:val="28"/>
        </w:rPr>
        <w:t xml:space="preserve">. </w:t>
      </w:r>
      <w:proofErr w:type="gramStart"/>
      <w:r w:rsidR="004D7EF3">
        <w:rPr>
          <w:sz w:val="28"/>
          <w:szCs w:val="28"/>
        </w:rPr>
        <w:t>Контроль за</w:t>
      </w:r>
      <w:proofErr w:type="gramEnd"/>
      <w:r w:rsidR="004D7EF3">
        <w:rPr>
          <w:sz w:val="28"/>
          <w:szCs w:val="28"/>
        </w:rPr>
        <w:t xml:space="preserve"> вы</w:t>
      </w:r>
      <w:r w:rsidR="002474DA" w:rsidRPr="002474DA">
        <w:rPr>
          <w:sz w:val="28"/>
          <w:szCs w:val="28"/>
        </w:rPr>
        <w:t xml:space="preserve">полнением </w:t>
      </w:r>
      <w:r w:rsidR="00947A19">
        <w:rPr>
          <w:sz w:val="28"/>
          <w:szCs w:val="28"/>
        </w:rPr>
        <w:t xml:space="preserve">настоящего </w:t>
      </w:r>
      <w:r w:rsidR="002474DA" w:rsidRPr="002474DA">
        <w:rPr>
          <w:sz w:val="28"/>
          <w:szCs w:val="28"/>
        </w:rPr>
        <w:t xml:space="preserve">постановления </w:t>
      </w:r>
      <w:r w:rsidR="00A96D97">
        <w:rPr>
          <w:sz w:val="28"/>
          <w:szCs w:val="28"/>
        </w:rPr>
        <w:t xml:space="preserve">возложить </w:t>
      </w:r>
      <w:r w:rsidR="000C07E2">
        <w:rPr>
          <w:sz w:val="28"/>
          <w:szCs w:val="28"/>
        </w:rPr>
        <w:t xml:space="preserve">оставляю за собой. </w:t>
      </w:r>
    </w:p>
    <w:p w:rsidR="00E55FE9" w:rsidRDefault="00E55FE9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588C" w:rsidRDefault="00DB588C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104D76" w:rsidP="00CC4A1C">
      <w:pPr>
        <w:pStyle w:val="a3"/>
        <w:ind w:right="6"/>
        <w:rPr>
          <w:rFonts w:ascii="Times New Roman" w:hAnsi="Times New Roman"/>
          <w:sz w:val="28"/>
          <w:szCs w:val="28"/>
        </w:rPr>
      </w:pPr>
      <w:r w:rsidRPr="00E67B18">
        <w:rPr>
          <w:rFonts w:ascii="Times New Roman" w:hAnsi="Times New Roman"/>
          <w:sz w:val="28"/>
          <w:szCs w:val="28"/>
        </w:rPr>
        <w:t>Глава</w:t>
      </w:r>
      <w:r w:rsidR="00201CAD" w:rsidRPr="00E67B18">
        <w:rPr>
          <w:rFonts w:ascii="Times New Roman" w:hAnsi="Times New Roman"/>
          <w:sz w:val="28"/>
          <w:szCs w:val="28"/>
        </w:rPr>
        <w:t xml:space="preserve"> </w:t>
      </w:r>
    </w:p>
    <w:p w:rsidR="00BF19F9" w:rsidRPr="00E67B18" w:rsidRDefault="00201CAD" w:rsidP="00CC4A1C">
      <w:pPr>
        <w:pStyle w:val="a3"/>
        <w:ind w:right="6"/>
        <w:rPr>
          <w:rFonts w:ascii="Times New Roman" w:hAnsi="Times New Roman"/>
          <w:sz w:val="28"/>
          <w:szCs w:val="28"/>
        </w:rPr>
      </w:pPr>
      <w:r w:rsidRPr="00E67B18">
        <w:rPr>
          <w:rFonts w:ascii="Times New Roman" w:hAnsi="Times New Roman"/>
          <w:sz w:val="28"/>
          <w:szCs w:val="28"/>
        </w:rPr>
        <w:t>сельского поселения Красный Яр</w:t>
      </w:r>
      <w:r w:rsidR="00380C03" w:rsidRPr="00E67B18">
        <w:rPr>
          <w:rFonts w:ascii="Times New Roman" w:hAnsi="Times New Roman"/>
          <w:sz w:val="28"/>
          <w:szCs w:val="28"/>
        </w:rPr>
        <w:t xml:space="preserve">            </w:t>
      </w:r>
      <w:r w:rsidR="000545B4" w:rsidRPr="00E67B18">
        <w:rPr>
          <w:rFonts w:ascii="Times New Roman" w:hAnsi="Times New Roman"/>
          <w:sz w:val="28"/>
          <w:szCs w:val="28"/>
        </w:rPr>
        <w:t xml:space="preserve">      </w:t>
      </w:r>
      <w:r w:rsidRPr="00E67B18">
        <w:rPr>
          <w:rFonts w:ascii="Times New Roman" w:hAnsi="Times New Roman"/>
          <w:sz w:val="28"/>
          <w:szCs w:val="28"/>
        </w:rPr>
        <w:t xml:space="preserve">                 </w:t>
      </w:r>
      <w:r w:rsidR="00E67B18">
        <w:rPr>
          <w:rFonts w:ascii="Times New Roman" w:hAnsi="Times New Roman"/>
          <w:sz w:val="28"/>
          <w:szCs w:val="28"/>
        </w:rPr>
        <w:t xml:space="preserve">                </w:t>
      </w:r>
      <w:r w:rsidRPr="00E67B18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E67B18">
        <w:rPr>
          <w:rFonts w:ascii="Times New Roman" w:hAnsi="Times New Roman"/>
          <w:sz w:val="28"/>
          <w:szCs w:val="28"/>
        </w:rPr>
        <w:t>Бушов</w:t>
      </w:r>
      <w:proofErr w:type="spellEnd"/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DB0AFD" w:rsidRDefault="00DB0AF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E67B18" w:rsidRDefault="00E67B18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CC4A1C" w:rsidRDefault="00CC4A1C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CC4A1C" w:rsidRDefault="00CC4A1C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CC4A1C" w:rsidRPr="00BF19F9" w:rsidRDefault="00CC4A1C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:rsidR="00464E3A" w:rsidRDefault="00E67B18" w:rsidP="00BF19F9">
      <w:pPr>
        <w:pStyle w:val="a3"/>
        <w:ind w:right="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Демченков</w:t>
      </w:r>
      <w:proofErr w:type="spellEnd"/>
      <w:r>
        <w:rPr>
          <w:rFonts w:ascii="Times New Roman" w:hAnsi="Times New Roman"/>
        </w:rPr>
        <w:t xml:space="preserve"> М.В.</w:t>
      </w:r>
    </w:p>
    <w:p w:rsidR="008F44FD" w:rsidRPr="00765974" w:rsidRDefault="008F44FD" w:rsidP="008F44FD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1</w:t>
      </w:r>
    </w:p>
    <w:p w:rsidR="008F44FD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8F44FD" w:rsidRPr="00765974" w:rsidRDefault="008F44FD" w:rsidP="008F44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4A1C">
        <w:rPr>
          <w:sz w:val="28"/>
          <w:szCs w:val="28"/>
        </w:rPr>
        <w:t>06.06.2023 г.  № 89</w:t>
      </w:r>
    </w:p>
    <w:p w:rsidR="008F44FD" w:rsidRDefault="008F44FD" w:rsidP="00E44EB4">
      <w:pPr>
        <w:jc w:val="center"/>
        <w:rPr>
          <w:sz w:val="28"/>
          <w:szCs w:val="28"/>
        </w:rPr>
      </w:pPr>
    </w:p>
    <w:p w:rsidR="008F44FD" w:rsidRDefault="008F44FD" w:rsidP="00E44EB4">
      <w:pPr>
        <w:jc w:val="center"/>
        <w:rPr>
          <w:sz w:val="28"/>
          <w:szCs w:val="28"/>
        </w:rPr>
      </w:pP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зон организованного отдыха и купания (площадки пляжей), расположенных</w:t>
      </w:r>
      <w:r w:rsidRPr="0033765E">
        <w:rPr>
          <w:sz w:val="28"/>
          <w:szCs w:val="28"/>
        </w:rPr>
        <w:t xml:space="preserve"> </w:t>
      </w:r>
    </w:p>
    <w:p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Красный Яр</w:t>
      </w:r>
    </w:p>
    <w:p w:rsidR="008F44FD" w:rsidRDefault="008F44FD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98"/>
        <w:gridCol w:w="2317"/>
        <w:gridCol w:w="2317"/>
      </w:tblGrid>
      <w:tr w:rsidR="00E44EB4" w:rsidRPr="003528C5" w:rsidTr="008F44FD">
        <w:trPr>
          <w:trHeight w:val="998"/>
        </w:trPr>
        <w:tc>
          <w:tcPr>
            <w:tcW w:w="534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 xml:space="preserve">№ </w:t>
            </w:r>
            <w:proofErr w:type="gramStart"/>
            <w:r w:rsidRPr="003528C5">
              <w:rPr>
                <w:sz w:val="28"/>
              </w:rPr>
              <w:t>п</w:t>
            </w:r>
            <w:proofErr w:type="gramEnd"/>
            <w:r w:rsidRPr="003528C5">
              <w:rPr>
                <w:sz w:val="28"/>
              </w:rPr>
              <w:t>/п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Наименование мероприятий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Срок исполнения</w:t>
            </w:r>
          </w:p>
        </w:tc>
        <w:tc>
          <w:tcPr>
            <w:tcW w:w="2317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proofErr w:type="gramStart"/>
            <w:r w:rsidRPr="003528C5">
              <w:rPr>
                <w:sz w:val="28"/>
              </w:rPr>
              <w:t>Ответственные</w:t>
            </w:r>
            <w:proofErr w:type="gramEnd"/>
            <w:r w:rsidRPr="003528C5">
              <w:rPr>
                <w:sz w:val="28"/>
              </w:rPr>
              <w:t xml:space="preserve"> за исполнение</w:t>
            </w:r>
          </w:p>
        </w:tc>
      </w:tr>
      <w:tr w:rsidR="00E44EB4" w:rsidRPr="003528C5" w:rsidTr="008F44FD">
        <w:trPr>
          <w:trHeight w:val="1535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</w:tcPr>
          <w:p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Организовать ежедневную уборку площадок пляжей</w:t>
            </w:r>
            <w:r w:rsidR="004103E1"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410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период работы пляжей 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Паничкин С.А.</w:t>
            </w:r>
          </w:p>
        </w:tc>
      </w:tr>
      <w:tr w:rsidR="00E44EB4" w:rsidRPr="003528C5" w:rsidTr="008F44FD">
        <w:trPr>
          <w:trHeight w:val="1826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Установить графики дежурства спасателей на спасательном посту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  <w:tr w:rsidR="00E44EB4" w:rsidRPr="003528C5" w:rsidTr="008F44FD">
        <w:trPr>
          <w:trHeight w:val="2547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надлежащим содержанием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2, содержанием на них или вблизи них объектов мелкорозничной торговли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  <w:tr w:rsidR="00E44EB4" w:rsidRPr="003528C5" w:rsidTr="008F44FD">
        <w:trPr>
          <w:trHeight w:val="1846"/>
        </w:trPr>
        <w:tc>
          <w:tcPr>
            <w:tcW w:w="534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8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Размещать средства наглядной агитации по правилам поведения и мерам безопасности на воде</w:t>
            </w:r>
          </w:p>
        </w:tc>
        <w:tc>
          <w:tcPr>
            <w:tcW w:w="2317" w:type="dxa"/>
          </w:tcPr>
          <w:p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купального сезона</w:t>
            </w:r>
          </w:p>
        </w:tc>
        <w:tc>
          <w:tcPr>
            <w:tcW w:w="2317" w:type="dxa"/>
          </w:tcPr>
          <w:p w:rsidR="00E44EB4" w:rsidRPr="003528C5" w:rsidRDefault="008F44FD" w:rsidP="003528C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Демченков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</w:tr>
    </w:tbl>
    <w:p w:rsidR="00E44EB4" w:rsidRDefault="00E44EB4" w:rsidP="00E44EB4">
      <w:pPr>
        <w:jc w:val="center"/>
        <w:rPr>
          <w:b/>
          <w:sz w:val="28"/>
        </w:rPr>
      </w:pPr>
    </w:p>
    <w:p w:rsidR="00E44EB4" w:rsidRDefault="00E44EB4" w:rsidP="007A43F8">
      <w:pPr>
        <w:jc w:val="right"/>
        <w:rPr>
          <w:b/>
          <w:sz w:val="28"/>
        </w:rPr>
      </w:pPr>
    </w:p>
    <w:p w:rsidR="00CF3892" w:rsidRDefault="00CF3892" w:rsidP="007A43F8">
      <w:pPr>
        <w:jc w:val="right"/>
        <w:rPr>
          <w:b/>
          <w:sz w:val="28"/>
        </w:rPr>
        <w:sectPr w:rsidR="00CF3892" w:rsidSect="00E67B18">
          <w:headerReference w:type="default" r:id="rId9"/>
          <w:pgSz w:w="11906" w:h="16838"/>
          <w:pgMar w:top="719" w:right="849" w:bottom="851" w:left="1701" w:header="708" w:footer="708" w:gutter="0"/>
          <w:pgNumType w:start="1"/>
          <w:cols w:space="708"/>
          <w:docGrid w:linePitch="360"/>
        </w:sectPr>
      </w:pPr>
    </w:p>
    <w:p w:rsidR="000776B0" w:rsidRPr="00765974" w:rsidRDefault="000776B0" w:rsidP="000776B0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2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160C9A" w:rsidRPr="00765974" w:rsidRDefault="00CC4A1C" w:rsidP="00160C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06.06.2024 г.  № 89</w:t>
      </w:r>
    </w:p>
    <w:p w:rsidR="00CF3892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2233B4">
        <w:rPr>
          <w:sz w:val="28"/>
          <w:szCs w:val="28"/>
        </w:rPr>
        <w:t xml:space="preserve"> месторасположения пляжа</w:t>
      </w:r>
      <w:r w:rsidR="00CF389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B2028C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</w:t>
      </w:r>
    </w:p>
    <w:p w:rsidR="00B2028C" w:rsidRDefault="000776B0" w:rsidP="000776B0">
      <w:pPr>
        <w:jc w:val="center"/>
        <w:rPr>
          <w:b/>
          <w:sz w:val="28"/>
        </w:rPr>
      </w:pPr>
      <w:r w:rsidRPr="000776B0">
        <w:rPr>
          <w:b/>
          <w:noProof/>
          <w:sz w:val="28"/>
        </w:rPr>
        <w:drawing>
          <wp:inline distT="0" distB="0" distL="0" distR="0" wp14:anchorId="33D29CE7" wp14:editId="4DB9ABBE">
            <wp:extent cx="8623004" cy="51494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3758" cy="51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B0" w:rsidRPr="00765974" w:rsidRDefault="000776B0" w:rsidP="000776B0">
      <w:pPr>
        <w:pStyle w:val="8"/>
        <w:tabs>
          <w:tab w:val="left" w:pos="708"/>
        </w:tabs>
        <w:jc w:val="right"/>
        <w:rPr>
          <w:i w:val="0"/>
          <w:sz w:val="28"/>
          <w:szCs w:val="28"/>
        </w:rPr>
      </w:pPr>
      <w:r w:rsidRPr="00765974">
        <w:rPr>
          <w:i w:val="0"/>
          <w:sz w:val="28"/>
          <w:szCs w:val="28"/>
        </w:rPr>
        <w:t>ПРИЛОЖЕНИЕ</w:t>
      </w:r>
      <w:r>
        <w:rPr>
          <w:i w:val="0"/>
          <w:sz w:val="28"/>
          <w:szCs w:val="28"/>
        </w:rPr>
        <w:t xml:space="preserve"> 3</w:t>
      </w:r>
    </w:p>
    <w:p w:rsidR="000776B0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5974">
        <w:rPr>
          <w:sz w:val="28"/>
          <w:szCs w:val="28"/>
        </w:rPr>
        <w:t xml:space="preserve"> администрации </w:t>
      </w:r>
    </w:p>
    <w:p w:rsidR="000776B0" w:rsidRPr="00765974" w:rsidRDefault="000776B0" w:rsidP="000776B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CC4A1C" w:rsidRPr="00765974" w:rsidRDefault="00CC4A1C" w:rsidP="00CC4A1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06.06.2024 г.  № 89</w:t>
      </w:r>
    </w:p>
    <w:p w:rsidR="00B2028C" w:rsidRDefault="002233B4" w:rsidP="00B20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месторасположения пляжа</w:t>
      </w:r>
      <w:r w:rsidR="00B2028C">
        <w:rPr>
          <w:sz w:val="28"/>
          <w:szCs w:val="28"/>
        </w:rPr>
        <w:t xml:space="preserve"> № 2:</w:t>
      </w:r>
    </w:p>
    <w:p w:rsidR="00B2028C" w:rsidRDefault="00B2028C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пляжа № 2 – восточный берег реки Сок в 2 км западнее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Белозерки сельского поселения Красный Яр муниципального района Красноярский Самарской области.</w:t>
      </w:r>
    </w:p>
    <w:p w:rsidR="000776B0" w:rsidRDefault="000776B0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28C" w:rsidRPr="00464E3A" w:rsidRDefault="00CA5FE1" w:rsidP="00CA5FE1">
      <w:pPr>
        <w:jc w:val="center"/>
        <w:rPr>
          <w:b/>
          <w:sz w:val="28"/>
        </w:rPr>
      </w:pPr>
      <w:r w:rsidRPr="00CA5FE1">
        <w:rPr>
          <w:noProof/>
          <w:sz w:val="28"/>
          <w:szCs w:val="28"/>
        </w:rPr>
        <w:drawing>
          <wp:inline distT="0" distB="0" distL="0" distR="0" wp14:anchorId="3F6F9C95" wp14:editId="37D6E5E2">
            <wp:extent cx="8089075" cy="4784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5738" cy="47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28C" w:rsidRPr="00464E3A" w:rsidSect="000776B0">
      <w:pgSz w:w="16838" w:h="11906" w:orient="landscape"/>
      <w:pgMar w:top="284" w:right="719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F0" w:rsidRDefault="000F0CF0" w:rsidP="007D069E">
      <w:r>
        <w:separator/>
      </w:r>
    </w:p>
  </w:endnote>
  <w:endnote w:type="continuationSeparator" w:id="0">
    <w:p w:rsidR="000F0CF0" w:rsidRDefault="000F0CF0" w:rsidP="007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F0" w:rsidRDefault="000F0CF0" w:rsidP="007D069E">
      <w:r>
        <w:separator/>
      </w:r>
    </w:p>
  </w:footnote>
  <w:footnote w:type="continuationSeparator" w:id="0">
    <w:p w:rsidR="000F0CF0" w:rsidRDefault="000F0CF0" w:rsidP="007D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9E" w:rsidRPr="00BE3FDD" w:rsidRDefault="007D069E" w:rsidP="001C7FF9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EC3478C"/>
    <w:multiLevelType w:val="hybridMultilevel"/>
    <w:tmpl w:val="BB5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C"/>
    <w:rsid w:val="00006C4C"/>
    <w:rsid w:val="000075E7"/>
    <w:rsid w:val="0002736A"/>
    <w:rsid w:val="00036F51"/>
    <w:rsid w:val="000410B1"/>
    <w:rsid w:val="000545B4"/>
    <w:rsid w:val="00072387"/>
    <w:rsid w:val="000776B0"/>
    <w:rsid w:val="00081C60"/>
    <w:rsid w:val="000C07E2"/>
    <w:rsid w:val="000C6673"/>
    <w:rsid w:val="000D5193"/>
    <w:rsid w:val="000E1260"/>
    <w:rsid w:val="000E7501"/>
    <w:rsid w:val="000F0CF0"/>
    <w:rsid w:val="000F419D"/>
    <w:rsid w:val="000F5CB1"/>
    <w:rsid w:val="00104D76"/>
    <w:rsid w:val="00132448"/>
    <w:rsid w:val="0013387D"/>
    <w:rsid w:val="0014252D"/>
    <w:rsid w:val="00156A78"/>
    <w:rsid w:val="001574B5"/>
    <w:rsid w:val="00160C9A"/>
    <w:rsid w:val="00167C27"/>
    <w:rsid w:val="00185E73"/>
    <w:rsid w:val="001B256C"/>
    <w:rsid w:val="001B685A"/>
    <w:rsid w:val="001C761D"/>
    <w:rsid w:val="001C7FF9"/>
    <w:rsid w:val="001E12A6"/>
    <w:rsid w:val="001E1D84"/>
    <w:rsid w:val="001F0C07"/>
    <w:rsid w:val="001F4B6E"/>
    <w:rsid w:val="001F534F"/>
    <w:rsid w:val="00201CAD"/>
    <w:rsid w:val="00206A87"/>
    <w:rsid w:val="002201B1"/>
    <w:rsid w:val="002233B4"/>
    <w:rsid w:val="00234CDD"/>
    <w:rsid w:val="00241213"/>
    <w:rsid w:val="002439BE"/>
    <w:rsid w:val="002474DA"/>
    <w:rsid w:val="0026546F"/>
    <w:rsid w:val="002813A9"/>
    <w:rsid w:val="0028680D"/>
    <w:rsid w:val="002A1DC1"/>
    <w:rsid w:val="003073D8"/>
    <w:rsid w:val="003251FB"/>
    <w:rsid w:val="00332682"/>
    <w:rsid w:val="00335490"/>
    <w:rsid w:val="0033765E"/>
    <w:rsid w:val="003528C5"/>
    <w:rsid w:val="0037207B"/>
    <w:rsid w:val="003730C9"/>
    <w:rsid w:val="003754CE"/>
    <w:rsid w:val="0037633B"/>
    <w:rsid w:val="00380C03"/>
    <w:rsid w:val="003A0763"/>
    <w:rsid w:val="003A60E1"/>
    <w:rsid w:val="003B5BB0"/>
    <w:rsid w:val="003D6B2D"/>
    <w:rsid w:val="003E0C78"/>
    <w:rsid w:val="003E1AD4"/>
    <w:rsid w:val="004103E1"/>
    <w:rsid w:val="00432DB0"/>
    <w:rsid w:val="004507B2"/>
    <w:rsid w:val="00464E3A"/>
    <w:rsid w:val="004978E3"/>
    <w:rsid w:val="004A1406"/>
    <w:rsid w:val="004B4D4B"/>
    <w:rsid w:val="004B4DA0"/>
    <w:rsid w:val="004C6A42"/>
    <w:rsid w:val="004D7EF3"/>
    <w:rsid w:val="004E13B8"/>
    <w:rsid w:val="004E24E8"/>
    <w:rsid w:val="004F122E"/>
    <w:rsid w:val="004F4F03"/>
    <w:rsid w:val="005103B3"/>
    <w:rsid w:val="00533593"/>
    <w:rsid w:val="00570E3E"/>
    <w:rsid w:val="005742F1"/>
    <w:rsid w:val="00577A81"/>
    <w:rsid w:val="00592A4F"/>
    <w:rsid w:val="005A6A9C"/>
    <w:rsid w:val="005D51B4"/>
    <w:rsid w:val="005F60E8"/>
    <w:rsid w:val="00611875"/>
    <w:rsid w:val="0061510B"/>
    <w:rsid w:val="00616AAE"/>
    <w:rsid w:val="00641793"/>
    <w:rsid w:val="00642213"/>
    <w:rsid w:val="0064748B"/>
    <w:rsid w:val="0067517F"/>
    <w:rsid w:val="006771EB"/>
    <w:rsid w:val="00683027"/>
    <w:rsid w:val="006846CC"/>
    <w:rsid w:val="0069164C"/>
    <w:rsid w:val="00696D13"/>
    <w:rsid w:val="006D186F"/>
    <w:rsid w:val="006F2405"/>
    <w:rsid w:val="006F3D51"/>
    <w:rsid w:val="00724D1E"/>
    <w:rsid w:val="00731C43"/>
    <w:rsid w:val="007342D8"/>
    <w:rsid w:val="007357B0"/>
    <w:rsid w:val="00740D4A"/>
    <w:rsid w:val="00765974"/>
    <w:rsid w:val="007850FA"/>
    <w:rsid w:val="00793702"/>
    <w:rsid w:val="00795977"/>
    <w:rsid w:val="007A3D89"/>
    <w:rsid w:val="007A43F8"/>
    <w:rsid w:val="007C656C"/>
    <w:rsid w:val="007D02B9"/>
    <w:rsid w:val="007D069E"/>
    <w:rsid w:val="007D28F2"/>
    <w:rsid w:val="007D3769"/>
    <w:rsid w:val="007D43AD"/>
    <w:rsid w:val="00834CF2"/>
    <w:rsid w:val="00894F0F"/>
    <w:rsid w:val="008A419B"/>
    <w:rsid w:val="008A4C9A"/>
    <w:rsid w:val="008B415B"/>
    <w:rsid w:val="008C5C0E"/>
    <w:rsid w:val="008F44FD"/>
    <w:rsid w:val="00901274"/>
    <w:rsid w:val="00904700"/>
    <w:rsid w:val="009059C0"/>
    <w:rsid w:val="009232B0"/>
    <w:rsid w:val="0092492A"/>
    <w:rsid w:val="00925B7D"/>
    <w:rsid w:val="00927F55"/>
    <w:rsid w:val="00942F4E"/>
    <w:rsid w:val="00947A19"/>
    <w:rsid w:val="0095178F"/>
    <w:rsid w:val="00956A3D"/>
    <w:rsid w:val="00965F66"/>
    <w:rsid w:val="00977D55"/>
    <w:rsid w:val="00987AD8"/>
    <w:rsid w:val="009B0964"/>
    <w:rsid w:val="009C1C63"/>
    <w:rsid w:val="009C48A7"/>
    <w:rsid w:val="009C5F94"/>
    <w:rsid w:val="009E413D"/>
    <w:rsid w:val="009E6B3E"/>
    <w:rsid w:val="009F44C9"/>
    <w:rsid w:val="00A1030E"/>
    <w:rsid w:val="00A1717E"/>
    <w:rsid w:val="00A20580"/>
    <w:rsid w:val="00A3661D"/>
    <w:rsid w:val="00A47586"/>
    <w:rsid w:val="00A6209F"/>
    <w:rsid w:val="00A76F57"/>
    <w:rsid w:val="00A96D97"/>
    <w:rsid w:val="00AA1709"/>
    <w:rsid w:val="00AA2C71"/>
    <w:rsid w:val="00AB344D"/>
    <w:rsid w:val="00AB46A1"/>
    <w:rsid w:val="00AC603A"/>
    <w:rsid w:val="00AC652C"/>
    <w:rsid w:val="00AF5300"/>
    <w:rsid w:val="00AF6045"/>
    <w:rsid w:val="00B012D4"/>
    <w:rsid w:val="00B0430C"/>
    <w:rsid w:val="00B2028C"/>
    <w:rsid w:val="00B35841"/>
    <w:rsid w:val="00B35A7F"/>
    <w:rsid w:val="00B367FE"/>
    <w:rsid w:val="00B42C35"/>
    <w:rsid w:val="00B63B75"/>
    <w:rsid w:val="00B75D52"/>
    <w:rsid w:val="00B91FAC"/>
    <w:rsid w:val="00BA2394"/>
    <w:rsid w:val="00BB0247"/>
    <w:rsid w:val="00BB1193"/>
    <w:rsid w:val="00BB5F5D"/>
    <w:rsid w:val="00BD09FA"/>
    <w:rsid w:val="00BD619A"/>
    <w:rsid w:val="00BE3C7C"/>
    <w:rsid w:val="00BE3FDD"/>
    <w:rsid w:val="00BE6804"/>
    <w:rsid w:val="00BF19F9"/>
    <w:rsid w:val="00C202D5"/>
    <w:rsid w:val="00C2682E"/>
    <w:rsid w:val="00C27507"/>
    <w:rsid w:val="00C6278D"/>
    <w:rsid w:val="00C65912"/>
    <w:rsid w:val="00C6661F"/>
    <w:rsid w:val="00C94137"/>
    <w:rsid w:val="00C96337"/>
    <w:rsid w:val="00CA0CCB"/>
    <w:rsid w:val="00CA5FE1"/>
    <w:rsid w:val="00CA65B3"/>
    <w:rsid w:val="00CB5324"/>
    <w:rsid w:val="00CB6011"/>
    <w:rsid w:val="00CC04AF"/>
    <w:rsid w:val="00CC4A1C"/>
    <w:rsid w:val="00CD2125"/>
    <w:rsid w:val="00CD569F"/>
    <w:rsid w:val="00CE64E9"/>
    <w:rsid w:val="00CF3892"/>
    <w:rsid w:val="00D04D20"/>
    <w:rsid w:val="00D12683"/>
    <w:rsid w:val="00D16B37"/>
    <w:rsid w:val="00D2302A"/>
    <w:rsid w:val="00D36027"/>
    <w:rsid w:val="00D41E5E"/>
    <w:rsid w:val="00D656BB"/>
    <w:rsid w:val="00D65A25"/>
    <w:rsid w:val="00D83713"/>
    <w:rsid w:val="00D913CA"/>
    <w:rsid w:val="00DA72B5"/>
    <w:rsid w:val="00DB0AFD"/>
    <w:rsid w:val="00DB588C"/>
    <w:rsid w:val="00DE49C6"/>
    <w:rsid w:val="00E4266C"/>
    <w:rsid w:val="00E44EB4"/>
    <w:rsid w:val="00E460E9"/>
    <w:rsid w:val="00E55FE9"/>
    <w:rsid w:val="00E5677D"/>
    <w:rsid w:val="00E56C3A"/>
    <w:rsid w:val="00E616AC"/>
    <w:rsid w:val="00E65D47"/>
    <w:rsid w:val="00E67B18"/>
    <w:rsid w:val="00E70765"/>
    <w:rsid w:val="00E77D08"/>
    <w:rsid w:val="00E977EC"/>
    <w:rsid w:val="00EC4B0E"/>
    <w:rsid w:val="00EC4B5B"/>
    <w:rsid w:val="00EC5182"/>
    <w:rsid w:val="00F03191"/>
    <w:rsid w:val="00F14A84"/>
    <w:rsid w:val="00F17A2E"/>
    <w:rsid w:val="00F42286"/>
    <w:rsid w:val="00F67C56"/>
    <w:rsid w:val="00F87BEC"/>
    <w:rsid w:val="00F96DA8"/>
    <w:rsid w:val="00FA59D2"/>
    <w:rsid w:val="00FD0CC2"/>
    <w:rsid w:val="00FD3DD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5</cp:revision>
  <cp:lastPrinted>2024-06-06T12:50:00Z</cp:lastPrinted>
  <dcterms:created xsi:type="dcterms:W3CDTF">2023-06-07T10:14:00Z</dcterms:created>
  <dcterms:modified xsi:type="dcterms:W3CDTF">2024-06-06T12:51:00Z</dcterms:modified>
</cp:coreProperties>
</file>