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066D" w14:textId="7FBF9FF9" w:rsidR="00DA2423" w:rsidRDefault="00DA2423" w:rsidP="00152C5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690472" wp14:editId="3B60EC9C">
            <wp:simplePos x="0" y="0"/>
            <wp:positionH relativeFrom="column">
              <wp:posOffset>2633980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8A4B7" w14:textId="77777777" w:rsidR="00152C53" w:rsidRPr="00D129AF" w:rsidRDefault="00152C53" w:rsidP="00152C5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14:paraId="1973CA70" w14:textId="77777777" w:rsidR="00152C53" w:rsidRPr="00D129AF" w:rsidRDefault="00152C53" w:rsidP="00152C5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0A29E8E2" w14:textId="77777777" w:rsidR="00152C53" w:rsidRPr="00D129AF" w:rsidRDefault="00152C53" w:rsidP="00152C5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04D7D071" w14:textId="77777777" w:rsidR="00152C53" w:rsidRPr="00D129AF" w:rsidRDefault="00152C53" w:rsidP="00152C53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6642437" w14:textId="77777777" w:rsidR="00152C53" w:rsidRPr="00D129AF" w:rsidRDefault="00152C53" w:rsidP="00152C53">
      <w:pPr>
        <w:tabs>
          <w:tab w:val="left" w:pos="1330"/>
        </w:tabs>
        <w:rPr>
          <w:b/>
          <w:bCs/>
          <w:sz w:val="28"/>
          <w:szCs w:val="28"/>
        </w:rPr>
      </w:pPr>
    </w:p>
    <w:p w14:paraId="2ACE2F6B" w14:textId="77777777" w:rsidR="00152C53" w:rsidRPr="00C66807" w:rsidRDefault="00152C53" w:rsidP="00152C53">
      <w:pPr>
        <w:tabs>
          <w:tab w:val="left" w:pos="1330"/>
        </w:tabs>
        <w:jc w:val="center"/>
        <w:rPr>
          <w:bCs/>
          <w:sz w:val="44"/>
          <w:szCs w:val="44"/>
        </w:rPr>
      </w:pPr>
      <w:r w:rsidRPr="00C66807">
        <w:rPr>
          <w:bCs/>
          <w:sz w:val="44"/>
          <w:szCs w:val="44"/>
        </w:rPr>
        <w:t xml:space="preserve">ПОСТАНОВЛЕНИЕ </w:t>
      </w:r>
    </w:p>
    <w:p w14:paraId="42FDE2C1" w14:textId="77777777" w:rsidR="00152C53" w:rsidRPr="00D129AF" w:rsidRDefault="00152C53" w:rsidP="00152C53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20F0D983" w14:textId="1FDA9F31" w:rsidR="00152C53" w:rsidRPr="00D129AF" w:rsidRDefault="00DA2423" w:rsidP="00152C53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«11» декабря </w:t>
      </w:r>
      <w:r w:rsidR="00152C53" w:rsidRPr="00D129AF">
        <w:rPr>
          <w:sz w:val="28"/>
          <w:szCs w:val="28"/>
        </w:rPr>
        <w:t xml:space="preserve"> </w:t>
      </w:r>
      <w:r w:rsidR="00152C53">
        <w:rPr>
          <w:sz w:val="28"/>
          <w:szCs w:val="28"/>
        </w:rPr>
        <w:t>2023 года №</w:t>
      </w:r>
      <w:r w:rsidR="00152C53" w:rsidRPr="00D129AF">
        <w:rPr>
          <w:sz w:val="28"/>
          <w:szCs w:val="28"/>
        </w:rPr>
        <w:t xml:space="preserve"> </w:t>
      </w:r>
      <w:r w:rsidR="005F318B">
        <w:rPr>
          <w:sz w:val="28"/>
          <w:szCs w:val="28"/>
        </w:rPr>
        <w:t>189</w:t>
      </w:r>
    </w:p>
    <w:p w14:paraId="52D5306F" w14:textId="77777777" w:rsidR="00152C53" w:rsidRPr="00D129AF" w:rsidRDefault="00152C53" w:rsidP="00152C53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57AFF4DB" w14:textId="77777777" w:rsidR="00152C53" w:rsidRPr="003533FB" w:rsidRDefault="00152C53" w:rsidP="00152C53">
      <w:pPr>
        <w:jc w:val="center"/>
        <w:rPr>
          <w:b/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Pr="00D129AF"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Hlk121419127"/>
      <w:r>
        <w:rPr>
          <w:b/>
          <w:color w:val="000000"/>
          <w:sz w:val="28"/>
          <w:szCs w:val="28"/>
          <w:shd w:val="clear" w:color="auto" w:fill="FFFFFF"/>
        </w:rPr>
        <w:fldChar w:fldCharType="begin"/>
      </w:r>
      <w:r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Pr="005C6AF2">
        <w:rPr>
          <w:b/>
          <w:noProof/>
          <w:color w:val="000000"/>
          <w:sz w:val="28"/>
          <w:szCs w:val="28"/>
          <w:shd w:val="clear" w:color="auto" w:fill="FFFFFF"/>
        </w:rPr>
        <w:t>63:26:1903022:13</w:t>
      </w:r>
      <w:r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bookmarkEnd w:id="1"/>
    <w:p w14:paraId="145149EE" w14:textId="77777777" w:rsidR="00152C53" w:rsidRPr="00D129AF" w:rsidRDefault="00152C53" w:rsidP="00152C53">
      <w:pPr>
        <w:jc w:val="center"/>
        <w:rPr>
          <w:b/>
          <w:sz w:val="28"/>
          <w:szCs w:val="28"/>
          <w:shd w:val="clear" w:color="auto" w:fill="FFFFFF"/>
        </w:rPr>
      </w:pPr>
    </w:p>
    <w:p w14:paraId="0A1A99CB" w14:textId="0DE8AE2D" w:rsidR="00152C53" w:rsidRPr="00D129AF" w:rsidRDefault="00152C53" w:rsidP="00152C53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</w:t>
      </w:r>
      <w:bookmarkStart w:id="2" w:name="_GoBack"/>
      <w:bookmarkEnd w:id="2"/>
      <w:r w:rsidRPr="00D129AF">
        <w:rPr>
          <w:bCs/>
          <w:sz w:val="28"/>
          <w:szCs w:val="28"/>
        </w:rPr>
        <w:t>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D129AF">
        <w:rPr>
          <w:sz w:val="28"/>
          <w:szCs w:val="28"/>
        </w:rPr>
        <w:t xml:space="preserve"> </w:t>
      </w:r>
      <w:proofErr w:type="gramStart"/>
      <w:r w:rsidRPr="00D129AF"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DA2423">
        <w:rPr>
          <w:sz w:val="28"/>
          <w:szCs w:val="28"/>
        </w:rPr>
        <w:t>04.12.</w:t>
      </w:r>
      <w:r w:rsidRPr="00C66807">
        <w:rPr>
          <w:sz w:val="28"/>
          <w:szCs w:val="28"/>
        </w:rPr>
        <w:t>.2023 г.</w:t>
      </w:r>
      <w:r w:rsidRPr="00D129A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DA2423">
        <w:rPr>
          <w:sz w:val="28"/>
          <w:szCs w:val="28"/>
        </w:rPr>
        <w:t>04.12</w:t>
      </w:r>
      <w:r w:rsidRPr="00C66807">
        <w:rPr>
          <w:sz w:val="28"/>
          <w:szCs w:val="28"/>
        </w:rPr>
        <w:t>.2023 г.,</w:t>
      </w:r>
      <w:r w:rsidRPr="00D129AF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  <w:r w:rsidR="00DA2423"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>ПОСТАНОВЛЯЕТ:</w:t>
      </w:r>
      <w:proofErr w:type="gramEnd"/>
    </w:p>
    <w:p w14:paraId="398AC109" w14:textId="77777777" w:rsidR="00152C53" w:rsidRPr="00D129AF" w:rsidRDefault="00152C53" w:rsidP="00152C53">
      <w:pPr>
        <w:tabs>
          <w:tab w:val="left" w:pos="1330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D129AF">
        <w:rPr>
          <w:sz w:val="28"/>
          <w:szCs w:val="28"/>
        </w:rPr>
        <w:t xml:space="preserve">1. Предоставить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Заявитель_в_ДП </w:instrText>
      </w:r>
      <w:r>
        <w:rPr>
          <w:sz w:val="28"/>
          <w:szCs w:val="28"/>
        </w:rPr>
        <w:fldChar w:fldCharType="separate"/>
      </w:r>
      <w:r w:rsidRPr="005C6AF2">
        <w:rPr>
          <w:noProof/>
          <w:sz w:val="28"/>
          <w:szCs w:val="28"/>
        </w:rPr>
        <w:t>Мухранову Владимиру Васильевичу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 xml:space="preserve">разрешение </w:t>
      </w:r>
      <w:r w:rsidRPr="00D129AF">
        <w:rPr>
          <w:sz w:val="28"/>
          <w:szCs w:val="28"/>
          <w:lang w:eastAsia="ar-SA"/>
        </w:rPr>
        <w:t xml:space="preserve">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Pr="00D129AF">
        <w:rPr>
          <w:noProof/>
          <w:sz w:val="28"/>
          <w:szCs w:val="28"/>
        </w:rPr>
        <w:t xml:space="preserve">с </w:t>
      </w:r>
      <w:r w:rsidRPr="00B94B49">
        <w:rPr>
          <w:noProof/>
          <w:sz w:val="28"/>
          <w:szCs w:val="28"/>
        </w:rPr>
        <w:t xml:space="preserve">кадастровым </w:t>
      </w:r>
      <w:bookmarkStart w:id="3" w:name="_Hlk121419145"/>
      <w:bookmarkStart w:id="4" w:name="_Hlk73037525"/>
      <w:r w:rsidRPr="00B94B49">
        <w:rPr>
          <w:noProof/>
          <w:sz w:val="28"/>
          <w:szCs w:val="28"/>
        </w:rPr>
        <w:t xml:space="preserve">номером </w:t>
      </w:r>
      <w:bookmarkEnd w:id="3"/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MERGEFIELD Кадастровый_номер </w:instrText>
      </w:r>
      <w:r>
        <w:rPr>
          <w:noProof/>
          <w:sz w:val="28"/>
          <w:szCs w:val="28"/>
        </w:rPr>
        <w:fldChar w:fldCharType="separate"/>
      </w:r>
      <w:r w:rsidRPr="005C6AF2">
        <w:rPr>
          <w:noProof/>
          <w:sz w:val="28"/>
          <w:szCs w:val="28"/>
        </w:rPr>
        <w:t>63:26:1903022:13</w:t>
      </w:r>
      <w:r>
        <w:rPr>
          <w:noProof/>
          <w:sz w:val="28"/>
          <w:szCs w:val="28"/>
        </w:rPr>
        <w:fldChar w:fldCharType="end"/>
      </w:r>
      <w:r w:rsidRPr="00AD77A3">
        <w:rPr>
          <w:noProof/>
          <w:sz w:val="28"/>
          <w:szCs w:val="28"/>
        </w:rPr>
        <w:t xml:space="preserve">, площадью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MERGEFIELD Площадь </w:instrText>
      </w:r>
      <w:r>
        <w:rPr>
          <w:noProof/>
          <w:sz w:val="28"/>
          <w:szCs w:val="28"/>
        </w:rPr>
        <w:fldChar w:fldCharType="separate"/>
      </w:r>
      <w:r w:rsidRPr="005C6AF2">
        <w:rPr>
          <w:noProof/>
          <w:sz w:val="28"/>
          <w:szCs w:val="28"/>
        </w:rPr>
        <w:t>49 кв.м</w:t>
      </w:r>
      <w:r>
        <w:rPr>
          <w:noProof/>
          <w:sz w:val="28"/>
          <w:szCs w:val="28"/>
        </w:rPr>
        <w:fldChar w:fldCharType="end"/>
      </w:r>
      <w:r w:rsidRPr="00EF72A4">
        <w:rPr>
          <w:noProof/>
          <w:sz w:val="28"/>
          <w:szCs w:val="28"/>
        </w:rPr>
        <w:t xml:space="preserve">, категория земель: </w:t>
      </w: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MERGEFIELD Категория </w:instrText>
      </w:r>
      <w:r>
        <w:rPr>
          <w:noProof/>
          <w:sz w:val="28"/>
          <w:szCs w:val="28"/>
        </w:rPr>
        <w:fldChar w:fldCharType="separate"/>
      </w:r>
      <w:r w:rsidRPr="005C6AF2">
        <w:rPr>
          <w:noProof/>
          <w:sz w:val="28"/>
          <w:szCs w:val="28"/>
        </w:rPr>
        <w:t>земли населённых пунктов</w:t>
      </w:r>
      <w:r>
        <w:rPr>
          <w:noProof/>
          <w:sz w:val="28"/>
          <w:szCs w:val="28"/>
        </w:rPr>
        <w:fldChar w:fldCharType="end"/>
      </w:r>
      <w:r w:rsidRPr="00EF72A4">
        <w:rPr>
          <w:noProof/>
          <w:sz w:val="28"/>
          <w:szCs w:val="28"/>
        </w:rPr>
        <w:t xml:space="preserve">, разрешенное использование: </w:t>
      </w:r>
      <w:r w:rsidRPr="00A03815">
        <w:rPr>
          <w:noProof/>
          <w:sz w:val="28"/>
          <w:szCs w:val="28"/>
        </w:rPr>
        <w:fldChar w:fldCharType="begin"/>
      </w:r>
      <w:r w:rsidRPr="00A03815">
        <w:rPr>
          <w:noProof/>
          <w:sz w:val="28"/>
          <w:szCs w:val="28"/>
        </w:rPr>
        <w:instrText xml:space="preserve"> MERGEFIELD ВРИ </w:instrText>
      </w:r>
      <w:r w:rsidRPr="00A03815">
        <w:rPr>
          <w:noProof/>
          <w:sz w:val="28"/>
          <w:szCs w:val="28"/>
        </w:rPr>
        <w:fldChar w:fldCharType="separate"/>
      </w:r>
      <w:r w:rsidRPr="00A03815">
        <w:rPr>
          <w:noProof/>
          <w:sz w:val="28"/>
          <w:szCs w:val="28"/>
        </w:rPr>
        <w:t>размещение ветаптеки</w:t>
      </w:r>
      <w:r w:rsidRPr="00A03815">
        <w:rPr>
          <w:noProof/>
          <w:sz w:val="28"/>
          <w:szCs w:val="28"/>
        </w:rPr>
        <w:fldChar w:fldCharType="end"/>
      </w:r>
      <w:r w:rsidRPr="00A03815">
        <w:rPr>
          <w:noProof/>
          <w:sz w:val="28"/>
          <w:szCs w:val="28"/>
        </w:rPr>
        <w:t xml:space="preserve">, по адресу: </w:t>
      </w:r>
      <w:r w:rsidRPr="00A03815">
        <w:rPr>
          <w:noProof/>
          <w:sz w:val="28"/>
          <w:szCs w:val="28"/>
        </w:rPr>
        <w:fldChar w:fldCharType="begin"/>
      </w:r>
      <w:r w:rsidRPr="00A03815">
        <w:rPr>
          <w:noProof/>
          <w:sz w:val="28"/>
          <w:szCs w:val="28"/>
        </w:rPr>
        <w:instrText xml:space="preserve"> MERGEFIELD Адрес </w:instrText>
      </w:r>
      <w:r w:rsidRPr="00A03815">
        <w:rPr>
          <w:noProof/>
          <w:sz w:val="28"/>
          <w:szCs w:val="28"/>
        </w:rPr>
        <w:fldChar w:fldCharType="separate"/>
      </w:r>
      <w:r w:rsidRPr="00A03815">
        <w:rPr>
          <w:noProof/>
          <w:sz w:val="28"/>
          <w:szCs w:val="28"/>
        </w:rPr>
        <w:t>Самарская обл, р-н Красноярский, с Красный Яр, территория вещевого рынка</w:t>
      </w:r>
      <w:r w:rsidRPr="00A03815">
        <w:rPr>
          <w:noProof/>
          <w:sz w:val="28"/>
          <w:szCs w:val="28"/>
        </w:rPr>
        <w:fldChar w:fldCharType="end"/>
      </w:r>
      <w:r w:rsidRPr="00B94B49">
        <w:rPr>
          <w:noProof/>
          <w:sz w:val="28"/>
          <w:szCs w:val="28"/>
        </w:rPr>
        <w:t xml:space="preserve">, </w:t>
      </w:r>
      <w:r w:rsidRPr="00A03815">
        <w:rPr>
          <w:noProof/>
          <w:sz w:val="28"/>
          <w:szCs w:val="28"/>
        </w:rPr>
        <w:t>входящего в состав территориальной зоны</w:t>
      </w:r>
      <w:r w:rsidRPr="00B94B49">
        <w:rPr>
          <w:noProof/>
          <w:sz w:val="28"/>
          <w:szCs w:val="28"/>
        </w:rPr>
        <w:t xml:space="preserve"> территориальной зоны </w:t>
      </w:r>
      <w:bookmarkEnd w:id="4"/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MERGEFIELD Тер_зона_ </w:instrText>
      </w:r>
      <w:r>
        <w:rPr>
          <w:noProof/>
          <w:sz w:val="28"/>
          <w:szCs w:val="28"/>
        </w:rPr>
        <w:fldChar w:fldCharType="separate"/>
      </w:r>
      <w:r w:rsidRPr="005C6AF2">
        <w:rPr>
          <w:noProof/>
          <w:sz w:val="28"/>
          <w:szCs w:val="28"/>
        </w:rPr>
        <w:t xml:space="preserve">О1 «Зона делового, </w:t>
      </w:r>
      <w:r w:rsidRPr="005C6AF2">
        <w:rPr>
          <w:noProof/>
          <w:sz w:val="28"/>
          <w:szCs w:val="28"/>
        </w:rPr>
        <w:lastRenderedPageBreak/>
        <w:t>общественного и коммерческого назначения»</w:t>
      </w:r>
      <w:r>
        <w:rPr>
          <w:noProof/>
          <w:sz w:val="28"/>
          <w:szCs w:val="28"/>
        </w:rPr>
        <w:fldChar w:fldCharType="end"/>
      </w:r>
      <w:r w:rsidRPr="00AD77A3">
        <w:rPr>
          <w:noProof/>
          <w:sz w:val="28"/>
          <w:szCs w:val="28"/>
        </w:rPr>
        <w:t>.</w:t>
      </w:r>
    </w:p>
    <w:p w14:paraId="1B1C4A44" w14:textId="77777777" w:rsidR="00152C53" w:rsidRPr="00D129AF" w:rsidRDefault="00152C53" w:rsidP="00152C53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Предоставляемое разрешение на </w:t>
      </w:r>
      <w:r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129AF">
        <w:rPr>
          <w:sz w:val="28"/>
          <w:szCs w:val="28"/>
        </w:rPr>
        <w:t xml:space="preserve">отклонение </w:t>
      </w:r>
      <w:proofErr w:type="gramStart"/>
      <w:r w:rsidRPr="00D129AF">
        <w:rPr>
          <w:sz w:val="28"/>
          <w:szCs w:val="28"/>
        </w:rPr>
        <w:t>от</w:t>
      </w:r>
      <w:proofErr w:type="gramEnd"/>
      <w:r w:rsidRPr="00D129AF">
        <w:rPr>
          <w:sz w:val="28"/>
          <w:szCs w:val="28"/>
        </w:rPr>
        <w:t>:</w:t>
      </w:r>
    </w:p>
    <w:p w14:paraId="2759DDEF" w14:textId="77777777" w:rsidR="00152C53" w:rsidRPr="00DE3511" w:rsidRDefault="00152C53" w:rsidP="00152C53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proofErr w:type="gramStart"/>
      <w:r w:rsidRPr="00DE3511">
        <w:rPr>
          <w:sz w:val="28"/>
          <w:szCs w:val="28"/>
        </w:rPr>
        <w:t xml:space="preserve">-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Отклонение_которое_испрашивается </w:instrText>
      </w:r>
      <w:r>
        <w:rPr>
          <w:sz w:val="28"/>
          <w:szCs w:val="28"/>
        </w:rPr>
        <w:fldChar w:fldCharType="separate"/>
      </w:r>
      <w:r w:rsidRPr="005C6AF2">
        <w:rPr>
          <w:noProof/>
          <w:sz w:val="28"/>
          <w:szCs w:val="28"/>
        </w:rPr>
        <w:t>установленных пунктом 18 ст. 54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с 3 метров до:</w:t>
      </w:r>
      <w:r>
        <w:rPr>
          <w:sz w:val="28"/>
          <w:szCs w:val="28"/>
        </w:rPr>
        <w:fldChar w:fldCharType="end"/>
      </w:r>
      <w:proofErr w:type="gramStart"/>
      <w:r w:rsidRPr="00DE3511">
        <w:rPr>
          <w:rFonts w:eastAsia="MS MinNew Roman"/>
          <w:bCs/>
          <w:sz w:val="28"/>
          <w:szCs w:val="28"/>
        </w:rPr>
        <w:t xml:space="preserve"> </w:t>
      </w:r>
      <w:proofErr w:type="gramEnd"/>
      <w:r>
        <w:rPr>
          <w:rFonts w:eastAsia="MS MinNew Roman"/>
          <w:bCs/>
          <w:sz w:val="28"/>
          <w:szCs w:val="28"/>
        </w:rPr>
        <w:fldChar w:fldCharType="begin"/>
      </w:r>
      <w:r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>
        <w:rPr>
          <w:rFonts w:eastAsia="MS MinNew Roman"/>
          <w:bCs/>
          <w:sz w:val="28"/>
          <w:szCs w:val="28"/>
        </w:rPr>
        <w:fldChar w:fldCharType="separate"/>
      </w:r>
      <w:r w:rsidRPr="005C6AF2">
        <w:rPr>
          <w:rFonts w:eastAsia="MS MinNew Roman"/>
          <w:bCs/>
          <w:noProof/>
          <w:sz w:val="28"/>
          <w:szCs w:val="28"/>
        </w:rPr>
        <w:t>0 метров (в северной, южной, западной и восточной границах земельного участка)</w:t>
      </w:r>
      <w:r>
        <w:rPr>
          <w:rFonts w:eastAsia="MS MinNew Roman"/>
          <w:bCs/>
          <w:sz w:val="28"/>
          <w:szCs w:val="28"/>
        </w:rPr>
        <w:fldChar w:fldCharType="end"/>
      </w:r>
      <w:proofErr w:type="gramStart"/>
      <w:r w:rsidRPr="00DE3511">
        <w:rPr>
          <w:rFonts w:eastAsia="MS MinNew Roman"/>
          <w:bCs/>
          <w:sz w:val="28"/>
          <w:szCs w:val="28"/>
        </w:rPr>
        <w:t>.</w:t>
      </w:r>
      <w:proofErr w:type="gramEnd"/>
    </w:p>
    <w:p w14:paraId="3DA3DB63" w14:textId="77777777" w:rsidR="00152C53" w:rsidRPr="00D129AF" w:rsidRDefault="00152C53" w:rsidP="00152C53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</w:t>
      </w:r>
      <w:proofErr w:type="gramStart"/>
      <w:r w:rsidRPr="00D129AF">
        <w:rPr>
          <w:sz w:val="28"/>
          <w:szCs w:val="28"/>
        </w:rPr>
        <w:t>Контроль за</w:t>
      </w:r>
      <w:proofErr w:type="gramEnd"/>
      <w:r w:rsidRPr="00D129AF">
        <w:rPr>
          <w:sz w:val="28"/>
          <w:szCs w:val="28"/>
        </w:rPr>
        <w:t xml:space="preserve"> исполнением настоящего постановления возложить на </w:t>
      </w:r>
      <w:r w:rsidRPr="001C4A09">
        <w:rPr>
          <w:noProof/>
          <w:spacing w:val="-6"/>
          <w:sz w:val="28"/>
          <w:szCs w:val="28"/>
        </w:rPr>
        <w:t xml:space="preserve">заместителя Главы сельского поселения Красный Яр </w:t>
      </w:r>
      <w:r>
        <w:rPr>
          <w:noProof/>
          <w:spacing w:val="-6"/>
          <w:sz w:val="28"/>
          <w:szCs w:val="28"/>
        </w:rPr>
        <w:t>В.В. Серебрякова</w:t>
      </w:r>
      <w:r w:rsidRPr="001C4A09">
        <w:rPr>
          <w:noProof/>
          <w:spacing w:val="-6"/>
          <w:sz w:val="28"/>
          <w:szCs w:val="28"/>
        </w:rPr>
        <w:t>.</w:t>
      </w:r>
    </w:p>
    <w:p w14:paraId="52243C55" w14:textId="77777777" w:rsidR="00152C53" w:rsidRPr="00D129AF" w:rsidRDefault="00152C53" w:rsidP="00152C53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«Планета Красный Яр»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proofErr w:type="spellStart"/>
      <w:r w:rsidRPr="00D129AF">
        <w:rPr>
          <w:sz w:val="28"/>
          <w:szCs w:val="28"/>
          <w:lang w:val="en-US"/>
        </w:rPr>
        <w:t>kryarposelenie</w:t>
      </w:r>
      <w:proofErr w:type="spellEnd"/>
      <w:r w:rsidRPr="00D129AF">
        <w:rPr>
          <w:sz w:val="28"/>
          <w:szCs w:val="28"/>
        </w:rPr>
        <w:t>.</w:t>
      </w:r>
      <w:proofErr w:type="spellStart"/>
      <w:r w:rsidRPr="00D129AF">
        <w:rPr>
          <w:sz w:val="28"/>
          <w:szCs w:val="28"/>
          <w:lang w:val="en-US"/>
        </w:rPr>
        <w:t>ru</w:t>
      </w:r>
      <w:proofErr w:type="spellEnd"/>
      <w:r w:rsidRPr="00D129AF">
        <w:rPr>
          <w:sz w:val="28"/>
          <w:szCs w:val="28"/>
        </w:rPr>
        <w:t>.</w:t>
      </w:r>
    </w:p>
    <w:p w14:paraId="532B5AC6" w14:textId="77777777" w:rsidR="00152C53" w:rsidRPr="00D129AF" w:rsidRDefault="00152C53" w:rsidP="00152C53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41464C39" w14:textId="77777777" w:rsidR="00152C53" w:rsidRDefault="00152C53" w:rsidP="00152C5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40E70EEF" w14:textId="77777777" w:rsidR="00152C53" w:rsidRDefault="00152C53" w:rsidP="00152C5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7B34B3B3" w14:textId="77777777" w:rsidR="00152C53" w:rsidRDefault="00152C53" w:rsidP="00152C5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326E9DDC" w14:textId="77777777" w:rsidR="00DA2423" w:rsidRDefault="00DA2423" w:rsidP="00152C53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FDEC1CE" w14:textId="77777777" w:rsidR="00152C53" w:rsidRPr="00C66807" w:rsidRDefault="00152C53" w:rsidP="00152C53">
      <w:pPr>
        <w:tabs>
          <w:tab w:val="left" w:pos="1330"/>
        </w:tabs>
        <w:jc w:val="both"/>
        <w:rPr>
          <w:sz w:val="28"/>
          <w:szCs w:val="28"/>
        </w:rPr>
      </w:pPr>
      <w:r w:rsidRPr="00C66807">
        <w:rPr>
          <w:sz w:val="28"/>
          <w:szCs w:val="28"/>
        </w:rPr>
        <w:t>Глава сельского поселения</w:t>
      </w:r>
    </w:p>
    <w:p w14:paraId="0FBDC558" w14:textId="77777777" w:rsidR="00152C53" w:rsidRPr="00C66807" w:rsidRDefault="00152C53" w:rsidP="00152C53">
      <w:pPr>
        <w:tabs>
          <w:tab w:val="left" w:pos="1330"/>
        </w:tabs>
        <w:jc w:val="both"/>
        <w:rPr>
          <w:sz w:val="28"/>
          <w:szCs w:val="28"/>
        </w:rPr>
      </w:pPr>
      <w:r w:rsidRPr="00C66807">
        <w:rPr>
          <w:sz w:val="28"/>
          <w:szCs w:val="28"/>
        </w:rPr>
        <w:t xml:space="preserve">Красный Яр </w:t>
      </w:r>
      <w:proofErr w:type="gramStart"/>
      <w:r w:rsidRPr="00C66807">
        <w:rPr>
          <w:sz w:val="28"/>
          <w:szCs w:val="28"/>
        </w:rPr>
        <w:t>муниципального</w:t>
      </w:r>
      <w:proofErr w:type="gramEnd"/>
    </w:p>
    <w:p w14:paraId="7E487BB6" w14:textId="77777777" w:rsidR="00152C53" w:rsidRPr="00C66807" w:rsidRDefault="00152C53" w:rsidP="00152C53">
      <w:pPr>
        <w:tabs>
          <w:tab w:val="left" w:pos="1330"/>
        </w:tabs>
        <w:jc w:val="both"/>
        <w:rPr>
          <w:sz w:val="28"/>
          <w:szCs w:val="28"/>
        </w:rPr>
      </w:pPr>
      <w:r w:rsidRPr="00C66807">
        <w:rPr>
          <w:sz w:val="28"/>
          <w:szCs w:val="28"/>
        </w:rPr>
        <w:t xml:space="preserve">района </w:t>
      </w:r>
      <w:proofErr w:type="gramStart"/>
      <w:r w:rsidRPr="00C66807">
        <w:rPr>
          <w:sz w:val="28"/>
          <w:szCs w:val="28"/>
        </w:rPr>
        <w:t>Красноярский</w:t>
      </w:r>
      <w:proofErr w:type="gramEnd"/>
    </w:p>
    <w:p w14:paraId="3DBEDE8B" w14:textId="58AACC86" w:rsidR="00152C53" w:rsidRPr="00C66807" w:rsidRDefault="00152C53" w:rsidP="00152C53">
      <w:pPr>
        <w:tabs>
          <w:tab w:val="left" w:pos="1330"/>
        </w:tabs>
        <w:jc w:val="both"/>
        <w:rPr>
          <w:sz w:val="28"/>
          <w:szCs w:val="28"/>
        </w:rPr>
      </w:pPr>
      <w:r w:rsidRPr="00C66807">
        <w:rPr>
          <w:sz w:val="28"/>
          <w:szCs w:val="28"/>
        </w:rPr>
        <w:t>Самарской области</w:t>
      </w:r>
      <w:r w:rsidRPr="00C66807">
        <w:rPr>
          <w:sz w:val="28"/>
          <w:szCs w:val="28"/>
        </w:rPr>
        <w:tab/>
      </w:r>
      <w:r w:rsidRPr="00C66807">
        <w:rPr>
          <w:sz w:val="28"/>
          <w:szCs w:val="28"/>
        </w:rPr>
        <w:tab/>
      </w:r>
      <w:r w:rsidRPr="00C66807">
        <w:rPr>
          <w:sz w:val="28"/>
          <w:szCs w:val="28"/>
        </w:rPr>
        <w:tab/>
      </w:r>
      <w:r w:rsidRPr="00C6680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66807">
        <w:rPr>
          <w:sz w:val="28"/>
          <w:szCs w:val="28"/>
        </w:rPr>
        <w:tab/>
      </w:r>
      <w:r w:rsidRPr="00C6680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="00DA2423">
        <w:rPr>
          <w:sz w:val="28"/>
          <w:szCs w:val="28"/>
        </w:rPr>
        <w:t xml:space="preserve">    </w:t>
      </w:r>
      <w:r w:rsidRPr="00C66807">
        <w:rPr>
          <w:sz w:val="28"/>
          <w:szCs w:val="28"/>
        </w:rPr>
        <w:t xml:space="preserve"> А.Г. </w:t>
      </w:r>
      <w:proofErr w:type="spellStart"/>
      <w:r w:rsidRPr="00C66807">
        <w:rPr>
          <w:sz w:val="28"/>
          <w:szCs w:val="28"/>
        </w:rPr>
        <w:t>Бушов</w:t>
      </w:r>
      <w:proofErr w:type="spellEnd"/>
    </w:p>
    <w:p w14:paraId="5E6C43D9" w14:textId="77777777" w:rsidR="00152C53" w:rsidRPr="00C66807" w:rsidRDefault="00152C53" w:rsidP="00152C53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7A73D55D" w14:textId="77777777" w:rsidR="00152C53" w:rsidRPr="00C66807" w:rsidRDefault="00152C53" w:rsidP="00152C53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152C53" w:rsidRDefault="00C42D05" w:rsidP="00152C53"/>
    <w:sectPr w:rsidR="00C42D05" w:rsidRPr="00152C53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F0DED" w14:textId="77777777" w:rsidR="00E23B34" w:rsidRDefault="00E23B34">
      <w:r>
        <w:separator/>
      </w:r>
    </w:p>
  </w:endnote>
  <w:endnote w:type="continuationSeparator" w:id="0">
    <w:p w14:paraId="3F288EE1" w14:textId="77777777" w:rsidR="00E23B34" w:rsidRDefault="00E2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BE73" w14:textId="77777777" w:rsidR="00E23B34" w:rsidRDefault="00E23B34">
      <w:r>
        <w:separator/>
      </w:r>
    </w:p>
  </w:footnote>
  <w:footnote w:type="continuationSeparator" w:id="0">
    <w:p w14:paraId="0397D1A4" w14:textId="77777777" w:rsidR="00E23B34" w:rsidRDefault="00E2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18B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B3536"/>
    <w:rsid w:val="000D7553"/>
    <w:rsid w:val="000F2ED3"/>
    <w:rsid w:val="00146FC0"/>
    <w:rsid w:val="00152C53"/>
    <w:rsid w:val="001613EA"/>
    <w:rsid w:val="00177E3E"/>
    <w:rsid w:val="00192E56"/>
    <w:rsid w:val="001E0713"/>
    <w:rsid w:val="00257D5C"/>
    <w:rsid w:val="00280FC7"/>
    <w:rsid w:val="00282D4B"/>
    <w:rsid w:val="002A4799"/>
    <w:rsid w:val="003521D6"/>
    <w:rsid w:val="003A316B"/>
    <w:rsid w:val="00420B63"/>
    <w:rsid w:val="004330BA"/>
    <w:rsid w:val="0049491D"/>
    <w:rsid w:val="004D3F4D"/>
    <w:rsid w:val="0057364E"/>
    <w:rsid w:val="00583076"/>
    <w:rsid w:val="005A19D4"/>
    <w:rsid w:val="005F318B"/>
    <w:rsid w:val="00620B39"/>
    <w:rsid w:val="00637569"/>
    <w:rsid w:val="00645BB6"/>
    <w:rsid w:val="006B4B4A"/>
    <w:rsid w:val="007446DD"/>
    <w:rsid w:val="008461A1"/>
    <w:rsid w:val="008948E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B2FFE"/>
    <w:rsid w:val="00BD1A36"/>
    <w:rsid w:val="00BD2E63"/>
    <w:rsid w:val="00C04D10"/>
    <w:rsid w:val="00C26B18"/>
    <w:rsid w:val="00C42D05"/>
    <w:rsid w:val="00C660D4"/>
    <w:rsid w:val="00CB100A"/>
    <w:rsid w:val="00CD1F51"/>
    <w:rsid w:val="00CE1B53"/>
    <w:rsid w:val="00D24D1E"/>
    <w:rsid w:val="00DA2423"/>
    <w:rsid w:val="00DD70BE"/>
    <w:rsid w:val="00DE5777"/>
    <w:rsid w:val="00E01B69"/>
    <w:rsid w:val="00E23B34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A266-AF6E-4028-A1F1-2FC31243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40</cp:revision>
  <cp:lastPrinted>2023-12-11T11:55:00Z</cp:lastPrinted>
  <dcterms:created xsi:type="dcterms:W3CDTF">2018-09-19T13:48:00Z</dcterms:created>
  <dcterms:modified xsi:type="dcterms:W3CDTF">2023-12-11T11:55:00Z</dcterms:modified>
</cp:coreProperties>
</file>