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C0" w:rsidRPr="00DA608A" w:rsidRDefault="003762C0" w:rsidP="003762C0">
      <w:pPr>
        <w:tabs>
          <w:tab w:val="left" w:pos="5035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CB2F140" wp14:editId="37DDF253">
            <wp:simplePos x="0" y="0"/>
            <wp:positionH relativeFrom="column">
              <wp:posOffset>2649220</wp:posOffset>
            </wp:positionH>
            <wp:positionV relativeFrom="paragraph">
              <wp:posOffset>-72390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2C0" w:rsidRPr="000B22A7" w:rsidRDefault="003762C0" w:rsidP="003762C0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3762C0" w:rsidRPr="000B22A7" w:rsidRDefault="003762C0" w:rsidP="0037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3762C0" w:rsidRPr="000B22A7" w:rsidRDefault="003762C0" w:rsidP="0037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3762C0" w:rsidRPr="000B22A7" w:rsidRDefault="003762C0" w:rsidP="0037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3762C0" w:rsidRPr="000B22A7" w:rsidRDefault="003762C0" w:rsidP="003762C0">
      <w:pPr>
        <w:keepNext/>
        <w:keepLines/>
        <w:spacing w:after="0" w:line="240" w:lineRule="auto"/>
        <w:jc w:val="right"/>
        <w:outlineLvl w:val="8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3762C0" w:rsidRPr="00F66DE5" w:rsidRDefault="003762C0" w:rsidP="003762C0">
      <w:pPr>
        <w:keepNext/>
        <w:keepLines/>
        <w:spacing w:after="0" w:line="240" w:lineRule="auto"/>
        <w:jc w:val="center"/>
        <w:outlineLvl w:val="8"/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</w:pPr>
      <w:r w:rsidRPr="00F66DE5"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  <w:t>ПОСТАНОВЛЕНИЕ</w:t>
      </w:r>
    </w:p>
    <w:p w:rsidR="003762C0" w:rsidRDefault="003762C0" w:rsidP="00376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62C0" w:rsidRPr="000B22A7" w:rsidRDefault="003762C0" w:rsidP="00376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2675B3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267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февраля 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года   №</w:t>
      </w:r>
      <w:r w:rsidR="00267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17</w:t>
      </w:r>
    </w:p>
    <w:p w:rsidR="003762C0" w:rsidRPr="000B22A7" w:rsidRDefault="003762C0" w:rsidP="00376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2C0" w:rsidRPr="000B22A7" w:rsidRDefault="003762C0" w:rsidP="0037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2C0" w:rsidRPr="000B22A7" w:rsidRDefault="003762C0" w:rsidP="003762C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  </w:t>
      </w:r>
      <w:r w:rsidRPr="000B22A7">
        <w:rPr>
          <w:rFonts w:ascii="Times New Roman" w:hAnsi="Times New Roman" w:cs="Times New Roman"/>
          <w:b/>
          <w:sz w:val="28"/>
          <w:szCs w:val="28"/>
        </w:rPr>
        <w:t>Порядок принятия решений о заключении договоров (соглашений) о предоставлении из бюджета сельского поселения Красный Яр муниципального района Красноярский Самарской области субсидий юридическим лицам (за исключением субсидий муниципальным учреждениям) на срок, превышающий срок действия лимитов бюджетных обязательств</w:t>
      </w:r>
    </w:p>
    <w:p w:rsidR="003762C0" w:rsidRPr="000B22A7" w:rsidRDefault="003762C0" w:rsidP="003762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762C0" w:rsidRPr="00F66DE5" w:rsidRDefault="003762C0" w:rsidP="003762C0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4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основании </w:t>
      </w:r>
      <w:r w:rsidRPr="00E244A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Правительства РФ от  22 декабря 2022 г. N 2385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услуг", а также информационного письма Прокуратуры Красноярского района Самарской области от 13.02.2023 года № 07-21-2023</w:t>
      </w:r>
      <w:proofErr w:type="gramEnd"/>
      <w:r w:rsidRPr="00E244A4">
        <w:rPr>
          <w:rFonts w:ascii="Times New Roman" w:hAnsi="Times New Roman" w:cs="Times New Roman"/>
          <w:sz w:val="28"/>
          <w:szCs w:val="28"/>
          <w:shd w:val="clear" w:color="auto" w:fill="FFFFFF"/>
        </w:rPr>
        <w:t>/129-23-236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B2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22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Администрация сельского поселения Красный Яр </w:t>
      </w:r>
      <w:r w:rsidRPr="000B22A7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</w:t>
      </w:r>
      <w:r w:rsidRPr="00F66DE5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Pr="00F6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762C0" w:rsidRPr="000B22A7" w:rsidRDefault="003762C0" w:rsidP="003762C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0B22A7">
        <w:rPr>
          <w:rFonts w:ascii="Times New Roman" w:hAnsi="Times New Roman" w:cs="Times New Roman"/>
          <w:sz w:val="28"/>
          <w:szCs w:val="28"/>
        </w:rPr>
        <w:t>Порядок принятия решений о заключении договоров (соглашений) о предоставлении из бюджета сельского поселения Красный Яр муниципального района Красноярский Самарской области субсидий юридическим лицам (за исключением субсидий муниципальным учреждениям) на срок, превышающий срок действия лимитов бюджетных обязательств</w:t>
      </w:r>
      <w:r w:rsidRPr="000B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75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Красный Яр муниципального района Красноярский Самарской области № 202 от 20.06.2108 года,  </w:t>
      </w:r>
      <w:r w:rsidRPr="000B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 пунктом 7  следующего содержания:</w:t>
      </w:r>
      <w:proofErr w:type="gramEnd"/>
    </w:p>
    <w:p w:rsidR="003762C0" w:rsidRDefault="003762C0" w:rsidP="003762C0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«7. Юридическое лицо, которому предоставляется субсидия не </w:t>
      </w:r>
      <w:r w:rsidRPr="000B2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 являться иностранным  юридическим  лицом, в том числе местом </w:t>
      </w:r>
      <w:proofErr w:type="gramStart"/>
      <w:r w:rsidRPr="000B22A7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</w:t>
      </w:r>
      <w:proofErr w:type="gramEnd"/>
      <w:r w:rsidRPr="000B2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является государство или территория, </w:t>
      </w:r>
      <w:r w:rsidR="002675B3" w:rsidRPr="000B22A7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включённые</w:t>
      </w:r>
      <w:r w:rsidRPr="000B2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0B22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B2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proofErr w:type="spellStart"/>
      <w:r w:rsidRPr="000B22A7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расчете</w:t>
      </w:r>
      <w:proofErr w:type="spellEnd"/>
      <w:r w:rsidRPr="000B2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0B2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публичных акционерных обществ».</w:t>
      </w:r>
    </w:p>
    <w:p w:rsidR="003762C0" w:rsidRPr="000B22A7" w:rsidRDefault="003762C0" w:rsidP="003762C0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C0" w:rsidRPr="003762C0" w:rsidRDefault="003762C0" w:rsidP="003762C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283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762C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Довести настоящее постановление до сведения заинтересованных должностных лиц.</w:t>
      </w:r>
    </w:p>
    <w:p w:rsidR="003762C0" w:rsidRPr="003762C0" w:rsidRDefault="003762C0" w:rsidP="003762C0">
      <w:pPr>
        <w:pStyle w:val="a5"/>
        <w:tabs>
          <w:tab w:val="left" w:pos="1134"/>
        </w:tabs>
        <w:spacing w:after="0" w:line="240" w:lineRule="auto"/>
        <w:ind w:left="0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C0" w:rsidRPr="003762C0" w:rsidRDefault="003762C0" w:rsidP="003762C0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7" w:history="1">
        <w:r w:rsidRPr="003762C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3762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3762C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762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762C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kryarposelenie</w:t>
        </w:r>
        <w:proofErr w:type="spellEnd"/>
        <w:r w:rsidRPr="003762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762C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76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2C0" w:rsidRPr="003762C0" w:rsidRDefault="003762C0" w:rsidP="003762C0">
      <w:pPr>
        <w:pStyle w:val="a5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C0" w:rsidRPr="000B22A7" w:rsidRDefault="003762C0" w:rsidP="003762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B22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 Настоящее постановление вступает в силу со дня его официального опубликования.</w:t>
      </w:r>
    </w:p>
    <w:p w:rsidR="003762C0" w:rsidRDefault="003762C0" w:rsidP="003762C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2C0" w:rsidRDefault="003762C0" w:rsidP="003762C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2C0" w:rsidRDefault="003762C0" w:rsidP="003762C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2C0" w:rsidRPr="000B22A7" w:rsidRDefault="003762C0" w:rsidP="003762C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2C0" w:rsidRPr="00F66DE5" w:rsidRDefault="003762C0" w:rsidP="0037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762C0" w:rsidRPr="00F66DE5" w:rsidRDefault="003762C0" w:rsidP="0037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  <w:proofErr w:type="gramStart"/>
      <w:r w:rsidRPr="00F66D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762C0" w:rsidRPr="00F66DE5" w:rsidRDefault="003762C0" w:rsidP="0037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Pr="00F66D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3762C0" w:rsidRPr="000B22A7" w:rsidRDefault="003762C0" w:rsidP="003762C0">
      <w:r w:rsidRPr="00F6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6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Pr="00F66D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Бушов</w:t>
      </w:r>
      <w:proofErr w:type="spellEnd"/>
    </w:p>
    <w:p w:rsidR="003762C0" w:rsidRDefault="003762C0" w:rsidP="00376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62C0" w:rsidRPr="00F66DE5" w:rsidRDefault="003762C0" w:rsidP="002675B3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>УТВЕРЖДЕН</w:t>
      </w:r>
    </w:p>
    <w:p w:rsidR="002675B3" w:rsidRDefault="003762C0" w:rsidP="002675B3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675B3">
        <w:rPr>
          <w:rFonts w:ascii="Times New Roman" w:hAnsi="Times New Roman" w:cs="Times New Roman"/>
          <w:sz w:val="28"/>
          <w:szCs w:val="28"/>
        </w:rPr>
        <w:t xml:space="preserve"> </w:t>
      </w:r>
      <w:r w:rsidRPr="00F66DE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675B3" w:rsidRDefault="003762C0" w:rsidP="002675B3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</w:p>
    <w:p w:rsidR="003762C0" w:rsidRPr="00F66DE5" w:rsidRDefault="003762C0" w:rsidP="002675B3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67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DE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F66DE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675B3" w:rsidRDefault="003762C0" w:rsidP="002675B3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>от 20.06.2018 г. № 202</w:t>
      </w:r>
      <w:r w:rsidR="00267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C0" w:rsidRPr="00F66DE5" w:rsidRDefault="002675B3" w:rsidP="002675B3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762C0">
        <w:rPr>
          <w:rFonts w:ascii="Times New Roman" w:hAnsi="Times New Roman" w:cs="Times New Roman"/>
          <w:sz w:val="28"/>
          <w:szCs w:val="28"/>
        </w:rPr>
        <w:t xml:space="preserve">с изм. от </w:t>
      </w:r>
      <w:r>
        <w:rPr>
          <w:rFonts w:ascii="Times New Roman" w:hAnsi="Times New Roman" w:cs="Times New Roman"/>
          <w:sz w:val="28"/>
          <w:szCs w:val="28"/>
        </w:rPr>
        <w:t>28.02</w:t>
      </w:r>
      <w:r w:rsidR="003762C0">
        <w:rPr>
          <w:rFonts w:ascii="Times New Roman" w:hAnsi="Times New Roman" w:cs="Times New Roman"/>
          <w:sz w:val="28"/>
          <w:szCs w:val="28"/>
        </w:rPr>
        <w:t>.2023 г. №</w:t>
      </w:r>
      <w:r>
        <w:rPr>
          <w:rFonts w:ascii="Times New Roman" w:hAnsi="Times New Roman" w:cs="Times New Roman"/>
          <w:sz w:val="28"/>
          <w:szCs w:val="28"/>
        </w:rPr>
        <w:t xml:space="preserve"> 17)</w:t>
      </w:r>
    </w:p>
    <w:p w:rsidR="003762C0" w:rsidRPr="00F66DE5" w:rsidRDefault="003762C0" w:rsidP="003762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762C0" w:rsidRPr="00F66DE5" w:rsidRDefault="003762C0" w:rsidP="00376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6DE5">
        <w:rPr>
          <w:rFonts w:ascii="Times New Roman" w:hAnsi="Times New Roman" w:cs="Times New Roman"/>
          <w:b/>
          <w:sz w:val="28"/>
          <w:szCs w:val="28"/>
        </w:rPr>
        <w:t xml:space="preserve">Порядок принятия решений о заключении договоров (соглашений) о предоставлении из бюджета сельского поселения Красный Яр </w:t>
      </w:r>
      <w:bookmarkEnd w:id="0"/>
      <w:r w:rsidRPr="00F66DE5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 субсидий юридическим лицам (за исключением субсидий муниципальным учреждениям) на срок, превышающий срок действия лимитов бюджетных обязательств</w:t>
      </w:r>
    </w:p>
    <w:p w:rsidR="003762C0" w:rsidRPr="00F66DE5" w:rsidRDefault="003762C0" w:rsidP="00376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C0" w:rsidRPr="00F66DE5" w:rsidRDefault="003762C0" w:rsidP="0037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 xml:space="preserve"> 1. </w:t>
      </w:r>
      <w:proofErr w:type="gramStart"/>
      <w:r w:rsidRPr="00F66DE5">
        <w:rPr>
          <w:rFonts w:ascii="Times New Roman" w:hAnsi="Times New Roman" w:cs="Times New Roman"/>
          <w:sz w:val="28"/>
          <w:szCs w:val="28"/>
        </w:rPr>
        <w:t>Настоящий Порядок устанавливают порядок принятия решений о заключении договоров (соглашений) о предоставлении из бюджета сельского поселения Красный Яр муниципального района Красноярский Самарской области (далее – местный бюджет) субсидий (за исключением субсидий муниципальным учреждениям) на срок, превышающий срок действия лимитов бюджетных обязательств (далее соответственно – решения, субсидии), юридическим лицам в целях возмещения недополученных доходов и (или) финансового обеспечения (возмещения) затрат в связи с</w:t>
      </w:r>
      <w:proofErr w:type="gramEnd"/>
      <w:r w:rsidRPr="00F66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DE5">
        <w:rPr>
          <w:rFonts w:ascii="Times New Roman" w:hAnsi="Times New Roman" w:cs="Times New Roman"/>
          <w:sz w:val="28"/>
          <w:szCs w:val="28"/>
        </w:rPr>
        <w:t xml:space="preserve">производством (реализацией) товаров (за исключением подакцизных товаров, кроме автомобилей легковых и мотоциклов, винодельческих продуктов, </w:t>
      </w:r>
      <w:proofErr w:type="spellStart"/>
      <w:r w:rsidRPr="00F66DE5">
        <w:rPr>
          <w:rFonts w:ascii="Times New Roman" w:hAnsi="Times New Roman" w:cs="Times New Roman"/>
          <w:sz w:val="28"/>
          <w:szCs w:val="28"/>
        </w:rPr>
        <w:t>произведенных</w:t>
      </w:r>
      <w:proofErr w:type="spellEnd"/>
      <w:r w:rsidRPr="00F66DE5">
        <w:rPr>
          <w:rFonts w:ascii="Times New Roman" w:hAnsi="Times New Roman" w:cs="Times New Roman"/>
          <w:sz w:val="28"/>
          <w:szCs w:val="28"/>
        </w:rPr>
        <w:t xml:space="preserve"> из выращенного на территории Российской Федерации винограда), выполнением работ, оказанием услуг.</w:t>
      </w:r>
      <w:proofErr w:type="gramEnd"/>
    </w:p>
    <w:p w:rsidR="003762C0" w:rsidRPr="00F66DE5" w:rsidRDefault="003762C0" w:rsidP="0037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 xml:space="preserve"> 2. Решения принимаются в соответствии с </w:t>
      </w:r>
      <w:proofErr w:type="gramStart"/>
      <w:r w:rsidRPr="00F66DE5">
        <w:rPr>
          <w:rFonts w:ascii="Times New Roman" w:hAnsi="Times New Roman" w:cs="Times New Roman"/>
          <w:sz w:val="28"/>
          <w:szCs w:val="28"/>
        </w:rPr>
        <w:t>настоящими</w:t>
      </w:r>
      <w:proofErr w:type="gramEnd"/>
      <w:r w:rsidRPr="00F66DE5">
        <w:rPr>
          <w:rFonts w:ascii="Times New Roman" w:hAnsi="Times New Roman" w:cs="Times New Roman"/>
          <w:sz w:val="28"/>
          <w:szCs w:val="28"/>
        </w:rPr>
        <w:t xml:space="preserve"> Порядком в целях заключения договоров (соглашений), предусматривающих возникновение расходных обязательств местного бюджета на срок, превышающий срок действия </w:t>
      </w:r>
      <w:proofErr w:type="spellStart"/>
      <w:r w:rsidRPr="00F66DE5">
        <w:rPr>
          <w:rFonts w:ascii="Times New Roman" w:hAnsi="Times New Roman" w:cs="Times New Roman"/>
          <w:sz w:val="28"/>
          <w:szCs w:val="28"/>
        </w:rPr>
        <w:t>доведенных</w:t>
      </w:r>
      <w:proofErr w:type="spellEnd"/>
      <w:r w:rsidRPr="00F66DE5">
        <w:rPr>
          <w:rFonts w:ascii="Times New Roman" w:hAnsi="Times New Roman" w:cs="Times New Roman"/>
          <w:sz w:val="28"/>
          <w:szCs w:val="28"/>
        </w:rPr>
        <w:t xml:space="preserve"> до получателя средств местного бюджета лимитов бюджетных обязательств на предоставление субсидий.</w:t>
      </w:r>
    </w:p>
    <w:p w:rsidR="003762C0" w:rsidRPr="00F66DE5" w:rsidRDefault="003762C0" w:rsidP="0037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 xml:space="preserve"> 3. Инициатором подготовки проекта решения является Администрация сельского поселения Красный Яр муниципального района Красноярский Самарской области (далее – Администрация).</w:t>
      </w:r>
    </w:p>
    <w:p w:rsidR="003762C0" w:rsidRPr="00F66DE5" w:rsidRDefault="003762C0" w:rsidP="0037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 xml:space="preserve"> 4. Администрация подготавливает проект решения в форме проекта постановления Администрации, которым может предусматриваться заключение нескольких договоров (соглашений) о предоставлении субсидий, в отношении каждого из которых должна быть отражена следующая информация:</w:t>
      </w:r>
    </w:p>
    <w:p w:rsidR="003762C0" w:rsidRPr="00F66DE5" w:rsidRDefault="003762C0" w:rsidP="0037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 xml:space="preserve"> а) наименование юридического лица, которому предоставляется субсидия;</w:t>
      </w:r>
    </w:p>
    <w:p w:rsidR="003762C0" w:rsidRPr="00F66DE5" w:rsidRDefault="003762C0" w:rsidP="0037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 xml:space="preserve"> б) цель предоставления субсидии;</w:t>
      </w:r>
    </w:p>
    <w:p w:rsidR="003762C0" w:rsidRPr="00F66DE5" w:rsidRDefault="003762C0" w:rsidP="0037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 xml:space="preserve"> в) предполагаемый (предельный) размер средств местного бюджета для предоставления субсидии (с распределением по годам предоставления субсидии);</w:t>
      </w:r>
    </w:p>
    <w:p w:rsidR="003762C0" w:rsidRPr="00F66DE5" w:rsidRDefault="003762C0" w:rsidP="0037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 xml:space="preserve"> г) срок действия договора (соглашения) о предоставлении субсидии;</w:t>
      </w:r>
    </w:p>
    <w:p w:rsidR="003762C0" w:rsidRPr="00F66DE5" w:rsidRDefault="003762C0" w:rsidP="0037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 xml:space="preserve"> д) порядок внесения изменений в договор (соглашение) о предоставлении субсидии в случае уменьшения ранее </w:t>
      </w:r>
      <w:proofErr w:type="spellStart"/>
      <w:r w:rsidRPr="00F66DE5">
        <w:rPr>
          <w:rFonts w:ascii="Times New Roman" w:hAnsi="Times New Roman" w:cs="Times New Roman"/>
          <w:sz w:val="28"/>
          <w:szCs w:val="28"/>
        </w:rPr>
        <w:t>доведенных</w:t>
      </w:r>
      <w:proofErr w:type="spellEnd"/>
      <w:r w:rsidRPr="00F66DE5">
        <w:rPr>
          <w:rFonts w:ascii="Times New Roman" w:hAnsi="Times New Roman" w:cs="Times New Roman"/>
          <w:sz w:val="28"/>
          <w:szCs w:val="28"/>
        </w:rPr>
        <w:t xml:space="preserve"> в установленном порядке до получателя средств местного бюджета, предоставляющего субсидию, лимитов бюджетных обязательств на предоставление субсидий.</w:t>
      </w:r>
    </w:p>
    <w:p w:rsidR="003762C0" w:rsidRPr="00F66DE5" w:rsidRDefault="003762C0" w:rsidP="0037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 xml:space="preserve"> 5. Предусмотренный пунктом 4 настоящего Порядка проект постановления Администрации должен соответствовать следующим требованиям:</w:t>
      </w:r>
    </w:p>
    <w:p w:rsidR="003762C0" w:rsidRPr="00F66DE5" w:rsidRDefault="003762C0" w:rsidP="0037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 xml:space="preserve"> а) распределение предполагаемого (предельного) размера средств местного бюджета для предоставления субсидий в очередном (текущем) финансовом году не должно превышать общий объем бюджетных ассигнований, предусмотренный в местном бюджете на очередной (текущий) финансовый год для предоставления субсидий;</w:t>
      </w:r>
    </w:p>
    <w:p w:rsidR="003762C0" w:rsidRPr="00F66DE5" w:rsidRDefault="003762C0" w:rsidP="0037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 xml:space="preserve"> б) распределение предполагаемого (предельного) размера средств местного бюджета для предоставления субсидий в рамках муниципальной программы не должно превышать в пределах срока реализации этой муниципальной программы объем ресурсного обеспечения реализации соответствующих мероприятий программы.</w:t>
      </w:r>
    </w:p>
    <w:p w:rsidR="003762C0" w:rsidRPr="00F66DE5" w:rsidRDefault="003762C0" w:rsidP="0037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 xml:space="preserve"> 6. Предусмотренный пунктом 4 настоящего Порядка проект постановления Администрации направляется Главе сельского поселения Красный Яр муниципального района Красноярский Самарской области с пояснительной запиской, содержащей в том числе:</w:t>
      </w:r>
    </w:p>
    <w:p w:rsidR="003762C0" w:rsidRPr="00F66DE5" w:rsidRDefault="003762C0" w:rsidP="0037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 xml:space="preserve"> а) обоснование необходимости заключения договоров (соглашений) о предоставлении субсидий, предусматривающих возникновение расходных обязательств местного бюджета на срок, превышающий срок действия лимитов бюджетных обязательств;</w:t>
      </w:r>
    </w:p>
    <w:p w:rsidR="003762C0" w:rsidRPr="00F66DE5" w:rsidRDefault="003762C0" w:rsidP="0037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 xml:space="preserve"> б) информацию о предполагаемых источниках финансового обеспечения предоставления субсидий в текущем финансовом году, а также за пределами финансового года.</w:t>
      </w:r>
    </w:p>
    <w:p w:rsidR="00F26EF1" w:rsidRDefault="003762C0" w:rsidP="002675B3">
      <w:pPr>
        <w:spacing w:after="0" w:line="240" w:lineRule="auto"/>
        <w:jc w:val="both"/>
      </w:pPr>
      <w:r w:rsidRPr="00F66DE5">
        <w:rPr>
          <w:rFonts w:ascii="Times New Roman" w:hAnsi="Times New Roman" w:cs="Times New Roman"/>
          <w:i/>
          <w:sz w:val="28"/>
          <w:szCs w:val="28"/>
        </w:rPr>
        <w:t xml:space="preserve">«7. Юридическое лицо, которому предоставляется субсидия не </w:t>
      </w:r>
      <w:r w:rsidRPr="00F66D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должно являться иностранным  юридическим  лицом, в том числе местом </w:t>
      </w:r>
      <w:proofErr w:type="gramStart"/>
      <w:r w:rsidRPr="00F66D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регистрации</w:t>
      </w:r>
      <w:proofErr w:type="gramEnd"/>
      <w:r w:rsidRPr="00F66D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которых является государство или территория, </w:t>
      </w:r>
      <w:proofErr w:type="spellStart"/>
      <w:r w:rsidRPr="00F66D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включенные</w:t>
      </w:r>
      <w:proofErr w:type="spellEnd"/>
      <w:r w:rsidRPr="00F66D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66D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 </w:t>
      </w:r>
      <w:proofErr w:type="spellStart"/>
      <w:r w:rsidRPr="00F66D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расчете</w:t>
      </w:r>
      <w:proofErr w:type="spellEnd"/>
      <w:r w:rsidRPr="00F66D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66D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публичных акционерных общест</w:t>
      </w:r>
      <w:r w:rsidRPr="002675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="002675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proofErr w:type="gramStart"/>
      <w:r w:rsidR="002675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2675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675B3">
        <w:rPr>
          <w:rFonts w:ascii="Times New Roman" w:hAnsi="Times New Roman" w:cs="Times New Roman"/>
          <w:sz w:val="28"/>
          <w:szCs w:val="28"/>
        </w:rPr>
        <w:t>с изм. от 28.02.2023 г. № 17)</w:t>
      </w:r>
    </w:p>
    <w:sectPr w:rsidR="00F26EF1" w:rsidSect="003762C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07968"/>
    <w:multiLevelType w:val="hybridMultilevel"/>
    <w:tmpl w:val="4BC0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3"/>
    <w:rsid w:val="000B04F3"/>
    <w:rsid w:val="002675B3"/>
    <w:rsid w:val="003762C0"/>
    <w:rsid w:val="00425F03"/>
    <w:rsid w:val="0050708F"/>
    <w:rsid w:val="00AD6868"/>
    <w:rsid w:val="00B41A48"/>
    <w:rsid w:val="00CE69B6"/>
    <w:rsid w:val="00E27D29"/>
    <w:rsid w:val="00E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762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762C0"/>
  </w:style>
  <w:style w:type="paragraph" w:styleId="a5">
    <w:name w:val="List Paragraph"/>
    <w:basedOn w:val="a"/>
    <w:uiPriority w:val="34"/>
    <w:qFormat/>
    <w:rsid w:val="00376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762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762C0"/>
  </w:style>
  <w:style w:type="paragraph" w:styleId="a5">
    <w:name w:val="List Paragraph"/>
    <w:basedOn w:val="a"/>
    <w:uiPriority w:val="34"/>
    <w:qFormat/>
    <w:rsid w:val="0037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2023-02-27T10:52:00Z</dcterms:created>
  <dcterms:modified xsi:type="dcterms:W3CDTF">2023-02-27T12:24:00Z</dcterms:modified>
</cp:coreProperties>
</file>