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8D0A" w14:textId="01FA61E8" w:rsidR="00D169AA" w:rsidRDefault="00A71121" w:rsidP="009A674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8AC5CD" wp14:editId="4FD33ABA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96D2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16FDB621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0E08A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9F2CBB9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7E5DE3" w14:textId="77777777" w:rsidR="009A6744" w:rsidRPr="00537A48" w:rsidRDefault="009A6744" w:rsidP="009A6744">
      <w:pPr>
        <w:rPr>
          <w:b/>
          <w:bCs/>
          <w:sz w:val="28"/>
          <w:szCs w:val="28"/>
        </w:rPr>
      </w:pPr>
    </w:p>
    <w:p w14:paraId="34E49399" w14:textId="77777777" w:rsidR="009A6744" w:rsidRPr="00A71121" w:rsidRDefault="009A6744" w:rsidP="009A6744">
      <w:pPr>
        <w:jc w:val="center"/>
        <w:rPr>
          <w:bCs/>
          <w:sz w:val="44"/>
          <w:szCs w:val="44"/>
        </w:rPr>
      </w:pPr>
      <w:r w:rsidRPr="00A71121">
        <w:rPr>
          <w:bCs/>
          <w:sz w:val="44"/>
          <w:szCs w:val="44"/>
        </w:rPr>
        <w:t xml:space="preserve">ПОСТАНОВЛЕНИЕ </w:t>
      </w:r>
    </w:p>
    <w:p w14:paraId="3FFF2F05" w14:textId="77777777" w:rsidR="009A6744" w:rsidRPr="00537A48" w:rsidRDefault="009A6744" w:rsidP="009A6744">
      <w:pPr>
        <w:jc w:val="center"/>
        <w:rPr>
          <w:b/>
          <w:sz w:val="28"/>
          <w:szCs w:val="28"/>
        </w:rPr>
      </w:pPr>
    </w:p>
    <w:p w14:paraId="3BBBB5DF" w14:textId="6E0CC6BB" w:rsidR="009A6744" w:rsidRPr="00612E8D" w:rsidRDefault="009A6744" w:rsidP="009A674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A71121">
        <w:rPr>
          <w:sz w:val="28"/>
          <w:szCs w:val="28"/>
        </w:rPr>
        <w:t>17</w:t>
      </w:r>
      <w:r w:rsidR="00117ABE">
        <w:rPr>
          <w:sz w:val="28"/>
          <w:szCs w:val="28"/>
        </w:rPr>
        <w:t xml:space="preserve"> ноября</w:t>
      </w:r>
      <w:r w:rsidRPr="00612E8D">
        <w:rPr>
          <w:sz w:val="28"/>
          <w:szCs w:val="28"/>
        </w:rPr>
        <w:t xml:space="preserve"> </w:t>
      </w:r>
      <w:r w:rsidR="00A71121">
        <w:rPr>
          <w:sz w:val="28"/>
          <w:szCs w:val="28"/>
        </w:rPr>
        <w:t>2023</w:t>
      </w:r>
      <w:r w:rsidRPr="00612E8D">
        <w:rPr>
          <w:sz w:val="28"/>
          <w:szCs w:val="28"/>
        </w:rPr>
        <w:t xml:space="preserve"> года  №  </w:t>
      </w:r>
      <w:r w:rsidR="00A71121">
        <w:rPr>
          <w:sz w:val="28"/>
          <w:szCs w:val="28"/>
        </w:rPr>
        <w:t>167</w:t>
      </w:r>
    </w:p>
    <w:p w14:paraId="2B3D0ACC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14:paraId="5FD40554" w14:textId="4C58F504" w:rsidR="009A6744" w:rsidRPr="00F954DD" w:rsidRDefault="00031C68" w:rsidP="009A6744">
      <w:pPr>
        <w:jc w:val="center"/>
        <w:rPr>
          <w:b/>
        </w:rPr>
      </w:pPr>
      <w:r>
        <w:rPr>
          <w:b/>
          <w:bCs/>
          <w:sz w:val="28"/>
          <w:szCs w:val="28"/>
        </w:rPr>
        <w:t>О проведении предупредительных мероприятий в целях избежания возникновени</w:t>
      </w:r>
      <w:r w:rsidR="00A71121">
        <w:rPr>
          <w:b/>
          <w:bCs/>
          <w:sz w:val="28"/>
          <w:szCs w:val="28"/>
        </w:rPr>
        <w:t>я ЧС, связанных с пожаром в 2024</w:t>
      </w:r>
      <w:r>
        <w:rPr>
          <w:b/>
          <w:bCs/>
          <w:sz w:val="28"/>
          <w:szCs w:val="28"/>
        </w:rPr>
        <w:t xml:space="preserve"> году.</w:t>
      </w:r>
    </w:p>
    <w:p w14:paraId="63DD63D2" w14:textId="77777777" w:rsidR="009A6744" w:rsidRPr="00537A48" w:rsidRDefault="009A6744" w:rsidP="009A6744">
      <w:pPr>
        <w:jc w:val="center"/>
        <w:rPr>
          <w:sz w:val="28"/>
          <w:szCs w:val="28"/>
        </w:rPr>
      </w:pPr>
    </w:p>
    <w:p w14:paraId="2BDCB8D9" w14:textId="67CCE653" w:rsidR="00031C68" w:rsidRDefault="00031C68" w:rsidP="009A674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возможного возникновения чрезвычайных ситуаций, связ</w:t>
      </w:r>
      <w:r w:rsidR="00A71121">
        <w:rPr>
          <w:sz w:val="28"/>
          <w:szCs w:val="28"/>
        </w:rPr>
        <w:t>анных с лесными пожарами на 2024</w:t>
      </w:r>
      <w:r>
        <w:rPr>
          <w:sz w:val="28"/>
          <w:szCs w:val="28"/>
        </w:rPr>
        <w:t xml:space="preserve"> год в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пунктах п. </w:t>
      </w:r>
      <w:r w:rsidR="00083DE0">
        <w:rPr>
          <w:sz w:val="28"/>
          <w:szCs w:val="28"/>
        </w:rPr>
        <w:t>Кириллинский,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 xml:space="preserve">менка, </w:t>
      </w:r>
      <w:r w:rsidR="005A21E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Красный</w:t>
      </w:r>
      <w:r>
        <w:rPr>
          <w:sz w:val="28"/>
          <w:szCs w:val="28"/>
        </w:rPr>
        <w:t xml:space="preserve"> Яр </w:t>
      </w:r>
      <w:r w:rsidR="005A21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ПОСТАНОВЛЯЕТ:</w:t>
      </w:r>
    </w:p>
    <w:p w14:paraId="3FABA0CE" w14:textId="6F04116F" w:rsidR="00031C68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«Благоустройство </w:t>
      </w:r>
      <w:r w:rsidR="005A21E4">
        <w:rPr>
          <w:sz w:val="28"/>
          <w:szCs w:val="28"/>
        </w:rPr>
        <w:t>сельского по</w:t>
      </w:r>
      <w:r>
        <w:rPr>
          <w:sz w:val="28"/>
          <w:szCs w:val="28"/>
        </w:rPr>
        <w:t>сел</w:t>
      </w:r>
      <w:r w:rsidR="005A21E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A21E4">
        <w:rPr>
          <w:sz w:val="28"/>
          <w:szCs w:val="28"/>
        </w:rPr>
        <w:t>и</w:t>
      </w:r>
      <w:r>
        <w:rPr>
          <w:sz w:val="28"/>
          <w:szCs w:val="28"/>
        </w:rPr>
        <w:t xml:space="preserve">я красный Яр муниципального </w:t>
      </w:r>
      <w:r w:rsidR="005A21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</w:t>
      </w:r>
      <w:r w:rsidR="00A71121">
        <w:rPr>
          <w:sz w:val="28"/>
          <w:szCs w:val="28"/>
        </w:rPr>
        <w:t>Паничкину С.А.</w:t>
      </w:r>
      <w:r>
        <w:rPr>
          <w:sz w:val="28"/>
          <w:szCs w:val="28"/>
        </w:rPr>
        <w:t xml:space="preserve">  </w:t>
      </w:r>
      <w:r w:rsidR="005A21E4">
        <w:rPr>
          <w:sz w:val="28"/>
          <w:szCs w:val="28"/>
        </w:rPr>
        <w:t>про</w:t>
      </w:r>
      <w:r w:rsidR="00083DE0">
        <w:rPr>
          <w:sz w:val="28"/>
          <w:szCs w:val="28"/>
        </w:rPr>
        <w:t>из</w:t>
      </w:r>
      <w:r w:rsidR="005A21E4">
        <w:rPr>
          <w:sz w:val="28"/>
          <w:szCs w:val="28"/>
        </w:rPr>
        <w:t>вести</w:t>
      </w:r>
      <w:r w:rsidR="00EA2F76">
        <w:rPr>
          <w:sz w:val="28"/>
          <w:szCs w:val="28"/>
        </w:rPr>
        <w:t xml:space="preserve"> работы по прореживанию</w:t>
      </w:r>
      <w:r w:rsidR="00083DE0">
        <w:rPr>
          <w:sz w:val="28"/>
          <w:szCs w:val="28"/>
        </w:rPr>
        <w:t xml:space="preserve"> молодняков</w:t>
      </w:r>
      <w:r>
        <w:rPr>
          <w:sz w:val="28"/>
          <w:szCs w:val="28"/>
        </w:rPr>
        <w:t xml:space="preserve"> хвойных </w:t>
      </w:r>
      <w:r w:rsidR="005A21E4">
        <w:rPr>
          <w:sz w:val="28"/>
          <w:szCs w:val="28"/>
        </w:rPr>
        <w:t>пород</w:t>
      </w:r>
      <w:r>
        <w:rPr>
          <w:sz w:val="28"/>
          <w:szCs w:val="28"/>
        </w:rPr>
        <w:t xml:space="preserve"> в границах </w:t>
      </w:r>
      <w:r w:rsidR="00083DE0">
        <w:rPr>
          <w:sz w:val="28"/>
          <w:szCs w:val="28"/>
        </w:rPr>
        <w:t>поселка Кириллинский</w:t>
      </w:r>
      <w:r w:rsidR="00233129">
        <w:rPr>
          <w:sz w:val="28"/>
          <w:szCs w:val="28"/>
        </w:rPr>
        <w:t xml:space="preserve">, силами МКУ «Благоустройство» </w:t>
      </w:r>
      <w:r>
        <w:rPr>
          <w:sz w:val="28"/>
          <w:szCs w:val="28"/>
        </w:rPr>
        <w:t xml:space="preserve"> с </w:t>
      </w:r>
      <w:r w:rsidR="00083DE0">
        <w:rPr>
          <w:sz w:val="28"/>
          <w:szCs w:val="28"/>
        </w:rPr>
        <w:t>использованием образуемого</w:t>
      </w:r>
      <w:r>
        <w:rPr>
          <w:sz w:val="28"/>
          <w:szCs w:val="28"/>
        </w:rPr>
        <w:t xml:space="preserve"> хвороста в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50 куб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для нужд поселения.</w:t>
      </w:r>
    </w:p>
    <w:p w14:paraId="3EAF347A" w14:textId="35AC28F9" w:rsidR="00356DC5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A71121">
        <w:rPr>
          <w:sz w:val="28"/>
          <w:szCs w:val="28"/>
        </w:rPr>
        <w:t>за</w:t>
      </w:r>
      <w:proofErr w:type="gramEnd"/>
      <w:r w:rsidR="00A71121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Заместителя </w:t>
      </w:r>
      <w:r w:rsidR="00A7112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Серебрякова В.В.</w:t>
      </w:r>
    </w:p>
    <w:p w14:paraId="334C27AB" w14:textId="77777777" w:rsidR="009A6744" w:rsidRDefault="009A6744" w:rsidP="00505347">
      <w:pPr>
        <w:ind w:left="284" w:hanging="284"/>
        <w:jc w:val="both"/>
        <w:rPr>
          <w:b/>
          <w:sz w:val="28"/>
          <w:szCs w:val="28"/>
        </w:rPr>
      </w:pPr>
    </w:p>
    <w:p w14:paraId="6C1A4781" w14:textId="77777777" w:rsidR="00B0067F" w:rsidRDefault="00B0067F" w:rsidP="00505347">
      <w:pPr>
        <w:ind w:left="284" w:hanging="284"/>
        <w:jc w:val="both"/>
        <w:rPr>
          <w:b/>
          <w:sz w:val="28"/>
          <w:szCs w:val="28"/>
        </w:rPr>
      </w:pPr>
    </w:p>
    <w:p w14:paraId="6E4CCAF0" w14:textId="77777777" w:rsidR="00A71121" w:rsidRDefault="00A71121" w:rsidP="00505347">
      <w:pPr>
        <w:ind w:left="284" w:hanging="284"/>
        <w:jc w:val="both"/>
        <w:rPr>
          <w:b/>
          <w:sz w:val="28"/>
          <w:szCs w:val="28"/>
        </w:rPr>
      </w:pPr>
    </w:p>
    <w:p w14:paraId="0B9AA56A" w14:textId="77777777" w:rsidR="009A6744" w:rsidRPr="00A71121" w:rsidRDefault="009A6744" w:rsidP="009A6744">
      <w:pPr>
        <w:jc w:val="both"/>
        <w:rPr>
          <w:sz w:val="28"/>
          <w:szCs w:val="28"/>
        </w:rPr>
      </w:pPr>
      <w:r w:rsidRPr="00A71121">
        <w:rPr>
          <w:sz w:val="28"/>
          <w:szCs w:val="28"/>
        </w:rPr>
        <w:t>Глава сельского поселения</w:t>
      </w:r>
    </w:p>
    <w:p w14:paraId="46C88243" w14:textId="77777777" w:rsidR="009A6744" w:rsidRPr="00A71121" w:rsidRDefault="009A6744" w:rsidP="009A6744">
      <w:pPr>
        <w:jc w:val="both"/>
        <w:rPr>
          <w:sz w:val="28"/>
          <w:szCs w:val="28"/>
        </w:rPr>
      </w:pPr>
      <w:r w:rsidRPr="00A71121">
        <w:rPr>
          <w:sz w:val="28"/>
          <w:szCs w:val="28"/>
        </w:rPr>
        <w:t xml:space="preserve">Красный Яр </w:t>
      </w:r>
      <w:proofErr w:type="gramStart"/>
      <w:r w:rsidRPr="00A71121">
        <w:rPr>
          <w:sz w:val="28"/>
          <w:szCs w:val="28"/>
        </w:rPr>
        <w:t>муниципального</w:t>
      </w:r>
      <w:proofErr w:type="gramEnd"/>
    </w:p>
    <w:p w14:paraId="153A2B5F" w14:textId="6F2CD6EC" w:rsidR="009A6744" w:rsidRPr="00A71121" w:rsidRDefault="009A6744" w:rsidP="009A6744">
      <w:pPr>
        <w:jc w:val="both"/>
        <w:rPr>
          <w:sz w:val="28"/>
          <w:szCs w:val="28"/>
        </w:rPr>
      </w:pPr>
      <w:bookmarkStart w:id="0" w:name="_GoBack"/>
      <w:r w:rsidRPr="00A71121">
        <w:rPr>
          <w:sz w:val="28"/>
          <w:szCs w:val="28"/>
        </w:rPr>
        <w:t xml:space="preserve">района </w:t>
      </w:r>
      <w:proofErr w:type="gramStart"/>
      <w:r w:rsidRPr="00A71121">
        <w:rPr>
          <w:sz w:val="28"/>
          <w:szCs w:val="28"/>
        </w:rPr>
        <w:t>Красноярский</w:t>
      </w:r>
      <w:proofErr w:type="gramEnd"/>
    </w:p>
    <w:p w14:paraId="739E859E" w14:textId="13125C77" w:rsidR="009A6744" w:rsidRPr="00A71121" w:rsidRDefault="009A6744" w:rsidP="009A6744">
      <w:pPr>
        <w:jc w:val="both"/>
        <w:rPr>
          <w:sz w:val="28"/>
          <w:szCs w:val="28"/>
        </w:rPr>
      </w:pPr>
      <w:r w:rsidRPr="00A71121">
        <w:rPr>
          <w:sz w:val="28"/>
          <w:szCs w:val="28"/>
        </w:rPr>
        <w:t>Самарской области</w:t>
      </w:r>
      <w:r w:rsidRPr="00A71121">
        <w:rPr>
          <w:sz w:val="28"/>
          <w:szCs w:val="28"/>
        </w:rPr>
        <w:tab/>
      </w:r>
      <w:r w:rsidRPr="00A71121">
        <w:rPr>
          <w:sz w:val="28"/>
          <w:szCs w:val="28"/>
        </w:rPr>
        <w:tab/>
      </w:r>
      <w:r w:rsidRPr="00A71121">
        <w:rPr>
          <w:sz w:val="28"/>
          <w:szCs w:val="28"/>
        </w:rPr>
        <w:tab/>
      </w:r>
      <w:r w:rsidRPr="00A71121">
        <w:rPr>
          <w:sz w:val="28"/>
          <w:szCs w:val="28"/>
        </w:rPr>
        <w:tab/>
      </w:r>
      <w:r w:rsidRPr="00A71121">
        <w:rPr>
          <w:sz w:val="28"/>
          <w:szCs w:val="28"/>
        </w:rPr>
        <w:tab/>
      </w:r>
      <w:r w:rsidRPr="00A71121">
        <w:rPr>
          <w:sz w:val="28"/>
          <w:szCs w:val="28"/>
        </w:rPr>
        <w:tab/>
        <w:t xml:space="preserve">                   </w:t>
      </w:r>
      <w:r w:rsidR="00A71121">
        <w:rPr>
          <w:sz w:val="28"/>
          <w:szCs w:val="28"/>
        </w:rPr>
        <w:t xml:space="preserve">   </w:t>
      </w:r>
      <w:r w:rsidRPr="00A71121">
        <w:rPr>
          <w:sz w:val="28"/>
          <w:szCs w:val="28"/>
        </w:rPr>
        <w:t xml:space="preserve"> А.Г. Бушов</w:t>
      </w:r>
    </w:p>
    <w:bookmarkEnd w:id="0"/>
    <w:p w14:paraId="237901C0" w14:textId="28214D7F" w:rsidR="009A6744" w:rsidRPr="00537A48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444E642" w14:textId="77777777" w:rsidR="009A6744" w:rsidRDefault="009A6744" w:rsidP="009A6744">
      <w:pPr>
        <w:rPr>
          <w:rFonts w:ascii="Cambria" w:eastAsia="MS Mincho" w:hAnsi="Cambria"/>
          <w:kern w:val="0"/>
          <w:sz w:val="20"/>
          <w:szCs w:val="20"/>
        </w:rPr>
      </w:pPr>
    </w:p>
    <w:p w14:paraId="12426512" w14:textId="1CB14012" w:rsidR="00C42D05" w:rsidRPr="009A6744" w:rsidRDefault="00C42D05" w:rsidP="009A6744"/>
    <w:sectPr w:rsidR="00C42D05" w:rsidRPr="009A674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A209" w14:textId="77777777" w:rsidR="007E0215" w:rsidRDefault="007E0215">
      <w:r>
        <w:separator/>
      </w:r>
    </w:p>
  </w:endnote>
  <w:endnote w:type="continuationSeparator" w:id="0">
    <w:p w14:paraId="4C3DD5BB" w14:textId="77777777" w:rsidR="007E0215" w:rsidRDefault="007E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872A" w14:textId="77777777" w:rsidR="007E0215" w:rsidRDefault="007E0215">
      <w:r>
        <w:separator/>
      </w:r>
    </w:p>
  </w:footnote>
  <w:footnote w:type="continuationSeparator" w:id="0">
    <w:p w14:paraId="6BA2F580" w14:textId="77777777" w:rsidR="007E0215" w:rsidRDefault="007E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C8C9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73ACB2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A055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D5">
      <w:rPr>
        <w:rStyle w:val="a5"/>
        <w:noProof/>
      </w:rPr>
      <w:t>2</w:t>
    </w:r>
    <w:r>
      <w:rPr>
        <w:rStyle w:val="a5"/>
      </w:rPr>
      <w:fldChar w:fldCharType="end"/>
    </w:r>
  </w:p>
  <w:p w14:paraId="6588C002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A0BE5"/>
    <w:multiLevelType w:val="hybridMultilevel"/>
    <w:tmpl w:val="A9F83426"/>
    <w:lvl w:ilvl="0" w:tplc="AA24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31C68"/>
    <w:rsid w:val="00083DE0"/>
    <w:rsid w:val="000F2ED3"/>
    <w:rsid w:val="00117ABE"/>
    <w:rsid w:val="001955D1"/>
    <w:rsid w:val="001C0870"/>
    <w:rsid w:val="001E0713"/>
    <w:rsid w:val="00233129"/>
    <w:rsid w:val="002A4799"/>
    <w:rsid w:val="002B7AA2"/>
    <w:rsid w:val="00356DC5"/>
    <w:rsid w:val="00360AD5"/>
    <w:rsid w:val="003876C1"/>
    <w:rsid w:val="00505347"/>
    <w:rsid w:val="005A21E4"/>
    <w:rsid w:val="00631A19"/>
    <w:rsid w:val="006826E0"/>
    <w:rsid w:val="00783FC7"/>
    <w:rsid w:val="007E0215"/>
    <w:rsid w:val="009A6744"/>
    <w:rsid w:val="00A71121"/>
    <w:rsid w:val="00A93F37"/>
    <w:rsid w:val="00A94F0E"/>
    <w:rsid w:val="00B0067F"/>
    <w:rsid w:val="00C42D05"/>
    <w:rsid w:val="00D169AA"/>
    <w:rsid w:val="00D67C71"/>
    <w:rsid w:val="00EA2F76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48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14</cp:revision>
  <cp:lastPrinted>2023-11-20T05:26:00Z</cp:lastPrinted>
  <dcterms:created xsi:type="dcterms:W3CDTF">2019-11-05T11:53:00Z</dcterms:created>
  <dcterms:modified xsi:type="dcterms:W3CDTF">2023-11-20T05:26:00Z</dcterms:modified>
</cp:coreProperties>
</file>