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B2C" w:rsidRDefault="00463B2C" w:rsidP="00E23136">
      <w:pPr>
        <w:pStyle w:val="a4"/>
        <w:suppressAutoHyphens w:val="0"/>
        <w:jc w:val="center"/>
        <w:rPr>
          <w:i w:val="0"/>
          <w:iCs/>
          <w:noProof/>
          <w:szCs w:val="28"/>
        </w:rPr>
      </w:pPr>
      <w:bookmarkStart w:id="0" w:name="bookmark0"/>
    </w:p>
    <w:p w:rsidR="00463B2C" w:rsidRDefault="00E23136" w:rsidP="00E23136">
      <w:pPr>
        <w:pStyle w:val="a4"/>
        <w:suppressAutoHyphens w:val="0"/>
        <w:jc w:val="center"/>
        <w:rPr>
          <w:szCs w:val="28"/>
        </w:rPr>
      </w:pPr>
      <w:r w:rsidRPr="001C212B">
        <w:rPr>
          <w:noProof/>
          <w:szCs w:val="28"/>
        </w:rPr>
        <w:drawing>
          <wp:anchor distT="0" distB="0" distL="114300" distR="114300" simplePos="0" relativeHeight="251659264" behindDoc="0" locked="0" layoutInCell="1" allowOverlap="1" wp14:anchorId="5012157E" wp14:editId="60CF60CF">
            <wp:simplePos x="0" y="0"/>
            <wp:positionH relativeFrom="column">
              <wp:posOffset>2700020</wp:posOffset>
            </wp:positionH>
            <wp:positionV relativeFrom="paragraph">
              <wp:posOffset>-440055</wp:posOffset>
            </wp:positionV>
            <wp:extent cx="629920" cy="753110"/>
            <wp:effectExtent l="0" t="0" r="0" b="889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12000" contrast="12000"/>
                      <a:grayscl/>
                      <a:extLst>
                        <a:ext uri="{28A0092B-C50C-407E-A947-70E740481C1C}">
                          <a14:useLocalDpi xmlns:a14="http://schemas.microsoft.com/office/drawing/2010/main" val="0"/>
                        </a:ext>
                      </a:extLst>
                    </a:blip>
                    <a:srcRect/>
                    <a:stretch>
                      <a:fillRect/>
                    </a:stretch>
                  </pic:blipFill>
                  <pic:spPr bwMode="auto">
                    <a:xfrm>
                      <a:off x="0" y="0"/>
                      <a:ext cx="629920" cy="753110"/>
                    </a:xfrm>
                    <a:prstGeom prst="rect">
                      <a:avLst/>
                    </a:prstGeom>
                    <a:noFill/>
                  </pic:spPr>
                </pic:pic>
              </a:graphicData>
            </a:graphic>
          </wp:anchor>
        </w:drawing>
      </w:r>
      <w:r w:rsidRPr="001C212B">
        <w:rPr>
          <w:i w:val="0"/>
          <w:iCs/>
          <w:noProof/>
          <w:szCs w:val="28"/>
        </w:rPr>
        <w:t>АДМИНИСТРАЦИЯ</w:t>
      </w:r>
      <w:r w:rsidR="0085181A" w:rsidRPr="001C212B">
        <w:rPr>
          <w:szCs w:val="28"/>
        </w:rPr>
        <w:t xml:space="preserve"> </w:t>
      </w:r>
    </w:p>
    <w:p w:rsidR="00E23136" w:rsidRPr="001C212B" w:rsidRDefault="0085181A" w:rsidP="00E23136">
      <w:pPr>
        <w:pStyle w:val="a4"/>
        <w:suppressAutoHyphens w:val="0"/>
        <w:jc w:val="center"/>
        <w:rPr>
          <w:i w:val="0"/>
          <w:iCs/>
          <w:noProof/>
          <w:szCs w:val="28"/>
        </w:rPr>
      </w:pPr>
      <w:r w:rsidRPr="001C212B">
        <w:rPr>
          <w:i w:val="0"/>
          <w:iCs/>
          <w:noProof/>
          <w:szCs w:val="28"/>
        </w:rPr>
        <w:t>СЕЛЬСКОГО ПОСЕЛЕНИЯ КРАСНЫЙ ЯР</w:t>
      </w:r>
    </w:p>
    <w:p w:rsidR="00E23136" w:rsidRPr="001C212B" w:rsidRDefault="00E23136" w:rsidP="00E23136">
      <w:pPr>
        <w:pStyle w:val="a4"/>
        <w:suppressAutoHyphens w:val="0"/>
        <w:jc w:val="center"/>
        <w:rPr>
          <w:i w:val="0"/>
          <w:iCs/>
          <w:noProof/>
          <w:szCs w:val="28"/>
        </w:rPr>
      </w:pPr>
      <w:r w:rsidRPr="001C212B">
        <w:rPr>
          <w:i w:val="0"/>
          <w:iCs/>
          <w:noProof/>
          <w:szCs w:val="28"/>
        </w:rPr>
        <w:t>МУНИЦИПАЛЬНОГО РАЙОНА КРАСНОЯРСКИЙ</w:t>
      </w:r>
    </w:p>
    <w:p w:rsidR="00E23136" w:rsidRPr="001C212B" w:rsidRDefault="00E23136" w:rsidP="00E23136">
      <w:pPr>
        <w:pStyle w:val="a4"/>
        <w:suppressAutoHyphens w:val="0"/>
        <w:jc w:val="center"/>
        <w:rPr>
          <w:i w:val="0"/>
          <w:iCs/>
          <w:noProof/>
          <w:szCs w:val="28"/>
        </w:rPr>
      </w:pPr>
      <w:r w:rsidRPr="001C212B">
        <w:rPr>
          <w:i w:val="0"/>
          <w:iCs/>
          <w:noProof/>
          <w:szCs w:val="28"/>
        </w:rPr>
        <w:t>САМАРСКОЙ ОБЛАСТИ</w:t>
      </w:r>
    </w:p>
    <w:p w:rsidR="00E23136" w:rsidRPr="001C212B" w:rsidRDefault="00E23136" w:rsidP="00FB199C">
      <w:pPr>
        <w:pStyle w:val="a4"/>
        <w:suppressAutoHyphens w:val="0"/>
        <w:jc w:val="right"/>
        <w:rPr>
          <w:i w:val="0"/>
          <w:iCs/>
          <w:noProof/>
          <w:szCs w:val="36"/>
        </w:rPr>
      </w:pPr>
    </w:p>
    <w:p w:rsidR="00E23136" w:rsidRDefault="00E23136" w:rsidP="00E23136">
      <w:pPr>
        <w:pStyle w:val="a4"/>
        <w:suppressAutoHyphens w:val="0"/>
        <w:jc w:val="center"/>
        <w:rPr>
          <w:b w:val="0"/>
          <w:i w:val="0"/>
          <w:iCs/>
          <w:noProof/>
          <w:sz w:val="44"/>
          <w:szCs w:val="44"/>
        </w:rPr>
      </w:pPr>
      <w:r w:rsidRPr="00EF400A">
        <w:rPr>
          <w:b w:val="0"/>
          <w:i w:val="0"/>
          <w:iCs/>
          <w:noProof/>
          <w:sz w:val="44"/>
          <w:szCs w:val="44"/>
        </w:rPr>
        <w:t>ПОСТАНОВЛЕНИЕ</w:t>
      </w:r>
    </w:p>
    <w:p w:rsidR="00E23136" w:rsidRPr="00EF400A" w:rsidRDefault="00E23136" w:rsidP="00E23136">
      <w:pPr>
        <w:pStyle w:val="a4"/>
        <w:suppressAutoHyphens w:val="0"/>
        <w:jc w:val="center"/>
        <w:rPr>
          <w:b w:val="0"/>
          <w:i w:val="0"/>
          <w:iCs/>
          <w:noProof/>
          <w:szCs w:val="28"/>
        </w:rPr>
      </w:pPr>
    </w:p>
    <w:p w:rsidR="00E23136" w:rsidRPr="00332230" w:rsidRDefault="00893D0D" w:rsidP="00E23136">
      <w:pPr>
        <w:widowControl/>
        <w:spacing w:line="360" w:lineRule="auto"/>
        <w:jc w:val="center"/>
        <w:rPr>
          <w:rFonts w:ascii="Times New Roman" w:hAnsi="Times New Roman" w:cs="Times New Roman"/>
          <w:color w:val="auto"/>
          <w:sz w:val="28"/>
          <w:szCs w:val="28"/>
          <w:lang w:eastAsia="ar-SA"/>
        </w:rPr>
      </w:pPr>
      <w:r>
        <w:rPr>
          <w:rFonts w:ascii="Times New Roman" w:hAnsi="Times New Roman" w:cs="Times New Roman"/>
          <w:color w:val="auto"/>
          <w:sz w:val="28"/>
          <w:szCs w:val="28"/>
          <w:lang w:eastAsia="ar-SA"/>
        </w:rPr>
        <w:t>от «22» сентября 2023 г. № 112</w:t>
      </w:r>
    </w:p>
    <w:bookmarkEnd w:id="0"/>
    <w:p w:rsidR="00BF5B50" w:rsidRPr="001C212B" w:rsidRDefault="00BF5B50" w:rsidP="001C212B">
      <w:pPr>
        <w:rPr>
          <w:rFonts w:ascii="Times New Roman" w:hAnsi="Times New Roman" w:cs="Times New Roman"/>
          <w:b/>
          <w:bCs/>
          <w:sz w:val="18"/>
          <w:szCs w:val="26"/>
        </w:rPr>
      </w:pPr>
    </w:p>
    <w:p w:rsidR="00463B2C" w:rsidRDefault="00DF021F" w:rsidP="00E23136">
      <w:pPr>
        <w:jc w:val="center"/>
        <w:rPr>
          <w:rFonts w:ascii="Times New Roman" w:hAnsi="Times New Roman" w:cs="Times New Roman"/>
          <w:b/>
          <w:sz w:val="28"/>
          <w:szCs w:val="27"/>
        </w:rPr>
      </w:pPr>
      <w:r>
        <w:rPr>
          <w:rFonts w:ascii="Times New Roman" w:hAnsi="Times New Roman" w:cs="Times New Roman"/>
          <w:b/>
          <w:sz w:val="28"/>
          <w:szCs w:val="27"/>
        </w:rPr>
        <w:t xml:space="preserve">О внесении изменений в </w:t>
      </w:r>
      <w:r>
        <w:rPr>
          <w:rFonts w:ascii="Times New Roman" w:hAnsi="Times New Roman" w:cs="Times New Roman"/>
          <w:b/>
          <w:color w:val="000000" w:themeColor="text1"/>
          <w:sz w:val="28"/>
          <w:szCs w:val="27"/>
        </w:rPr>
        <w:t>муниципальную программу</w:t>
      </w:r>
      <w:r w:rsidR="001E7618">
        <w:rPr>
          <w:rFonts w:ascii="Times New Roman" w:hAnsi="Times New Roman" w:cs="Times New Roman"/>
          <w:b/>
          <w:color w:val="000000" w:themeColor="text1"/>
          <w:sz w:val="28"/>
          <w:szCs w:val="27"/>
        </w:rPr>
        <w:t xml:space="preserve"> </w:t>
      </w:r>
      <w:r w:rsidR="0085181A">
        <w:rPr>
          <w:rFonts w:ascii="Times New Roman" w:hAnsi="Times New Roman" w:cs="Times New Roman"/>
          <w:b/>
          <w:color w:val="000000" w:themeColor="text1"/>
          <w:sz w:val="28"/>
          <w:szCs w:val="27"/>
        </w:rPr>
        <w:t xml:space="preserve"> </w:t>
      </w:r>
      <w:r w:rsidR="00E23136" w:rsidRPr="005F7ED5">
        <w:rPr>
          <w:rFonts w:ascii="Times New Roman" w:hAnsi="Times New Roman" w:cs="Times New Roman"/>
          <w:b/>
          <w:color w:val="000000" w:themeColor="text1"/>
          <w:sz w:val="28"/>
          <w:szCs w:val="27"/>
        </w:rPr>
        <w:t xml:space="preserve">«Формирование комфортной городской среды </w:t>
      </w:r>
      <w:r w:rsidR="005F7ED5" w:rsidRPr="005F7ED5">
        <w:rPr>
          <w:rFonts w:ascii="Times New Roman" w:hAnsi="Times New Roman" w:cs="Times New Roman"/>
          <w:b/>
          <w:color w:val="000000" w:themeColor="text1"/>
          <w:sz w:val="28"/>
          <w:szCs w:val="27"/>
        </w:rPr>
        <w:t xml:space="preserve">сельского поселения Красный Яр </w:t>
      </w:r>
      <w:r w:rsidR="00E23136" w:rsidRPr="005F7ED5">
        <w:rPr>
          <w:rFonts w:ascii="Times New Roman" w:hAnsi="Times New Roman" w:cs="Times New Roman"/>
          <w:b/>
          <w:color w:val="000000" w:themeColor="text1"/>
          <w:sz w:val="28"/>
          <w:szCs w:val="27"/>
        </w:rPr>
        <w:t xml:space="preserve">муниципального района Красноярский </w:t>
      </w:r>
      <w:r w:rsidR="00E23136" w:rsidRPr="00E031CE">
        <w:rPr>
          <w:rFonts w:ascii="Times New Roman" w:hAnsi="Times New Roman" w:cs="Times New Roman"/>
          <w:b/>
          <w:sz w:val="28"/>
          <w:szCs w:val="27"/>
        </w:rPr>
        <w:t xml:space="preserve">Самарской области </w:t>
      </w:r>
    </w:p>
    <w:p w:rsidR="00E23136" w:rsidRPr="00E031CE" w:rsidRDefault="00E23136" w:rsidP="00E23136">
      <w:pPr>
        <w:jc w:val="center"/>
        <w:rPr>
          <w:rFonts w:ascii="Times New Roman" w:hAnsi="Times New Roman" w:cs="Times New Roman"/>
          <w:b/>
          <w:sz w:val="28"/>
          <w:szCs w:val="27"/>
        </w:rPr>
      </w:pPr>
      <w:r w:rsidRPr="00E031CE">
        <w:rPr>
          <w:rFonts w:ascii="Times New Roman" w:hAnsi="Times New Roman" w:cs="Times New Roman"/>
          <w:b/>
          <w:sz w:val="28"/>
          <w:szCs w:val="27"/>
        </w:rPr>
        <w:t>на 20</w:t>
      </w:r>
      <w:r w:rsidR="005F7ED5">
        <w:rPr>
          <w:rFonts w:ascii="Times New Roman" w:hAnsi="Times New Roman" w:cs="Times New Roman"/>
          <w:b/>
          <w:sz w:val="28"/>
          <w:szCs w:val="27"/>
        </w:rPr>
        <w:t>23</w:t>
      </w:r>
      <w:r w:rsidRPr="00E031CE">
        <w:rPr>
          <w:rFonts w:ascii="Times New Roman" w:hAnsi="Times New Roman" w:cs="Times New Roman"/>
          <w:b/>
          <w:sz w:val="28"/>
          <w:szCs w:val="27"/>
        </w:rPr>
        <w:t xml:space="preserve">-2024 годы» </w:t>
      </w:r>
    </w:p>
    <w:p w:rsidR="00E23136" w:rsidRPr="00E031CE" w:rsidRDefault="00E23136" w:rsidP="00E23136">
      <w:pPr>
        <w:jc w:val="center"/>
        <w:rPr>
          <w:rFonts w:ascii="Times New Roman" w:hAnsi="Times New Roman" w:cs="Times New Roman"/>
          <w:b/>
          <w:color w:val="auto"/>
          <w:sz w:val="28"/>
          <w:szCs w:val="27"/>
          <w:lang w:eastAsia="ar-SA"/>
        </w:rPr>
      </w:pPr>
    </w:p>
    <w:p w:rsidR="00E23136" w:rsidRPr="00E031CE" w:rsidRDefault="00E23136" w:rsidP="00E23136">
      <w:pPr>
        <w:pStyle w:val="ConsPlusTitle"/>
        <w:spacing w:line="360" w:lineRule="auto"/>
        <w:ind w:firstLine="709"/>
        <w:jc w:val="both"/>
        <w:rPr>
          <w:rFonts w:ascii="Times New Roman" w:hAnsi="Times New Roman" w:cs="Times New Roman"/>
          <w:b w:val="0"/>
          <w:sz w:val="28"/>
          <w:szCs w:val="27"/>
        </w:rPr>
      </w:pPr>
      <w:r w:rsidRPr="00E031CE">
        <w:rPr>
          <w:rFonts w:ascii="Times New Roman" w:hAnsi="Times New Roman" w:cs="Times New Roman"/>
          <w:b w:val="0"/>
          <w:sz w:val="28"/>
          <w:szCs w:val="27"/>
        </w:rPr>
        <w:t>В соответствии с</w:t>
      </w:r>
      <w:r w:rsidR="002B5E64" w:rsidRPr="002B5E64">
        <w:rPr>
          <w:rFonts w:ascii="Times New Roman" w:hAnsi="Times New Roman" w:cs="Times New Roman"/>
          <w:b w:val="0"/>
          <w:sz w:val="28"/>
          <w:szCs w:val="27"/>
        </w:rPr>
        <w:t xml:space="preserve"> </w:t>
      </w:r>
      <w:r w:rsidRPr="00E031CE">
        <w:rPr>
          <w:rFonts w:ascii="Times New Roman" w:hAnsi="Times New Roman" w:cs="Times New Roman"/>
          <w:b w:val="0"/>
          <w:sz w:val="28"/>
          <w:szCs w:val="27"/>
        </w:rPr>
        <w:t>постановлением</w:t>
      </w:r>
      <w:r w:rsidR="00804178" w:rsidRPr="00E031CE">
        <w:rPr>
          <w:rFonts w:ascii="Times New Roman" w:hAnsi="Times New Roman" w:cs="Times New Roman"/>
          <w:b w:val="0"/>
          <w:sz w:val="28"/>
          <w:szCs w:val="27"/>
        </w:rPr>
        <w:t xml:space="preserve"> </w:t>
      </w:r>
      <w:r w:rsidRPr="00E031CE">
        <w:rPr>
          <w:rFonts w:ascii="Times New Roman" w:hAnsi="Times New Roman" w:cs="Times New Roman"/>
          <w:b w:val="0"/>
          <w:sz w:val="28"/>
          <w:szCs w:val="27"/>
        </w:rPr>
        <w:t>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постановлением Правительства Самарской области от 01.11.2017 № 688 «Об утверждении государственной программы Самарской области «Формирование комфортной городской среды на 2018 - 2024 годы»,</w:t>
      </w:r>
      <w:r w:rsidR="00E031CE" w:rsidRPr="00E031CE">
        <w:rPr>
          <w:rFonts w:ascii="Times New Roman" w:hAnsi="Times New Roman" w:cs="Times New Roman"/>
          <w:b w:val="0"/>
          <w:sz w:val="28"/>
          <w:szCs w:val="27"/>
        </w:rPr>
        <w:t xml:space="preserve"> приказом</w:t>
      </w:r>
      <w:r w:rsidR="00BF5B50">
        <w:rPr>
          <w:rFonts w:ascii="Times New Roman" w:hAnsi="Times New Roman" w:cs="Times New Roman"/>
          <w:b w:val="0"/>
          <w:sz w:val="28"/>
          <w:szCs w:val="27"/>
        </w:rPr>
        <w:t xml:space="preserve"> Минстроя России от 18.03.2019 №</w:t>
      </w:r>
      <w:r w:rsidR="00E031CE" w:rsidRPr="00E031CE">
        <w:rPr>
          <w:rFonts w:ascii="Times New Roman" w:hAnsi="Times New Roman" w:cs="Times New Roman"/>
          <w:b w:val="0"/>
          <w:sz w:val="28"/>
          <w:szCs w:val="27"/>
        </w:rPr>
        <w:t xml:space="preserve"> 162/</w:t>
      </w:r>
      <w:proofErr w:type="spellStart"/>
      <w:proofErr w:type="gramStart"/>
      <w:r w:rsidR="00E031CE" w:rsidRPr="00E031CE">
        <w:rPr>
          <w:rFonts w:ascii="Times New Roman" w:hAnsi="Times New Roman" w:cs="Times New Roman"/>
          <w:b w:val="0"/>
          <w:sz w:val="28"/>
          <w:szCs w:val="27"/>
        </w:rPr>
        <w:t>пр</w:t>
      </w:r>
      <w:proofErr w:type="spellEnd"/>
      <w:proofErr w:type="gramEnd"/>
      <w:r w:rsidR="00E031CE" w:rsidRPr="00E031CE">
        <w:rPr>
          <w:rFonts w:ascii="Times New Roman" w:hAnsi="Times New Roman" w:cs="Times New Roman"/>
          <w:b w:val="0"/>
          <w:sz w:val="28"/>
          <w:szCs w:val="27"/>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федерального проекта «Формирование комфортной городской среды»</w:t>
      </w:r>
      <w:r w:rsidR="005B4727">
        <w:rPr>
          <w:rFonts w:ascii="Times New Roman" w:hAnsi="Times New Roman" w:cs="Times New Roman"/>
          <w:b w:val="0"/>
          <w:sz w:val="28"/>
          <w:szCs w:val="27"/>
        </w:rPr>
        <w:t>,</w:t>
      </w:r>
      <w:r w:rsidRPr="00E031CE">
        <w:rPr>
          <w:rFonts w:ascii="Times New Roman" w:hAnsi="Times New Roman" w:cs="Times New Roman"/>
          <w:b w:val="0"/>
          <w:sz w:val="28"/>
          <w:szCs w:val="27"/>
        </w:rPr>
        <w:t xml:space="preserve">  </w:t>
      </w:r>
      <w:r w:rsidR="00463B2C">
        <w:rPr>
          <w:rFonts w:ascii="Times New Roman" w:hAnsi="Times New Roman" w:cs="Times New Roman"/>
          <w:b w:val="0"/>
          <w:color w:val="000000" w:themeColor="text1"/>
          <w:sz w:val="28"/>
          <w:szCs w:val="27"/>
        </w:rPr>
        <w:t>А</w:t>
      </w:r>
      <w:r w:rsidRPr="005F7ED5">
        <w:rPr>
          <w:rFonts w:ascii="Times New Roman" w:hAnsi="Times New Roman" w:cs="Times New Roman"/>
          <w:b w:val="0"/>
          <w:color w:val="000000" w:themeColor="text1"/>
          <w:sz w:val="28"/>
          <w:szCs w:val="27"/>
        </w:rPr>
        <w:t>дминистрация</w:t>
      </w:r>
      <w:r w:rsidR="005F7ED5" w:rsidRPr="005F7ED5">
        <w:rPr>
          <w:rFonts w:ascii="Times New Roman" w:hAnsi="Times New Roman" w:cs="Times New Roman"/>
          <w:b w:val="0"/>
          <w:color w:val="000000" w:themeColor="text1"/>
          <w:sz w:val="28"/>
          <w:szCs w:val="27"/>
        </w:rPr>
        <w:t xml:space="preserve"> сельского поселения Красный Яр</w:t>
      </w:r>
      <w:r w:rsidRPr="005F7ED5">
        <w:rPr>
          <w:rFonts w:ascii="Times New Roman" w:hAnsi="Times New Roman" w:cs="Times New Roman"/>
          <w:b w:val="0"/>
          <w:color w:val="000000" w:themeColor="text1"/>
          <w:sz w:val="28"/>
          <w:szCs w:val="27"/>
        </w:rPr>
        <w:t xml:space="preserve"> муниципального </w:t>
      </w:r>
      <w:r w:rsidRPr="00E031CE">
        <w:rPr>
          <w:rFonts w:ascii="Times New Roman" w:hAnsi="Times New Roman" w:cs="Times New Roman"/>
          <w:b w:val="0"/>
          <w:sz w:val="28"/>
          <w:szCs w:val="27"/>
        </w:rPr>
        <w:t>района Красноярский Самарской области ПОСТАНОВЛЯЕТ:</w:t>
      </w:r>
      <w:r w:rsidR="00A67398">
        <w:rPr>
          <w:rFonts w:ascii="Times New Roman" w:hAnsi="Times New Roman" w:cs="Times New Roman"/>
          <w:b w:val="0"/>
          <w:sz w:val="28"/>
          <w:szCs w:val="27"/>
        </w:rPr>
        <w:t xml:space="preserve"> </w:t>
      </w:r>
    </w:p>
    <w:p w:rsidR="00A67398" w:rsidRDefault="00E23136" w:rsidP="005308B4">
      <w:pPr>
        <w:pStyle w:val="ConsPlusTitle"/>
        <w:widowControl/>
        <w:spacing w:line="360" w:lineRule="auto"/>
        <w:ind w:firstLine="709"/>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1. </w:t>
      </w:r>
      <w:r w:rsidR="00463B2C">
        <w:rPr>
          <w:rFonts w:ascii="Times New Roman" w:hAnsi="Times New Roman" w:cs="Times New Roman"/>
          <w:b w:val="0"/>
          <w:sz w:val="28"/>
          <w:szCs w:val="27"/>
        </w:rPr>
        <w:t>В</w:t>
      </w:r>
      <w:r w:rsidR="00A67398">
        <w:rPr>
          <w:rFonts w:ascii="Times New Roman" w:hAnsi="Times New Roman" w:cs="Times New Roman"/>
          <w:b w:val="0"/>
          <w:sz w:val="28"/>
          <w:szCs w:val="27"/>
        </w:rPr>
        <w:t>нести изменения</w:t>
      </w:r>
      <w:r w:rsidR="00A67398" w:rsidRPr="00066297">
        <w:rPr>
          <w:rFonts w:ascii="Times New Roman" w:hAnsi="Times New Roman" w:cs="Times New Roman"/>
          <w:b w:val="0"/>
          <w:sz w:val="28"/>
          <w:szCs w:val="28"/>
        </w:rPr>
        <w:t xml:space="preserve"> </w:t>
      </w:r>
      <w:r w:rsidR="00A67398">
        <w:rPr>
          <w:rFonts w:ascii="Times New Roman" w:hAnsi="Times New Roman" w:cs="Times New Roman"/>
          <w:b w:val="0"/>
          <w:sz w:val="28"/>
          <w:szCs w:val="28"/>
        </w:rPr>
        <w:t xml:space="preserve">в </w:t>
      </w:r>
      <w:r w:rsidRPr="00066297">
        <w:rPr>
          <w:rFonts w:ascii="Times New Roman" w:hAnsi="Times New Roman" w:cs="Times New Roman"/>
          <w:b w:val="0"/>
          <w:sz w:val="28"/>
          <w:szCs w:val="28"/>
        </w:rPr>
        <w:t xml:space="preserve">муниципальную программу </w:t>
      </w:r>
      <w:r w:rsidR="005F7ED5" w:rsidRPr="005F7ED5">
        <w:rPr>
          <w:rFonts w:ascii="Times New Roman" w:hAnsi="Times New Roman" w:cs="Times New Roman"/>
          <w:b w:val="0"/>
          <w:sz w:val="28"/>
          <w:szCs w:val="28"/>
        </w:rPr>
        <w:t>«Формирование комфортной городской среды сельского поселения Красный Яр муниципального района Красноярский Самарской области на 2023-2024 годы»</w:t>
      </w:r>
      <w:r w:rsidR="00A67398">
        <w:rPr>
          <w:rFonts w:ascii="Times New Roman" w:hAnsi="Times New Roman" w:cs="Times New Roman"/>
          <w:b w:val="0"/>
          <w:sz w:val="28"/>
          <w:szCs w:val="28"/>
        </w:rPr>
        <w:t xml:space="preserve">: </w:t>
      </w:r>
    </w:p>
    <w:p w:rsidR="00E23136" w:rsidRDefault="00463B2C" w:rsidP="005308B4">
      <w:pPr>
        <w:pStyle w:val="ConsPlusTitle"/>
        <w:widowControl/>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lastRenderedPageBreak/>
        <w:t xml:space="preserve">1.1. </w:t>
      </w:r>
      <w:r w:rsidR="00A67398">
        <w:rPr>
          <w:rFonts w:ascii="Times New Roman" w:hAnsi="Times New Roman" w:cs="Times New Roman"/>
          <w:b w:val="0"/>
          <w:sz w:val="28"/>
          <w:szCs w:val="28"/>
        </w:rPr>
        <w:t xml:space="preserve"> в паспорте программы - общий объем</w:t>
      </w:r>
      <w:r w:rsidR="000003AC">
        <w:rPr>
          <w:rFonts w:ascii="Times New Roman" w:hAnsi="Times New Roman" w:cs="Times New Roman"/>
          <w:b w:val="0"/>
          <w:sz w:val="28"/>
          <w:szCs w:val="28"/>
        </w:rPr>
        <w:t xml:space="preserve"> финансирования составляет 14491,68</w:t>
      </w:r>
      <w:r w:rsidR="00A67398">
        <w:rPr>
          <w:rFonts w:ascii="Times New Roman" w:hAnsi="Times New Roman" w:cs="Times New Roman"/>
          <w:b w:val="0"/>
          <w:sz w:val="28"/>
          <w:szCs w:val="28"/>
        </w:rPr>
        <w:t xml:space="preserve"> тысяч рублей, из них на 2023 год </w:t>
      </w:r>
      <w:r w:rsidR="000003AC">
        <w:rPr>
          <w:rFonts w:ascii="Times New Roman" w:hAnsi="Times New Roman" w:cs="Times New Roman"/>
          <w:b w:val="0"/>
          <w:sz w:val="28"/>
          <w:szCs w:val="28"/>
        </w:rPr>
        <w:t>7491,68</w:t>
      </w:r>
      <w:r w:rsidR="00A67398">
        <w:rPr>
          <w:rFonts w:ascii="Times New Roman" w:hAnsi="Times New Roman" w:cs="Times New Roman"/>
          <w:b w:val="0"/>
          <w:sz w:val="28"/>
          <w:szCs w:val="28"/>
        </w:rPr>
        <w:t xml:space="preserve"> тысяч рублей;</w:t>
      </w:r>
    </w:p>
    <w:p w:rsidR="00A67398" w:rsidRDefault="00463B2C" w:rsidP="005308B4">
      <w:pPr>
        <w:pStyle w:val="ConsPlusTitle"/>
        <w:widowControl/>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1.2. </w:t>
      </w:r>
      <w:r w:rsidR="00A67398">
        <w:rPr>
          <w:rFonts w:ascii="Times New Roman" w:hAnsi="Times New Roman" w:cs="Times New Roman"/>
          <w:b w:val="0"/>
          <w:sz w:val="28"/>
          <w:szCs w:val="28"/>
        </w:rPr>
        <w:t xml:space="preserve"> в пункте 5 программы – объем</w:t>
      </w:r>
      <w:r w:rsidR="000003AC">
        <w:rPr>
          <w:rFonts w:ascii="Times New Roman" w:hAnsi="Times New Roman" w:cs="Times New Roman"/>
          <w:b w:val="0"/>
          <w:sz w:val="28"/>
          <w:szCs w:val="28"/>
        </w:rPr>
        <w:t xml:space="preserve"> финансирования в 2023 году 7491,68</w:t>
      </w:r>
      <w:r w:rsidR="00A67398">
        <w:rPr>
          <w:rFonts w:ascii="Times New Roman" w:hAnsi="Times New Roman" w:cs="Times New Roman"/>
          <w:b w:val="0"/>
          <w:sz w:val="28"/>
          <w:szCs w:val="28"/>
        </w:rPr>
        <w:t xml:space="preserve"> тысяч рублей.</w:t>
      </w:r>
    </w:p>
    <w:p w:rsidR="005F7ED5" w:rsidRPr="005B4727" w:rsidRDefault="005F7ED5" w:rsidP="005308B4">
      <w:pPr>
        <w:pStyle w:val="ConsPlusTitle"/>
        <w:widowControl/>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2. </w:t>
      </w:r>
      <w:proofErr w:type="gramStart"/>
      <w:r>
        <w:rPr>
          <w:rFonts w:ascii="Times New Roman" w:hAnsi="Times New Roman" w:cs="Times New Roman"/>
          <w:b w:val="0"/>
          <w:sz w:val="28"/>
          <w:szCs w:val="28"/>
        </w:rPr>
        <w:t>Контроль за</w:t>
      </w:r>
      <w:proofErr w:type="gramEnd"/>
      <w:r>
        <w:rPr>
          <w:rFonts w:ascii="Times New Roman" w:hAnsi="Times New Roman" w:cs="Times New Roman"/>
          <w:b w:val="0"/>
          <w:sz w:val="28"/>
          <w:szCs w:val="28"/>
        </w:rPr>
        <w:t xml:space="preserve"> выполнением настоящего постановления возложить на </w:t>
      </w:r>
      <w:r w:rsidR="005B4727">
        <w:rPr>
          <w:rFonts w:ascii="Times New Roman" w:hAnsi="Times New Roman" w:cs="Times New Roman"/>
          <w:b w:val="0"/>
          <w:sz w:val="28"/>
          <w:szCs w:val="28"/>
        </w:rPr>
        <w:t>помощника Главы по строительству и ЖКХ А.В. Боярова.</w:t>
      </w:r>
    </w:p>
    <w:p w:rsidR="00E23136" w:rsidRPr="001B112E" w:rsidRDefault="005308B4" w:rsidP="005308B4">
      <w:pPr>
        <w:pStyle w:val="ConsPlusTitle"/>
        <w:widowControl/>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3</w:t>
      </w:r>
      <w:r w:rsidR="00E23136" w:rsidRPr="001B112E">
        <w:rPr>
          <w:rFonts w:ascii="Times New Roman" w:hAnsi="Times New Roman" w:cs="Times New Roman"/>
          <w:b w:val="0"/>
          <w:sz w:val="28"/>
          <w:szCs w:val="28"/>
        </w:rPr>
        <w:t>. Опубликовать настоящее постановление в газет</w:t>
      </w:r>
      <w:r w:rsidR="005B4727">
        <w:rPr>
          <w:rFonts w:ascii="Times New Roman" w:hAnsi="Times New Roman" w:cs="Times New Roman"/>
          <w:b w:val="0"/>
          <w:sz w:val="28"/>
          <w:szCs w:val="28"/>
        </w:rPr>
        <w:t>е</w:t>
      </w:r>
      <w:r w:rsidR="00E23136" w:rsidRPr="001B112E">
        <w:rPr>
          <w:rFonts w:ascii="Times New Roman" w:hAnsi="Times New Roman" w:cs="Times New Roman"/>
          <w:b w:val="0"/>
          <w:sz w:val="28"/>
          <w:szCs w:val="28"/>
        </w:rPr>
        <w:t xml:space="preserve"> </w:t>
      </w:r>
      <w:r>
        <w:rPr>
          <w:rFonts w:ascii="Times New Roman" w:hAnsi="Times New Roman" w:cs="Times New Roman"/>
          <w:b w:val="0"/>
          <w:sz w:val="28"/>
          <w:szCs w:val="28"/>
        </w:rPr>
        <w:t>«Планета Красный Яр»</w:t>
      </w:r>
      <w:r w:rsidR="00E43C07">
        <w:rPr>
          <w:rFonts w:ascii="Times New Roman" w:hAnsi="Times New Roman" w:cs="Times New Roman"/>
          <w:b w:val="0"/>
          <w:sz w:val="28"/>
          <w:szCs w:val="28"/>
        </w:rPr>
        <w:t>, а также</w:t>
      </w:r>
      <w:r w:rsidR="00E23136" w:rsidRPr="001B112E">
        <w:rPr>
          <w:rFonts w:ascii="Times New Roman" w:hAnsi="Times New Roman" w:cs="Times New Roman"/>
          <w:b w:val="0"/>
          <w:sz w:val="28"/>
          <w:szCs w:val="28"/>
        </w:rPr>
        <w:t xml:space="preserve"> р</w:t>
      </w:r>
      <w:r>
        <w:rPr>
          <w:rFonts w:ascii="Times New Roman" w:hAnsi="Times New Roman" w:cs="Times New Roman"/>
          <w:b w:val="0"/>
          <w:sz w:val="28"/>
          <w:szCs w:val="28"/>
        </w:rPr>
        <w:t>азместить на официальном сайте а</w:t>
      </w:r>
      <w:r w:rsidR="00E23136" w:rsidRPr="001B112E">
        <w:rPr>
          <w:rFonts w:ascii="Times New Roman" w:hAnsi="Times New Roman" w:cs="Times New Roman"/>
          <w:b w:val="0"/>
          <w:sz w:val="28"/>
          <w:szCs w:val="28"/>
        </w:rPr>
        <w:t>дминистрации</w:t>
      </w:r>
      <w:r w:rsidRPr="005308B4">
        <w:rPr>
          <w:rFonts w:ascii="Times New Roman" w:hAnsi="Times New Roman" w:cs="Times New Roman"/>
          <w:b w:val="0"/>
          <w:sz w:val="28"/>
          <w:szCs w:val="28"/>
        </w:rPr>
        <w:t xml:space="preserve"> </w:t>
      </w:r>
      <w:r w:rsidRPr="005F7ED5">
        <w:rPr>
          <w:rFonts w:ascii="Times New Roman" w:hAnsi="Times New Roman" w:cs="Times New Roman"/>
          <w:b w:val="0"/>
          <w:sz w:val="28"/>
          <w:szCs w:val="28"/>
        </w:rPr>
        <w:t>сельского поселения Красный Яр</w:t>
      </w:r>
      <w:r w:rsidR="00E23136" w:rsidRPr="001B112E">
        <w:rPr>
          <w:rFonts w:ascii="Times New Roman" w:hAnsi="Times New Roman" w:cs="Times New Roman"/>
          <w:b w:val="0"/>
          <w:sz w:val="28"/>
          <w:szCs w:val="28"/>
        </w:rPr>
        <w:t xml:space="preserve"> муниципального района Красноярский Самарской области в сети Интернет.</w:t>
      </w:r>
    </w:p>
    <w:p w:rsidR="00E23136" w:rsidRPr="001B112E" w:rsidRDefault="005308B4" w:rsidP="00E23136">
      <w:pPr>
        <w:tabs>
          <w:tab w:val="left" w:pos="1186"/>
        </w:tabs>
        <w:spacing w:line="360" w:lineRule="auto"/>
        <w:ind w:firstLine="709"/>
        <w:jc w:val="both"/>
        <w:rPr>
          <w:rFonts w:ascii="Times New Roman" w:hAnsi="Times New Roman" w:cs="Times New Roman"/>
          <w:bCs/>
          <w:color w:val="auto"/>
          <w:sz w:val="28"/>
          <w:szCs w:val="28"/>
          <w:lang w:eastAsia="ar-SA"/>
        </w:rPr>
      </w:pPr>
      <w:r>
        <w:rPr>
          <w:rFonts w:ascii="Times New Roman" w:hAnsi="Times New Roman" w:cs="Times New Roman"/>
          <w:bCs/>
          <w:color w:val="auto"/>
          <w:sz w:val="28"/>
          <w:szCs w:val="28"/>
          <w:lang w:eastAsia="ar-SA"/>
        </w:rPr>
        <w:t>4</w:t>
      </w:r>
      <w:r w:rsidR="00E23136" w:rsidRPr="001B112E">
        <w:rPr>
          <w:rFonts w:ascii="Times New Roman" w:hAnsi="Times New Roman" w:cs="Times New Roman"/>
          <w:bCs/>
          <w:color w:val="auto"/>
          <w:sz w:val="28"/>
          <w:szCs w:val="28"/>
          <w:lang w:eastAsia="ar-SA"/>
        </w:rPr>
        <w:t>. Настоящее постановление вступает в силу со дня его официального опубликования.</w:t>
      </w:r>
    </w:p>
    <w:p w:rsidR="00E23136" w:rsidRDefault="00E23136" w:rsidP="006B0E23">
      <w:pPr>
        <w:tabs>
          <w:tab w:val="left" w:pos="1186"/>
        </w:tabs>
        <w:ind w:firstLine="360"/>
        <w:jc w:val="both"/>
        <w:rPr>
          <w:rFonts w:ascii="Times New Roman" w:hAnsi="Times New Roman" w:cs="Times New Roman"/>
          <w:bCs/>
          <w:color w:val="auto"/>
          <w:sz w:val="28"/>
          <w:szCs w:val="28"/>
          <w:lang w:eastAsia="ar-SA"/>
        </w:rPr>
      </w:pPr>
    </w:p>
    <w:p w:rsidR="005B4727" w:rsidRDefault="005B4727" w:rsidP="006B0E23">
      <w:pPr>
        <w:tabs>
          <w:tab w:val="left" w:pos="1186"/>
        </w:tabs>
        <w:ind w:firstLine="360"/>
        <w:jc w:val="both"/>
        <w:rPr>
          <w:rFonts w:ascii="Times New Roman" w:hAnsi="Times New Roman" w:cs="Times New Roman"/>
          <w:bCs/>
          <w:color w:val="auto"/>
          <w:sz w:val="28"/>
          <w:szCs w:val="28"/>
          <w:lang w:eastAsia="ar-SA"/>
        </w:rPr>
      </w:pPr>
    </w:p>
    <w:p w:rsidR="00751490" w:rsidRPr="003A0E49" w:rsidRDefault="00751490" w:rsidP="006B0E23">
      <w:pPr>
        <w:tabs>
          <w:tab w:val="left" w:pos="1186"/>
        </w:tabs>
        <w:ind w:firstLine="360"/>
        <w:jc w:val="both"/>
        <w:rPr>
          <w:rFonts w:ascii="Times New Roman" w:hAnsi="Times New Roman" w:cs="Times New Roman"/>
          <w:bCs/>
          <w:color w:val="auto"/>
          <w:sz w:val="28"/>
          <w:szCs w:val="28"/>
          <w:lang w:eastAsia="ar-SA"/>
        </w:rPr>
      </w:pPr>
    </w:p>
    <w:p w:rsidR="006B0E23" w:rsidRDefault="006B0E23" w:rsidP="00104E2E">
      <w:pPr>
        <w:rPr>
          <w:rFonts w:ascii="Times New Roman" w:hAnsi="Times New Roman" w:cs="Times New Roman"/>
          <w:bCs/>
          <w:color w:val="auto"/>
          <w:szCs w:val="20"/>
          <w:lang w:eastAsia="ar-SA"/>
        </w:rPr>
      </w:pPr>
    </w:p>
    <w:p w:rsidR="00970548" w:rsidRPr="00A24C4F" w:rsidRDefault="00970548" w:rsidP="00970548">
      <w:pPr>
        <w:pStyle w:val="2"/>
        <w:jc w:val="both"/>
        <w:rPr>
          <w:b w:val="0"/>
          <w:color w:val="000000"/>
          <w:szCs w:val="28"/>
        </w:rPr>
      </w:pPr>
      <w:r>
        <w:rPr>
          <w:b w:val="0"/>
          <w:color w:val="000000"/>
          <w:szCs w:val="28"/>
        </w:rPr>
        <w:t xml:space="preserve">Глава сельского </w:t>
      </w:r>
      <w:r w:rsidRPr="00A24C4F">
        <w:rPr>
          <w:b w:val="0"/>
          <w:color w:val="000000"/>
          <w:szCs w:val="28"/>
        </w:rPr>
        <w:t>поселения Красный Яр</w:t>
      </w:r>
    </w:p>
    <w:p w:rsidR="00970548" w:rsidRPr="00A24C4F" w:rsidRDefault="00970548" w:rsidP="00970548">
      <w:pPr>
        <w:pStyle w:val="2"/>
        <w:jc w:val="both"/>
        <w:rPr>
          <w:b w:val="0"/>
          <w:color w:val="000000"/>
          <w:szCs w:val="28"/>
        </w:rPr>
      </w:pPr>
      <w:r w:rsidRPr="00A24C4F">
        <w:rPr>
          <w:b w:val="0"/>
          <w:color w:val="000000"/>
          <w:szCs w:val="28"/>
        </w:rPr>
        <w:t xml:space="preserve">муниципального района </w:t>
      </w:r>
      <w:proofErr w:type="gramStart"/>
      <w:r w:rsidRPr="00A24C4F">
        <w:rPr>
          <w:b w:val="0"/>
          <w:color w:val="000000"/>
          <w:szCs w:val="28"/>
        </w:rPr>
        <w:t>Красноярский</w:t>
      </w:r>
      <w:proofErr w:type="gramEnd"/>
    </w:p>
    <w:p w:rsidR="00970548" w:rsidRPr="00A24C4F" w:rsidRDefault="00970548" w:rsidP="00970548">
      <w:pPr>
        <w:pStyle w:val="2"/>
        <w:jc w:val="both"/>
        <w:rPr>
          <w:b w:val="0"/>
          <w:color w:val="000000"/>
          <w:szCs w:val="28"/>
        </w:rPr>
      </w:pPr>
      <w:r>
        <w:rPr>
          <w:b w:val="0"/>
          <w:color w:val="000000"/>
          <w:szCs w:val="28"/>
        </w:rPr>
        <w:t xml:space="preserve">Самарской </w:t>
      </w:r>
      <w:r w:rsidRPr="00A24C4F">
        <w:rPr>
          <w:b w:val="0"/>
          <w:color w:val="000000"/>
          <w:szCs w:val="28"/>
        </w:rPr>
        <w:t xml:space="preserve">области                                                                      </w:t>
      </w:r>
      <w:r>
        <w:rPr>
          <w:b w:val="0"/>
          <w:color w:val="000000"/>
          <w:szCs w:val="28"/>
        </w:rPr>
        <w:t xml:space="preserve">         </w:t>
      </w:r>
      <w:r w:rsidRPr="00A24C4F">
        <w:rPr>
          <w:b w:val="0"/>
          <w:color w:val="000000"/>
          <w:szCs w:val="28"/>
        </w:rPr>
        <w:t>А.Г.</w:t>
      </w:r>
      <w:r w:rsidR="00463B2C">
        <w:rPr>
          <w:b w:val="0"/>
          <w:color w:val="000000"/>
          <w:szCs w:val="28"/>
        </w:rPr>
        <w:t xml:space="preserve"> </w:t>
      </w:r>
      <w:proofErr w:type="spellStart"/>
      <w:r w:rsidRPr="00A24C4F">
        <w:rPr>
          <w:b w:val="0"/>
          <w:color w:val="000000"/>
          <w:szCs w:val="28"/>
        </w:rPr>
        <w:t>Бушов</w:t>
      </w:r>
      <w:proofErr w:type="spellEnd"/>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000E4D" w:rsidRDefault="00000E4D" w:rsidP="00104E2E">
      <w:pPr>
        <w:rPr>
          <w:rFonts w:ascii="Times New Roman" w:hAnsi="Times New Roman" w:cs="Times New Roman"/>
          <w:bCs/>
          <w:color w:val="auto"/>
          <w:szCs w:val="20"/>
          <w:lang w:eastAsia="ar-SA"/>
        </w:rPr>
      </w:pPr>
    </w:p>
    <w:p w:rsidR="00000E4D" w:rsidRDefault="00000E4D" w:rsidP="00104E2E">
      <w:pPr>
        <w:rPr>
          <w:rFonts w:ascii="Times New Roman" w:hAnsi="Times New Roman" w:cs="Times New Roman"/>
          <w:bCs/>
          <w:color w:val="auto"/>
          <w:szCs w:val="20"/>
          <w:lang w:eastAsia="ar-SA"/>
        </w:rPr>
      </w:pPr>
    </w:p>
    <w:p w:rsidR="00000E4D" w:rsidRDefault="00000E4D" w:rsidP="00104E2E">
      <w:pPr>
        <w:rPr>
          <w:rFonts w:ascii="Times New Roman" w:hAnsi="Times New Roman" w:cs="Times New Roman"/>
          <w:bCs/>
          <w:color w:val="auto"/>
          <w:szCs w:val="20"/>
          <w:lang w:eastAsia="ar-SA"/>
        </w:rPr>
      </w:pPr>
    </w:p>
    <w:p w:rsidR="00000E4D" w:rsidRDefault="00000E4D" w:rsidP="00104E2E">
      <w:pPr>
        <w:rPr>
          <w:rFonts w:ascii="Times New Roman" w:hAnsi="Times New Roman" w:cs="Times New Roman"/>
          <w:bCs/>
          <w:color w:val="auto"/>
          <w:szCs w:val="20"/>
          <w:lang w:eastAsia="ar-SA"/>
        </w:rPr>
      </w:pPr>
    </w:p>
    <w:p w:rsidR="00463B2C" w:rsidRDefault="00463B2C" w:rsidP="00104E2E">
      <w:pPr>
        <w:rPr>
          <w:rFonts w:ascii="Times New Roman" w:hAnsi="Times New Roman" w:cs="Times New Roman"/>
          <w:bCs/>
          <w:color w:val="auto"/>
          <w:szCs w:val="20"/>
          <w:lang w:eastAsia="ar-SA"/>
        </w:rPr>
      </w:pPr>
    </w:p>
    <w:p w:rsidR="00463B2C" w:rsidRDefault="00463B2C" w:rsidP="00104E2E">
      <w:pPr>
        <w:rPr>
          <w:rFonts w:ascii="Times New Roman" w:hAnsi="Times New Roman" w:cs="Times New Roman"/>
          <w:bCs/>
          <w:color w:val="auto"/>
          <w:szCs w:val="20"/>
          <w:lang w:eastAsia="ar-SA"/>
        </w:rPr>
      </w:pPr>
    </w:p>
    <w:p w:rsidR="00463B2C" w:rsidRDefault="00463B2C" w:rsidP="00104E2E">
      <w:pPr>
        <w:rPr>
          <w:rFonts w:ascii="Times New Roman" w:hAnsi="Times New Roman" w:cs="Times New Roman"/>
          <w:bCs/>
          <w:color w:val="auto"/>
          <w:szCs w:val="20"/>
          <w:lang w:eastAsia="ar-SA"/>
        </w:rPr>
      </w:pPr>
    </w:p>
    <w:p w:rsidR="005B4727" w:rsidRDefault="005B4727" w:rsidP="00104E2E">
      <w:pPr>
        <w:rPr>
          <w:rFonts w:ascii="Times New Roman" w:hAnsi="Times New Roman" w:cs="Times New Roman"/>
          <w:bCs/>
          <w:color w:val="auto"/>
          <w:szCs w:val="20"/>
          <w:lang w:eastAsia="ar-SA"/>
        </w:rPr>
      </w:pPr>
      <w:r>
        <w:rPr>
          <w:rFonts w:ascii="Times New Roman" w:hAnsi="Times New Roman" w:cs="Times New Roman"/>
          <w:bCs/>
          <w:color w:val="auto"/>
          <w:szCs w:val="20"/>
          <w:lang w:eastAsia="ar-SA"/>
        </w:rPr>
        <w:t>Бояров</w:t>
      </w:r>
      <w:r w:rsidR="00463B2C" w:rsidRPr="00463B2C">
        <w:rPr>
          <w:rFonts w:ascii="Times New Roman" w:hAnsi="Times New Roman" w:cs="Times New Roman"/>
          <w:bCs/>
          <w:color w:val="auto"/>
          <w:szCs w:val="20"/>
          <w:lang w:eastAsia="ar-SA"/>
        </w:rPr>
        <w:t xml:space="preserve"> </w:t>
      </w:r>
      <w:r w:rsidR="00463B2C">
        <w:rPr>
          <w:rFonts w:ascii="Times New Roman" w:hAnsi="Times New Roman" w:cs="Times New Roman"/>
          <w:bCs/>
          <w:color w:val="auto"/>
          <w:szCs w:val="20"/>
          <w:lang w:eastAsia="ar-SA"/>
        </w:rPr>
        <w:t>А.В.</w:t>
      </w:r>
    </w:p>
    <w:p w:rsidR="00F35DCD" w:rsidRDefault="00F35DCD" w:rsidP="00000E4D">
      <w:pPr>
        <w:widowControl/>
        <w:ind w:left="3540"/>
        <w:jc w:val="center"/>
        <w:rPr>
          <w:rFonts w:ascii="Times New Roman" w:hAnsi="Times New Roman" w:cs="Times New Roman"/>
          <w:color w:val="auto"/>
          <w:sz w:val="28"/>
          <w:szCs w:val="28"/>
        </w:rPr>
      </w:pPr>
    </w:p>
    <w:p w:rsidR="00000E4D" w:rsidRDefault="00000E4D" w:rsidP="00000E4D">
      <w:pPr>
        <w:widowControl/>
        <w:ind w:left="3540"/>
        <w:jc w:val="center"/>
        <w:rPr>
          <w:rFonts w:ascii="Times New Roman" w:hAnsi="Times New Roman" w:cs="Times New Roman"/>
          <w:color w:val="auto"/>
          <w:sz w:val="28"/>
          <w:szCs w:val="28"/>
        </w:rPr>
      </w:pPr>
      <w:r>
        <w:rPr>
          <w:rFonts w:ascii="Times New Roman" w:hAnsi="Times New Roman" w:cs="Times New Roman"/>
          <w:color w:val="auto"/>
          <w:sz w:val="28"/>
          <w:szCs w:val="28"/>
        </w:rPr>
        <w:lastRenderedPageBreak/>
        <w:t>УТВЕРЖДЕНА</w:t>
      </w:r>
    </w:p>
    <w:p w:rsidR="00463B2C" w:rsidRDefault="00000E4D" w:rsidP="00000E4D">
      <w:pPr>
        <w:widowControl/>
        <w:ind w:left="3540"/>
        <w:jc w:val="center"/>
        <w:rPr>
          <w:rFonts w:ascii="Times New Roman" w:hAnsi="Times New Roman" w:cs="Times New Roman"/>
          <w:color w:val="auto"/>
          <w:sz w:val="28"/>
          <w:szCs w:val="28"/>
        </w:rPr>
      </w:pPr>
      <w:r>
        <w:rPr>
          <w:rFonts w:ascii="Times New Roman" w:hAnsi="Times New Roman" w:cs="Times New Roman"/>
          <w:color w:val="auto"/>
          <w:sz w:val="28"/>
          <w:szCs w:val="28"/>
        </w:rPr>
        <w:t>постановлением администрации</w:t>
      </w:r>
      <w:r w:rsidRPr="00000E4D">
        <w:t xml:space="preserve"> </w:t>
      </w:r>
      <w:r w:rsidRPr="00000E4D">
        <w:rPr>
          <w:rFonts w:ascii="Times New Roman" w:hAnsi="Times New Roman" w:cs="Times New Roman"/>
          <w:color w:val="auto"/>
          <w:sz w:val="28"/>
          <w:szCs w:val="28"/>
        </w:rPr>
        <w:t xml:space="preserve">сельского поселения Красный Яр муниципального района Красноярский Самарской области </w:t>
      </w:r>
    </w:p>
    <w:p w:rsidR="00000E4D" w:rsidRDefault="00E44EDA" w:rsidP="00000E4D">
      <w:pPr>
        <w:widowControl/>
        <w:ind w:left="3540"/>
        <w:jc w:val="center"/>
        <w:rPr>
          <w:rFonts w:ascii="Times New Roman" w:hAnsi="Times New Roman" w:cs="Times New Roman"/>
          <w:color w:val="auto"/>
          <w:sz w:val="28"/>
          <w:szCs w:val="28"/>
        </w:rPr>
      </w:pPr>
      <w:r>
        <w:rPr>
          <w:rFonts w:ascii="Times New Roman" w:hAnsi="Times New Roman" w:cs="Times New Roman"/>
          <w:color w:val="auto"/>
          <w:sz w:val="28"/>
          <w:szCs w:val="28"/>
        </w:rPr>
        <w:t>от 22 августа 2022г. № 218</w:t>
      </w:r>
    </w:p>
    <w:p w:rsidR="00FF327F" w:rsidRPr="00463B2C" w:rsidRDefault="00463B2C" w:rsidP="00463B2C">
      <w:pPr>
        <w:autoSpaceDE w:val="0"/>
        <w:ind w:left="3544"/>
        <w:jc w:val="center"/>
        <w:rPr>
          <w:rFonts w:ascii="Times New Roman" w:hAnsi="Times New Roman" w:cs="Times New Roman"/>
          <w:i/>
          <w:sz w:val="28"/>
          <w:szCs w:val="28"/>
          <w:u w:val="single"/>
        </w:rPr>
      </w:pPr>
      <w:r w:rsidRPr="00463B2C">
        <w:rPr>
          <w:rFonts w:ascii="Times New Roman" w:hAnsi="Times New Roman" w:cs="Times New Roman"/>
          <w:i/>
          <w:sz w:val="28"/>
          <w:szCs w:val="28"/>
        </w:rPr>
        <w:t>(</w:t>
      </w:r>
      <w:r w:rsidR="00FF327F" w:rsidRPr="00463B2C">
        <w:rPr>
          <w:rFonts w:ascii="Times New Roman" w:hAnsi="Times New Roman" w:cs="Times New Roman"/>
          <w:i/>
          <w:sz w:val="28"/>
          <w:szCs w:val="28"/>
        </w:rPr>
        <w:t>с изменениями от 01.02.2023 г. № 13</w:t>
      </w:r>
      <w:r w:rsidRPr="00463B2C">
        <w:rPr>
          <w:rFonts w:ascii="Times New Roman" w:hAnsi="Times New Roman" w:cs="Times New Roman"/>
          <w:i/>
          <w:sz w:val="28"/>
          <w:szCs w:val="28"/>
        </w:rPr>
        <w:t>)</w:t>
      </w:r>
    </w:p>
    <w:p w:rsidR="00000E4D" w:rsidRPr="00463B2C" w:rsidRDefault="00000E4D" w:rsidP="00463B2C">
      <w:pPr>
        <w:ind w:left="3544"/>
        <w:rPr>
          <w:rFonts w:ascii="Times New Roman" w:hAnsi="Times New Roman" w:cs="Times New Roman"/>
          <w:i/>
          <w:sz w:val="26"/>
          <w:szCs w:val="26"/>
        </w:rPr>
      </w:pPr>
    </w:p>
    <w:p w:rsidR="00000E4D" w:rsidRDefault="00000E4D" w:rsidP="00000E4D">
      <w:pPr>
        <w:ind w:firstLine="360"/>
        <w:rPr>
          <w:rFonts w:ascii="Times New Roman" w:hAnsi="Times New Roman" w:cs="Times New Roman"/>
          <w:b/>
          <w:bCs/>
          <w:sz w:val="26"/>
          <w:szCs w:val="26"/>
        </w:rPr>
      </w:pPr>
    </w:p>
    <w:p w:rsidR="00000E4D" w:rsidRDefault="00000E4D" w:rsidP="00000E4D">
      <w:pPr>
        <w:jc w:val="center"/>
        <w:rPr>
          <w:sz w:val="32"/>
          <w:szCs w:val="32"/>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Pr="00ED3DDF" w:rsidRDefault="00000E4D" w:rsidP="00000E4D">
      <w:pPr>
        <w:jc w:val="center"/>
        <w:rPr>
          <w:rFonts w:ascii="Times New Roman" w:hAnsi="Times New Roman" w:cs="Times New Roman"/>
          <w:color w:val="auto"/>
          <w:sz w:val="28"/>
          <w:szCs w:val="28"/>
        </w:rPr>
      </w:pPr>
      <w:r w:rsidRPr="00ED3DDF">
        <w:rPr>
          <w:rFonts w:ascii="Times New Roman" w:hAnsi="Times New Roman" w:cs="Times New Roman"/>
          <w:color w:val="auto"/>
          <w:sz w:val="28"/>
          <w:szCs w:val="28"/>
        </w:rPr>
        <w:t>Муниципальная программа</w:t>
      </w:r>
    </w:p>
    <w:p w:rsidR="00463B2C" w:rsidRDefault="00000E4D" w:rsidP="00000E4D">
      <w:pPr>
        <w:jc w:val="center"/>
        <w:rPr>
          <w:rFonts w:ascii="Times New Roman" w:hAnsi="Times New Roman" w:cs="Times New Roman"/>
          <w:sz w:val="28"/>
          <w:szCs w:val="28"/>
        </w:rPr>
      </w:pPr>
      <w:r w:rsidRPr="002530F6">
        <w:rPr>
          <w:rFonts w:ascii="Times New Roman" w:hAnsi="Times New Roman" w:cs="Times New Roman"/>
          <w:sz w:val="28"/>
          <w:szCs w:val="28"/>
        </w:rPr>
        <w:t xml:space="preserve"> </w:t>
      </w:r>
      <w:r w:rsidRPr="005F7ED5">
        <w:rPr>
          <w:rFonts w:ascii="Times New Roman" w:hAnsi="Times New Roman" w:cs="Times New Roman"/>
          <w:sz w:val="28"/>
          <w:szCs w:val="28"/>
        </w:rPr>
        <w:t xml:space="preserve">«Формирование комфортной городской среды сельского поселения Красный Яр муниципального района Красноярский Самарской области </w:t>
      </w:r>
    </w:p>
    <w:p w:rsidR="00845176" w:rsidRDefault="00000E4D" w:rsidP="00000E4D">
      <w:pPr>
        <w:jc w:val="center"/>
        <w:rPr>
          <w:rFonts w:ascii="Times New Roman" w:hAnsi="Times New Roman" w:cs="Times New Roman"/>
          <w:sz w:val="28"/>
          <w:szCs w:val="28"/>
        </w:rPr>
      </w:pPr>
      <w:r w:rsidRPr="005F7ED5">
        <w:rPr>
          <w:rFonts w:ascii="Times New Roman" w:hAnsi="Times New Roman" w:cs="Times New Roman"/>
          <w:sz w:val="28"/>
          <w:szCs w:val="28"/>
        </w:rPr>
        <w:t>на 2023-2024 годы»</w:t>
      </w:r>
      <w:r w:rsidR="00845176">
        <w:rPr>
          <w:rFonts w:ascii="Times New Roman" w:hAnsi="Times New Roman" w:cs="Times New Roman"/>
          <w:sz w:val="28"/>
          <w:szCs w:val="28"/>
        </w:rPr>
        <w:t xml:space="preserve"> </w:t>
      </w:r>
    </w:p>
    <w:p w:rsidR="00000E4D" w:rsidRPr="00ED3DDF" w:rsidRDefault="00845176" w:rsidP="00000E4D">
      <w:pPr>
        <w:jc w:val="center"/>
        <w:rPr>
          <w:rFonts w:ascii="Times New Roman" w:hAnsi="Times New Roman" w:cs="Times New Roman"/>
          <w:color w:val="auto"/>
          <w:sz w:val="28"/>
          <w:szCs w:val="28"/>
        </w:rPr>
      </w:pPr>
      <w:r>
        <w:rPr>
          <w:rFonts w:ascii="Times New Roman" w:hAnsi="Times New Roman" w:cs="Times New Roman"/>
          <w:sz w:val="28"/>
          <w:szCs w:val="28"/>
        </w:rPr>
        <w:t>(далее – муниципальная программа)</w:t>
      </w: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Default="00000E4D">
      <w:pPr>
        <w:widowControl/>
        <w:rPr>
          <w:rFonts w:ascii="Times New Roman" w:hAnsi="Times New Roman" w:cs="Times New Roman"/>
          <w:color w:val="auto"/>
          <w:sz w:val="28"/>
          <w:szCs w:val="28"/>
        </w:rPr>
      </w:pPr>
      <w:r>
        <w:rPr>
          <w:rFonts w:ascii="Times New Roman" w:hAnsi="Times New Roman" w:cs="Times New Roman"/>
          <w:color w:val="auto"/>
          <w:sz w:val="28"/>
          <w:szCs w:val="28"/>
        </w:rPr>
        <w:br w:type="page"/>
      </w:r>
    </w:p>
    <w:p w:rsidR="00000E4D" w:rsidRPr="005C3AAC" w:rsidRDefault="00000E4D" w:rsidP="00000E4D">
      <w:pPr>
        <w:jc w:val="center"/>
        <w:rPr>
          <w:rFonts w:ascii="Times New Roman" w:hAnsi="Times New Roman" w:cs="Times New Roman"/>
          <w:color w:val="auto"/>
          <w:sz w:val="28"/>
          <w:szCs w:val="28"/>
        </w:rPr>
      </w:pPr>
      <w:r w:rsidRPr="005C3AAC">
        <w:rPr>
          <w:rFonts w:ascii="Times New Roman" w:hAnsi="Times New Roman" w:cs="Times New Roman"/>
          <w:color w:val="auto"/>
          <w:sz w:val="28"/>
          <w:szCs w:val="28"/>
        </w:rPr>
        <w:lastRenderedPageBreak/>
        <w:t>ПАСПОРТ</w:t>
      </w:r>
      <w:r>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МУНИЦИПАЛЬНОЙ ПРОГРАММЫ</w:t>
      </w:r>
    </w:p>
    <w:p w:rsidR="00000E4D" w:rsidRPr="005C3AAC" w:rsidRDefault="00000E4D" w:rsidP="00000E4D">
      <w:pPr>
        <w:jc w:val="center"/>
        <w:rPr>
          <w:rFonts w:ascii="Times New Roman" w:hAnsi="Times New Roman" w:cs="Times New Roman"/>
          <w:color w:val="auto"/>
          <w:sz w:val="28"/>
          <w:szCs w:val="28"/>
        </w:rPr>
      </w:pPr>
    </w:p>
    <w:tbl>
      <w:tblPr>
        <w:tblOverlap w:val="never"/>
        <w:tblW w:w="9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790"/>
        <w:gridCol w:w="6245"/>
      </w:tblGrid>
      <w:tr w:rsidR="00000E4D" w:rsidRPr="005C3AAC" w:rsidTr="0088750B">
        <w:trPr>
          <w:trHeight w:val="1219"/>
        </w:trPr>
        <w:tc>
          <w:tcPr>
            <w:tcW w:w="2790" w:type="dxa"/>
            <w:shd w:val="clear" w:color="auto" w:fill="FFFFFF"/>
          </w:tcPr>
          <w:p w:rsidR="00000E4D" w:rsidRPr="005C3AAC" w:rsidRDefault="00000E4D" w:rsidP="0088750B">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НАИМЕНОВАНИЕ </w:t>
            </w:r>
            <w:r>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tc>
        <w:tc>
          <w:tcPr>
            <w:tcW w:w="6245" w:type="dxa"/>
            <w:shd w:val="clear" w:color="auto" w:fill="FFFFFF"/>
          </w:tcPr>
          <w:p w:rsidR="00000E4D" w:rsidRDefault="00000E4D" w:rsidP="0088750B">
            <w:pPr>
              <w:rPr>
                <w:rFonts w:ascii="Times New Roman" w:hAnsi="Times New Roman" w:cs="Times New Roman"/>
                <w:sz w:val="28"/>
                <w:szCs w:val="28"/>
              </w:rPr>
            </w:pPr>
            <w:r w:rsidRPr="005F7ED5">
              <w:rPr>
                <w:rFonts w:ascii="Times New Roman" w:hAnsi="Times New Roman" w:cs="Times New Roman"/>
                <w:sz w:val="28"/>
                <w:szCs w:val="28"/>
              </w:rPr>
              <w:t>Формирование комфортной городской среды сельского поселения Красный Яр муниципального района Красноярский Самарской области на 2023-2024 годы</w:t>
            </w:r>
          </w:p>
          <w:p w:rsidR="00000E4D" w:rsidRPr="005C3AAC" w:rsidRDefault="00000E4D" w:rsidP="0088750B">
            <w:pPr>
              <w:rPr>
                <w:rFonts w:ascii="Times New Roman" w:hAnsi="Times New Roman" w:cs="Times New Roman"/>
                <w:color w:val="auto"/>
                <w:sz w:val="28"/>
                <w:szCs w:val="28"/>
              </w:rPr>
            </w:pPr>
          </w:p>
        </w:tc>
      </w:tr>
      <w:tr w:rsidR="00000E4D" w:rsidRPr="005C3AAC" w:rsidTr="0088750B">
        <w:trPr>
          <w:trHeight w:val="1219"/>
        </w:trPr>
        <w:tc>
          <w:tcPr>
            <w:tcW w:w="2790"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ОСНОВАНИЯ ДЛЯ РАЗРАБОТКИ</w:t>
            </w:r>
          </w:p>
        </w:tc>
        <w:tc>
          <w:tcPr>
            <w:tcW w:w="6245" w:type="dxa"/>
            <w:shd w:val="clear" w:color="auto" w:fill="FFFFFF"/>
          </w:tcPr>
          <w:p w:rsidR="00000E4D" w:rsidRPr="005C3AAC" w:rsidRDefault="00000E4D" w:rsidP="00000E4D">
            <w:pPr>
              <w:tabs>
                <w:tab w:val="left" w:pos="163"/>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Федеральный закон от 06.10.2003 № 131-Ф3 «Об общих принципах организации местного самоуправления в Российской Федерации»;</w:t>
            </w:r>
          </w:p>
          <w:p w:rsidR="00000E4D" w:rsidRDefault="00000E4D" w:rsidP="00000E4D">
            <w:pPr>
              <w:tabs>
                <w:tab w:val="left" w:pos="226"/>
              </w:tabs>
              <w:jc w:val="both"/>
              <w:rPr>
                <w:rFonts w:ascii="Times New Roman" w:hAnsi="Times New Roman" w:cs="Times New Roman"/>
                <w:sz w:val="28"/>
                <w:szCs w:val="27"/>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r>
            <w:r w:rsidRPr="00E031CE">
              <w:rPr>
                <w:rFonts w:ascii="Times New Roman" w:hAnsi="Times New Roman" w:cs="Times New Roman"/>
                <w:sz w:val="28"/>
                <w:szCs w:val="27"/>
              </w:rPr>
              <w:t>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w:t>
            </w:r>
            <w:r>
              <w:rPr>
                <w:rFonts w:ascii="Times New Roman" w:hAnsi="Times New Roman" w:cs="Times New Roman"/>
                <w:sz w:val="28"/>
                <w:szCs w:val="27"/>
              </w:rPr>
              <w:t>и граждан Российской Федерации»;</w:t>
            </w:r>
          </w:p>
          <w:p w:rsidR="00000E4D" w:rsidRPr="005C3AAC" w:rsidRDefault="00000E4D" w:rsidP="00000E4D">
            <w:pPr>
              <w:tabs>
                <w:tab w:val="left" w:pos="226"/>
              </w:tabs>
              <w:jc w:val="both"/>
              <w:rPr>
                <w:rFonts w:ascii="Times New Roman" w:hAnsi="Times New Roman" w:cs="Times New Roman"/>
                <w:color w:val="auto"/>
                <w:sz w:val="28"/>
                <w:szCs w:val="28"/>
              </w:rPr>
            </w:pPr>
            <w:r>
              <w:rPr>
                <w:rFonts w:ascii="Times New Roman" w:hAnsi="Times New Roman" w:cs="Times New Roman"/>
                <w:sz w:val="28"/>
                <w:szCs w:val="27"/>
              </w:rPr>
              <w:t>-</w:t>
            </w:r>
            <w:r w:rsidRPr="00E031CE">
              <w:rPr>
                <w:rFonts w:ascii="Times New Roman" w:hAnsi="Times New Roman" w:cs="Times New Roman"/>
                <w:sz w:val="28"/>
                <w:szCs w:val="27"/>
              </w:rPr>
              <w:t xml:space="preserve"> поста</w:t>
            </w:r>
            <w:r>
              <w:rPr>
                <w:rFonts w:ascii="Times New Roman" w:hAnsi="Times New Roman" w:cs="Times New Roman"/>
                <w:sz w:val="28"/>
                <w:szCs w:val="27"/>
              </w:rPr>
              <w:t>новление</w:t>
            </w:r>
            <w:r w:rsidRPr="00E031CE">
              <w:rPr>
                <w:rFonts w:ascii="Times New Roman" w:hAnsi="Times New Roman" w:cs="Times New Roman"/>
                <w:sz w:val="28"/>
                <w:szCs w:val="27"/>
              </w:rPr>
              <w:t xml:space="preserve"> Правительства Самарской области от 01.11.2017 № 688 «Об утверждении государственной программы Самарской области «Формирование комфортной городской среды на 2018 - 2024 годы»</w:t>
            </w:r>
            <w:r>
              <w:rPr>
                <w:rFonts w:ascii="Times New Roman" w:hAnsi="Times New Roman" w:cs="Times New Roman"/>
                <w:sz w:val="28"/>
                <w:szCs w:val="27"/>
              </w:rPr>
              <w:t>.</w:t>
            </w:r>
          </w:p>
          <w:p w:rsidR="00000E4D" w:rsidRPr="005C3AAC" w:rsidRDefault="00000E4D" w:rsidP="00000E4D">
            <w:pPr>
              <w:jc w:val="both"/>
              <w:rPr>
                <w:rFonts w:ascii="Times New Roman" w:hAnsi="Times New Roman" w:cs="Times New Roman"/>
                <w:color w:val="auto"/>
                <w:sz w:val="28"/>
                <w:szCs w:val="28"/>
              </w:rPr>
            </w:pPr>
          </w:p>
        </w:tc>
      </w:tr>
      <w:tr w:rsidR="00000E4D" w:rsidRPr="005C3AAC" w:rsidTr="0088750B">
        <w:trPr>
          <w:trHeight w:val="1219"/>
        </w:trPr>
        <w:tc>
          <w:tcPr>
            <w:tcW w:w="2790" w:type="dxa"/>
            <w:shd w:val="clear" w:color="auto" w:fill="FFFFFF"/>
          </w:tcPr>
          <w:p w:rsidR="00000E4D" w:rsidRDefault="00000E4D" w:rsidP="0088750B">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ОТВЕТСТВЕННЫЙ ИСПОЛНИТЕЛЬ </w:t>
            </w:r>
            <w:r w:rsidR="00EC4416">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p w:rsidR="00EC4416" w:rsidRPr="005C3AAC" w:rsidRDefault="00EC4416" w:rsidP="0088750B">
            <w:pPr>
              <w:rPr>
                <w:rFonts w:ascii="Times New Roman" w:hAnsi="Times New Roman" w:cs="Times New Roman"/>
                <w:color w:val="auto"/>
                <w:sz w:val="28"/>
                <w:szCs w:val="28"/>
              </w:rPr>
            </w:pPr>
          </w:p>
        </w:tc>
        <w:tc>
          <w:tcPr>
            <w:tcW w:w="6245"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Администрация</w:t>
            </w:r>
            <w:r w:rsidRPr="005F7ED5">
              <w:rPr>
                <w:rFonts w:ascii="Times New Roman" w:hAnsi="Times New Roman" w:cs="Times New Roman"/>
                <w:sz w:val="28"/>
                <w:szCs w:val="28"/>
              </w:rPr>
              <w:t xml:space="preserve"> сельского поселения Красный Яр</w:t>
            </w:r>
            <w:r w:rsidRPr="005C3AAC">
              <w:rPr>
                <w:rFonts w:ascii="Times New Roman" w:hAnsi="Times New Roman" w:cs="Times New Roman"/>
                <w:color w:val="auto"/>
                <w:sz w:val="28"/>
                <w:szCs w:val="28"/>
              </w:rPr>
              <w:t xml:space="preserve"> муниципального района Красноярский Самарской </w:t>
            </w:r>
            <w:r>
              <w:rPr>
                <w:rFonts w:ascii="Times New Roman" w:hAnsi="Times New Roman" w:cs="Times New Roman"/>
                <w:color w:val="auto"/>
                <w:sz w:val="28"/>
                <w:szCs w:val="28"/>
              </w:rPr>
              <w:t>области</w:t>
            </w:r>
          </w:p>
        </w:tc>
      </w:tr>
      <w:tr w:rsidR="00000E4D" w:rsidRPr="005C3AAC" w:rsidTr="0088750B">
        <w:trPr>
          <w:trHeight w:val="1219"/>
        </w:trPr>
        <w:tc>
          <w:tcPr>
            <w:tcW w:w="2790"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ЦЕЛИ </w:t>
            </w:r>
            <w:r w:rsidR="00EC4416">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tc>
        <w:tc>
          <w:tcPr>
            <w:tcW w:w="6245"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Повышение уровня благоустройства дворовых и общественных территорий</w:t>
            </w:r>
            <w:r w:rsidRPr="005F7ED5">
              <w:rPr>
                <w:rFonts w:ascii="Times New Roman" w:hAnsi="Times New Roman" w:cs="Times New Roman"/>
                <w:sz w:val="28"/>
                <w:szCs w:val="28"/>
              </w:rPr>
              <w:t xml:space="preserve"> сельского поселения Красный Яр</w:t>
            </w:r>
            <w:r w:rsidRPr="005C3AAC">
              <w:rPr>
                <w:rFonts w:ascii="Times New Roman" w:hAnsi="Times New Roman" w:cs="Times New Roman"/>
                <w:color w:val="auto"/>
                <w:sz w:val="28"/>
                <w:szCs w:val="28"/>
              </w:rPr>
              <w:t xml:space="preserve"> муниципального района Красноярский Самарской области </w:t>
            </w:r>
            <w:r>
              <w:rPr>
                <w:rFonts w:ascii="Times New Roman" w:hAnsi="Times New Roman" w:cs="Times New Roman"/>
                <w:color w:val="auto"/>
                <w:sz w:val="28"/>
                <w:szCs w:val="28"/>
              </w:rPr>
              <w:t>в</w:t>
            </w:r>
            <w:r w:rsidRPr="005C3AAC">
              <w:rPr>
                <w:rFonts w:ascii="Times New Roman" w:hAnsi="Times New Roman" w:cs="Times New Roman"/>
                <w:color w:val="auto"/>
                <w:sz w:val="28"/>
                <w:szCs w:val="28"/>
              </w:rPr>
              <w:t xml:space="preserve"> 20</w:t>
            </w:r>
            <w:r>
              <w:rPr>
                <w:rFonts w:ascii="Times New Roman" w:hAnsi="Times New Roman" w:cs="Times New Roman"/>
                <w:color w:val="auto"/>
                <w:sz w:val="28"/>
                <w:szCs w:val="28"/>
              </w:rPr>
              <w:t>23-2024</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ах</w:t>
            </w:r>
          </w:p>
          <w:p w:rsidR="00000E4D" w:rsidRPr="005C3AAC" w:rsidRDefault="00000E4D" w:rsidP="00000E4D">
            <w:pPr>
              <w:rPr>
                <w:rFonts w:ascii="Times New Roman" w:hAnsi="Times New Roman" w:cs="Times New Roman"/>
                <w:color w:val="auto"/>
                <w:sz w:val="28"/>
                <w:szCs w:val="28"/>
              </w:rPr>
            </w:pPr>
          </w:p>
        </w:tc>
      </w:tr>
      <w:tr w:rsidR="00000E4D" w:rsidRPr="005C3AAC" w:rsidTr="00EC4416">
        <w:trPr>
          <w:trHeight w:val="416"/>
        </w:trPr>
        <w:tc>
          <w:tcPr>
            <w:tcW w:w="2790"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ЗАДАЧИ </w:t>
            </w:r>
            <w:r w:rsidR="00EC4416">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tc>
        <w:tc>
          <w:tcPr>
            <w:tcW w:w="6245" w:type="dxa"/>
            <w:shd w:val="clear" w:color="auto" w:fill="FFFFFF"/>
          </w:tcPr>
          <w:p w:rsidR="00000E4D" w:rsidRPr="005C3AAC" w:rsidRDefault="00000E4D" w:rsidP="00000E4D">
            <w:pPr>
              <w:tabs>
                <w:tab w:val="left" w:pos="42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уровня благоустройства дворовых территорий </w:t>
            </w:r>
            <w:r w:rsidR="00EC4416" w:rsidRPr="005F7ED5">
              <w:rPr>
                <w:rFonts w:ascii="Times New Roman" w:hAnsi="Times New Roman" w:cs="Times New Roman"/>
                <w:sz w:val="28"/>
                <w:szCs w:val="28"/>
              </w:rPr>
              <w:t>сельского поселения Красный Яр</w:t>
            </w:r>
            <w:r w:rsidR="00EC4416" w:rsidRPr="005C3AAC">
              <w:rPr>
                <w:rFonts w:ascii="Times New Roman" w:hAnsi="Times New Roman" w:cs="Times New Roman"/>
                <w:color w:val="auto"/>
                <w:sz w:val="28"/>
                <w:szCs w:val="28"/>
              </w:rPr>
              <w:t xml:space="preserve"> муниципального района Красноярский Самарской области</w:t>
            </w:r>
            <w:r w:rsidRPr="005C3AAC">
              <w:rPr>
                <w:rFonts w:ascii="Times New Roman" w:hAnsi="Times New Roman" w:cs="Times New Roman"/>
                <w:color w:val="auto"/>
                <w:sz w:val="28"/>
                <w:szCs w:val="28"/>
              </w:rPr>
              <w:t>;</w:t>
            </w:r>
          </w:p>
          <w:p w:rsidR="00000E4D" w:rsidRPr="005C3AAC" w:rsidRDefault="00000E4D" w:rsidP="00000E4D">
            <w:pPr>
              <w:tabs>
                <w:tab w:val="left" w:pos="42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п</w:t>
            </w:r>
            <w:r w:rsidRPr="005C3AAC">
              <w:rPr>
                <w:rFonts w:ascii="Times New Roman" w:hAnsi="Times New Roman" w:cs="Times New Roman"/>
                <w:color w:val="auto"/>
                <w:sz w:val="28"/>
                <w:szCs w:val="28"/>
              </w:rPr>
              <w:t xml:space="preserve">овышение уровня благоустройства общественных территорий </w:t>
            </w:r>
            <w:r w:rsidR="00EC4416" w:rsidRPr="005F7ED5">
              <w:rPr>
                <w:rFonts w:ascii="Times New Roman" w:hAnsi="Times New Roman" w:cs="Times New Roman"/>
                <w:sz w:val="28"/>
                <w:szCs w:val="28"/>
              </w:rPr>
              <w:t>сельского поселения Красный Яр</w:t>
            </w:r>
            <w:r w:rsidR="00EC4416" w:rsidRPr="005C3AAC">
              <w:rPr>
                <w:rFonts w:ascii="Times New Roman" w:hAnsi="Times New Roman" w:cs="Times New Roman"/>
                <w:color w:val="auto"/>
                <w:sz w:val="28"/>
                <w:szCs w:val="28"/>
              </w:rPr>
              <w:t xml:space="preserve"> муниципального района Красноярский Самарской области</w:t>
            </w:r>
            <w:r w:rsidRPr="005C3AAC">
              <w:rPr>
                <w:rFonts w:ascii="Times New Roman" w:hAnsi="Times New Roman" w:cs="Times New Roman"/>
                <w:color w:val="auto"/>
                <w:sz w:val="28"/>
                <w:szCs w:val="28"/>
              </w:rPr>
              <w:t>;</w:t>
            </w:r>
          </w:p>
          <w:p w:rsidR="00000E4D" w:rsidRPr="005C3AAC" w:rsidRDefault="00000E4D" w:rsidP="00000E4D">
            <w:pPr>
              <w:tabs>
                <w:tab w:val="left" w:pos="43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r>
            <w:r>
              <w:rPr>
                <w:rFonts w:ascii="Times New Roman" w:hAnsi="Times New Roman" w:cs="Times New Roman"/>
                <w:color w:val="auto"/>
                <w:sz w:val="28"/>
                <w:szCs w:val="28"/>
              </w:rPr>
              <w:t>п</w:t>
            </w:r>
            <w:r w:rsidRPr="005C3AAC">
              <w:rPr>
                <w:rFonts w:ascii="Times New Roman" w:hAnsi="Times New Roman" w:cs="Times New Roman"/>
                <w:color w:val="auto"/>
                <w:sz w:val="28"/>
                <w:szCs w:val="28"/>
              </w:rPr>
              <w:t xml:space="preserve">овышение уровня вовлеченности жителей, организаций в реализацию мероприятий по благоустройству </w:t>
            </w:r>
            <w:r>
              <w:rPr>
                <w:rFonts w:ascii="Times New Roman" w:hAnsi="Times New Roman" w:cs="Times New Roman"/>
                <w:color w:val="auto"/>
                <w:sz w:val="28"/>
                <w:szCs w:val="28"/>
              </w:rPr>
              <w:t xml:space="preserve">дворовых и общественных </w:t>
            </w:r>
            <w:r w:rsidRPr="005C3AAC">
              <w:rPr>
                <w:rFonts w:ascii="Times New Roman" w:hAnsi="Times New Roman" w:cs="Times New Roman"/>
                <w:color w:val="auto"/>
                <w:sz w:val="28"/>
                <w:szCs w:val="28"/>
              </w:rPr>
              <w:t xml:space="preserve">территорий </w:t>
            </w:r>
            <w:r w:rsidR="00EC4416" w:rsidRPr="005F7ED5">
              <w:rPr>
                <w:rFonts w:ascii="Times New Roman" w:hAnsi="Times New Roman" w:cs="Times New Roman"/>
                <w:sz w:val="28"/>
                <w:szCs w:val="28"/>
              </w:rPr>
              <w:t>сельского поселения Красный Яр</w:t>
            </w:r>
            <w:r w:rsidR="00EC4416" w:rsidRPr="005C3AAC">
              <w:rPr>
                <w:rFonts w:ascii="Times New Roman" w:hAnsi="Times New Roman" w:cs="Times New Roman"/>
                <w:color w:val="auto"/>
                <w:sz w:val="28"/>
                <w:szCs w:val="28"/>
              </w:rPr>
              <w:t xml:space="preserve"> муниципального района Красноярский Самарской </w:t>
            </w:r>
            <w:r w:rsidR="00EC4416" w:rsidRPr="005C3AAC">
              <w:rPr>
                <w:rFonts w:ascii="Times New Roman" w:hAnsi="Times New Roman" w:cs="Times New Roman"/>
                <w:color w:val="auto"/>
                <w:sz w:val="28"/>
                <w:szCs w:val="28"/>
              </w:rPr>
              <w:lastRenderedPageBreak/>
              <w:t>области</w:t>
            </w:r>
            <w:r w:rsidR="00EC4416">
              <w:rPr>
                <w:rFonts w:ascii="Times New Roman" w:hAnsi="Times New Roman" w:cs="Times New Roman"/>
                <w:color w:val="auto"/>
                <w:sz w:val="28"/>
                <w:szCs w:val="28"/>
              </w:rPr>
              <w:t>.</w:t>
            </w:r>
          </w:p>
        </w:tc>
      </w:tr>
      <w:tr w:rsidR="00EC4416" w:rsidRPr="005C3AAC" w:rsidTr="00EC4416">
        <w:trPr>
          <w:trHeight w:val="416"/>
        </w:trPr>
        <w:tc>
          <w:tcPr>
            <w:tcW w:w="2790" w:type="dxa"/>
            <w:shd w:val="clear" w:color="auto" w:fill="FFFFFF"/>
          </w:tcPr>
          <w:p w:rsidR="00EC4416" w:rsidRPr="005C3AAC" w:rsidRDefault="00EC4416" w:rsidP="00EC4416">
            <w:pPr>
              <w:rPr>
                <w:rFonts w:ascii="Times New Roman" w:hAnsi="Times New Roman" w:cs="Times New Roman"/>
                <w:color w:val="auto"/>
                <w:sz w:val="28"/>
                <w:szCs w:val="28"/>
              </w:rPr>
            </w:pPr>
            <w:r w:rsidRPr="005C3AAC">
              <w:rPr>
                <w:rFonts w:ascii="Times New Roman" w:hAnsi="Times New Roman" w:cs="Times New Roman"/>
                <w:color w:val="auto"/>
                <w:sz w:val="28"/>
                <w:szCs w:val="28"/>
              </w:rPr>
              <w:lastRenderedPageBreak/>
              <w:t>ПОКАЗАТЕЛИ</w:t>
            </w:r>
            <w:r>
              <w:rPr>
                <w:rFonts w:ascii="Times New Roman" w:hAnsi="Times New Roman" w:cs="Times New Roman"/>
                <w:color w:val="auto"/>
                <w:sz w:val="28"/>
                <w:szCs w:val="28"/>
              </w:rPr>
              <w:t xml:space="preserve"> (ИНДИКАТОРЫ) </w:t>
            </w:r>
            <w:r w:rsidRPr="005C3AAC">
              <w:rPr>
                <w:rFonts w:ascii="Times New Roman" w:hAnsi="Times New Roman" w:cs="Times New Roman"/>
                <w:color w:val="auto"/>
                <w:sz w:val="28"/>
                <w:szCs w:val="28"/>
              </w:rPr>
              <w:t>МУНИЦИПАЛЬНОЙ ПРОГРАММЫ</w:t>
            </w:r>
          </w:p>
        </w:tc>
        <w:tc>
          <w:tcPr>
            <w:tcW w:w="6245" w:type="dxa"/>
            <w:shd w:val="clear" w:color="auto" w:fill="FFFFFF"/>
          </w:tcPr>
          <w:p w:rsidR="00EC4416" w:rsidRPr="005C3AAC" w:rsidRDefault="00EC4416" w:rsidP="00EC4416">
            <w:pPr>
              <w:rPr>
                <w:rFonts w:ascii="Times New Roman" w:hAnsi="Times New Roman" w:cs="Times New Roman"/>
                <w:color w:val="auto"/>
                <w:sz w:val="28"/>
                <w:szCs w:val="28"/>
              </w:rPr>
            </w:pPr>
            <w:r w:rsidRPr="005C3AAC">
              <w:rPr>
                <w:rFonts w:ascii="Times New Roman" w:hAnsi="Times New Roman" w:cs="Times New Roman"/>
                <w:color w:val="auto"/>
                <w:sz w:val="28"/>
                <w:szCs w:val="28"/>
              </w:rPr>
              <w:t>1. Количество благоустроенных дворовых территорий.</w:t>
            </w:r>
          </w:p>
          <w:p w:rsidR="00EC4416" w:rsidRPr="005C3AAC" w:rsidRDefault="00EC4416" w:rsidP="00EC4416">
            <w:pPr>
              <w:rPr>
                <w:rFonts w:ascii="Times New Roman" w:hAnsi="Times New Roman" w:cs="Times New Roman"/>
                <w:color w:val="auto"/>
                <w:sz w:val="28"/>
                <w:szCs w:val="28"/>
              </w:rPr>
            </w:pPr>
            <w:r w:rsidRPr="005C3AAC">
              <w:rPr>
                <w:rFonts w:ascii="Times New Roman" w:hAnsi="Times New Roman" w:cs="Times New Roman"/>
                <w:color w:val="auto"/>
                <w:sz w:val="28"/>
                <w:szCs w:val="28"/>
              </w:rPr>
              <w:t>2. Доля благоустроенных дворовых территорий от общего количества дворовых территорий.</w:t>
            </w:r>
          </w:p>
          <w:p w:rsidR="00EC4416" w:rsidRDefault="00EC4416" w:rsidP="00EC4416">
            <w:pPr>
              <w:rPr>
                <w:rFonts w:ascii="Times New Roman" w:hAnsi="Times New Roman" w:cs="Times New Roman"/>
                <w:color w:val="auto"/>
                <w:sz w:val="28"/>
                <w:szCs w:val="28"/>
              </w:rPr>
            </w:pPr>
            <w:r>
              <w:rPr>
                <w:rFonts w:ascii="Times New Roman" w:hAnsi="Times New Roman" w:cs="Times New Roman"/>
                <w:color w:val="auto"/>
                <w:sz w:val="28"/>
                <w:szCs w:val="28"/>
              </w:rPr>
              <w:t>3.</w:t>
            </w:r>
            <w:r w:rsidRPr="00BF723D">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Количество </w:t>
            </w:r>
            <w:r w:rsidRPr="00BF723D">
              <w:rPr>
                <w:rFonts w:ascii="Times New Roman" w:hAnsi="Times New Roman" w:cs="Times New Roman"/>
                <w:color w:val="auto"/>
                <w:sz w:val="28"/>
                <w:szCs w:val="28"/>
              </w:rPr>
              <w:t xml:space="preserve">благоустроенных </w:t>
            </w:r>
            <w:r>
              <w:rPr>
                <w:rFonts w:ascii="Times New Roman" w:hAnsi="Times New Roman" w:cs="Times New Roman"/>
                <w:color w:val="auto"/>
                <w:sz w:val="28"/>
                <w:szCs w:val="28"/>
              </w:rPr>
              <w:t>общественных</w:t>
            </w:r>
            <w:r w:rsidRPr="00BF723D">
              <w:rPr>
                <w:rFonts w:ascii="Times New Roman" w:hAnsi="Times New Roman" w:cs="Times New Roman"/>
                <w:color w:val="auto"/>
                <w:sz w:val="28"/>
                <w:szCs w:val="28"/>
              </w:rPr>
              <w:t xml:space="preserve"> территорий</w:t>
            </w:r>
            <w:r>
              <w:rPr>
                <w:rFonts w:ascii="Times New Roman" w:hAnsi="Times New Roman" w:cs="Times New Roman"/>
                <w:color w:val="auto"/>
                <w:sz w:val="28"/>
                <w:szCs w:val="28"/>
              </w:rPr>
              <w:t>.</w:t>
            </w:r>
            <w:r w:rsidRPr="00BF723D">
              <w:rPr>
                <w:rFonts w:ascii="Times New Roman" w:hAnsi="Times New Roman" w:cs="Times New Roman"/>
                <w:color w:val="auto"/>
                <w:sz w:val="28"/>
                <w:szCs w:val="28"/>
              </w:rPr>
              <w:t xml:space="preserve"> </w:t>
            </w:r>
          </w:p>
          <w:p w:rsidR="00EC4416" w:rsidRPr="00BF723D" w:rsidRDefault="00EC4416" w:rsidP="00EC4416">
            <w:pPr>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sidRPr="005C3AAC">
              <w:rPr>
                <w:rFonts w:ascii="Times New Roman" w:hAnsi="Times New Roman" w:cs="Times New Roman"/>
                <w:color w:val="auto"/>
                <w:sz w:val="28"/>
                <w:szCs w:val="28"/>
              </w:rPr>
              <w:t xml:space="preserve">Доля благоустроенных </w:t>
            </w:r>
            <w:r>
              <w:rPr>
                <w:rFonts w:ascii="Times New Roman" w:hAnsi="Times New Roman" w:cs="Times New Roman"/>
                <w:color w:val="auto"/>
                <w:sz w:val="28"/>
                <w:szCs w:val="28"/>
              </w:rPr>
              <w:t>общественн</w:t>
            </w:r>
            <w:r w:rsidRPr="005C3AAC">
              <w:rPr>
                <w:rFonts w:ascii="Times New Roman" w:hAnsi="Times New Roman" w:cs="Times New Roman"/>
                <w:color w:val="auto"/>
                <w:sz w:val="28"/>
                <w:szCs w:val="28"/>
              </w:rPr>
              <w:t xml:space="preserve">ых территорий от общего количества </w:t>
            </w:r>
            <w:r>
              <w:rPr>
                <w:rFonts w:ascii="Times New Roman" w:hAnsi="Times New Roman" w:cs="Times New Roman"/>
                <w:color w:val="auto"/>
                <w:sz w:val="28"/>
                <w:szCs w:val="28"/>
              </w:rPr>
              <w:t>общественн</w:t>
            </w:r>
            <w:r w:rsidRPr="005C3AAC">
              <w:rPr>
                <w:rFonts w:ascii="Times New Roman" w:hAnsi="Times New Roman" w:cs="Times New Roman"/>
                <w:color w:val="auto"/>
                <w:sz w:val="28"/>
                <w:szCs w:val="28"/>
              </w:rPr>
              <w:t>ых территорий.</w:t>
            </w:r>
          </w:p>
          <w:p w:rsidR="00EC4416" w:rsidRPr="005C3AAC" w:rsidRDefault="00EC4416" w:rsidP="00EC4416">
            <w:pPr>
              <w:rPr>
                <w:rFonts w:ascii="Times New Roman" w:hAnsi="Times New Roman" w:cs="Times New Roman"/>
                <w:color w:val="auto"/>
                <w:sz w:val="28"/>
                <w:szCs w:val="28"/>
              </w:rPr>
            </w:pPr>
          </w:p>
        </w:tc>
      </w:tr>
      <w:tr w:rsidR="00013360" w:rsidRPr="005C3AAC" w:rsidTr="00EC4416">
        <w:trPr>
          <w:trHeight w:val="416"/>
        </w:trPr>
        <w:tc>
          <w:tcPr>
            <w:tcW w:w="2790" w:type="dxa"/>
            <w:shd w:val="clear" w:color="auto" w:fill="FFFFFF"/>
          </w:tcPr>
          <w:p w:rsidR="00013360" w:rsidRDefault="00013360" w:rsidP="00013360">
            <w:pPr>
              <w:rPr>
                <w:rFonts w:ascii="Times New Roman" w:hAnsi="Times New Roman" w:cs="Times New Roman"/>
                <w:color w:val="auto"/>
                <w:sz w:val="28"/>
                <w:szCs w:val="28"/>
              </w:rPr>
            </w:pPr>
            <w:r>
              <w:rPr>
                <w:rFonts w:ascii="Times New Roman" w:hAnsi="Times New Roman" w:cs="Times New Roman"/>
                <w:color w:val="auto"/>
                <w:sz w:val="28"/>
                <w:szCs w:val="28"/>
              </w:rPr>
              <w:t>ЭТАПЫ И СРОКИ</w:t>
            </w:r>
            <w:r w:rsidRPr="005C3AAC">
              <w:rPr>
                <w:rFonts w:ascii="Times New Roman" w:hAnsi="Times New Roman" w:cs="Times New Roman"/>
                <w:color w:val="auto"/>
                <w:sz w:val="28"/>
                <w:szCs w:val="28"/>
              </w:rPr>
              <w:t xml:space="preserve"> РЕАЛИЗАЦИИ </w:t>
            </w:r>
            <w:r>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p w:rsidR="00013360" w:rsidRPr="005C3AAC" w:rsidRDefault="00013360" w:rsidP="00013360">
            <w:pPr>
              <w:rPr>
                <w:rFonts w:ascii="Times New Roman" w:hAnsi="Times New Roman" w:cs="Times New Roman"/>
                <w:color w:val="auto"/>
                <w:sz w:val="28"/>
                <w:szCs w:val="28"/>
              </w:rPr>
            </w:pPr>
          </w:p>
        </w:tc>
        <w:tc>
          <w:tcPr>
            <w:tcW w:w="6245" w:type="dxa"/>
            <w:shd w:val="clear" w:color="auto" w:fill="FFFFFF"/>
          </w:tcPr>
          <w:p w:rsidR="00013360" w:rsidRPr="005C3AAC" w:rsidRDefault="00013360" w:rsidP="008E2487">
            <w:pPr>
              <w:rPr>
                <w:rFonts w:ascii="Times New Roman" w:hAnsi="Times New Roman" w:cs="Times New Roman"/>
                <w:color w:val="auto"/>
                <w:sz w:val="28"/>
                <w:szCs w:val="28"/>
              </w:rPr>
            </w:pPr>
            <w:r w:rsidRPr="005C3AAC">
              <w:rPr>
                <w:rFonts w:ascii="Times New Roman" w:hAnsi="Times New Roman" w:cs="Times New Roman"/>
                <w:color w:val="auto"/>
                <w:sz w:val="28"/>
                <w:szCs w:val="28"/>
              </w:rPr>
              <w:t>20</w:t>
            </w:r>
            <w:r>
              <w:rPr>
                <w:rFonts w:ascii="Times New Roman" w:hAnsi="Times New Roman" w:cs="Times New Roman"/>
                <w:color w:val="auto"/>
                <w:sz w:val="28"/>
                <w:szCs w:val="28"/>
              </w:rPr>
              <w:t>23-2024</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ы</w:t>
            </w:r>
            <w:r w:rsidRPr="005C3AAC">
              <w:rPr>
                <w:rFonts w:ascii="Times New Roman" w:hAnsi="Times New Roman" w:cs="Times New Roman"/>
                <w:color w:val="auto"/>
                <w:sz w:val="28"/>
                <w:szCs w:val="28"/>
              </w:rPr>
              <w:t xml:space="preserve">, разделение </w:t>
            </w:r>
            <w:r w:rsidR="008E2487">
              <w:rPr>
                <w:rFonts w:ascii="Times New Roman" w:hAnsi="Times New Roman" w:cs="Times New Roman"/>
                <w:color w:val="auto"/>
                <w:sz w:val="28"/>
                <w:szCs w:val="28"/>
              </w:rPr>
              <w:t>муниципальной п</w:t>
            </w:r>
            <w:r w:rsidRPr="005C3AAC">
              <w:rPr>
                <w:rFonts w:ascii="Times New Roman" w:hAnsi="Times New Roman" w:cs="Times New Roman"/>
                <w:color w:val="auto"/>
                <w:sz w:val="28"/>
                <w:szCs w:val="28"/>
              </w:rPr>
              <w:t>рог</w:t>
            </w:r>
            <w:r>
              <w:rPr>
                <w:rFonts w:ascii="Times New Roman" w:hAnsi="Times New Roman" w:cs="Times New Roman"/>
                <w:color w:val="auto"/>
                <w:sz w:val="28"/>
                <w:szCs w:val="28"/>
              </w:rPr>
              <w:t>раммы на этапы не предусмотрено</w:t>
            </w:r>
          </w:p>
        </w:tc>
      </w:tr>
      <w:tr w:rsidR="00013360" w:rsidRPr="005C3AAC" w:rsidTr="00EC4416">
        <w:trPr>
          <w:trHeight w:val="416"/>
        </w:trPr>
        <w:tc>
          <w:tcPr>
            <w:tcW w:w="2790" w:type="dxa"/>
            <w:shd w:val="clear" w:color="auto" w:fill="FFFFFF"/>
          </w:tcPr>
          <w:p w:rsidR="00013360" w:rsidRPr="005C3AAC" w:rsidRDefault="00013360" w:rsidP="00013360">
            <w:pPr>
              <w:rPr>
                <w:rFonts w:ascii="Times New Roman" w:hAnsi="Times New Roman" w:cs="Times New Roman"/>
                <w:color w:val="auto"/>
                <w:sz w:val="28"/>
                <w:szCs w:val="28"/>
              </w:rPr>
            </w:pPr>
            <w:r w:rsidRPr="005C3AAC">
              <w:rPr>
                <w:rFonts w:ascii="Times New Roman" w:hAnsi="Times New Roman" w:cs="Times New Roman"/>
                <w:color w:val="auto"/>
                <w:sz w:val="28"/>
                <w:szCs w:val="28"/>
              </w:rPr>
              <w:t>ОБЪЁМЫ И ИСТОЧНИКИ ФИНАНСИРОВАНИЯ</w:t>
            </w:r>
            <w:r>
              <w:rPr>
                <w:rFonts w:ascii="Times New Roman" w:hAnsi="Times New Roman" w:cs="Times New Roman"/>
                <w:color w:val="auto"/>
                <w:sz w:val="28"/>
                <w:szCs w:val="28"/>
              </w:rPr>
              <w:t xml:space="preserve"> МЕРОПРИЯТИЙ МУНИЦИПАЛЬНОЙ ПРОГРАММЫ</w:t>
            </w:r>
          </w:p>
        </w:tc>
        <w:tc>
          <w:tcPr>
            <w:tcW w:w="6245" w:type="dxa"/>
            <w:shd w:val="clear" w:color="auto" w:fill="FFFFFF"/>
          </w:tcPr>
          <w:p w:rsidR="00013360" w:rsidRDefault="00013360" w:rsidP="00013360">
            <w:pPr>
              <w:tabs>
                <w:tab w:val="left" w:pos="149"/>
              </w:tabs>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Общий объем финансирования </w:t>
            </w:r>
            <w:r w:rsidR="00845176">
              <w:rPr>
                <w:rFonts w:ascii="Times New Roman" w:hAnsi="Times New Roman" w:cs="Times New Roman"/>
                <w:color w:val="auto"/>
                <w:sz w:val="28"/>
                <w:szCs w:val="28"/>
              </w:rPr>
              <w:t>муниципальной п</w:t>
            </w:r>
            <w:r w:rsidRPr="005C3AAC">
              <w:rPr>
                <w:rFonts w:ascii="Times New Roman" w:hAnsi="Times New Roman" w:cs="Times New Roman"/>
                <w:color w:val="auto"/>
                <w:sz w:val="28"/>
                <w:szCs w:val="28"/>
              </w:rPr>
              <w:t>рограммы составляет</w:t>
            </w:r>
            <w:r w:rsidR="00E44EDA">
              <w:rPr>
                <w:rFonts w:ascii="Times New Roman" w:hAnsi="Times New Roman" w:cs="Times New Roman"/>
                <w:color w:val="auto"/>
                <w:sz w:val="28"/>
                <w:szCs w:val="28"/>
              </w:rPr>
              <w:t xml:space="preserve"> </w:t>
            </w:r>
            <w:r w:rsidR="000003AC">
              <w:rPr>
                <w:rFonts w:ascii="Times New Roman" w:hAnsi="Times New Roman" w:cs="Times New Roman"/>
                <w:color w:val="auto"/>
                <w:sz w:val="28"/>
                <w:szCs w:val="28"/>
              </w:rPr>
              <w:t>14491,68</w:t>
            </w:r>
            <w:r>
              <w:rPr>
                <w:rFonts w:ascii="Times New Roman" w:hAnsi="Times New Roman" w:cs="Times New Roman"/>
                <w:color w:val="auto"/>
                <w:sz w:val="28"/>
                <w:szCs w:val="28"/>
              </w:rPr>
              <w:t xml:space="preserve"> тыс. </w:t>
            </w:r>
            <w:proofErr w:type="spellStart"/>
            <w:r>
              <w:rPr>
                <w:rFonts w:ascii="Times New Roman" w:hAnsi="Times New Roman" w:cs="Times New Roman"/>
                <w:color w:val="auto"/>
                <w:sz w:val="28"/>
                <w:szCs w:val="28"/>
              </w:rPr>
              <w:t>руб</w:t>
            </w:r>
            <w:proofErr w:type="spellEnd"/>
            <w:r>
              <w:rPr>
                <w:rFonts w:ascii="Times New Roman" w:hAnsi="Times New Roman" w:cs="Times New Roman"/>
                <w:color w:val="auto"/>
                <w:sz w:val="28"/>
                <w:szCs w:val="28"/>
              </w:rPr>
              <w:t>, из них</w:t>
            </w:r>
          </w:p>
          <w:p w:rsidR="00013360" w:rsidRDefault="00013360" w:rsidP="00013360">
            <w:pPr>
              <w:tabs>
                <w:tab w:val="left" w:pos="149"/>
              </w:tabs>
              <w:rPr>
                <w:rFonts w:ascii="Times New Roman" w:hAnsi="Times New Roman" w:cs="Times New Roman"/>
                <w:color w:val="auto"/>
                <w:sz w:val="28"/>
                <w:szCs w:val="28"/>
              </w:rPr>
            </w:pPr>
          </w:p>
          <w:p w:rsidR="00013360" w:rsidRDefault="000003AC" w:rsidP="00013360">
            <w:pPr>
              <w:tabs>
                <w:tab w:val="left" w:pos="149"/>
              </w:tabs>
              <w:rPr>
                <w:rFonts w:ascii="Times New Roman" w:hAnsi="Times New Roman" w:cs="Times New Roman"/>
                <w:color w:val="auto"/>
                <w:sz w:val="28"/>
                <w:szCs w:val="28"/>
              </w:rPr>
            </w:pPr>
            <w:r>
              <w:rPr>
                <w:rFonts w:ascii="Times New Roman" w:hAnsi="Times New Roman" w:cs="Times New Roman"/>
                <w:color w:val="auto"/>
                <w:sz w:val="28"/>
                <w:szCs w:val="28"/>
              </w:rPr>
              <w:t>на 2023 год 7491,68</w:t>
            </w:r>
            <w:r w:rsidR="00013360">
              <w:rPr>
                <w:rFonts w:ascii="Times New Roman" w:hAnsi="Times New Roman" w:cs="Times New Roman"/>
                <w:color w:val="auto"/>
                <w:sz w:val="28"/>
                <w:szCs w:val="28"/>
              </w:rPr>
              <w:t xml:space="preserve"> тыс. </w:t>
            </w:r>
            <w:proofErr w:type="spellStart"/>
            <w:r w:rsidR="00013360">
              <w:rPr>
                <w:rFonts w:ascii="Times New Roman" w:hAnsi="Times New Roman" w:cs="Times New Roman"/>
                <w:color w:val="auto"/>
                <w:sz w:val="28"/>
                <w:szCs w:val="28"/>
              </w:rPr>
              <w:t>руб</w:t>
            </w:r>
            <w:proofErr w:type="spellEnd"/>
            <w:r w:rsidR="00013360">
              <w:rPr>
                <w:rFonts w:ascii="Times New Roman" w:hAnsi="Times New Roman" w:cs="Times New Roman"/>
                <w:color w:val="auto"/>
                <w:sz w:val="28"/>
                <w:szCs w:val="28"/>
              </w:rPr>
              <w:t>;</w:t>
            </w:r>
          </w:p>
          <w:p w:rsidR="00013360" w:rsidRDefault="00013360" w:rsidP="00013360">
            <w:pPr>
              <w:tabs>
                <w:tab w:val="left" w:pos="149"/>
              </w:tabs>
              <w:rPr>
                <w:rFonts w:ascii="Times New Roman" w:hAnsi="Times New Roman" w:cs="Times New Roman"/>
                <w:color w:val="auto"/>
                <w:sz w:val="28"/>
                <w:szCs w:val="28"/>
              </w:rPr>
            </w:pPr>
          </w:p>
          <w:p w:rsidR="00013360" w:rsidRDefault="000D6C71" w:rsidP="00013360">
            <w:pPr>
              <w:tabs>
                <w:tab w:val="left" w:pos="149"/>
              </w:tabs>
              <w:rPr>
                <w:rFonts w:ascii="Times New Roman" w:hAnsi="Times New Roman" w:cs="Times New Roman"/>
                <w:color w:val="auto"/>
                <w:sz w:val="28"/>
                <w:szCs w:val="28"/>
              </w:rPr>
            </w:pPr>
            <w:r>
              <w:rPr>
                <w:rFonts w:ascii="Times New Roman" w:hAnsi="Times New Roman" w:cs="Times New Roman"/>
                <w:color w:val="auto"/>
                <w:sz w:val="28"/>
                <w:szCs w:val="28"/>
              </w:rPr>
              <w:t>на 2024 год 7000,0</w:t>
            </w:r>
            <w:r w:rsidR="00013360">
              <w:rPr>
                <w:rFonts w:ascii="Times New Roman" w:hAnsi="Times New Roman" w:cs="Times New Roman"/>
                <w:color w:val="auto"/>
                <w:sz w:val="28"/>
                <w:szCs w:val="28"/>
              </w:rPr>
              <w:t xml:space="preserve"> тыс. руб.</w:t>
            </w:r>
          </w:p>
          <w:p w:rsidR="00013360" w:rsidRDefault="00013360" w:rsidP="00013360">
            <w:pPr>
              <w:tabs>
                <w:tab w:val="left" w:pos="149"/>
              </w:tabs>
              <w:rPr>
                <w:rFonts w:ascii="Times New Roman" w:hAnsi="Times New Roman" w:cs="Times New Roman"/>
                <w:color w:val="auto"/>
                <w:sz w:val="28"/>
                <w:szCs w:val="28"/>
              </w:rPr>
            </w:pPr>
          </w:p>
          <w:p w:rsidR="00013360" w:rsidRDefault="00013360" w:rsidP="00013360">
            <w:pPr>
              <w:tabs>
                <w:tab w:val="left" w:pos="149"/>
              </w:tabs>
              <w:rPr>
                <w:rFonts w:ascii="Times New Roman" w:hAnsi="Times New Roman" w:cs="Times New Roman"/>
                <w:color w:val="auto"/>
                <w:sz w:val="28"/>
                <w:szCs w:val="28"/>
              </w:rPr>
            </w:pPr>
            <w:r>
              <w:rPr>
                <w:rFonts w:ascii="Times New Roman" w:hAnsi="Times New Roman" w:cs="Times New Roman"/>
                <w:color w:val="auto"/>
                <w:sz w:val="28"/>
                <w:szCs w:val="28"/>
              </w:rPr>
              <w:t xml:space="preserve">Источник финансирования: бюджет </w:t>
            </w:r>
            <w:r w:rsidR="00845176">
              <w:rPr>
                <w:rFonts w:ascii="Times New Roman" w:hAnsi="Times New Roman" w:cs="Times New Roman"/>
                <w:color w:val="auto"/>
                <w:sz w:val="28"/>
                <w:szCs w:val="28"/>
              </w:rPr>
              <w:t xml:space="preserve">сельского поселения Красный Яр </w:t>
            </w:r>
            <w:r>
              <w:rPr>
                <w:rFonts w:ascii="Times New Roman" w:hAnsi="Times New Roman" w:cs="Times New Roman"/>
                <w:color w:val="auto"/>
                <w:sz w:val="28"/>
                <w:szCs w:val="28"/>
              </w:rPr>
              <w:t>муниципального района Красноярский Самарской области</w:t>
            </w:r>
          </w:p>
          <w:p w:rsidR="00845176" w:rsidRPr="005C3AAC" w:rsidRDefault="00845176" w:rsidP="00013360">
            <w:pPr>
              <w:tabs>
                <w:tab w:val="left" w:pos="149"/>
              </w:tabs>
              <w:rPr>
                <w:rFonts w:ascii="Times New Roman" w:hAnsi="Times New Roman" w:cs="Times New Roman"/>
                <w:color w:val="auto"/>
                <w:sz w:val="28"/>
                <w:szCs w:val="28"/>
              </w:rPr>
            </w:pPr>
          </w:p>
        </w:tc>
      </w:tr>
      <w:tr w:rsidR="00845176" w:rsidRPr="005C3AAC" w:rsidTr="00EC4416">
        <w:trPr>
          <w:trHeight w:val="416"/>
        </w:trPr>
        <w:tc>
          <w:tcPr>
            <w:tcW w:w="2790" w:type="dxa"/>
            <w:shd w:val="clear" w:color="auto" w:fill="FFFFFF"/>
          </w:tcPr>
          <w:p w:rsidR="00845176" w:rsidRPr="005C3AAC" w:rsidRDefault="00845176" w:rsidP="00845176">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ОЖИДАЕМЫЕ РЕЗУЛЬТАТЫ РЕАЛИЗАЦИИ </w:t>
            </w:r>
            <w:r w:rsidR="003306FC">
              <w:rPr>
                <w:rFonts w:ascii="Times New Roman" w:hAnsi="Times New Roman" w:cs="Times New Roman"/>
                <w:color w:val="auto"/>
                <w:sz w:val="28"/>
                <w:szCs w:val="28"/>
              </w:rPr>
              <w:t>МУНИЦИПАЛЬНОЙ</w:t>
            </w:r>
            <w:r w:rsidR="003306FC" w:rsidRPr="005C3AAC">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ПРОГРАММЫ</w:t>
            </w:r>
          </w:p>
        </w:tc>
        <w:tc>
          <w:tcPr>
            <w:tcW w:w="6245" w:type="dxa"/>
            <w:shd w:val="clear" w:color="auto" w:fill="FFFFFF"/>
          </w:tcPr>
          <w:p w:rsidR="00845176" w:rsidRDefault="00845176" w:rsidP="00845176">
            <w:pPr>
              <w:tabs>
                <w:tab w:val="left" w:pos="42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общего уровня благоустройства дворовых территорий </w:t>
            </w:r>
            <w:r>
              <w:rPr>
                <w:rFonts w:ascii="Times New Roman" w:hAnsi="Times New Roman" w:cs="Times New Roman"/>
                <w:color w:val="auto"/>
                <w:sz w:val="28"/>
                <w:szCs w:val="28"/>
              </w:rPr>
              <w:t>сельского поселения Красный Яр муниципального района Красноярский Самарской области</w:t>
            </w:r>
            <w:r w:rsidRPr="005C3AAC">
              <w:rPr>
                <w:rFonts w:ascii="Times New Roman" w:hAnsi="Times New Roman" w:cs="Times New Roman"/>
                <w:color w:val="auto"/>
                <w:sz w:val="28"/>
                <w:szCs w:val="28"/>
              </w:rPr>
              <w:t>;</w:t>
            </w:r>
          </w:p>
          <w:p w:rsidR="00845176" w:rsidRPr="005C3AAC" w:rsidRDefault="00845176" w:rsidP="00845176">
            <w:pPr>
              <w:tabs>
                <w:tab w:val="left" w:pos="427"/>
              </w:tabs>
              <w:jc w:val="both"/>
              <w:rPr>
                <w:rFonts w:ascii="Times New Roman" w:hAnsi="Times New Roman" w:cs="Times New Roman"/>
                <w:color w:val="auto"/>
                <w:sz w:val="28"/>
                <w:szCs w:val="28"/>
              </w:rPr>
            </w:pPr>
            <w:r>
              <w:rPr>
                <w:rFonts w:ascii="Times New Roman" w:hAnsi="Times New Roman" w:cs="Times New Roman"/>
                <w:color w:val="auto"/>
                <w:sz w:val="28"/>
                <w:szCs w:val="28"/>
              </w:rPr>
              <w:t>- п</w:t>
            </w:r>
            <w:r w:rsidRPr="005C3AAC">
              <w:rPr>
                <w:rFonts w:ascii="Times New Roman" w:hAnsi="Times New Roman" w:cs="Times New Roman"/>
                <w:color w:val="auto"/>
                <w:sz w:val="28"/>
                <w:szCs w:val="28"/>
              </w:rPr>
              <w:t xml:space="preserve">овышение общего уровня благоустройства </w:t>
            </w:r>
            <w:r>
              <w:rPr>
                <w:rFonts w:ascii="Times New Roman" w:hAnsi="Times New Roman" w:cs="Times New Roman"/>
                <w:color w:val="auto"/>
                <w:sz w:val="28"/>
                <w:szCs w:val="28"/>
              </w:rPr>
              <w:t>общественных</w:t>
            </w:r>
            <w:r w:rsidRPr="005C3AAC">
              <w:rPr>
                <w:rFonts w:ascii="Times New Roman" w:hAnsi="Times New Roman" w:cs="Times New Roman"/>
                <w:color w:val="auto"/>
                <w:sz w:val="28"/>
                <w:szCs w:val="28"/>
              </w:rPr>
              <w:t xml:space="preserve"> территорий </w:t>
            </w:r>
            <w:r>
              <w:rPr>
                <w:rFonts w:ascii="Times New Roman" w:hAnsi="Times New Roman" w:cs="Times New Roman"/>
                <w:color w:val="auto"/>
                <w:sz w:val="28"/>
                <w:szCs w:val="28"/>
              </w:rPr>
              <w:t>сельского поселения Красный Яр муниципального района Красноярский Самарской области</w:t>
            </w:r>
            <w:r w:rsidRPr="005C3AAC">
              <w:rPr>
                <w:rFonts w:ascii="Times New Roman" w:hAnsi="Times New Roman" w:cs="Times New Roman"/>
                <w:color w:val="auto"/>
                <w:sz w:val="28"/>
                <w:szCs w:val="28"/>
              </w:rPr>
              <w:t>;</w:t>
            </w:r>
          </w:p>
          <w:p w:rsidR="00845176" w:rsidRPr="005C3AAC" w:rsidRDefault="00845176" w:rsidP="00845176">
            <w:pPr>
              <w:tabs>
                <w:tab w:val="left" w:pos="437"/>
              </w:tabs>
              <w:jc w:val="both"/>
              <w:rPr>
                <w:rFonts w:ascii="Times New Roman" w:hAnsi="Times New Roman" w:cs="Times New Roman"/>
                <w:color w:val="auto"/>
                <w:sz w:val="28"/>
                <w:szCs w:val="28"/>
              </w:rPr>
            </w:pPr>
          </w:p>
        </w:tc>
      </w:tr>
      <w:tr w:rsidR="00000E4D" w:rsidRPr="005C3AAC" w:rsidTr="0088750B">
        <w:trPr>
          <w:trHeight w:val="350"/>
        </w:trPr>
        <w:tc>
          <w:tcPr>
            <w:tcW w:w="2790" w:type="dxa"/>
            <w:shd w:val="clear" w:color="auto" w:fill="FFFFFF"/>
          </w:tcPr>
          <w:p w:rsidR="00000E4D" w:rsidRPr="005C3AAC" w:rsidRDefault="00845176" w:rsidP="0088750B">
            <w:pPr>
              <w:rPr>
                <w:rFonts w:ascii="Times New Roman" w:hAnsi="Times New Roman" w:cs="Times New Roman"/>
                <w:color w:val="auto"/>
                <w:sz w:val="28"/>
                <w:szCs w:val="28"/>
              </w:rPr>
            </w:pPr>
            <w:r>
              <w:rPr>
                <w:rFonts w:ascii="Times New Roman" w:hAnsi="Times New Roman" w:cs="Times New Roman"/>
                <w:color w:val="auto"/>
                <w:sz w:val="28"/>
                <w:szCs w:val="28"/>
              </w:rPr>
              <w:t xml:space="preserve">СИСТЕМА ОРГАНИЗАЦИИ </w:t>
            </w:r>
            <w:proofErr w:type="gramStart"/>
            <w:r>
              <w:rPr>
                <w:rFonts w:ascii="Times New Roman" w:hAnsi="Times New Roman" w:cs="Times New Roman"/>
                <w:color w:val="auto"/>
                <w:sz w:val="28"/>
                <w:szCs w:val="28"/>
              </w:rPr>
              <w:t>КОНТРОЛЯ ЗА</w:t>
            </w:r>
            <w:proofErr w:type="gramEnd"/>
            <w:r>
              <w:rPr>
                <w:rFonts w:ascii="Times New Roman" w:hAnsi="Times New Roman" w:cs="Times New Roman"/>
                <w:color w:val="auto"/>
                <w:sz w:val="28"/>
                <w:szCs w:val="28"/>
              </w:rPr>
              <w:t xml:space="preserve"> ИСПОЛНЕНИЕМ МУНИЦИПАЛЬНОЙ ПРОГРАММЫ</w:t>
            </w:r>
          </w:p>
        </w:tc>
        <w:tc>
          <w:tcPr>
            <w:tcW w:w="6245" w:type="dxa"/>
            <w:shd w:val="clear" w:color="auto" w:fill="FFFFFF"/>
          </w:tcPr>
          <w:p w:rsidR="00845176" w:rsidRPr="00717420" w:rsidRDefault="00845176" w:rsidP="00845176">
            <w:pPr>
              <w:rPr>
                <w:rFonts w:ascii="Times New Roman" w:hAnsi="Times New Roman" w:cs="Times New Roman"/>
                <w:color w:val="auto"/>
                <w:sz w:val="28"/>
                <w:szCs w:val="28"/>
              </w:rPr>
            </w:pPr>
            <w:r w:rsidRPr="00845176">
              <w:rPr>
                <w:rFonts w:ascii="Times New Roman" w:hAnsi="Times New Roman" w:cs="Times New Roman"/>
                <w:color w:val="auto"/>
                <w:sz w:val="28"/>
                <w:szCs w:val="28"/>
              </w:rPr>
              <w:t xml:space="preserve">Общее руководство и </w:t>
            </w:r>
            <w:proofErr w:type="gramStart"/>
            <w:r w:rsidRPr="00845176">
              <w:rPr>
                <w:rFonts w:ascii="Times New Roman" w:hAnsi="Times New Roman" w:cs="Times New Roman"/>
                <w:color w:val="auto"/>
                <w:sz w:val="28"/>
                <w:szCs w:val="28"/>
              </w:rPr>
              <w:t>контроль за</w:t>
            </w:r>
            <w:proofErr w:type="gramEnd"/>
            <w:r w:rsidRPr="00845176">
              <w:rPr>
                <w:rFonts w:ascii="Times New Roman" w:hAnsi="Times New Roman" w:cs="Times New Roman"/>
                <w:color w:val="auto"/>
                <w:sz w:val="28"/>
                <w:szCs w:val="28"/>
              </w:rPr>
              <w:t xml:space="preserve"> ходом реализации муниципальной программы осуществляет </w:t>
            </w:r>
            <w:r w:rsidR="00717420">
              <w:rPr>
                <w:rFonts w:ascii="Times New Roman" w:hAnsi="Times New Roman" w:cs="Times New Roman"/>
                <w:color w:val="auto"/>
                <w:sz w:val="28"/>
                <w:szCs w:val="28"/>
              </w:rPr>
              <w:t>Глава сельского поселения Красный Яр А.Г. Бушов</w:t>
            </w:r>
          </w:p>
          <w:p w:rsidR="00000E4D" w:rsidRPr="005C3AAC" w:rsidRDefault="00000E4D" w:rsidP="00845176"/>
        </w:tc>
      </w:tr>
    </w:tbl>
    <w:p w:rsidR="00000E4D" w:rsidRPr="005C3AAC" w:rsidRDefault="00000E4D" w:rsidP="00000E4D">
      <w:pPr>
        <w:jc w:val="center"/>
        <w:rPr>
          <w:rFonts w:ascii="Times New Roman" w:hAnsi="Times New Roman" w:cs="Times New Roman"/>
          <w:color w:val="auto"/>
          <w:sz w:val="28"/>
          <w:szCs w:val="28"/>
        </w:rPr>
      </w:pPr>
    </w:p>
    <w:p w:rsidR="00301904" w:rsidRDefault="00301904" w:rsidP="00301904">
      <w:pPr>
        <w:pStyle w:val="af"/>
        <w:tabs>
          <w:tab w:val="left" w:pos="1035"/>
        </w:tabs>
        <w:ind w:left="717"/>
        <w:rPr>
          <w:rFonts w:ascii="Times New Roman" w:hAnsi="Times New Roman" w:cs="Times New Roman"/>
          <w:b/>
          <w:color w:val="auto"/>
          <w:sz w:val="28"/>
          <w:szCs w:val="28"/>
        </w:rPr>
      </w:pPr>
    </w:p>
    <w:p w:rsidR="00000E4D" w:rsidRPr="00301904" w:rsidRDefault="00000E4D" w:rsidP="00301904">
      <w:pPr>
        <w:pStyle w:val="af"/>
        <w:numPr>
          <w:ilvl w:val="0"/>
          <w:numId w:val="5"/>
        </w:numPr>
        <w:tabs>
          <w:tab w:val="left" w:pos="1035"/>
        </w:tabs>
        <w:jc w:val="center"/>
        <w:rPr>
          <w:rFonts w:ascii="Times New Roman" w:hAnsi="Times New Roman" w:cs="Times New Roman"/>
          <w:b/>
          <w:color w:val="auto"/>
          <w:sz w:val="28"/>
          <w:szCs w:val="28"/>
        </w:rPr>
      </w:pPr>
      <w:r w:rsidRPr="00301904">
        <w:rPr>
          <w:rFonts w:ascii="Times New Roman" w:hAnsi="Times New Roman" w:cs="Times New Roman"/>
          <w:b/>
          <w:color w:val="auto"/>
          <w:sz w:val="28"/>
          <w:szCs w:val="28"/>
        </w:rPr>
        <w:lastRenderedPageBreak/>
        <w:t>Характеристика текущего состояния б</w:t>
      </w:r>
      <w:r w:rsidR="00B47E25" w:rsidRPr="00301904">
        <w:rPr>
          <w:rFonts w:ascii="Times New Roman" w:hAnsi="Times New Roman" w:cs="Times New Roman"/>
          <w:b/>
          <w:color w:val="auto"/>
          <w:sz w:val="28"/>
          <w:szCs w:val="28"/>
        </w:rPr>
        <w:t>лагоустройства сельского поселения Красный Яр</w:t>
      </w:r>
      <w:r w:rsidRPr="00301904">
        <w:rPr>
          <w:rFonts w:ascii="Times New Roman" w:hAnsi="Times New Roman" w:cs="Times New Roman"/>
          <w:b/>
          <w:color w:val="auto"/>
          <w:sz w:val="28"/>
          <w:szCs w:val="28"/>
        </w:rPr>
        <w:t xml:space="preserve"> муниципально</w:t>
      </w:r>
      <w:r w:rsidR="00B47E25" w:rsidRPr="00301904">
        <w:rPr>
          <w:rFonts w:ascii="Times New Roman" w:hAnsi="Times New Roman" w:cs="Times New Roman"/>
          <w:b/>
          <w:color w:val="auto"/>
          <w:sz w:val="28"/>
          <w:szCs w:val="28"/>
        </w:rPr>
        <w:t>го района</w:t>
      </w:r>
      <w:r w:rsidRPr="00301904">
        <w:rPr>
          <w:rFonts w:ascii="Times New Roman" w:hAnsi="Times New Roman" w:cs="Times New Roman"/>
          <w:b/>
          <w:color w:val="auto"/>
          <w:sz w:val="28"/>
          <w:szCs w:val="28"/>
        </w:rPr>
        <w:t xml:space="preserve"> Красноярский Самарской области</w:t>
      </w:r>
    </w:p>
    <w:p w:rsidR="00F75996" w:rsidRDefault="00F75996" w:rsidP="00301904">
      <w:pPr>
        <w:spacing w:line="360" w:lineRule="auto"/>
        <w:ind w:firstLine="709"/>
        <w:jc w:val="center"/>
        <w:rPr>
          <w:rFonts w:ascii="Times New Roman" w:hAnsi="Times New Roman" w:cs="Times New Roman"/>
          <w:color w:val="auto"/>
          <w:sz w:val="28"/>
          <w:szCs w:val="28"/>
        </w:rPr>
      </w:pP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Одним из приоритетных направлений развития </w:t>
      </w:r>
      <w:r w:rsidR="00B47E25" w:rsidRPr="00B47E25">
        <w:rPr>
          <w:rFonts w:ascii="Times New Roman" w:hAnsi="Times New Roman" w:cs="Times New Roman"/>
          <w:color w:val="auto"/>
          <w:sz w:val="28"/>
          <w:szCs w:val="28"/>
        </w:rPr>
        <w:t>сельского поселения Красный Яр</w:t>
      </w:r>
      <w:r w:rsidR="00B47E25" w:rsidRPr="005C3AAC">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муниципального </w:t>
      </w:r>
      <w:r>
        <w:rPr>
          <w:rFonts w:ascii="Times New Roman" w:hAnsi="Times New Roman" w:cs="Times New Roman"/>
          <w:color w:val="auto"/>
          <w:sz w:val="28"/>
          <w:szCs w:val="28"/>
        </w:rPr>
        <w:t>района Красноярский Самарской области (далее – муниципальное образование)</w:t>
      </w:r>
      <w:r w:rsidRPr="005C3AAC">
        <w:rPr>
          <w:rFonts w:ascii="Times New Roman" w:hAnsi="Times New Roman" w:cs="Times New Roman"/>
          <w:color w:val="auto"/>
          <w:sz w:val="28"/>
          <w:szCs w:val="28"/>
        </w:rPr>
        <w:t xml:space="preserve"> является повышение уровня благоустройства, создание безопасных и комфортных условий для проживания жителей муниципального образования.</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000E4D" w:rsidRPr="005C3AAC" w:rsidRDefault="00000E4D" w:rsidP="00B47E25">
      <w:pPr>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малое количество парковок для временного хранения автомобилей, недостаточно оборудованны</w:t>
      </w:r>
      <w:r>
        <w:rPr>
          <w:rFonts w:ascii="Times New Roman" w:hAnsi="Times New Roman" w:cs="Times New Roman"/>
          <w:color w:val="auto"/>
          <w:sz w:val="28"/>
          <w:szCs w:val="28"/>
        </w:rPr>
        <w:t>х детских и спортивных площадок, объектов благоустройства.</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Существующее положение обусловлено рядом факторов: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lastRenderedPageBreak/>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w:t>
      </w:r>
      <w:r w:rsidR="00B47E25" w:rsidRPr="005C3AAC">
        <w:rPr>
          <w:rFonts w:ascii="Times New Roman" w:hAnsi="Times New Roman" w:cs="Times New Roman"/>
          <w:color w:val="auto"/>
          <w:sz w:val="28"/>
          <w:szCs w:val="28"/>
        </w:rPr>
        <w:t>сложившуюся инфраструктуру территорий дворов для определения функциональных зон,</w:t>
      </w:r>
      <w:r w:rsidRPr="005C3AAC">
        <w:rPr>
          <w:rFonts w:ascii="Times New Roman" w:hAnsi="Times New Roman" w:cs="Times New Roman"/>
          <w:color w:val="auto"/>
          <w:sz w:val="28"/>
          <w:szCs w:val="28"/>
        </w:rPr>
        <w:t xml:space="preserve"> и выполнения других мероприятий.</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w:t>
      </w:r>
    </w:p>
    <w:p w:rsidR="00000E4D" w:rsidRPr="005C3AAC" w:rsidRDefault="00000E4D" w:rsidP="00B47E25">
      <w:pPr>
        <w:spacing w:line="360" w:lineRule="auto"/>
        <w:ind w:firstLine="709"/>
        <w:jc w:val="both"/>
        <w:rPr>
          <w:rFonts w:ascii="Times New Roman" w:hAnsi="Times New Roman" w:cs="Times New Roman"/>
          <w:color w:val="auto"/>
          <w:sz w:val="28"/>
          <w:szCs w:val="28"/>
        </w:rPr>
      </w:pPr>
      <w:proofErr w:type="gramStart"/>
      <w:r w:rsidRPr="005C3AAC">
        <w:rPr>
          <w:rFonts w:ascii="Times New Roman" w:hAnsi="Times New Roman" w:cs="Times New Roman"/>
          <w:color w:val="auto"/>
          <w:sz w:val="28"/>
          <w:szCs w:val="28"/>
        </w:rPr>
        <w:t xml:space="preserve">Для поддержания дворовых и общественных территорий </w:t>
      </w:r>
      <w:r w:rsidR="00B47E25">
        <w:rPr>
          <w:rFonts w:ascii="Times New Roman" w:hAnsi="Times New Roman" w:cs="Times New Roman"/>
          <w:color w:val="auto"/>
          <w:sz w:val="28"/>
          <w:szCs w:val="28"/>
        </w:rPr>
        <w:t xml:space="preserve">сельского поселения Красный Яр </w:t>
      </w:r>
      <w:r w:rsidRPr="005C3AAC">
        <w:rPr>
          <w:rFonts w:ascii="Times New Roman" w:hAnsi="Times New Roman" w:cs="Times New Roman"/>
          <w:color w:val="auto"/>
          <w:sz w:val="28"/>
          <w:szCs w:val="28"/>
        </w:rPr>
        <w:t>муниципального района Красноярский Самарской области в технически исправном состоянии и приведения их в соответствие с современными требованиями комфортности разработана муниципальная программа «</w:t>
      </w:r>
      <w:r w:rsidR="00B47E25" w:rsidRPr="00B47E25">
        <w:rPr>
          <w:rFonts w:ascii="Times New Roman" w:hAnsi="Times New Roman" w:cs="Times New Roman"/>
          <w:color w:val="auto"/>
          <w:sz w:val="28"/>
          <w:szCs w:val="28"/>
        </w:rPr>
        <w:t>Формирование комфортной городской среды сельского поселения Красный Яр муниципального района Красноярский Самарской области на 2023-2024 годы</w:t>
      </w:r>
      <w:r w:rsidRPr="005C3AAC">
        <w:rPr>
          <w:rFonts w:ascii="Times New Roman" w:hAnsi="Times New Roman" w:cs="Times New Roman"/>
          <w:color w:val="auto"/>
          <w:sz w:val="28"/>
          <w:szCs w:val="28"/>
        </w:rPr>
        <w:t>» (далее - муниципальная программа), которой предусматривается целенаправленная работа исходя из:</w:t>
      </w:r>
      <w:proofErr w:type="gramEnd"/>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минимального перечня работ:</w:t>
      </w:r>
    </w:p>
    <w:p w:rsidR="00922E9A" w:rsidRP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установка скамеек;</w:t>
      </w:r>
    </w:p>
    <w:p w:rsidR="00922E9A" w:rsidRP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установка урн;</w:t>
      </w:r>
    </w:p>
    <w:p w:rsidR="00922E9A" w:rsidRP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обеспечение освещением;</w:t>
      </w:r>
    </w:p>
    <w:p w:rsid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ремонт дворовых проездов.</w:t>
      </w:r>
    </w:p>
    <w:p w:rsidR="00922E9A" w:rsidRDefault="00922E9A" w:rsidP="00922E9A">
      <w:pPr>
        <w:spacing w:line="360" w:lineRule="auto"/>
        <w:ind w:firstLine="709"/>
        <w:jc w:val="both"/>
        <w:rPr>
          <w:rFonts w:ascii="Times New Roman" w:hAnsi="Times New Roman" w:cs="Times New Roman"/>
          <w:color w:val="auto"/>
          <w:sz w:val="28"/>
          <w:szCs w:val="28"/>
        </w:rPr>
      </w:pP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дополнительного перечня работ:</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озеленение территории;</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оборудование автомобильными парковками;</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lastRenderedPageBreak/>
        <w:t>ремонт или устройство ограждения;</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устройство площадок для выгула домашних животных;</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оборудование детскими и (или) спортивными площадками;</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оборудование детских и (или) спортивных площадок;</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ремонт и (или) обустройство тротуаров и пешеходных дорожек;</w:t>
      </w:r>
    </w:p>
    <w:p w:rsidR="00000E4D" w:rsidRPr="005C3AAC"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прочие виды работ, направленные на обеспечение физической и пространственной доступности зданий, сооружений и дворовых территорий многоквартирных домов для инвалидов и других маломобильных групп населения, в рамках благоустройства дворовых территорий многоквартирных домов.</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9549E2" w:rsidRDefault="009549E2" w:rsidP="009549E2">
      <w:pPr>
        <w:widowControl/>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Перед выполнением работ по благоустройству необходимо учитывать:</w:t>
      </w:r>
    </w:p>
    <w:p w:rsidR="009549E2" w:rsidRDefault="009549E2" w:rsidP="009549E2">
      <w:pPr>
        <w:widowControl/>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мнение жителей;</w:t>
      </w:r>
    </w:p>
    <w:p w:rsidR="009549E2" w:rsidRDefault="009549E2" w:rsidP="009549E2">
      <w:pPr>
        <w:widowControl/>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сложившуюся инфраструктуру территорий дворов для определения функциональных зон и выполнения других мероприятий;</w:t>
      </w:r>
    </w:p>
    <w:p w:rsidR="009549E2" w:rsidRDefault="009549E2" w:rsidP="009549E2">
      <w:pPr>
        <w:widowControl/>
        <w:autoSpaceDE w:val="0"/>
        <w:autoSpaceDN w:val="0"/>
        <w:adjustRightInd w:val="0"/>
        <w:spacing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 </w:t>
      </w:r>
      <w:r w:rsidRPr="00C46C7A">
        <w:rPr>
          <w:rFonts w:ascii="Times New Roman" w:hAnsi="Times New Roman" w:cs="Times New Roman"/>
          <w:color w:val="auto"/>
          <w:sz w:val="28"/>
          <w:szCs w:val="28"/>
        </w:rPr>
        <w:t>мероприяти</w:t>
      </w:r>
      <w:r>
        <w:rPr>
          <w:rFonts w:ascii="Times New Roman" w:hAnsi="Times New Roman" w:cs="Times New Roman"/>
          <w:color w:val="auto"/>
          <w:sz w:val="28"/>
          <w:szCs w:val="28"/>
        </w:rPr>
        <w:t>я</w:t>
      </w:r>
      <w:r w:rsidRPr="00C46C7A">
        <w:rPr>
          <w:rFonts w:ascii="Times New Roman" w:hAnsi="Times New Roman" w:cs="Times New Roman"/>
          <w:color w:val="auto"/>
          <w:sz w:val="28"/>
          <w:szCs w:val="28"/>
        </w:rPr>
        <w:t xml:space="preserve"> по проведению работ по образованию земельных участков, на которых расположены многоквартирные дома, </w:t>
      </w:r>
      <w:proofErr w:type="gramStart"/>
      <w:r w:rsidRPr="00C46C7A">
        <w:rPr>
          <w:rFonts w:ascii="Times New Roman" w:hAnsi="Times New Roman" w:cs="Times New Roman"/>
          <w:color w:val="auto"/>
          <w:sz w:val="28"/>
          <w:szCs w:val="28"/>
        </w:rPr>
        <w:t>работы</w:t>
      </w:r>
      <w:proofErr w:type="gramEnd"/>
      <w:r w:rsidRPr="00C46C7A">
        <w:rPr>
          <w:rFonts w:ascii="Times New Roman" w:hAnsi="Times New Roman" w:cs="Times New Roman"/>
          <w:color w:val="auto"/>
          <w:sz w:val="28"/>
          <w:szCs w:val="28"/>
        </w:rPr>
        <w:t xml:space="preserve"> по благоустройству дворовых территорий которых </w:t>
      </w:r>
      <w:proofErr w:type="spellStart"/>
      <w:r w:rsidRPr="00C46C7A">
        <w:rPr>
          <w:rFonts w:ascii="Times New Roman" w:hAnsi="Times New Roman" w:cs="Times New Roman"/>
          <w:color w:val="auto"/>
          <w:sz w:val="28"/>
          <w:szCs w:val="28"/>
        </w:rPr>
        <w:t>софинансируются</w:t>
      </w:r>
      <w:proofErr w:type="spellEnd"/>
      <w:r w:rsidRPr="00C46C7A">
        <w:rPr>
          <w:rFonts w:ascii="Times New Roman" w:hAnsi="Times New Roman" w:cs="Times New Roman"/>
          <w:color w:val="auto"/>
          <w:sz w:val="28"/>
          <w:szCs w:val="28"/>
        </w:rPr>
        <w:t xml:space="preserve"> из бюджета субъекта Российской Федерации</w:t>
      </w:r>
      <w:r>
        <w:rPr>
          <w:rFonts w:ascii="Times New Roman" w:hAnsi="Times New Roman" w:cs="Times New Roman"/>
          <w:color w:val="auto"/>
          <w:sz w:val="28"/>
          <w:szCs w:val="28"/>
        </w:rPr>
        <w:t>;</w:t>
      </w:r>
    </w:p>
    <w:p w:rsidR="009549E2" w:rsidRDefault="009549E2" w:rsidP="009549E2">
      <w:pPr>
        <w:spacing w:line="360" w:lineRule="auto"/>
        <w:ind w:firstLine="709"/>
        <w:jc w:val="both"/>
        <w:rPr>
          <w:rFonts w:ascii="Times New Roman" w:hAnsi="Times New Roman" w:cs="Times New Roman"/>
          <w:color w:val="auto"/>
          <w:sz w:val="28"/>
          <w:szCs w:val="28"/>
        </w:rPr>
      </w:pPr>
      <w:r w:rsidRPr="00F94FE8">
        <w:rPr>
          <w:rFonts w:ascii="Times New Roman" w:hAnsi="Times New Roman" w:cs="Times New Roman"/>
          <w:color w:val="auto"/>
          <w:sz w:val="28"/>
          <w:szCs w:val="28"/>
        </w:rPr>
        <w:t>- наличие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000E4D" w:rsidRPr="005C3AAC" w:rsidRDefault="00000E4D" w:rsidP="009549E2">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Мероприятия по благоустройству дворовых и общественных территорий проводятся с учетом необходимости обеспечения физической, пространственной и информационной доступности зданий, сооружений, </w:t>
      </w:r>
      <w:r>
        <w:rPr>
          <w:rFonts w:ascii="Times New Roman" w:hAnsi="Times New Roman" w:cs="Times New Roman"/>
          <w:color w:val="auto"/>
          <w:sz w:val="28"/>
          <w:szCs w:val="28"/>
        </w:rPr>
        <w:lastRenderedPageBreak/>
        <w:t>дворовых территорий для инвалидов и других маломобильных групп населения.</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Реализация </w:t>
      </w:r>
      <w:r w:rsidR="00922E9A">
        <w:rPr>
          <w:rFonts w:ascii="Times New Roman" w:hAnsi="Times New Roman" w:cs="Times New Roman"/>
          <w:color w:val="auto"/>
          <w:sz w:val="28"/>
          <w:szCs w:val="28"/>
        </w:rPr>
        <w:t>данной муниципальной п</w:t>
      </w:r>
      <w:r w:rsidRPr="005C3AAC">
        <w:rPr>
          <w:rFonts w:ascii="Times New Roman" w:hAnsi="Times New Roman" w:cs="Times New Roman"/>
          <w:color w:val="auto"/>
          <w:sz w:val="28"/>
          <w:szCs w:val="28"/>
        </w:rPr>
        <w:t>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дворовых территорий, повысить уровень и качество жизни населения.</w:t>
      </w:r>
    </w:p>
    <w:p w:rsidR="00000E4D" w:rsidRDefault="00000E4D" w:rsidP="00000E4D">
      <w:pPr>
        <w:tabs>
          <w:tab w:val="left" w:pos="1840"/>
        </w:tabs>
        <w:spacing w:line="360" w:lineRule="auto"/>
        <w:ind w:left="360" w:hanging="360"/>
        <w:jc w:val="center"/>
        <w:outlineLvl w:val="0"/>
        <w:rPr>
          <w:rFonts w:ascii="Times New Roman" w:hAnsi="Times New Roman" w:cs="Times New Roman"/>
          <w:color w:val="auto"/>
          <w:sz w:val="28"/>
          <w:szCs w:val="28"/>
        </w:rPr>
      </w:pPr>
    </w:p>
    <w:p w:rsidR="00000E4D" w:rsidRPr="00970548" w:rsidRDefault="0088750B" w:rsidP="00970548">
      <w:pPr>
        <w:pStyle w:val="af"/>
        <w:numPr>
          <w:ilvl w:val="0"/>
          <w:numId w:val="5"/>
        </w:numPr>
        <w:tabs>
          <w:tab w:val="left" w:pos="1840"/>
        </w:tabs>
        <w:spacing w:line="360" w:lineRule="auto"/>
        <w:jc w:val="center"/>
        <w:outlineLvl w:val="0"/>
        <w:rPr>
          <w:rFonts w:ascii="Times New Roman" w:hAnsi="Times New Roman" w:cs="Times New Roman"/>
          <w:b/>
          <w:color w:val="auto"/>
          <w:sz w:val="28"/>
          <w:szCs w:val="28"/>
        </w:rPr>
      </w:pPr>
      <w:r w:rsidRPr="00970548">
        <w:rPr>
          <w:rFonts w:ascii="Times New Roman" w:hAnsi="Times New Roman" w:cs="Times New Roman"/>
          <w:b/>
          <w:color w:val="auto"/>
          <w:sz w:val="28"/>
          <w:szCs w:val="28"/>
        </w:rPr>
        <w:t>Цели и</w:t>
      </w:r>
      <w:r w:rsidR="00000E4D" w:rsidRPr="00970548">
        <w:rPr>
          <w:rFonts w:ascii="Times New Roman" w:hAnsi="Times New Roman" w:cs="Times New Roman"/>
          <w:b/>
          <w:color w:val="auto"/>
          <w:sz w:val="28"/>
          <w:szCs w:val="28"/>
        </w:rPr>
        <w:t xml:space="preserve"> задачи муниципальной программы</w:t>
      </w:r>
    </w:p>
    <w:p w:rsidR="00922E9A"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Целью реализации</w:t>
      </w:r>
      <w:r w:rsidR="00922E9A">
        <w:rPr>
          <w:rFonts w:ascii="Times New Roman" w:hAnsi="Times New Roman" w:cs="Times New Roman"/>
          <w:color w:val="auto"/>
          <w:sz w:val="28"/>
          <w:szCs w:val="28"/>
        </w:rPr>
        <w:t xml:space="preserve"> муниципальной п</w:t>
      </w:r>
      <w:r w:rsidRPr="005C3AAC">
        <w:rPr>
          <w:rFonts w:ascii="Times New Roman" w:hAnsi="Times New Roman" w:cs="Times New Roman"/>
          <w:color w:val="auto"/>
          <w:sz w:val="28"/>
          <w:szCs w:val="28"/>
        </w:rPr>
        <w:t xml:space="preserve">рограммы является повышение уровня благоустройства на территории </w:t>
      </w:r>
      <w:r w:rsidR="00922E9A">
        <w:rPr>
          <w:rFonts w:ascii="Times New Roman" w:hAnsi="Times New Roman" w:cs="Times New Roman"/>
          <w:color w:val="auto"/>
          <w:sz w:val="28"/>
          <w:szCs w:val="28"/>
        </w:rPr>
        <w:t xml:space="preserve">сельского поселения Красный Яр </w:t>
      </w:r>
      <w:r w:rsidRPr="005C3AAC">
        <w:rPr>
          <w:rFonts w:ascii="Times New Roman" w:hAnsi="Times New Roman" w:cs="Times New Roman"/>
          <w:color w:val="auto"/>
          <w:sz w:val="28"/>
          <w:szCs w:val="28"/>
        </w:rPr>
        <w:t>муниципального района Красноярский Самарской области на 201</w:t>
      </w:r>
      <w:r>
        <w:rPr>
          <w:rFonts w:ascii="Times New Roman" w:hAnsi="Times New Roman" w:cs="Times New Roman"/>
          <w:color w:val="auto"/>
          <w:sz w:val="28"/>
          <w:szCs w:val="28"/>
        </w:rPr>
        <w:t>8-2022</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ы</w:t>
      </w:r>
      <w:r w:rsidR="00922E9A">
        <w:rPr>
          <w:rFonts w:ascii="Times New Roman" w:hAnsi="Times New Roman" w:cs="Times New Roman"/>
          <w:color w:val="auto"/>
          <w:sz w:val="28"/>
          <w:szCs w:val="28"/>
        </w:rPr>
        <w:t xml:space="preserve">, а именно </w:t>
      </w:r>
      <w:r w:rsidRPr="005C3AAC">
        <w:rPr>
          <w:rFonts w:ascii="Times New Roman" w:hAnsi="Times New Roman" w:cs="Times New Roman"/>
          <w:color w:val="auto"/>
          <w:sz w:val="28"/>
          <w:szCs w:val="28"/>
        </w:rPr>
        <w:t xml:space="preserve">формирование в кварталах жилой застройки среды, благоприятной для проживания населения, а также мест массового пребывания населения. </w:t>
      </w:r>
    </w:p>
    <w:p w:rsidR="00922E9A"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Для достижения этой цели предлагается выполнить задачи по ремонту и благоустройству дворовых территорий многоквартирных домов, а также мест массового пребывания населения</w:t>
      </w:r>
      <w:r w:rsidR="00922E9A">
        <w:rPr>
          <w:rFonts w:ascii="Times New Roman" w:hAnsi="Times New Roman" w:cs="Times New Roman"/>
          <w:color w:val="auto"/>
          <w:sz w:val="28"/>
          <w:szCs w:val="28"/>
        </w:rPr>
        <w:t xml:space="preserve">. </w:t>
      </w:r>
    </w:p>
    <w:p w:rsidR="00000E4D" w:rsidRPr="005C3AAC" w:rsidRDefault="00922E9A" w:rsidP="00922E9A">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Б</w:t>
      </w:r>
      <w:r w:rsidR="00000E4D" w:rsidRPr="005C3AAC">
        <w:rPr>
          <w:rFonts w:ascii="Times New Roman" w:hAnsi="Times New Roman" w:cs="Times New Roman"/>
          <w:color w:val="auto"/>
          <w:sz w:val="28"/>
          <w:szCs w:val="28"/>
        </w:rPr>
        <w:t>лагоустройство дворовых территорий многоквартирных домов понимается как совокупность мероприятий, направленных на создание и поддержание функционально, экологически и эстетически организованной городской среды, включающей:</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ремонт дворовых проездов;</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обеспечение освещения дворовых территорий;</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размещение малых архитектурных форм и объектов городского дизайна (скамеек, ограждений и прочего).</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Перед началом работ по благоустройству двора разрабатывается эскизный проект мероприятий, а при необходимости - рабочий проект.</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lastRenderedPageBreak/>
        <w:t>Основными задачами Программы являются:</w:t>
      </w:r>
    </w:p>
    <w:p w:rsidR="00000E4D" w:rsidRDefault="00000E4D" w:rsidP="00922E9A">
      <w:pPr>
        <w:tabs>
          <w:tab w:val="left" w:pos="437"/>
        </w:tabs>
        <w:spacing w:line="360" w:lineRule="auto"/>
        <w:ind w:firstLine="851"/>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уровня благоустройства дворовых территорий </w:t>
      </w:r>
      <w:r w:rsidR="00922E9A">
        <w:rPr>
          <w:rFonts w:ascii="Times New Roman" w:hAnsi="Times New Roman" w:cs="Times New Roman"/>
          <w:color w:val="auto"/>
          <w:sz w:val="28"/>
          <w:szCs w:val="28"/>
        </w:rPr>
        <w:t xml:space="preserve">сельского поселения Красный Яр </w:t>
      </w:r>
      <w:r w:rsidRPr="005C3AAC">
        <w:rPr>
          <w:rFonts w:ascii="Times New Roman" w:hAnsi="Times New Roman" w:cs="Times New Roman"/>
          <w:color w:val="auto"/>
          <w:sz w:val="28"/>
          <w:szCs w:val="28"/>
        </w:rPr>
        <w:t>муниципального района Красноярский Самарской области;</w:t>
      </w:r>
    </w:p>
    <w:p w:rsidR="00000E4D" w:rsidRPr="005C3AAC" w:rsidRDefault="00000E4D" w:rsidP="00922E9A">
      <w:pPr>
        <w:tabs>
          <w:tab w:val="left" w:pos="437"/>
        </w:tabs>
        <w:spacing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повышение уровня благоустройства общественных территорий </w:t>
      </w:r>
      <w:r w:rsidR="00922E9A">
        <w:rPr>
          <w:rFonts w:ascii="Times New Roman" w:hAnsi="Times New Roman" w:cs="Times New Roman"/>
          <w:color w:val="auto"/>
          <w:sz w:val="28"/>
          <w:szCs w:val="28"/>
        </w:rPr>
        <w:t xml:space="preserve">сельского поселения Красный Яр </w:t>
      </w:r>
      <w:r>
        <w:rPr>
          <w:rFonts w:ascii="Times New Roman" w:hAnsi="Times New Roman" w:cs="Times New Roman"/>
          <w:color w:val="auto"/>
          <w:sz w:val="28"/>
          <w:szCs w:val="28"/>
        </w:rPr>
        <w:t>муниципального района Красноярский Самарской области;</w:t>
      </w:r>
    </w:p>
    <w:p w:rsidR="00000E4D" w:rsidRDefault="00000E4D" w:rsidP="00922E9A">
      <w:pPr>
        <w:spacing w:line="360" w:lineRule="auto"/>
        <w:ind w:firstLine="851"/>
        <w:jc w:val="both"/>
        <w:rPr>
          <w:rFonts w:ascii="Times New Roman" w:hAnsi="Times New Roman" w:cs="Times New Roman"/>
          <w:color w:val="auto"/>
          <w:sz w:val="28"/>
          <w:szCs w:val="28"/>
        </w:rPr>
        <w:sectPr w:rsidR="00000E4D" w:rsidSect="00000E4D">
          <w:headerReference w:type="default" r:id="rId10"/>
          <w:pgSz w:w="11909" w:h="16834"/>
          <w:pgMar w:top="1134" w:right="1134" w:bottom="1134" w:left="1418" w:header="283" w:footer="6" w:gutter="0"/>
          <w:cols w:space="720"/>
          <w:noEndnote/>
          <w:titlePg/>
          <w:docGrid w:linePitch="360"/>
        </w:sect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уровня вовлеченности заинтересованных граждан, организаций в реализацию мероприятий по благоустройству </w:t>
      </w:r>
      <w:r>
        <w:rPr>
          <w:rFonts w:ascii="Times New Roman" w:hAnsi="Times New Roman" w:cs="Times New Roman"/>
          <w:color w:val="auto"/>
          <w:sz w:val="28"/>
          <w:szCs w:val="28"/>
        </w:rPr>
        <w:t xml:space="preserve">дворовых и </w:t>
      </w:r>
      <w:r w:rsidRPr="005C3AAC">
        <w:rPr>
          <w:rFonts w:ascii="Times New Roman" w:hAnsi="Times New Roman" w:cs="Times New Roman"/>
          <w:color w:val="auto"/>
          <w:sz w:val="28"/>
          <w:szCs w:val="28"/>
        </w:rPr>
        <w:t xml:space="preserve">общественных территорий </w:t>
      </w:r>
      <w:r w:rsidR="00922E9A">
        <w:rPr>
          <w:rFonts w:ascii="Times New Roman" w:hAnsi="Times New Roman" w:cs="Times New Roman"/>
          <w:color w:val="auto"/>
          <w:sz w:val="28"/>
          <w:szCs w:val="28"/>
        </w:rPr>
        <w:t xml:space="preserve">сельского поселения Красный Яр </w:t>
      </w:r>
      <w:r w:rsidRPr="005C3AAC">
        <w:rPr>
          <w:rFonts w:ascii="Times New Roman" w:hAnsi="Times New Roman" w:cs="Times New Roman"/>
          <w:color w:val="auto"/>
          <w:sz w:val="28"/>
          <w:szCs w:val="28"/>
        </w:rPr>
        <w:t>муниципального района Красноярский Самарской области.</w:t>
      </w:r>
    </w:p>
    <w:p w:rsidR="00000E4D" w:rsidRPr="001040AE" w:rsidRDefault="00000E4D" w:rsidP="00000E4D">
      <w:pPr>
        <w:spacing w:line="360" w:lineRule="auto"/>
        <w:ind w:firstLine="360"/>
        <w:jc w:val="center"/>
        <w:rPr>
          <w:rFonts w:ascii="Times New Roman" w:hAnsi="Times New Roman" w:cs="Times New Roman"/>
          <w:b/>
          <w:color w:val="auto"/>
          <w:sz w:val="28"/>
          <w:szCs w:val="28"/>
        </w:rPr>
      </w:pPr>
      <w:r w:rsidRPr="001040AE">
        <w:rPr>
          <w:rFonts w:ascii="Times New Roman" w:hAnsi="Times New Roman" w:cs="Times New Roman"/>
          <w:b/>
          <w:color w:val="auto"/>
          <w:sz w:val="28"/>
          <w:szCs w:val="28"/>
        </w:rPr>
        <w:lastRenderedPageBreak/>
        <w:t>3.</w:t>
      </w:r>
      <w:r w:rsidRPr="001040AE">
        <w:rPr>
          <w:rFonts w:ascii="Times New Roman" w:hAnsi="Times New Roman" w:cs="Times New Roman"/>
          <w:b/>
          <w:color w:val="auto"/>
          <w:sz w:val="28"/>
          <w:szCs w:val="28"/>
        </w:rPr>
        <w:tab/>
      </w:r>
      <w:r w:rsidR="001040AE" w:rsidRPr="001040AE">
        <w:rPr>
          <w:rFonts w:ascii="Times New Roman" w:hAnsi="Times New Roman" w:cs="Times New Roman"/>
          <w:b/>
          <w:color w:val="auto"/>
          <w:sz w:val="28"/>
          <w:szCs w:val="28"/>
        </w:rPr>
        <w:t>Показатели (индикаторы) муниципальной программы</w:t>
      </w:r>
    </w:p>
    <w:p w:rsidR="00000E4D" w:rsidRPr="00F53E5F" w:rsidRDefault="00000E4D" w:rsidP="00000E4D">
      <w:pPr>
        <w:rPr>
          <w:rFonts w:ascii="Times New Roman" w:hAnsi="Times New Roman"/>
          <w:b/>
          <w:sz w:val="28"/>
          <w:szCs w:val="28"/>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3"/>
        <w:gridCol w:w="7234"/>
        <w:gridCol w:w="2263"/>
        <w:gridCol w:w="1701"/>
        <w:gridCol w:w="1847"/>
      </w:tblGrid>
      <w:tr w:rsidR="001040AE" w:rsidRPr="00F53E5F" w:rsidTr="001040AE">
        <w:trPr>
          <w:jc w:val="center"/>
        </w:trPr>
        <w:tc>
          <w:tcPr>
            <w:tcW w:w="563" w:type="dxa"/>
            <w:vMerge w:val="restart"/>
          </w:tcPr>
          <w:p w:rsidR="001040AE" w:rsidRPr="001040AE" w:rsidRDefault="001040AE" w:rsidP="0088750B">
            <w:pPr>
              <w:rPr>
                <w:rFonts w:ascii="Times New Roman" w:hAnsi="Times New Roman"/>
                <w:sz w:val="28"/>
                <w:szCs w:val="28"/>
              </w:rPr>
            </w:pPr>
            <w:r w:rsidRPr="001040AE">
              <w:rPr>
                <w:rFonts w:ascii="Times New Roman" w:hAnsi="Times New Roman"/>
                <w:sz w:val="28"/>
                <w:szCs w:val="28"/>
              </w:rPr>
              <w:t>№</w:t>
            </w:r>
          </w:p>
        </w:tc>
        <w:tc>
          <w:tcPr>
            <w:tcW w:w="7234" w:type="dxa"/>
            <w:vMerge w:val="restart"/>
            <w:vAlign w:val="center"/>
          </w:tcPr>
          <w:p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Наименование показателя (индикатора)</w:t>
            </w:r>
          </w:p>
        </w:tc>
        <w:tc>
          <w:tcPr>
            <w:tcW w:w="2263" w:type="dxa"/>
            <w:vMerge w:val="restart"/>
            <w:vAlign w:val="center"/>
          </w:tcPr>
          <w:p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Единица измерения</w:t>
            </w:r>
          </w:p>
        </w:tc>
        <w:tc>
          <w:tcPr>
            <w:tcW w:w="1701" w:type="dxa"/>
          </w:tcPr>
          <w:p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Значения показателей</w:t>
            </w:r>
          </w:p>
        </w:tc>
        <w:tc>
          <w:tcPr>
            <w:tcW w:w="1847" w:type="dxa"/>
          </w:tcPr>
          <w:p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Значения показателей</w:t>
            </w:r>
          </w:p>
        </w:tc>
      </w:tr>
      <w:tr w:rsidR="001040AE" w:rsidRPr="00F53E5F" w:rsidTr="001040AE">
        <w:trPr>
          <w:jc w:val="center"/>
        </w:trPr>
        <w:tc>
          <w:tcPr>
            <w:tcW w:w="563" w:type="dxa"/>
            <w:vMerge/>
            <w:vAlign w:val="center"/>
          </w:tcPr>
          <w:p w:rsidR="001040AE" w:rsidRPr="001040AE" w:rsidRDefault="001040AE" w:rsidP="0088750B">
            <w:pPr>
              <w:rPr>
                <w:rFonts w:ascii="Times New Roman" w:hAnsi="Times New Roman"/>
                <w:sz w:val="28"/>
                <w:szCs w:val="28"/>
              </w:rPr>
            </w:pPr>
          </w:p>
        </w:tc>
        <w:tc>
          <w:tcPr>
            <w:tcW w:w="7234" w:type="dxa"/>
            <w:vMerge/>
            <w:vAlign w:val="center"/>
          </w:tcPr>
          <w:p w:rsidR="001040AE" w:rsidRPr="001040AE" w:rsidRDefault="001040AE" w:rsidP="0088750B">
            <w:pPr>
              <w:rPr>
                <w:rFonts w:ascii="Times New Roman" w:hAnsi="Times New Roman"/>
                <w:sz w:val="28"/>
                <w:szCs w:val="28"/>
              </w:rPr>
            </w:pPr>
          </w:p>
        </w:tc>
        <w:tc>
          <w:tcPr>
            <w:tcW w:w="2263" w:type="dxa"/>
            <w:vMerge/>
            <w:vAlign w:val="center"/>
          </w:tcPr>
          <w:p w:rsidR="001040AE" w:rsidRPr="001040AE" w:rsidRDefault="001040AE" w:rsidP="001040AE">
            <w:pPr>
              <w:jc w:val="center"/>
              <w:rPr>
                <w:rFonts w:ascii="Times New Roman" w:hAnsi="Times New Roman"/>
                <w:sz w:val="28"/>
                <w:szCs w:val="28"/>
              </w:rPr>
            </w:pPr>
          </w:p>
        </w:tc>
        <w:tc>
          <w:tcPr>
            <w:tcW w:w="1701" w:type="dxa"/>
          </w:tcPr>
          <w:p w:rsidR="001040AE" w:rsidRPr="001040AE" w:rsidRDefault="001040AE" w:rsidP="00DF3599">
            <w:pPr>
              <w:jc w:val="center"/>
              <w:rPr>
                <w:rFonts w:ascii="Times New Roman" w:hAnsi="Times New Roman"/>
                <w:sz w:val="28"/>
                <w:szCs w:val="28"/>
              </w:rPr>
            </w:pPr>
            <w:r w:rsidRPr="001040AE">
              <w:rPr>
                <w:rFonts w:ascii="Times New Roman" w:hAnsi="Times New Roman"/>
                <w:sz w:val="28"/>
                <w:szCs w:val="28"/>
              </w:rPr>
              <w:t>202</w:t>
            </w:r>
            <w:r w:rsidR="00DF3599">
              <w:rPr>
                <w:rFonts w:ascii="Times New Roman" w:hAnsi="Times New Roman"/>
                <w:sz w:val="28"/>
                <w:szCs w:val="28"/>
              </w:rPr>
              <w:t>3</w:t>
            </w:r>
            <w:r w:rsidRPr="001040AE">
              <w:rPr>
                <w:rFonts w:ascii="Times New Roman" w:hAnsi="Times New Roman"/>
                <w:sz w:val="28"/>
                <w:szCs w:val="28"/>
              </w:rPr>
              <w:t xml:space="preserve"> год</w:t>
            </w:r>
          </w:p>
        </w:tc>
        <w:tc>
          <w:tcPr>
            <w:tcW w:w="1847" w:type="dxa"/>
          </w:tcPr>
          <w:p w:rsidR="001040AE" w:rsidRPr="001040AE" w:rsidRDefault="001040AE" w:rsidP="00DF3599">
            <w:pPr>
              <w:jc w:val="center"/>
              <w:rPr>
                <w:rFonts w:ascii="Times New Roman" w:hAnsi="Times New Roman"/>
                <w:sz w:val="28"/>
                <w:szCs w:val="28"/>
              </w:rPr>
            </w:pPr>
            <w:r w:rsidRPr="001040AE">
              <w:rPr>
                <w:rFonts w:ascii="Times New Roman" w:hAnsi="Times New Roman"/>
                <w:sz w:val="28"/>
                <w:szCs w:val="28"/>
              </w:rPr>
              <w:t>202</w:t>
            </w:r>
            <w:r w:rsidR="00DF3599">
              <w:rPr>
                <w:rFonts w:ascii="Times New Roman" w:hAnsi="Times New Roman"/>
                <w:sz w:val="28"/>
                <w:szCs w:val="28"/>
              </w:rPr>
              <w:t>4</w:t>
            </w:r>
            <w:r w:rsidRPr="001040AE">
              <w:rPr>
                <w:rFonts w:ascii="Times New Roman" w:hAnsi="Times New Roman"/>
                <w:sz w:val="28"/>
                <w:szCs w:val="28"/>
              </w:rPr>
              <w:t xml:space="preserve"> год</w:t>
            </w:r>
          </w:p>
        </w:tc>
      </w:tr>
      <w:tr w:rsidR="001040AE" w:rsidRPr="00F53E5F" w:rsidTr="001040AE">
        <w:trPr>
          <w:jc w:val="center"/>
        </w:trPr>
        <w:tc>
          <w:tcPr>
            <w:tcW w:w="563" w:type="dxa"/>
          </w:tcPr>
          <w:p w:rsidR="001040AE" w:rsidRPr="00BF723D" w:rsidRDefault="001040AE" w:rsidP="0088750B">
            <w:pPr>
              <w:rPr>
                <w:rFonts w:ascii="Times New Roman" w:hAnsi="Times New Roman"/>
                <w:sz w:val="28"/>
                <w:szCs w:val="28"/>
              </w:rPr>
            </w:pPr>
            <w:r w:rsidRPr="00BF723D">
              <w:rPr>
                <w:rFonts w:ascii="Times New Roman" w:hAnsi="Times New Roman"/>
                <w:sz w:val="28"/>
                <w:szCs w:val="28"/>
              </w:rPr>
              <w:t>1</w:t>
            </w:r>
          </w:p>
        </w:tc>
        <w:tc>
          <w:tcPr>
            <w:tcW w:w="7234" w:type="dxa"/>
            <w:vAlign w:val="center"/>
          </w:tcPr>
          <w:p w:rsidR="001040AE" w:rsidRPr="00BF723D" w:rsidRDefault="001040AE" w:rsidP="0088750B">
            <w:pPr>
              <w:rPr>
                <w:rFonts w:ascii="Times New Roman" w:hAnsi="Times New Roman"/>
                <w:sz w:val="28"/>
                <w:szCs w:val="28"/>
              </w:rPr>
            </w:pPr>
            <w:r w:rsidRPr="00BF723D">
              <w:rPr>
                <w:rFonts w:ascii="Times New Roman" w:hAnsi="Times New Roman"/>
                <w:sz w:val="28"/>
                <w:szCs w:val="28"/>
              </w:rPr>
              <w:t>Количество благоустроенных дворовых территорий</w:t>
            </w:r>
          </w:p>
        </w:tc>
        <w:tc>
          <w:tcPr>
            <w:tcW w:w="2263" w:type="dxa"/>
            <w:vAlign w:val="center"/>
          </w:tcPr>
          <w:p w:rsidR="001040AE" w:rsidRPr="00BF723D" w:rsidRDefault="001040AE" w:rsidP="0088750B">
            <w:pPr>
              <w:jc w:val="center"/>
              <w:rPr>
                <w:rFonts w:ascii="Times New Roman" w:hAnsi="Times New Roman"/>
                <w:sz w:val="28"/>
                <w:szCs w:val="28"/>
              </w:rPr>
            </w:pPr>
            <w:r w:rsidRPr="00BF723D">
              <w:rPr>
                <w:rFonts w:ascii="Times New Roman" w:hAnsi="Times New Roman"/>
                <w:sz w:val="28"/>
                <w:szCs w:val="28"/>
              </w:rPr>
              <w:t>Ед.</w:t>
            </w:r>
          </w:p>
        </w:tc>
        <w:tc>
          <w:tcPr>
            <w:tcW w:w="1701" w:type="dxa"/>
            <w:vAlign w:val="center"/>
          </w:tcPr>
          <w:p w:rsidR="001040AE" w:rsidRPr="00BF723D" w:rsidRDefault="00301904" w:rsidP="0088750B">
            <w:pPr>
              <w:jc w:val="center"/>
              <w:rPr>
                <w:rFonts w:ascii="Times New Roman" w:hAnsi="Times New Roman"/>
                <w:sz w:val="28"/>
                <w:szCs w:val="28"/>
              </w:rPr>
            </w:pPr>
            <w:r>
              <w:rPr>
                <w:rFonts w:ascii="Times New Roman" w:hAnsi="Times New Roman"/>
                <w:sz w:val="28"/>
                <w:szCs w:val="28"/>
              </w:rPr>
              <w:t>12</w:t>
            </w:r>
          </w:p>
        </w:tc>
        <w:tc>
          <w:tcPr>
            <w:tcW w:w="1847" w:type="dxa"/>
          </w:tcPr>
          <w:p w:rsidR="001040AE" w:rsidRPr="00BF723D" w:rsidRDefault="001040AE" w:rsidP="0088750B">
            <w:pPr>
              <w:jc w:val="center"/>
              <w:rPr>
                <w:rFonts w:ascii="Times New Roman" w:hAnsi="Times New Roman"/>
                <w:sz w:val="28"/>
                <w:szCs w:val="28"/>
              </w:rPr>
            </w:pPr>
          </w:p>
        </w:tc>
      </w:tr>
      <w:tr w:rsidR="001040AE" w:rsidRPr="00F53E5F" w:rsidTr="001040AE">
        <w:trPr>
          <w:jc w:val="center"/>
        </w:trPr>
        <w:tc>
          <w:tcPr>
            <w:tcW w:w="563" w:type="dxa"/>
          </w:tcPr>
          <w:p w:rsidR="001040AE" w:rsidRPr="00BF723D" w:rsidRDefault="001040AE" w:rsidP="0088750B">
            <w:pPr>
              <w:rPr>
                <w:rFonts w:ascii="Times New Roman" w:hAnsi="Times New Roman"/>
                <w:sz w:val="28"/>
                <w:szCs w:val="28"/>
              </w:rPr>
            </w:pPr>
            <w:r w:rsidRPr="00BF723D">
              <w:rPr>
                <w:rFonts w:ascii="Times New Roman" w:hAnsi="Times New Roman"/>
                <w:sz w:val="28"/>
                <w:szCs w:val="28"/>
              </w:rPr>
              <w:t>2</w:t>
            </w:r>
          </w:p>
        </w:tc>
        <w:tc>
          <w:tcPr>
            <w:tcW w:w="7234" w:type="dxa"/>
          </w:tcPr>
          <w:p w:rsidR="001040AE" w:rsidRPr="001040AE" w:rsidRDefault="001040AE" w:rsidP="001C7569">
            <w:pPr>
              <w:rPr>
                <w:rFonts w:ascii="Times New Roman" w:hAnsi="Times New Roman" w:cs="Times New Roman"/>
                <w:color w:val="auto"/>
                <w:sz w:val="28"/>
                <w:szCs w:val="28"/>
              </w:rPr>
            </w:pPr>
            <w:r w:rsidRPr="00BF723D">
              <w:rPr>
                <w:rFonts w:ascii="Times New Roman" w:hAnsi="Times New Roman" w:cs="Times New Roman"/>
                <w:color w:val="auto"/>
                <w:sz w:val="28"/>
                <w:szCs w:val="28"/>
              </w:rPr>
              <w:t>Доля благоустроенных дворовых территорий от общего количеств</w:t>
            </w:r>
            <w:r>
              <w:rPr>
                <w:rFonts w:ascii="Times New Roman" w:hAnsi="Times New Roman" w:cs="Times New Roman"/>
                <w:color w:val="auto"/>
                <w:sz w:val="28"/>
                <w:szCs w:val="28"/>
              </w:rPr>
              <w:t>а дворовых территорий</w:t>
            </w:r>
          </w:p>
        </w:tc>
        <w:tc>
          <w:tcPr>
            <w:tcW w:w="2263" w:type="dxa"/>
            <w:vAlign w:val="center"/>
          </w:tcPr>
          <w:p w:rsidR="001040AE" w:rsidRPr="00BF723D" w:rsidRDefault="001040AE" w:rsidP="0088750B">
            <w:pPr>
              <w:jc w:val="center"/>
              <w:rPr>
                <w:rFonts w:ascii="Times New Roman" w:hAnsi="Times New Roman"/>
                <w:sz w:val="28"/>
                <w:szCs w:val="28"/>
              </w:rPr>
            </w:pPr>
            <w:r w:rsidRPr="00BF723D">
              <w:rPr>
                <w:rFonts w:ascii="Times New Roman" w:hAnsi="Times New Roman"/>
                <w:sz w:val="28"/>
                <w:szCs w:val="28"/>
              </w:rPr>
              <w:t>%</w:t>
            </w:r>
          </w:p>
        </w:tc>
        <w:tc>
          <w:tcPr>
            <w:tcW w:w="1701" w:type="dxa"/>
            <w:vAlign w:val="center"/>
          </w:tcPr>
          <w:p w:rsidR="001040AE" w:rsidRPr="00BF723D" w:rsidRDefault="00301904" w:rsidP="0088750B">
            <w:pPr>
              <w:jc w:val="center"/>
              <w:rPr>
                <w:rFonts w:ascii="Times New Roman" w:hAnsi="Times New Roman"/>
                <w:sz w:val="28"/>
                <w:szCs w:val="28"/>
              </w:rPr>
            </w:pPr>
            <w:r>
              <w:rPr>
                <w:rFonts w:ascii="Times New Roman" w:hAnsi="Times New Roman"/>
                <w:sz w:val="28"/>
                <w:szCs w:val="28"/>
              </w:rPr>
              <w:t>100</w:t>
            </w:r>
          </w:p>
        </w:tc>
        <w:tc>
          <w:tcPr>
            <w:tcW w:w="1847" w:type="dxa"/>
          </w:tcPr>
          <w:p w:rsidR="001040AE" w:rsidRPr="00BF723D" w:rsidRDefault="001040AE" w:rsidP="0088750B">
            <w:pPr>
              <w:jc w:val="center"/>
              <w:rPr>
                <w:rFonts w:ascii="Times New Roman" w:hAnsi="Times New Roman"/>
                <w:sz w:val="28"/>
                <w:szCs w:val="28"/>
              </w:rPr>
            </w:pPr>
          </w:p>
        </w:tc>
      </w:tr>
      <w:tr w:rsidR="001040AE" w:rsidRPr="00F53E5F" w:rsidTr="001040AE">
        <w:trPr>
          <w:jc w:val="center"/>
        </w:trPr>
        <w:tc>
          <w:tcPr>
            <w:tcW w:w="563" w:type="dxa"/>
          </w:tcPr>
          <w:p w:rsidR="001040AE" w:rsidRPr="00BF723D" w:rsidRDefault="001040AE" w:rsidP="0088750B">
            <w:pPr>
              <w:rPr>
                <w:rFonts w:ascii="Times New Roman" w:hAnsi="Times New Roman"/>
                <w:sz w:val="28"/>
                <w:szCs w:val="28"/>
              </w:rPr>
            </w:pPr>
            <w:r>
              <w:rPr>
                <w:rFonts w:ascii="Times New Roman" w:hAnsi="Times New Roman"/>
                <w:sz w:val="28"/>
                <w:szCs w:val="28"/>
              </w:rPr>
              <w:t>5</w:t>
            </w:r>
          </w:p>
        </w:tc>
        <w:tc>
          <w:tcPr>
            <w:tcW w:w="7234" w:type="dxa"/>
          </w:tcPr>
          <w:p w:rsidR="001040AE" w:rsidRPr="00BF723D" w:rsidRDefault="001040AE" w:rsidP="0088750B">
            <w:pPr>
              <w:rPr>
                <w:rFonts w:ascii="Times New Roman" w:hAnsi="Times New Roman" w:cs="Times New Roman"/>
                <w:color w:val="auto"/>
                <w:sz w:val="28"/>
                <w:szCs w:val="28"/>
              </w:rPr>
            </w:pPr>
            <w:r>
              <w:rPr>
                <w:rFonts w:ascii="Times New Roman" w:hAnsi="Times New Roman" w:cs="Times New Roman"/>
                <w:color w:val="auto"/>
                <w:sz w:val="28"/>
                <w:szCs w:val="28"/>
              </w:rPr>
              <w:t>Количество благоустроенных общественных территорий</w:t>
            </w:r>
          </w:p>
        </w:tc>
        <w:tc>
          <w:tcPr>
            <w:tcW w:w="2263" w:type="dxa"/>
            <w:vAlign w:val="center"/>
          </w:tcPr>
          <w:p w:rsidR="001040AE" w:rsidRPr="00BF723D" w:rsidRDefault="001040AE" w:rsidP="0088750B">
            <w:pPr>
              <w:jc w:val="center"/>
              <w:rPr>
                <w:rFonts w:ascii="Times New Roman" w:hAnsi="Times New Roman"/>
                <w:sz w:val="28"/>
                <w:szCs w:val="28"/>
              </w:rPr>
            </w:pPr>
            <w:r>
              <w:rPr>
                <w:rFonts w:ascii="Times New Roman" w:hAnsi="Times New Roman"/>
                <w:sz w:val="28"/>
                <w:szCs w:val="28"/>
              </w:rPr>
              <w:t>Ед.</w:t>
            </w:r>
          </w:p>
        </w:tc>
        <w:tc>
          <w:tcPr>
            <w:tcW w:w="1701" w:type="dxa"/>
            <w:vAlign w:val="center"/>
          </w:tcPr>
          <w:p w:rsidR="001040AE" w:rsidRPr="00BF723D" w:rsidRDefault="00301904" w:rsidP="0088750B">
            <w:pPr>
              <w:jc w:val="center"/>
              <w:rPr>
                <w:rFonts w:ascii="Times New Roman" w:hAnsi="Times New Roman"/>
                <w:sz w:val="28"/>
                <w:szCs w:val="28"/>
              </w:rPr>
            </w:pPr>
            <w:r>
              <w:rPr>
                <w:rFonts w:ascii="Times New Roman" w:hAnsi="Times New Roman"/>
                <w:sz w:val="28"/>
                <w:szCs w:val="28"/>
              </w:rPr>
              <w:t>1</w:t>
            </w:r>
          </w:p>
        </w:tc>
        <w:tc>
          <w:tcPr>
            <w:tcW w:w="1847" w:type="dxa"/>
          </w:tcPr>
          <w:p w:rsidR="001040AE" w:rsidRPr="00BF723D" w:rsidRDefault="00301904" w:rsidP="0088750B">
            <w:pPr>
              <w:jc w:val="center"/>
              <w:rPr>
                <w:rFonts w:ascii="Times New Roman" w:hAnsi="Times New Roman"/>
                <w:sz w:val="28"/>
                <w:szCs w:val="28"/>
              </w:rPr>
            </w:pPr>
            <w:r>
              <w:rPr>
                <w:rFonts w:ascii="Times New Roman" w:hAnsi="Times New Roman"/>
                <w:sz w:val="28"/>
                <w:szCs w:val="28"/>
              </w:rPr>
              <w:t>1</w:t>
            </w:r>
          </w:p>
        </w:tc>
      </w:tr>
      <w:tr w:rsidR="001040AE" w:rsidRPr="00F53E5F" w:rsidTr="001040AE">
        <w:trPr>
          <w:jc w:val="center"/>
        </w:trPr>
        <w:tc>
          <w:tcPr>
            <w:tcW w:w="563" w:type="dxa"/>
          </w:tcPr>
          <w:p w:rsidR="001040AE" w:rsidRDefault="001040AE" w:rsidP="009A1E49">
            <w:pPr>
              <w:rPr>
                <w:rFonts w:ascii="Times New Roman" w:hAnsi="Times New Roman"/>
                <w:sz w:val="28"/>
                <w:szCs w:val="28"/>
              </w:rPr>
            </w:pPr>
          </w:p>
        </w:tc>
        <w:tc>
          <w:tcPr>
            <w:tcW w:w="7234" w:type="dxa"/>
          </w:tcPr>
          <w:p w:rsidR="001040AE" w:rsidRPr="001040AE" w:rsidRDefault="001040AE" w:rsidP="001C7569">
            <w:pPr>
              <w:rPr>
                <w:rFonts w:ascii="Times New Roman" w:hAnsi="Times New Roman" w:cs="Times New Roman"/>
                <w:color w:val="auto"/>
                <w:sz w:val="28"/>
                <w:szCs w:val="28"/>
              </w:rPr>
            </w:pPr>
            <w:r w:rsidRPr="00BF723D">
              <w:rPr>
                <w:rFonts w:ascii="Times New Roman" w:hAnsi="Times New Roman" w:cs="Times New Roman"/>
                <w:color w:val="auto"/>
                <w:sz w:val="28"/>
                <w:szCs w:val="28"/>
              </w:rPr>
              <w:t xml:space="preserve">Доля благоустроенных </w:t>
            </w:r>
            <w:r>
              <w:rPr>
                <w:rFonts w:ascii="Times New Roman" w:hAnsi="Times New Roman" w:cs="Times New Roman"/>
                <w:color w:val="auto"/>
                <w:sz w:val="28"/>
                <w:szCs w:val="28"/>
              </w:rPr>
              <w:t>общественных</w:t>
            </w:r>
            <w:r w:rsidRPr="00BF723D">
              <w:rPr>
                <w:rFonts w:ascii="Times New Roman" w:hAnsi="Times New Roman" w:cs="Times New Roman"/>
                <w:color w:val="auto"/>
                <w:sz w:val="28"/>
                <w:szCs w:val="28"/>
              </w:rPr>
              <w:t xml:space="preserve"> территорий от общего количества </w:t>
            </w:r>
            <w:r>
              <w:rPr>
                <w:rFonts w:ascii="Times New Roman" w:hAnsi="Times New Roman" w:cs="Times New Roman"/>
                <w:color w:val="auto"/>
                <w:sz w:val="28"/>
                <w:szCs w:val="28"/>
              </w:rPr>
              <w:t xml:space="preserve">общественных </w:t>
            </w:r>
            <w:r w:rsidRPr="00BF723D">
              <w:rPr>
                <w:rFonts w:ascii="Times New Roman" w:hAnsi="Times New Roman" w:cs="Times New Roman"/>
                <w:color w:val="auto"/>
                <w:sz w:val="28"/>
                <w:szCs w:val="28"/>
              </w:rPr>
              <w:t>те</w:t>
            </w:r>
            <w:r>
              <w:rPr>
                <w:rFonts w:ascii="Times New Roman" w:hAnsi="Times New Roman" w:cs="Times New Roman"/>
                <w:color w:val="auto"/>
                <w:sz w:val="28"/>
                <w:szCs w:val="28"/>
              </w:rPr>
              <w:t>рриторий</w:t>
            </w:r>
          </w:p>
        </w:tc>
        <w:tc>
          <w:tcPr>
            <w:tcW w:w="2263" w:type="dxa"/>
            <w:vAlign w:val="center"/>
          </w:tcPr>
          <w:p w:rsidR="001040AE" w:rsidRPr="00BF723D" w:rsidRDefault="001040AE" w:rsidP="009A1E49">
            <w:pPr>
              <w:jc w:val="center"/>
              <w:rPr>
                <w:rFonts w:ascii="Times New Roman" w:hAnsi="Times New Roman"/>
                <w:sz w:val="28"/>
                <w:szCs w:val="28"/>
              </w:rPr>
            </w:pPr>
            <w:r w:rsidRPr="00BF723D">
              <w:rPr>
                <w:rFonts w:ascii="Times New Roman" w:hAnsi="Times New Roman"/>
                <w:sz w:val="28"/>
                <w:szCs w:val="28"/>
              </w:rPr>
              <w:t>%</w:t>
            </w:r>
          </w:p>
        </w:tc>
        <w:tc>
          <w:tcPr>
            <w:tcW w:w="1701" w:type="dxa"/>
            <w:vAlign w:val="center"/>
          </w:tcPr>
          <w:p w:rsidR="001040AE" w:rsidRPr="00BF723D" w:rsidRDefault="00301904" w:rsidP="009A1E49">
            <w:pPr>
              <w:jc w:val="center"/>
              <w:rPr>
                <w:rFonts w:ascii="Times New Roman" w:hAnsi="Times New Roman"/>
                <w:sz w:val="28"/>
                <w:szCs w:val="28"/>
              </w:rPr>
            </w:pPr>
            <w:r>
              <w:rPr>
                <w:rFonts w:ascii="Times New Roman" w:hAnsi="Times New Roman"/>
                <w:sz w:val="28"/>
                <w:szCs w:val="28"/>
              </w:rPr>
              <w:t>80</w:t>
            </w:r>
          </w:p>
        </w:tc>
        <w:tc>
          <w:tcPr>
            <w:tcW w:w="1847" w:type="dxa"/>
          </w:tcPr>
          <w:p w:rsidR="001040AE" w:rsidRPr="00BF723D" w:rsidRDefault="00301904" w:rsidP="009A1E49">
            <w:pPr>
              <w:jc w:val="center"/>
              <w:rPr>
                <w:rFonts w:ascii="Times New Roman" w:hAnsi="Times New Roman"/>
                <w:sz w:val="28"/>
                <w:szCs w:val="28"/>
              </w:rPr>
            </w:pPr>
            <w:r>
              <w:rPr>
                <w:rFonts w:ascii="Times New Roman" w:hAnsi="Times New Roman"/>
                <w:sz w:val="28"/>
                <w:szCs w:val="28"/>
              </w:rPr>
              <w:t>100</w:t>
            </w:r>
          </w:p>
        </w:tc>
      </w:tr>
    </w:tbl>
    <w:p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pPr>
      <w:bookmarkStart w:id="1" w:name="bookmark2"/>
    </w:p>
    <w:p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pPr>
    </w:p>
    <w:p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sectPr w:rsidR="00000E4D" w:rsidSect="00000E4D">
          <w:pgSz w:w="16834" w:h="11909" w:orient="landscape"/>
          <w:pgMar w:top="1134" w:right="1134" w:bottom="1134" w:left="1418" w:header="284" w:footer="6" w:gutter="0"/>
          <w:cols w:space="720"/>
          <w:noEndnote/>
          <w:titlePg/>
          <w:docGrid w:linePitch="360"/>
        </w:sectPr>
      </w:pPr>
    </w:p>
    <w:p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pPr>
    </w:p>
    <w:p w:rsidR="00000E4D" w:rsidRPr="008E2487" w:rsidRDefault="00000E4D" w:rsidP="00000E4D">
      <w:pPr>
        <w:tabs>
          <w:tab w:val="left" w:pos="3379"/>
        </w:tabs>
        <w:spacing w:line="360" w:lineRule="auto"/>
        <w:jc w:val="center"/>
        <w:outlineLvl w:val="0"/>
        <w:rPr>
          <w:rFonts w:ascii="Times New Roman" w:hAnsi="Times New Roman" w:cs="Times New Roman"/>
          <w:b/>
          <w:color w:val="auto"/>
          <w:sz w:val="28"/>
          <w:szCs w:val="28"/>
        </w:rPr>
      </w:pPr>
      <w:r w:rsidRPr="008E2487">
        <w:rPr>
          <w:rFonts w:ascii="Times New Roman" w:hAnsi="Times New Roman" w:cs="Times New Roman"/>
          <w:b/>
          <w:color w:val="auto"/>
          <w:sz w:val="28"/>
          <w:szCs w:val="28"/>
        </w:rPr>
        <w:t xml:space="preserve">4. </w:t>
      </w:r>
      <w:r w:rsidR="008E2487" w:rsidRPr="008E2487">
        <w:rPr>
          <w:rFonts w:ascii="Times New Roman" w:hAnsi="Times New Roman" w:cs="Times New Roman"/>
          <w:b/>
          <w:color w:val="auto"/>
          <w:sz w:val="28"/>
          <w:szCs w:val="28"/>
        </w:rPr>
        <w:t>Этапы и сроки реализации муниципальной программы</w:t>
      </w:r>
    </w:p>
    <w:bookmarkEnd w:id="1"/>
    <w:p w:rsidR="008E2487" w:rsidRDefault="008E2487" w:rsidP="00F75996">
      <w:pPr>
        <w:tabs>
          <w:tab w:val="left" w:pos="346"/>
        </w:tabs>
        <w:spacing w:line="360" w:lineRule="auto"/>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муниципальной программы рассчитана на </w:t>
      </w:r>
      <w:r w:rsidRPr="005C3AAC">
        <w:rPr>
          <w:rFonts w:ascii="Times New Roman" w:hAnsi="Times New Roman" w:cs="Times New Roman"/>
          <w:color w:val="auto"/>
          <w:sz w:val="28"/>
          <w:szCs w:val="28"/>
        </w:rPr>
        <w:t>20</w:t>
      </w:r>
      <w:r>
        <w:rPr>
          <w:rFonts w:ascii="Times New Roman" w:hAnsi="Times New Roman" w:cs="Times New Roman"/>
          <w:color w:val="auto"/>
          <w:sz w:val="28"/>
          <w:szCs w:val="28"/>
        </w:rPr>
        <w:t>23-2024</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ы.</w:t>
      </w:r>
    </w:p>
    <w:p w:rsidR="008E2487" w:rsidRDefault="008E2487" w:rsidP="00000E4D">
      <w:pPr>
        <w:tabs>
          <w:tab w:val="left" w:pos="346"/>
        </w:tabs>
        <w:spacing w:line="360" w:lineRule="auto"/>
        <w:jc w:val="center"/>
        <w:rPr>
          <w:rFonts w:ascii="Times New Roman" w:hAnsi="Times New Roman" w:cs="Times New Roman"/>
          <w:color w:val="auto"/>
          <w:sz w:val="28"/>
          <w:szCs w:val="28"/>
        </w:rPr>
      </w:pPr>
    </w:p>
    <w:p w:rsidR="00000E4D" w:rsidRPr="00F75996" w:rsidRDefault="00F75996" w:rsidP="00000E4D">
      <w:pPr>
        <w:spacing w:line="480" w:lineRule="auto"/>
        <w:ind w:firstLine="357"/>
        <w:jc w:val="center"/>
        <w:rPr>
          <w:rFonts w:ascii="Times New Roman" w:hAnsi="Times New Roman" w:cs="Times New Roman"/>
          <w:b/>
          <w:color w:val="auto"/>
          <w:sz w:val="28"/>
          <w:szCs w:val="28"/>
        </w:rPr>
      </w:pPr>
      <w:r w:rsidRPr="00F75996">
        <w:rPr>
          <w:rFonts w:ascii="Times New Roman" w:hAnsi="Times New Roman" w:cs="Times New Roman"/>
          <w:b/>
          <w:color w:val="auto"/>
          <w:sz w:val="28"/>
          <w:szCs w:val="28"/>
        </w:rPr>
        <w:t>5</w:t>
      </w:r>
      <w:r w:rsidR="00000E4D" w:rsidRPr="00F75996">
        <w:rPr>
          <w:rFonts w:ascii="Times New Roman" w:hAnsi="Times New Roman" w:cs="Times New Roman"/>
          <w:b/>
          <w:color w:val="auto"/>
          <w:sz w:val="28"/>
          <w:szCs w:val="28"/>
        </w:rPr>
        <w:t>.</w:t>
      </w:r>
      <w:r w:rsidR="00000E4D" w:rsidRPr="00F75996">
        <w:rPr>
          <w:rFonts w:ascii="Times New Roman" w:hAnsi="Times New Roman" w:cs="Times New Roman"/>
          <w:b/>
          <w:color w:val="auto"/>
          <w:sz w:val="28"/>
          <w:szCs w:val="28"/>
        </w:rPr>
        <w:tab/>
      </w:r>
      <w:r w:rsidRPr="00F75996">
        <w:rPr>
          <w:rFonts w:ascii="Times New Roman" w:hAnsi="Times New Roman" w:cs="Times New Roman"/>
          <w:b/>
          <w:color w:val="auto"/>
          <w:sz w:val="28"/>
          <w:szCs w:val="28"/>
        </w:rPr>
        <w:t>Обоснование ресурсного обеспечения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645"/>
      </w:tblGrid>
      <w:tr w:rsidR="00000E4D" w:rsidTr="0088750B">
        <w:tc>
          <w:tcPr>
            <w:tcW w:w="4644" w:type="dxa"/>
          </w:tcPr>
          <w:p w:rsidR="00000E4D" w:rsidRPr="008502BD" w:rsidRDefault="00000E4D" w:rsidP="0088750B">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Период реализации программы</w:t>
            </w:r>
          </w:p>
        </w:tc>
        <w:tc>
          <w:tcPr>
            <w:tcW w:w="4645" w:type="dxa"/>
          </w:tcPr>
          <w:p w:rsidR="00000E4D" w:rsidRPr="008502BD" w:rsidRDefault="00000E4D" w:rsidP="0088750B">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Объем финансирования, тыс. руб.</w:t>
            </w:r>
          </w:p>
        </w:tc>
      </w:tr>
      <w:tr w:rsidR="00000E4D" w:rsidTr="0088750B">
        <w:tc>
          <w:tcPr>
            <w:tcW w:w="4644" w:type="dxa"/>
          </w:tcPr>
          <w:p w:rsidR="00000E4D" w:rsidRPr="008502BD" w:rsidRDefault="00000E4D" w:rsidP="0088750B">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Всего за период</w:t>
            </w:r>
          </w:p>
        </w:tc>
        <w:tc>
          <w:tcPr>
            <w:tcW w:w="4645" w:type="dxa"/>
          </w:tcPr>
          <w:p w:rsidR="00000E4D" w:rsidRPr="008502BD" w:rsidRDefault="00000E4D" w:rsidP="0088750B">
            <w:pPr>
              <w:spacing w:line="360" w:lineRule="auto"/>
              <w:jc w:val="both"/>
              <w:rPr>
                <w:rFonts w:ascii="Times New Roman" w:hAnsi="Times New Roman" w:cs="Times New Roman"/>
                <w:color w:val="auto"/>
                <w:sz w:val="28"/>
                <w:szCs w:val="28"/>
              </w:rPr>
            </w:pPr>
          </w:p>
        </w:tc>
      </w:tr>
      <w:tr w:rsidR="00000E4D" w:rsidTr="0088750B">
        <w:tc>
          <w:tcPr>
            <w:tcW w:w="4644" w:type="dxa"/>
          </w:tcPr>
          <w:p w:rsidR="00000E4D" w:rsidRPr="008502BD" w:rsidRDefault="00000E4D" w:rsidP="00F75996">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202</w:t>
            </w:r>
            <w:r w:rsidR="00F75996">
              <w:rPr>
                <w:rFonts w:ascii="Times New Roman" w:hAnsi="Times New Roman" w:cs="Times New Roman"/>
                <w:color w:val="auto"/>
                <w:sz w:val="28"/>
                <w:szCs w:val="28"/>
              </w:rPr>
              <w:t>3</w:t>
            </w:r>
            <w:r w:rsidRPr="008502BD">
              <w:rPr>
                <w:rFonts w:ascii="Times New Roman" w:hAnsi="Times New Roman" w:cs="Times New Roman"/>
                <w:color w:val="auto"/>
                <w:sz w:val="28"/>
                <w:szCs w:val="28"/>
              </w:rPr>
              <w:t xml:space="preserve"> год</w:t>
            </w:r>
          </w:p>
        </w:tc>
        <w:tc>
          <w:tcPr>
            <w:tcW w:w="4645" w:type="dxa"/>
          </w:tcPr>
          <w:p w:rsidR="00000E4D" w:rsidRPr="008502BD" w:rsidRDefault="000003AC" w:rsidP="0088750B">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7491,68</w:t>
            </w:r>
            <w:bookmarkStart w:id="2" w:name="_GoBack"/>
            <w:bookmarkEnd w:id="2"/>
          </w:p>
        </w:tc>
      </w:tr>
      <w:tr w:rsidR="00000E4D" w:rsidTr="0088750B">
        <w:tc>
          <w:tcPr>
            <w:tcW w:w="4644" w:type="dxa"/>
          </w:tcPr>
          <w:p w:rsidR="00000E4D" w:rsidRPr="008502BD" w:rsidRDefault="00F75996" w:rsidP="0088750B">
            <w:pPr>
              <w:spacing w:line="36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2024</w:t>
            </w:r>
            <w:r w:rsidR="00000E4D" w:rsidRPr="008502BD">
              <w:rPr>
                <w:rFonts w:ascii="Times New Roman" w:hAnsi="Times New Roman" w:cs="Times New Roman"/>
                <w:color w:val="auto"/>
                <w:sz w:val="28"/>
                <w:szCs w:val="28"/>
              </w:rPr>
              <w:t xml:space="preserve"> год</w:t>
            </w:r>
          </w:p>
        </w:tc>
        <w:tc>
          <w:tcPr>
            <w:tcW w:w="4645" w:type="dxa"/>
          </w:tcPr>
          <w:p w:rsidR="00000E4D" w:rsidRPr="008502BD" w:rsidRDefault="00301904" w:rsidP="0088750B">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7000,0</w:t>
            </w:r>
          </w:p>
        </w:tc>
      </w:tr>
    </w:tbl>
    <w:p w:rsidR="00000E4D" w:rsidRDefault="00000E4D" w:rsidP="00F75996">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Источник финансирования: бюджет </w:t>
      </w:r>
      <w:r w:rsidR="00F75996">
        <w:rPr>
          <w:rFonts w:ascii="Times New Roman" w:hAnsi="Times New Roman" w:cs="Times New Roman"/>
          <w:color w:val="auto"/>
          <w:sz w:val="28"/>
          <w:szCs w:val="28"/>
        </w:rPr>
        <w:t xml:space="preserve">сельского поселения Красный Яр </w:t>
      </w:r>
      <w:r>
        <w:rPr>
          <w:rFonts w:ascii="Times New Roman" w:hAnsi="Times New Roman" w:cs="Times New Roman"/>
          <w:color w:val="auto"/>
          <w:sz w:val="28"/>
          <w:szCs w:val="28"/>
        </w:rPr>
        <w:t>муниципального района Красноярский Самарской области.</w:t>
      </w:r>
    </w:p>
    <w:p w:rsidR="00F75996" w:rsidRDefault="00F75996" w:rsidP="00F75996">
      <w:pPr>
        <w:spacing w:line="360" w:lineRule="auto"/>
        <w:ind w:firstLine="709"/>
        <w:jc w:val="both"/>
        <w:rPr>
          <w:rFonts w:ascii="Times New Roman" w:hAnsi="Times New Roman" w:cs="Times New Roman"/>
          <w:color w:val="auto"/>
          <w:sz w:val="28"/>
          <w:szCs w:val="28"/>
        </w:rPr>
      </w:pPr>
    </w:p>
    <w:p w:rsidR="00F75996" w:rsidRDefault="00F75996" w:rsidP="00F75996">
      <w:pPr>
        <w:spacing w:line="360" w:lineRule="auto"/>
        <w:ind w:firstLine="709"/>
        <w:jc w:val="center"/>
        <w:rPr>
          <w:rFonts w:ascii="Times New Roman" w:hAnsi="Times New Roman" w:cs="Times New Roman"/>
          <w:b/>
          <w:color w:val="auto"/>
          <w:sz w:val="28"/>
          <w:szCs w:val="28"/>
        </w:rPr>
      </w:pPr>
      <w:r w:rsidRPr="00F75996">
        <w:rPr>
          <w:rFonts w:ascii="Times New Roman" w:hAnsi="Times New Roman" w:cs="Times New Roman"/>
          <w:b/>
          <w:color w:val="auto"/>
          <w:sz w:val="28"/>
          <w:szCs w:val="28"/>
        </w:rPr>
        <w:t xml:space="preserve">6. Ожидаемые результаты реализации </w:t>
      </w:r>
      <w:r w:rsidR="003306FC" w:rsidRPr="003306FC">
        <w:rPr>
          <w:rFonts w:ascii="Times New Roman" w:hAnsi="Times New Roman" w:cs="Times New Roman"/>
          <w:b/>
          <w:color w:val="auto"/>
          <w:sz w:val="28"/>
          <w:szCs w:val="28"/>
        </w:rPr>
        <w:t>муниципальной программы</w:t>
      </w:r>
    </w:p>
    <w:p w:rsidR="00F75996" w:rsidRPr="005C3AAC" w:rsidRDefault="00F75996" w:rsidP="00F75996">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В результате реализации программных мероприятий к каждой дворовой территории, включенной в </w:t>
      </w:r>
      <w:r>
        <w:rPr>
          <w:rFonts w:ascii="Times New Roman" w:hAnsi="Times New Roman" w:cs="Times New Roman"/>
          <w:color w:val="auto"/>
          <w:sz w:val="28"/>
          <w:szCs w:val="28"/>
        </w:rPr>
        <w:t>муниципальную п</w:t>
      </w:r>
      <w:r w:rsidRPr="005C3AAC">
        <w:rPr>
          <w:rFonts w:ascii="Times New Roman" w:hAnsi="Times New Roman" w:cs="Times New Roman"/>
          <w:color w:val="auto"/>
          <w:sz w:val="28"/>
          <w:szCs w:val="28"/>
        </w:rPr>
        <w:t xml:space="preserve">рограмму, планируется применить индивидуальную технологию производства восстановительных и ремонтных работ. 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w:t>
      </w:r>
      <w:r>
        <w:rPr>
          <w:rFonts w:ascii="Times New Roman" w:hAnsi="Times New Roman" w:cs="Times New Roman"/>
          <w:color w:val="auto"/>
          <w:sz w:val="28"/>
          <w:szCs w:val="28"/>
        </w:rPr>
        <w:t>населенного пункта</w:t>
      </w:r>
      <w:r w:rsidRPr="005C3AAC">
        <w:rPr>
          <w:rFonts w:ascii="Times New Roman" w:hAnsi="Times New Roman" w:cs="Times New Roman"/>
          <w:color w:val="auto"/>
          <w:sz w:val="28"/>
          <w:szCs w:val="28"/>
        </w:rPr>
        <w:t>, беспрепятственный проезд спецтехники, скорой помощи и т.д.</w:t>
      </w:r>
    </w:p>
    <w:p w:rsidR="00F75996" w:rsidRPr="005C3AAC" w:rsidRDefault="00F75996" w:rsidP="00F75996">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В результате реализации мероприятий, предусмотренных муниципальной програм</w:t>
      </w:r>
      <w:r>
        <w:rPr>
          <w:rFonts w:ascii="Times New Roman" w:hAnsi="Times New Roman" w:cs="Times New Roman"/>
          <w:color w:val="auto"/>
          <w:sz w:val="28"/>
          <w:szCs w:val="28"/>
        </w:rPr>
        <w:t xml:space="preserve">мой, планируется осуществить </w:t>
      </w:r>
      <w:r w:rsidRPr="005C3AAC">
        <w:rPr>
          <w:rFonts w:ascii="Times New Roman" w:hAnsi="Times New Roman" w:cs="Times New Roman"/>
          <w:color w:val="auto"/>
          <w:sz w:val="28"/>
          <w:szCs w:val="28"/>
        </w:rPr>
        <w:t>повышение общего уровня благоустройства дворовых территорий и наиболее посещаемых территорий общего пользования</w:t>
      </w:r>
      <w:r>
        <w:rPr>
          <w:rFonts w:ascii="Times New Roman" w:hAnsi="Times New Roman" w:cs="Times New Roman"/>
          <w:color w:val="auto"/>
          <w:sz w:val="28"/>
          <w:szCs w:val="28"/>
        </w:rPr>
        <w:t xml:space="preserve"> сельского поселения Красный Яр</w:t>
      </w:r>
      <w:r w:rsidRPr="005C3AAC">
        <w:rPr>
          <w:rFonts w:ascii="Times New Roman" w:hAnsi="Times New Roman" w:cs="Times New Roman"/>
          <w:color w:val="auto"/>
          <w:sz w:val="28"/>
          <w:szCs w:val="28"/>
        </w:rPr>
        <w:t xml:space="preserve"> муниципального района Красноярский Самарской области;</w:t>
      </w:r>
    </w:p>
    <w:p w:rsidR="00000E4D" w:rsidRDefault="00000E4D" w:rsidP="00000E4D">
      <w:pPr>
        <w:spacing w:line="360" w:lineRule="auto"/>
        <w:ind w:firstLine="360"/>
        <w:jc w:val="center"/>
        <w:rPr>
          <w:rFonts w:ascii="Times New Roman" w:hAnsi="Times New Roman" w:cs="Times New Roman"/>
          <w:color w:val="auto"/>
          <w:sz w:val="28"/>
          <w:szCs w:val="28"/>
        </w:rPr>
      </w:pPr>
    </w:p>
    <w:p w:rsidR="00000E4D" w:rsidRPr="00E74E31" w:rsidRDefault="00000E4D" w:rsidP="00000E4D">
      <w:pPr>
        <w:spacing w:line="360" w:lineRule="auto"/>
        <w:ind w:firstLine="360"/>
        <w:jc w:val="center"/>
        <w:rPr>
          <w:rFonts w:ascii="Times New Roman" w:hAnsi="Times New Roman" w:cs="Times New Roman"/>
          <w:b/>
          <w:color w:val="auto"/>
          <w:sz w:val="28"/>
          <w:szCs w:val="28"/>
        </w:rPr>
      </w:pPr>
      <w:r w:rsidRPr="00E74E31">
        <w:rPr>
          <w:rFonts w:ascii="Times New Roman" w:hAnsi="Times New Roman" w:cs="Times New Roman"/>
          <w:b/>
          <w:color w:val="auto"/>
          <w:sz w:val="28"/>
          <w:szCs w:val="28"/>
        </w:rPr>
        <w:t xml:space="preserve">7. Перечень мероприятий </w:t>
      </w:r>
      <w:r w:rsidR="003306FC" w:rsidRPr="003306FC">
        <w:rPr>
          <w:rFonts w:ascii="Times New Roman" w:hAnsi="Times New Roman" w:cs="Times New Roman"/>
          <w:b/>
          <w:color w:val="auto"/>
          <w:sz w:val="28"/>
          <w:szCs w:val="28"/>
        </w:rPr>
        <w:t>муниципальной программы</w:t>
      </w:r>
    </w:p>
    <w:p w:rsidR="00000E4D" w:rsidRDefault="00000E4D" w:rsidP="00F0097B">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Основу </w:t>
      </w:r>
      <w:r w:rsidR="00F0097B">
        <w:rPr>
          <w:rFonts w:ascii="Times New Roman" w:hAnsi="Times New Roman" w:cs="Times New Roman"/>
          <w:color w:val="auto"/>
          <w:sz w:val="28"/>
          <w:szCs w:val="28"/>
        </w:rPr>
        <w:t>муниципальной пр</w:t>
      </w:r>
      <w:r w:rsidRPr="005C3AAC">
        <w:rPr>
          <w:rFonts w:ascii="Times New Roman" w:hAnsi="Times New Roman" w:cs="Times New Roman"/>
          <w:color w:val="auto"/>
          <w:sz w:val="28"/>
          <w:szCs w:val="28"/>
        </w:rPr>
        <w:t xml:space="preserve">ограммы составляет ремонт и </w:t>
      </w:r>
      <w:r w:rsidRPr="005C3AAC">
        <w:rPr>
          <w:rFonts w:ascii="Times New Roman" w:hAnsi="Times New Roman" w:cs="Times New Roman"/>
          <w:color w:val="auto"/>
          <w:sz w:val="28"/>
          <w:szCs w:val="28"/>
        </w:rPr>
        <w:lastRenderedPageBreak/>
        <w:t>благоустройство дворовых территорий многоквартирных домов и общественных территорий.</w:t>
      </w:r>
    </w:p>
    <w:p w:rsidR="00000E4D" w:rsidRDefault="00000E4D" w:rsidP="00F0097B">
      <w:pPr>
        <w:spacing w:line="360" w:lineRule="auto"/>
        <w:ind w:firstLine="709"/>
        <w:jc w:val="both"/>
        <w:rPr>
          <w:rFonts w:ascii="Times New Roman" w:hAnsi="Times New Roman" w:cs="Times New Roman"/>
          <w:color w:val="auto"/>
          <w:sz w:val="28"/>
          <w:szCs w:val="28"/>
        </w:rPr>
      </w:pPr>
      <w:proofErr w:type="gramStart"/>
      <w:r>
        <w:rPr>
          <w:rFonts w:ascii="Times New Roman" w:hAnsi="Times New Roman" w:cs="Times New Roman"/>
          <w:color w:val="auto"/>
          <w:sz w:val="28"/>
          <w:szCs w:val="28"/>
        </w:rPr>
        <w:t>Адресные перечни дворовых территорий многоквартирных домов и общественных территорий, подлежащих благоустройству в 20</w:t>
      </w:r>
      <w:r w:rsidR="00F0097B">
        <w:rPr>
          <w:rFonts w:ascii="Times New Roman" w:hAnsi="Times New Roman" w:cs="Times New Roman"/>
          <w:color w:val="auto"/>
          <w:sz w:val="28"/>
          <w:szCs w:val="28"/>
        </w:rPr>
        <w:t>23</w:t>
      </w:r>
      <w:r>
        <w:rPr>
          <w:rFonts w:ascii="Times New Roman" w:hAnsi="Times New Roman" w:cs="Times New Roman"/>
          <w:color w:val="auto"/>
          <w:sz w:val="28"/>
          <w:szCs w:val="28"/>
        </w:rPr>
        <w:t>-202</w:t>
      </w:r>
      <w:r w:rsidR="00F0097B">
        <w:rPr>
          <w:rFonts w:ascii="Times New Roman" w:hAnsi="Times New Roman" w:cs="Times New Roman"/>
          <w:color w:val="auto"/>
          <w:sz w:val="28"/>
          <w:szCs w:val="28"/>
        </w:rPr>
        <w:t>4</w:t>
      </w:r>
      <w:r>
        <w:rPr>
          <w:rFonts w:ascii="Times New Roman" w:hAnsi="Times New Roman" w:cs="Times New Roman"/>
          <w:color w:val="auto"/>
          <w:sz w:val="28"/>
          <w:szCs w:val="28"/>
        </w:rPr>
        <w:t xml:space="preserve"> годах, формируется исходя из минимального перечня работ по благоустройству с учетом физического состояния дворовых территорий многоквартирных домов и общественных территорий, определенной по результатам инвентаризации, проведенной в соответствии с п</w:t>
      </w:r>
      <w:r w:rsidRPr="005E44F2">
        <w:rPr>
          <w:rFonts w:ascii="Times New Roman" w:hAnsi="Times New Roman" w:cs="Times New Roman"/>
          <w:color w:val="auto"/>
          <w:sz w:val="28"/>
          <w:szCs w:val="28"/>
        </w:rPr>
        <w:t>остановление</w:t>
      </w:r>
      <w:r>
        <w:rPr>
          <w:rFonts w:ascii="Times New Roman" w:hAnsi="Times New Roman" w:cs="Times New Roman"/>
          <w:color w:val="auto"/>
          <w:sz w:val="28"/>
          <w:szCs w:val="28"/>
        </w:rPr>
        <w:t>м</w:t>
      </w:r>
      <w:r w:rsidRPr="005E44F2">
        <w:rPr>
          <w:rFonts w:ascii="Times New Roman" w:hAnsi="Times New Roman" w:cs="Times New Roman"/>
          <w:color w:val="auto"/>
          <w:sz w:val="28"/>
          <w:szCs w:val="28"/>
        </w:rPr>
        <w:t xml:space="preserve"> Правительства Самарской</w:t>
      </w:r>
      <w:r w:rsidR="008A61BE">
        <w:rPr>
          <w:rFonts w:ascii="Times New Roman" w:hAnsi="Times New Roman" w:cs="Times New Roman"/>
          <w:color w:val="auto"/>
          <w:sz w:val="28"/>
          <w:szCs w:val="28"/>
        </w:rPr>
        <w:t xml:space="preserve"> области от 11.10.2017 г. №</w:t>
      </w:r>
      <w:r w:rsidRPr="005E44F2">
        <w:rPr>
          <w:rFonts w:ascii="Times New Roman" w:hAnsi="Times New Roman" w:cs="Times New Roman"/>
          <w:color w:val="auto"/>
          <w:sz w:val="28"/>
          <w:szCs w:val="28"/>
        </w:rPr>
        <w:t> 642</w:t>
      </w:r>
      <w:r>
        <w:rPr>
          <w:rFonts w:ascii="Times New Roman" w:hAnsi="Times New Roman" w:cs="Times New Roman"/>
          <w:color w:val="auto"/>
          <w:sz w:val="28"/>
          <w:szCs w:val="28"/>
        </w:rPr>
        <w:t xml:space="preserve"> «</w:t>
      </w:r>
      <w:r w:rsidRPr="005E44F2">
        <w:rPr>
          <w:rFonts w:ascii="Times New Roman" w:hAnsi="Times New Roman" w:cs="Times New Roman"/>
          <w:color w:val="auto"/>
          <w:sz w:val="28"/>
          <w:szCs w:val="28"/>
        </w:rPr>
        <w:t>Об утверждении Порядка проведения на территории Самарской области инвентаризации уровня благоустройства</w:t>
      </w:r>
      <w:proofErr w:type="gramEnd"/>
      <w:r w:rsidRPr="005E44F2">
        <w:rPr>
          <w:rFonts w:ascii="Times New Roman" w:hAnsi="Times New Roman" w:cs="Times New Roman"/>
          <w:color w:val="auto"/>
          <w:sz w:val="28"/>
          <w:szCs w:val="28"/>
        </w:rPr>
        <w:t xml:space="preserve">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r>
        <w:rPr>
          <w:rFonts w:ascii="Times New Roman" w:hAnsi="Times New Roman" w:cs="Times New Roman"/>
          <w:color w:val="auto"/>
          <w:sz w:val="28"/>
          <w:szCs w:val="28"/>
        </w:rPr>
        <w:t>».</w:t>
      </w:r>
    </w:p>
    <w:p w:rsidR="00000E4D"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Очередность благоустройства определяется в порядке поступления предложений заинтересованных лиц о включении дворовых и общественных территорий в муниципальную программу.</w:t>
      </w:r>
    </w:p>
    <w:p w:rsidR="00000E4D" w:rsidRDefault="00000E4D" w:rsidP="00F0097B">
      <w:pPr>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rPr>
        <w:tab/>
      </w:r>
    </w:p>
    <w:p w:rsidR="00000E4D" w:rsidRPr="00090E67" w:rsidRDefault="00000E4D" w:rsidP="00F0097B">
      <w:pPr>
        <w:ind w:firstLine="709"/>
        <w:jc w:val="center"/>
        <w:rPr>
          <w:rFonts w:ascii="Times New Roman" w:hAnsi="Times New Roman" w:cs="Times New Roman"/>
          <w:color w:val="auto"/>
          <w:sz w:val="28"/>
          <w:szCs w:val="28"/>
        </w:rPr>
      </w:pPr>
      <w:r w:rsidRPr="00090E67">
        <w:rPr>
          <w:rFonts w:ascii="Times New Roman" w:hAnsi="Times New Roman" w:cs="Times New Roman"/>
          <w:color w:val="auto"/>
          <w:sz w:val="28"/>
          <w:szCs w:val="28"/>
        </w:rPr>
        <w:t xml:space="preserve">Перечень дворовых территорий многоквартирных домов (далее МКД), в которых планируются мероприятия по благоустройству </w:t>
      </w:r>
    </w:p>
    <w:p w:rsidR="00000E4D" w:rsidRPr="00090E67" w:rsidRDefault="00000E4D" w:rsidP="00F0097B">
      <w:pPr>
        <w:ind w:firstLine="709"/>
        <w:jc w:val="center"/>
        <w:rPr>
          <w:rFonts w:ascii="Times New Roman" w:hAnsi="Times New Roman" w:cs="Times New Roman"/>
          <w:color w:val="auto"/>
          <w:sz w:val="28"/>
          <w:szCs w:val="28"/>
        </w:rPr>
      </w:pPr>
      <w:r w:rsidRPr="00090E67">
        <w:rPr>
          <w:rFonts w:ascii="Times New Roman" w:hAnsi="Times New Roman" w:cs="Times New Roman"/>
          <w:color w:val="auto"/>
          <w:sz w:val="28"/>
          <w:szCs w:val="28"/>
        </w:rPr>
        <w:t>в 20</w:t>
      </w:r>
      <w:r w:rsidR="008A61BE" w:rsidRPr="00090E67">
        <w:rPr>
          <w:rFonts w:ascii="Times New Roman" w:hAnsi="Times New Roman" w:cs="Times New Roman"/>
          <w:color w:val="auto"/>
          <w:sz w:val="28"/>
          <w:szCs w:val="28"/>
        </w:rPr>
        <w:t>23</w:t>
      </w:r>
      <w:r w:rsidRPr="00090E67">
        <w:rPr>
          <w:rFonts w:ascii="Times New Roman" w:hAnsi="Times New Roman" w:cs="Times New Roman"/>
          <w:color w:val="auto"/>
          <w:sz w:val="28"/>
          <w:szCs w:val="28"/>
        </w:rPr>
        <w:t>-202</w:t>
      </w:r>
      <w:r w:rsidR="008A61BE" w:rsidRPr="00090E67">
        <w:rPr>
          <w:rFonts w:ascii="Times New Roman" w:hAnsi="Times New Roman" w:cs="Times New Roman"/>
          <w:color w:val="auto"/>
          <w:sz w:val="28"/>
          <w:szCs w:val="28"/>
        </w:rPr>
        <w:t>4</w:t>
      </w:r>
      <w:r w:rsidRPr="00090E67">
        <w:rPr>
          <w:rFonts w:ascii="Times New Roman" w:hAnsi="Times New Roman" w:cs="Times New Roman"/>
          <w:color w:val="auto"/>
          <w:sz w:val="28"/>
          <w:szCs w:val="28"/>
        </w:rPr>
        <w:t xml:space="preserve"> годах</w:t>
      </w:r>
    </w:p>
    <w:p w:rsidR="00000E4D" w:rsidRPr="00090E67" w:rsidRDefault="00000E4D" w:rsidP="00F0097B">
      <w:pPr>
        <w:ind w:firstLine="709"/>
        <w:jc w:val="center"/>
        <w:rPr>
          <w:rFonts w:ascii="Times New Roman" w:hAnsi="Times New Roman" w:cs="Times New Roman"/>
          <w:color w:val="auto"/>
          <w:sz w:val="28"/>
          <w:szCs w:val="28"/>
        </w:rPr>
      </w:pPr>
    </w:p>
    <w:tbl>
      <w:tblPr>
        <w:tblOverlap w:val="never"/>
        <w:tblW w:w="0" w:type="auto"/>
        <w:tblCellMar>
          <w:left w:w="10" w:type="dxa"/>
          <w:right w:w="10" w:type="dxa"/>
        </w:tblCellMar>
        <w:tblLook w:val="00A0" w:firstRow="1" w:lastRow="0" w:firstColumn="1" w:lastColumn="0" w:noHBand="0" w:noVBand="0"/>
      </w:tblPr>
      <w:tblGrid>
        <w:gridCol w:w="705"/>
        <w:gridCol w:w="4974"/>
        <w:gridCol w:w="3277"/>
        <w:gridCol w:w="421"/>
      </w:tblGrid>
      <w:tr w:rsidR="00090E67" w:rsidRPr="00090E67" w:rsidTr="00C35908">
        <w:trPr>
          <w:trHeight w:val="745"/>
        </w:trPr>
        <w:tc>
          <w:tcPr>
            <w:tcW w:w="705" w:type="dxa"/>
            <w:tcBorders>
              <w:top w:val="single" w:sz="4" w:space="0" w:color="auto"/>
              <w:left w:val="single" w:sz="4" w:space="0" w:color="auto"/>
            </w:tcBorders>
            <w:shd w:val="clear" w:color="auto" w:fill="FFFFFF"/>
          </w:tcPr>
          <w:p w:rsidR="00000E4D" w:rsidRPr="00090E67" w:rsidRDefault="008733BC" w:rsidP="00CA3923">
            <w:pPr>
              <w:rPr>
                <w:rFonts w:ascii="Times New Roman" w:hAnsi="Times New Roman" w:cs="Times New Roman"/>
                <w:b/>
                <w:color w:val="auto"/>
                <w:sz w:val="26"/>
                <w:szCs w:val="26"/>
              </w:rPr>
            </w:pPr>
            <w:r w:rsidRPr="00090E67">
              <w:rPr>
                <w:rFonts w:ascii="Times New Roman" w:hAnsi="Times New Roman" w:cs="Times New Roman"/>
                <w:b/>
                <w:color w:val="auto"/>
                <w:sz w:val="26"/>
                <w:szCs w:val="26"/>
              </w:rPr>
              <w:t xml:space="preserve">№ </w:t>
            </w:r>
            <w:proofErr w:type="gramStart"/>
            <w:r w:rsidRPr="00090E67">
              <w:rPr>
                <w:rFonts w:ascii="Times New Roman" w:hAnsi="Times New Roman" w:cs="Times New Roman"/>
                <w:b/>
                <w:color w:val="auto"/>
                <w:sz w:val="26"/>
                <w:szCs w:val="26"/>
              </w:rPr>
              <w:t>п</w:t>
            </w:r>
            <w:proofErr w:type="gramEnd"/>
            <w:r w:rsidRPr="00090E67">
              <w:rPr>
                <w:rFonts w:ascii="Times New Roman" w:hAnsi="Times New Roman" w:cs="Times New Roman"/>
                <w:b/>
                <w:color w:val="auto"/>
                <w:sz w:val="26"/>
                <w:szCs w:val="26"/>
              </w:rPr>
              <w:t>/п</w:t>
            </w:r>
          </w:p>
        </w:tc>
        <w:tc>
          <w:tcPr>
            <w:tcW w:w="4974" w:type="dxa"/>
            <w:tcBorders>
              <w:top w:val="single" w:sz="4" w:space="0" w:color="auto"/>
              <w:left w:val="single" w:sz="4" w:space="0" w:color="auto"/>
            </w:tcBorders>
            <w:shd w:val="clear" w:color="auto" w:fill="FFFFFF"/>
          </w:tcPr>
          <w:p w:rsidR="00000E4D" w:rsidRPr="00090E67" w:rsidRDefault="00000E4D" w:rsidP="00090E67">
            <w:pPr>
              <w:jc w:val="center"/>
              <w:rPr>
                <w:rFonts w:ascii="Times New Roman" w:hAnsi="Times New Roman" w:cs="Times New Roman"/>
                <w:b/>
                <w:color w:val="auto"/>
                <w:sz w:val="26"/>
                <w:szCs w:val="26"/>
              </w:rPr>
            </w:pPr>
            <w:r w:rsidRPr="00090E67">
              <w:rPr>
                <w:rFonts w:ascii="Times New Roman" w:hAnsi="Times New Roman" w:cs="Times New Roman"/>
                <w:b/>
                <w:color w:val="auto"/>
                <w:sz w:val="26"/>
                <w:szCs w:val="26"/>
              </w:rPr>
              <w:t>Адресный перечень</w:t>
            </w:r>
            <w:r w:rsidR="008733BC" w:rsidRPr="00090E67">
              <w:rPr>
                <w:rFonts w:ascii="Times New Roman" w:hAnsi="Times New Roman" w:cs="Times New Roman"/>
                <w:b/>
                <w:color w:val="auto"/>
                <w:sz w:val="26"/>
                <w:szCs w:val="26"/>
              </w:rPr>
              <w:t xml:space="preserve"> </w:t>
            </w:r>
            <w:r w:rsidRPr="00090E67">
              <w:rPr>
                <w:rFonts w:ascii="Times New Roman" w:hAnsi="Times New Roman" w:cs="Times New Roman"/>
                <w:b/>
                <w:color w:val="auto"/>
                <w:sz w:val="26"/>
                <w:szCs w:val="26"/>
              </w:rPr>
              <w:t>дворовых территорий</w:t>
            </w:r>
            <w:r w:rsidR="008733BC" w:rsidRPr="00090E67">
              <w:rPr>
                <w:rFonts w:ascii="Times New Roman" w:hAnsi="Times New Roman" w:cs="Times New Roman"/>
                <w:b/>
                <w:color w:val="auto"/>
                <w:sz w:val="26"/>
                <w:szCs w:val="26"/>
              </w:rPr>
              <w:t xml:space="preserve"> </w:t>
            </w:r>
            <w:r w:rsidRPr="00090E67">
              <w:rPr>
                <w:rFonts w:ascii="Times New Roman" w:hAnsi="Times New Roman" w:cs="Times New Roman"/>
                <w:b/>
                <w:color w:val="auto"/>
                <w:sz w:val="26"/>
                <w:szCs w:val="26"/>
              </w:rPr>
              <w:t>многоквартирных</w:t>
            </w:r>
            <w:r w:rsidR="008733BC" w:rsidRPr="00090E67">
              <w:rPr>
                <w:rFonts w:ascii="Times New Roman" w:hAnsi="Times New Roman" w:cs="Times New Roman"/>
                <w:b/>
                <w:color w:val="auto"/>
                <w:sz w:val="26"/>
                <w:szCs w:val="26"/>
              </w:rPr>
              <w:t xml:space="preserve"> </w:t>
            </w:r>
            <w:r w:rsidRPr="00090E67">
              <w:rPr>
                <w:rFonts w:ascii="Times New Roman" w:hAnsi="Times New Roman" w:cs="Times New Roman"/>
                <w:b/>
                <w:color w:val="auto"/>
                <w:sz w:val="26"/>
                <w:szCs w:val="26"/>
              </w:rPr>
              <w:t>домов</w:t>
            </w:r>
          </w:p>
        </w:tc>
        <w:tc>
          <w:tcPr>
            <w:tcW w:w="0" w:type="auto"/>
            <w:gridSpan w:val="2"/>
            <w:tcBorders>
              <w:top w:val="single" w:sz="4" w:space="0" w:color="auto"/>
              <w:left w:val="single" w:sz="4" w:space="0" w:color="auto"/>
              <w:right w:val="single" w:sz="4" w:space="0" w:color="auto"/>
            </w:tcBorders>
            <w:shd w:val="clear" w:color="auto" w:fill="FFFFFF"/>
          </w:tcPr>
          <w:p w:rsidR="00000E4D" w:rsidRPr="00090E67" w:rsidRDefault="00000E4D" w:rsidP="00090E67">
            <w:pPr>
              <w:jc w:val="center"/>
              <w:rPr>
                <w:rFonts w:ascii="Times New Roman" w:hAnsi="Times New Roman" w:cs="Times New Roman"/>
                <w:b/>
                <w:color w:val="auto"/>
                <w:sz w:val="26"/>
                <w:szCs w:val="26"/>
              </w:rPr>
            </w:pPr>
            <w:r w:rsidRPr="00090E67">
              <w:rPr>
                <w:rFonts w:ascii="Times New Roman" w:hAnsi="Times New Roman" w:cs="Times New Roman"/>
                <w:b/>
                <w:color w:val="auto"/>
                <w:sz w:val="26"/>
                <w:szCs w:val="26"/>
              </w:rPr>
              <w:t>Плановый период выполнения работ по годам</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1</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 xml:space="preserve">с. Красный Яр, ул. </w:t>
            </w:r>
            <w:proofErr w:type="gramStart"/>
            <w:r w:rsidRPr="00090E67">
              <w:rPr>
                <w:rFonts w:ascii="Times New Roman" w:hAnsi="Times New Roman" w:cs="Times New Roman"/>
                <w:color w:val="auto"/>
                <w:sz w:val="26"/>
                <w:szCs w:val="26"/>
              </w:rPr>
              <w:t>Комсомольская</w:t>
            </w:r>
            <w:proofErr w:type="gramEnd"/>
            <w:r w:rsidRPr="00090E67">
              <w:rPr>
                <w:rFonts w:ascii="Times New Roman" w:hAnsi="Times New Roman" w:cs="Times New Roman"/>
                <w:color w:val="auto"/>
                <w:sz w:val="26"/>
                <w:szCs w:val="26"/>
              </w:rPr>
              <w:t>, д. 255</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CF199F" w:rsidP="00CF199F">
            <w:pPr>
              <w:ind w:firstLine="709"/>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00090E67"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2</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 xml:space="preserve">с. Красный Яр, ул. </w:t>
            </w:r>
            <w:proofErr w:type="gramStart"/>
            <w:r w:rsidRPr="00090E67">
              <w:rPr>
                <w:rFonts w:ascii="Times New Roman" w:hAnsi="Times New Roman" w:cs="Times New Roman"/>
                <w:color w:val="auto"/>
                <w:sz w:val="26"/>
                <w:szCs w:val="26"/>
              </w:rPr>
              <w:t>Комсомольская</w:t>
            </w:r>
            <w:proofErr w:type="gramEnd"/>
            <w:r w:rsidRPr="00090E67">
              <w:rPr>
                <w:rFonts w:ascii="Times New Roman" w:hAnsi="Times New Roman" w:cs="Times New Roman"/>
                <w:color w:val="auto"/>
                <w:sz w:val="26"/>
                <w:szCs w:val="26"/>
              </w:rPr>
              <w:t>, д. 257</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3</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 xml:space="preserve">с. Красный Яр, ул. </w:t>
            </w:r>
            <w:proofErr w:type="gramStart"/>
            <w:r w:rsidRPr="00090E67">
              <w:rPr>
                <w:rFonts w:ascii="Times New Roman" w:hAnsi="Times New Roman" w:cs="Times New Roman"/>
                <w:color w:val="auto"/>
                <w:sz w:val="26"/>
                <w:szCs w:val="26"/>
              </w:rPr>
              <w:t>Комсомольская</w:t>
            </w:r>
            <w:proofErr w:type="gramEnd"/>
            <w:r w:rsidRPr="00090E67">
              <w:rPr>
                <w:rFonts w:ascii="Times New Roman" w:hAnsi="Times New Roman" w:cs="Times New Roman"/>
                <w:color w:val="auto"/>
                <w:sz w:val="26"/>
                <w:szCs w:val="26"/>
              </w:rPr>
              <w:t>, д. 267</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4</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с. Красный Яр, ул. Сельхозтехника, д. 7</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lastRenderedPageBreak/>
              <w:t>5</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с. Красный Яр,</w:t>
            </w:r>
            <w:r w:rsidR="00122AAA">
              <w:rPr>
                <w:rFonts w:ascii="Times New Roman" w:hAnsi="Times New Roman" w:cs="Times New Roman"/>
                <w:color w:val="auto"/>
                <w:sz w:val="26"/>
                <w:szCs w:val="26"/>
              </w:rPr>
              <w:t xml:space="preserve"> </w:t>
            </w:r>
            <w:r w:rsidRPr="00090E67">
              <w:rPr>
                <w:rFonts w:ascii="Times New Roman" w:hAnsi="Times New Roman" w:cs="Times New Roman"/>
                <w:color w:val="auto"/>
                <w:sz w:val="26"/>
                <w:szCs w:val="26"/>
              </w:rPr>
              <w:t xml:space="preserve">ул. </w:t>
            </w:r>
            <w:proofErr w:type="gramStart"/>
            <w:r w:rsidRPr="00090E67">
              <w:rPr>
                <w:rFonts w:ascii="Times New Roman" w:hAnsi="Times New Roman" w:cs="Times New Roman"/>
                <w:color w:val="auto"/>
                <w:sz w:val="26"/>
                <w:szCs w:val="26"/>
              </w:rPr>
              <w:t>Промысловая</w:t>
            </w:r>
            <w:proofErr w:type="gramEnd"/>
            <w:r w:rsidRPr="00090E67">
              <w:rPr>
                <w:rFonts w:ascii="Times New Roman" w:hAnsi="Times New Roman" w:cs="Times New Roman"/>
                <w:color w:val="auto"/>
                <w:sz w:val="26"/>
                <w:szCs w:val="26"/>
              </w:rPr>
              <w:t>, д. 54</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6</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 xml:space="preserve">с. Красный Яр, ул. </w:t>
            </w:r>
            <w:proofErr w:type="gramStart"/>
            <w:r w:rsidRPr="00090E67">
              <w:rPr>
                <w:rFonts w:ascii="Times New Roman" w:hAnsi="Times New Roman" w:cs="Times New Roman"/>
                <w:color w:val="auto"/>
                <w:sz w:val="26"/>
                <w:szCs w:val="26"/>
              </w:rPr>
              <w:t>Полевая</w:t>
            </w:r>
            <w:proofErr w:type="gramEnd"/>
            <w:r w:rsidRPr="00090E67">
              <w:rPr>
                <w:rFonts w:ascii="Times New Roman" w:hAnsi="Times New Roman" w:cs="Times New Roman"/>
                <w:color w:val="auto"/>
                <w:sz w:val="26"/>
                <w:szCs w:val="26"/>
              </w:rPr>
              <w:t>, д. 7</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7</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 xml:space="preserve">с. Красный Яр, ул. </w:t>
            </w:r>
            <w:proofErr w:type="gramStart"/>
            <w:r w:rsidRPr="00090E67">
              <w:rPr>
                <w:rFonts w:ascii="Times New Roman" w:hAnsi="Times New Roman" w:cs="Times New Roman"/>
                <w:color w:val="auto"/>
                <w:sz w:val="26"/>
                <w:szCs w:val="26"/>
              </w:rPr>
              <w:t>Дорожная</w:t>
            </w:r>
            <w:proofErr w:type="gramEnd"/>
            <w:r w:rsidRPr="00090E67">
              <w:rPr>
                <w:rFonts w:ascii="Times New Roman" w:hAnsi="Times New Roman" w:cs="Times New Roman"/>
                <w:color w:val="auto"/>
                <w:sz w:val="26"/>
                <w:szCs w:val="26"/>
              </w:rPr>
              <w:t>, д. 17</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8</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 xml:space="preserve">с. Красный Яр, ул. </w:t>
            </w:r>
            <w:proofErr w:type="gramStart"/>
            <w:r w:rsidRPr="00090E67">
              <w:rPr>
                <w:rFonts w:ascii="Times New Roman" w:hAnsi="Times New Roman" w:cs="Times New Roman"/>
                <w:color w:val="auto"/>
                <w:sz w:val="26"/>
                <w:szCs w:val="26"/>
              </w:rPr>
              <w:t>Дорожная</w:t>
            </w:r>
            <w:proofErr w:type="gramEnd"/>
            <w:r w:rsidRPr="00090E67">
              <w:rPr>
                <w:rFonts w:ascii="Times New Roman" w:hAnsi="Times New Roman" w:cs="Times New Roman"/>
                <w:color w:val="auto"/>
                <w:sz w:val="26"/>
                <w:szCs w:val="26"/>
              </w:rPr>
              <w:t>, д. 19</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9</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с. Белозерки, ул. Никонова, д. 13</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10</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с. Белозерки, ул. Никонова, д. 15</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11</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с. Белозерки, ул. Никонова, д. 17</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C35908">
        <w:trPr>
          <w:trHeight w:val="566"/>
        </w:trPr>
        <w:tc>
          <w:tcPr>
            <w:tcW w:w="705" w:type="dxa"/>
            <w:tcBorders>
              <w:top w:val="single" w:sz="4" w:space="0" w:color="auto"/>
              <w:left w:val="single" w:sz="4" w:space="0" w:color="auto"/>
              <w:bottom w:val="single" w:sz="4" w:space="0" w:color="auto"/>
            </w:tcBorders>
            <w:shd w:val="clear" w:color="auto" w:fill="FFFFFF"/>
          </w:tcPr>
          <w:p w:rsidR="00CA3923" w:rsidRPr="00090E67" w:rsidRDefault="00CA3923" w:rsidP="00CA3923">
            <w:pPr>
              <w:rPr>
                <w:rFonts w:ascii="Times New Roman" w:hAnsi="Times New Roman" w:cs="Times New Roman"/>
                <w:color w:val="auto"/>
                <w:sz w:val="26"/>
                <w:szCs w:val="26"/>
              </w:rPr>
            </w:pPr>
            <w:r w:rsidRPr="00090E67">
              <w:rPr>
                <w:rFonts w:ascii="Times New Roman" w:hAnsi="Times New Roman" w:cs="Times New Roman"/>
                <w:color w:val="auto"/>
                <w:sz w:val="26"/>
                <w:szCs w:val="26"/>
              </w:rPr>
              <w:t>12</w:t>
            </w:r>
          </w:p>
        </w:tc>
        <w:tc>
          <w:tcPr>
            <w:tcW w:w="4974" w:type="dxa"/>
            <w:tcBorders>
              <w:top w:val="single" w:sz="4" w:space="0" w:color="auto"/>
              <w:left w:val="single" w:sz="4" w:space="0" w:color="auto"/>
              <w:bottom w:val="single" w:sz="4" w:space="0" w:color="auto"/>
            </w:tcBorders>
            <w:shd w:val="clear" w:color="auto" w:fill="FFFFFF"/>
          </w:tcPr>
          <w:p w:rsidR="00CA3923" w:rsidRPr="00090E67" w:rsidRDefault="00CA3923" w:rsidP="00CA3923">
            <w:pPr>
              <w:rPr>
                <w:rFonts w:ascii="Times New Roman" w:hAnsi="Times New Roman" w:cs="Times New Roman"/>
                <w:color w:val="auto"/>
                <w:sz w:val="26"/>
                <w:szCs w:val="26"/>
              </w:rPr>
            </w:pPr>
            <w:r w:rsidRPr="00090E67">
              <w:rPr>
                <w:rFonts w:ascii="Times New Roman" w:hAnsi="Times New Roman" w:cs="Times New Roman"/>
                <w:color w:val="auto"/>
                <w:sz w:val="26"/>
                <w:szCs w:val="26"/>
              </w:rPr>
              <w:t>с. Белозерки,</w:t>
            </w:r>
            <w:r w:rsidR="00122AAA">
              <w:rPr>
                <w:rFonts w:ascii="Times New Roman" w:hAnsi="Times New Roman" w:cs="Times New Roman"/>
                <w:color w:val="auto"/>
                <w:sz w:val="26"/>
                <w:szCs w:val="26"/>
              </w:rPr>
              <w:t xml:space="preserve"> </w:t>
            </w:r>
            <w:r w:rsidRPr="00090E67">
              <w:rPr>
                <w:rFonts w:ascii="Times New Roman" w:hAnsi="Times New Roman" w:cs="Times New Roman"/>
                <w:color w:val="auto"/>
                <w:sz w:val="26"/>
                <w:szCs w:val="26"/>
              </w:rPr>
              <w:t>ул. Дзержинского, д. 36</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A3923" w:rsidRPr="00090E67" w:rsidRDefault="00CA3923" w:rsidP="00CA3923">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A3923" w:rsidRPr="00090E67" w:rsidRDefault="00CA3923" w:rsidP="00CA3923">
            <w:pPr>
              <w:ind w:firstLine="709"/>
              <w:rPr>
                <w:rFonts w:ascii="Times New Roman" w:hAnsi="Times New Roman" w:cs="Times New Roman"/>
                <w:color w:val="auto"/>
                <w:sz w:val="26"/>
                <w:szCs w:val="26"/>
              </w:rPr>
            </w:pPr>
            <w:r w:rsidRPr="00090E67">
              <w:rPr>
                <w:rFonts w:ascii="Times New Roman" w:hAnsi="Times New Roman" w:cs="Times New Roman"/>
                <w:color w:val="auto"/>
                <w:sz w:val="26"/>
                <w:szCs w:val="26"/>
              </w:rPr>
              <w:t>-</w:t>
            </w:r>
          </w:p>
        </w:tc>
      </w:tr>
    </w:tbl>
    <w:p w:rsidR="00000E4D" w:rsidRPr="00122AAA" w:rsidRDefault="00000E4D" w:rsidP="00F0097B">
      <w:pPr>
        <w:tabs>
          <w:tab w:val="left" w:pos="3379"/>
        </w:tabs>
        <w:spacing w:line="360" w:lineRule="auto"/>
        <w:ind w:firstLine="709"/>
        <w:jc w:val="center"/>
        <w:outlineLvl w:val="0"/>
        <w:rPr>
          <w:rFonts w:ascii="Times New Roman" w:hAnsi="Times New Roman" w:cs="Times New Roman"/>
          <w:color w:val="auto"/>
          <w:sz w:val="28"/>
          <w:szCs w:val="28"/>
        </w:rPr>
      </w:pPr>
    </w:p>
    <w:p w:rsidR="00000E4D" w:rsidRPr="00122AAA" w:rsidRDefault="00000E4D" w:rsidP="00F0097B">
      <w:pPr>
        <w:tabs>
          <w:tab w:val="left" w:pos="3379"/>
        </w:tabs>
        <w:ind w:firstLine="709"/>
        <w:jc w:val="center"/>
        <w:outlineLvl w:val="0"/>
        <w:rPr>
          <w:rFonts w:ascii="Times New Roman" w:hAnsi="Times New Roman" w:cs="Times New Roman"/>
          <w:color w:val="auto"/>
          <w:sz w:val="28"/>
          <w:szCs w:val="28"/>
        </w:rPr>
      </w:pPr>
      <w:r w:rsidRPr="00122AAA">
        <w:rPr>
          <w:rFonts w:ascii="Times New Roman" w:hAnsi="Times New Roman" w:cs="Times New Roman"/>
          <w:color w:val="auto"/>
          <w:sz w:val="28"/>
          <w:szCs w:val="28"/>
        </w:rPr>
        <w:t>Перечень общественных территорий, на которых планируются</w:t>
      </w:r>
    </w:p>
    <w:p w:rsidR="00000E4D" w:rsidRPr="00122AAA" w:rsidRDefault="00000E4D" w:rsidP="00F0097B">
      <w:pPr>
        <w:tabs>
          <w:tab w:val="left" w:pos="3379"/>
        </w:tabs>
        <w:ind w:firstLine="709"/>
        <w:jc w:val="center"/>
        <w:outlineLvl w:val="0"/>
        <w:rPr>
          <w:rFonts w:ascii="Times New Roman" w:hAnsi="Times New Roman" w:cs="Times New Roman"/>
          <w:color w:val="auto"/>
          <w:sz w:val="28"/>
          <w:szCs w:val="28"/>
        </w:rPr>
      </w:pPr>
      <w:r w:rsidRPr="00122AAA">
        <w:rPr>
          <w:rFonts w:ascii="Times New Roman" w:hAnsi="Times New Roman" w:cs="Times New Roman"/>
          <w:color w:val="auto"/>
          <w:sz w:val="28"/>
          <w:szCs w:val="28"/>
        </w:rPr>
        <w:t>мероприятия по благоустройству в 20</w:t>
      </w:r>
      <w:r w:rsidR="00BD6482">
        <w:rPr>
          <w:rFonts w:ascii="Times New Roman" w:hAnsi="Times New Roman" w:cs="Times New Roman"/>
          <w:color w:val="auto"/>
          <w:sz w:val="28"/>
          <w:szCs w:val="28"/>
        </w:rPr>
        <w:t>23</w:t>
      </w:r>
      <w:r w:rsidRPr="00122AAA">
        <w:rPr>
          <w:rFonts w:ascii="Times New Roman" w:hAnsi="Times New Roman" w:cs="Times New Roman"/>
          <w:color w:val="auto"/>
          <w:sz w:val="28"/>
          <w:szCs w:val="28"/>
        </w:rPr>
        <w:t>-202</w:t>
      </w:r>
      <w:r w:rsidR="00BD6482">
        <w:rPr>
          <w:rFonts w:ascii="Times New Roman" w:hAnsi="Times New Roman" w:cs="Times New Roman"/>
          <w:color w:val="auto"/>
          <w:sz w:val="28"/>
          <w:szCs w:val="28"/>
        </w:rPr>
        <w:t>4</w:t>
      </w:r>
      <w:r w:rsidRPr="00122AAA">
        <w:rPr>
          <w:rFonts w:ascii="Times New Roman" w:hAnsi="Times New Roman" w:cs="Times New Roman"/>
          <w:color w:val="auto"/>
          <w:sz w:val="28"/>
          <w:szCs w:val="28"/>
        </w:rPr>
        <w:t xml:space="preserve"> годах</w:t>
      </w:r>
    </w:p>
    <w:p w:rsidR="00000E4D" w:rsidRPr="00081873" w:rsidRDefault="00000E4D" w:rsidP="00F0097B">
      <w:pPr>
        <w:tabs>
          <w:tab w:val="left" w:pos="3379"/>
        </w:tabs>
        <w:ind w:firstLine="709"/>
        <w:jc w:val="center"/>
        <w:outlineLvl w:val="0"/>
        <w:rPr>
          <w:rFonts w:ascii="Times New Roman" w:hAnsi="Times New Roman" w:cs="Times New Roman"/>
          <w:color w:val="FF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5149"/>
        <w:gridCol w:w="1605"/>
        <w:gridCol w:w="1605"/>
      </w:tblGrid>
      <w:tr w:rsidR="00122AAA" w:rsidRPr="00122AAA" w:rsidTr="00122AAA">
        <w:trPr>
          <w:jc w:val="center"/>
        </w:trPr>
        <w:tc>
          <w:tcPr>
            <w:tcW w:w="880" w:type="dxa"/>
          </w:tcPr>
          <w:p w:rsidR="00000E4D" w:rsidRPr="00122AAA" w:rsidRDefault="00000E4D" w:rsidP="00122AAA">
            <w:pPr>
              <w:rPr>
                <w:rFonts w:ascii="Times New Roman" w:hAnsi="Times New Roman" w:cs="Times New Roman"/>
                <w:b/>
                <w:color w:val="auto"/>
                <w:sz w:val="26"/>
                <w:szCs w:val="26"/>
              </w:rPr>
            </w:pPr>
            <w:r w:rsidRPr="00122AAA">
              <w:rPr>
                <w:rFonts w:ascii="Times New Roman" w:hAnsi="Times New Roman" w:cs="Times New Roman"/>
                <w:b/>
                <w:color w:val="auto"/>
                <w:sz w:val="26"/>
                <w:szCs w:val="26"/>
              </w:rPr>
              <w:t>№</w:t>
            </w:r>
            <w:r w:rsidR="008733BC" w:rsidRPr="00122AAA">
              <w:rPr>
                <w:rFonts w:ascii="Times New Roman" w:hAnsi="Times New Roman" w:cs="Times New Roman"/>
                <w:b/>
                <w:color w:val="auto"/>
                <w:sz w:val="26"/>
                <w:szCs w:val="26"/>
              </w:rPr>
              <w:t xml:space="preserve"> </w:t>
            </w:r>
            <w:proofErr w:type="gramStart"/>
            <w:r w:rsidRPr="00122AAA">
              <w:rPr>
                <w:rFonts w:ascii="Times New Roman" w:hAnsi="Times New Roman" w:cs="Times New Roman"/>
                <w:b/>
                <w:color w:val="auto"/>
                <w:sz w:val="26"/>
                <w:szCs w:val="26"/>
              </w:rPr>
              <w:t>п</w:t>
            </w:r>
            <w:proofErr w:type="gramEnd"/>
            <w:r w:rsidRPr="00122AAA">
              <w:rPr>
                <w:rFonts w:ascii="Times New Roman" w:hAnsi="Times New Roman" w:cs="Times New Roman"/>
                <w:b/>
                <w:color w:val="auto"/>
                <w:sz w:val="26"/>
                <w:szCs w:val="26"/>
              </w:rPr>
              <w:t>/п</w:t>
            </w:r>
          </w:p>
        </w:tc>
        <w:tc>
          <w:tcPr>
            <w:tcW w:w="5149" w:type="dxa"/>
          </w:tcPr>
          <w:p w:rsidR="00000E4D" w:rsidRPr="00122AAA" w:rsidRDefault="00000E4D" w:rsidP="00122AAA">
            <w:pPr>
              <w:rPr>
                <w:rFonts w:ascii="Times New Roman" w:hAnsi="Times New Roman" w:cs="Times New Roman"/>
                <w:b/>
                <w:color w:val="auto"/>
                <w:sz w:val="26"/>
                <w:szCs w:val="26"/>
              </w:rPr>
            </w:pPr>
            <w:r w:rsidRPr="00122AAA">
              <w:rPr>
                <w:rFonts w:ascii="Times New Roman" w:hAnsi="Times New Roman" w:cs="Times New Roman"/>
                <w:b/>
                <w:color w:val="auto"/>
                <w:sz w:val="26"/>
                <w:szCs w:val="26"/>
              </w:rPr>
              <w:t>Местоположение общественной территории</w:t>
            </w:r>
          </w:p>
        </w:tc>
        <w:tc>
          <w:tcPr>
            <w:tcW w:w="3210" w:type="dxa"/>
            <w:gridSpan w:val="2"/>
          </w:tcPr>
          <w:p w:rsidR="00000E4D" w:rsidRPr="00122AAA" w:rsidRDefault="00000E4D" w:rsidP="00122AAA">
            <w:pPr>
              <w:rPr>
                <w:rFonts w:ascii="Times New Roman" w:hAnsi="Times New Roman" w:cs="Times New Roman"/>
                <w:b/>
                <w:color w:val="auto"/>
                <w:sz w:val="26"/>
                <w:szCs w:val="26"/>
              </w:rPr>
            </w:pPr>
            <w:r w:rsidRPr="00122AAA">
              <w:rPr>
                <w:rFonts w:ascii="Times New Roman" w:hAnsi="Times New Roman" w:cs="Times New Roman"/>
                <w:b/>
                <w:color w:val="auto"/>
                <w:sz w:val="26"/>
                <w:szCs w:val="26"/>
              </w:rPr>
              <w:t>Плановый период выполнения работ по годам</w:t>
            </w:r>
          </w:p>
        </w:tc>
      </w:tr>
      <w:tr w:rsidR="00122AAA" w:rsidRPr="00122AAA" w:rsidTr="00122AAA">
        <w:trPr>
          <w:trHeight w:val="273"/>
          <w:jc w:val="center"/>
        </w:trPr>
        <w:tc>
          <w:tcPr>
            <w:tcW w:w="880" w:type="dxa"/>
          </w:tcPr>
          <w:p w:rsidR="00122AAA" w:rsidRPr="00122AAA" w:rsidRDefault="00122AAA" w:rsidP="00122AAA">
            <w:pPr>
              <w:rPr>
                <w:rFonts w:ascii="Times New Roman" w:hAnsi="Times New Roman" w:cs="Times New Roman"/>
                <w:color w:val="auto"/>
                <w:sz w:val="26"/>
                <w:szCs w:val="26"/>
              </w:rPr>
            </w:pPr>
            <w:r w:rsidRPr="00122AAA">
              <w:rPr>
                <w:rFonts w:ascii="Times New Roman" w:hAnsi="Times New Roman" w:cs="Times New Roman"/>
                <w:color w:val="auto"/>
                <w:sz w:val="26"/>
                <w:szCs w:val="26"/>
              </w:rPr>
              <w:t>1</w:t>
            </w:r>
          </w:p>
        </w:tc>
        <w:tc>
          <w:tcPr>
            <w:tcW w:w="5149" w:type="dxa"/>
          </w:tcPr>
          <w:p w:rsidR="00122AAA" w:rsidRPr="00122AAA" w:rsidRDefault="00122AAA" w:rsidP="00122AAA">
            <w:pPr>
              <w:rPr>
                <w:rFonts w:ascii="Times New Roman" w:hAnsi="Times New Roman" w:cs="Times New Roman"/>
                <w:color w:val="auto"/>
                <w:sz w:val="26"/>
                <w:szCs w:val="26"/>
              </w:rPr>
            </w:pPr>
            <w:r w:rsidRPr="00122AAA">
              <w:rPr>
                <w:rFonts w:ascii="Times New Roman" w:hAnsi="Times New Roman" w:cs="Times New Roman"/>
                <w:color w:val="auto"/>
                <w:sz w:val="26"/>
                <w:szCs w:val="26"/>
              </w:rPr>
              <w:t xml:space="preserve">с. Красный Яр, от ул. </w:t>
            </w:r>
            <w:proofErr w:type="gramStart"/>
            <w:r w:rsidRPr="00122AAA">
              <w:rPr>
                <w:rFonts w:ascii="Times New Roman" w:hAnsi="Times New Roman" w:cs="Times New Roman"/>
                <w:color w:val="auto"/>
                <w:sz w:val="26"/>
                <w:szCs w:val="26"/>
              </w:rPr>
              <w:t>Почтовая</w:t>
            </w:r>
            <w:proofErr w:type="gramEnd"/>
            <w:r w:rsidRPr="00122AAA">
              <w:rPr>
                <w:rFonts w:ascii="Times New Roman" w:hAnsi="Times New Roman" w:cs="Times New Roman"/>
                <w:color w:val="auto"/>
                <w:sz w:val="26"/>
                <w:szCs w:val="26"/>
              </w:rPr>
              <w:t xml:space="preserve"> д. 22 до д. 4 по ул. Речная </w:t>
            </w:r>
          </w:p>
        </w:tc>
        <w:tc>
          <w:tcPr>
            <w:tcW w:w="1605" w:type="dxa"/>
          </w:tcPr>
          <w:p w:rsidR="00122AAA" w:rsidRPr="00122AAA" w:rsidRDefault="00122AAA" w:rsidP="00122AAA">
            <w:pPr>
              <w:jc w:val="center"/>
              <w:rPr>
                <w:rFonts w:ascii="Times New Roman" w:hAnsi="Times New Roman" w:cs="Times New Roman"/>
                <w:color w:val="auto"/>
                <w:sz w:val="26"/>
                <w:szCs w:val="26"/>
              </w:rPr>
            </w:pPr>
            <w:r w:rsidRPr="00122AAA">
              <w:rPr>
                <w:rFonts w:ascii="Times New Roman" w:hAnsi="Times New Roman" w:cs="Times New Roman"/>
                <w:color w:val="auto"/>
                <w:sz w:val="26"/>
                <w:szCs w:val="26"/>
              </w:rPr>
              <w:t>2023</w:t>
            </w:r>
          </w:p>
        </w:tc>
        <w:tc>
          <w:tcPr>
            <w:tcW w:w="1605" w:type="dxa"/>
          </w:tcPr>
          <w:p w:rsidR="00122AAA" w:rsidRPr="00122AAA" w:rsidRDefault="00122AAA" w:rsidP="00122AAA">
            <w:pPr>
              <w:jc w:val="center"/>
              <w:rPr>
                <w:rFonts w:ascii="Times New Roman" w:hAnsi="Times New Roman" w:cs="Times New Roman"/>
                <w:color w:val="auto"/>
                <w:sz w:val="26"/>
                <w:szCs w:val="26"/>
              </w:rPr>
            </w:pPr>
            <w:r w:rsidRPr="00122AAA">
              <w:rPr>
                <w:rFonts w:ascii="Times New Roman" w:hAnsi="Times New Roman" w:cs="Times New Roman"/>
                <w:color w:val="auto"/>
                <w:sz w:val="26"/>
                <w:szCs w:val="26"/>
              </w:rPr>
              <w:t>-</w:t>
            </w:r>
          </w:p>
        </w:tc>
      </w:tr>
      <w:tr w:rsidR="00122AAA" w:rsidRPr="00122AAA" w:rsidTr="00122AAA">
        <w:trPr>
          <w:trHeight w:val="273"/>
          <w:jc w:val="center"/>
        </w:trPr>
        <w:tc>
          <w:tcPr>
            <w:tcW w:w="880" w:type="dxa"/>
          </w:tcPr>
          <w:p w:rsidR="00122AAA" w:rsidRPr="00122AAA" w:rsidRDefault="00122AAA" w:rsidP="00122AAA">
            <w:pPr>
              <w:rPr>
                <w:rFonts w:ascii="Times New Roman" w:hAnsi="Times New Roman" w:cs="Times New Roman"/>
                <w:color w:val="auto"/>
                <w:sz w:val="26"/>
                <w:szCs w:val="26"/>
              </w:rPr>
            </w:pPr>
            <w:r w:rsidRPr="00122AAA">
              <w:rPr>
                <w:rFonts w:ascii="Times New Roman" w:hAnsi="Times New Roman" w:cs="Times New Roman"/>
                <w:color w:val="auto"/>
                <w:sz w:val="26"/>
                <w:szCs w:val="26"/>
              </w:rPr>
              <w:t>2</w:t>
            </w:r>
          </w:p>
        </w:tc>
        <w:tc>
          <w:tcPr>
            <w:tcW w:w="5149" w:type="dxa"/>
          </w:tcPr>
          <w:p w:rsidR="00122AAA" w:rsidRPr="00122AAA" w:rsidRDefault="00122AAA" w:rsidP="00122AAA">
            <w:pPr>
              <w:rPr>
                <w:rFonts w:ascii="Times New Roman" w:hAnsi="Times New Roman" w:cs="Times New Roman"/>
                <w:color w:val="auto"/>
                <w:sz w:val="26"/>
                <w:szCs w:val="26"/>
              </w:rPr>
            </w:pPr>
            <w:r w:rsidRPr="00122AAA">
              <w:rPr>
                <w:rFonts w:ascii="Times New Roman" w:hAnsi="Times New Roman" w:cs="Times New Roman"/>
                <w:color w:val="auto"/>
                <w:sz w:val="26"/>
                <w:szCs w:val="26"/>
              </w:rPr>
              <w:t xml:space="preserve">с. Красный Яр, ул. </w:t>
            </w:r>
            <w:proofErr w:type="gramStart"/>
            <w:r w:rsidRPr="00122AAA">
              <w:rPr>
                <w:rFonts w:ascii="Times New Roman" w:hAnsi="Times New Roman" w:cs="Times New Roman"/>
                <w:color w:val="auto"/>
                <w:sz w:val="26"/>
                <w:szCs w:val="26"/>
              </w:rPr>
              <w:t>Полевая</w:t>
            </w:r>
            <w:proofErr w:type="gramEnd"/>
            <w:r w:rsidRPr="00122AAA">
              <w:rPr>
                <w:rFonts w:ascii="Times New Roman" w:hAnsi="Times New Roman" w:cs="Times New Roman"/>
                <w:color w:val="auto"/>
                <w:sz w:val="26"/>
                <w:szCs w:val="26"/>
              </w:rPr>
              <w:t>, д. 20</w:t>
            </w:r>
          </w:p>
        </w:tc>
        <w:tc>
          <w:tcPr>
            <w:tcW w:w="1605" w:type="dxa"/>
          </w:tcPr>
          <w:p w:rsidR="00122AAA" w:rsidRPr="00122AAA" w:rsidRDefault="00BE6005" w:rsidP="00122AAA">
            <w:pPr>
              <w:jc w:val="center"/>
              <w:rPr>
                <w:rFonts w:ascii="Times New Roman" w:hAnsi="Times New Roman" w:cs="Times New Roman"/>
                <w:color w:val="auto"/>
                <w:sz w:val="26"/>
                <w:szCs w:val="26"/>
              </w:rPr>
            </w:pPr>
            <w:r>
              <w:rPr>
                <w:rFonts w:ascii="Times New Roman" w:hAnsi="Times New Roman" w:cs="Times New Roman"/>
                <w:color w:val="auto"/>
                <w:sz w:val="26"/>
                <w:szCs w:val="26"/>
              </w:rPr>
              <w:t>-</w:t>
            </w:r>
          </w:p>
        </w:tc>
        <w:tc>
          <w:tcPr>
            <w:tcW w:w="1605" w:type="dxa"/>
          </w:tcPr>
          <w:p w:rsidR="00122AAA" w:rsidRPr="00122AAA" w:rsidRDefault="00BE6005" w:rsidP="00122AAA">
            <w:pPr>
              <w:jc w:val="center"/>
              <w:rPr>
                <w:rFonts w:ascii="Times New Roman" w:hAnsi="Times New Roman" w:cs="Times New Roman"/>
                <w:color w:val="auto"/>
                <w:sz w:val="26"/>
                <w:szCs w:val="26"/>
              </w:rPr>
            </w:pPr>
            <w:r>
              <w:rPr>
                <w:rFonts w:ascii="Times New Roman" w:hAnsi="Times New Roman" w:cs="Times New Roman"/>
                <w:color w:val="auto"/>
                <w:sz w:val="26"/>
                <w:szCs w:val="26"/>
              </w:rPr>
              <w:t>2024</w:t>
            </w:r>
          </w:p>
        </w:tc>
      </w:tr>
    </w:tbl>
    <w:p w:rsidR="00081873" w:rsidRDefault="00081873" w:rsidP="00F0097B">
      <w:pPr>
        <w:tabs>
          <w:tab w:val="left" w:pos="326"/>
        </w:tabs>
        <w:spacing w:line="360" w:lineRule="auto"/>
        <w:ind w:firstLine="709"/>
        <w:jc w:val="both"/>
        <w:rPr>
          <w:rFonts w:ascii="Times New Roman" w:hAnsi="Times New Roman" w:cs="Times New Roman"/>
          <w:color w:val="auto"/>
          <w:sz w:val="28"/>
          <w:szCs w:val="28"/>
        </w:rPr>
      </w:pPr>
    </w:p>
    <w:p w:rsidR="00000E4D" w:rsidRPr="005C3AAC" w:rsidRDefault="00000E4D" w:rsidP="00F0097B">
      <w:pPr>
        <w:tabs>
          <w:tab w:val="left" w:pos="326"/>
        </w:tabs>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Реализация </w:t>
      </w:r>
      <w:r w:rsidR="00E74E31">
        <w:rPr>
          <w:rFonts w:ascii="Times New Roman" w:hAnsi="Times New Roman" w:cs="Times New Roman"/>
          <w:sz w:val="28"/>
          <w:szCs w:val="28"/>
        </w:rPr>
        <w:t>муниципальной программы</w:t>
      </w:r>
      <w:r w:rsidR="00E74E31" w:rsidRPr="005C3AAC">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осуществляется в соответствии с нормативными правовыми актами </w:t>
      </w:r>
      <w:r>
        <w:rPr>
          <w:rFonts w:ascii="Times New Roman" w:hAnsi="Times New Roman" w:cs="Times New Roman"/>
          <w:color w:val="auto"/>
          <w:sz w:val="28"/>
          <w:szCs w:val="28"/>
        </w:rPr>
        <w:t>а</w:t>
      </w:r>
      <w:r w:rsidRPr="005C3AAC">
        <w:rPr>
          <w:rFonts w:ascii="Times New Roman" w:hAnsi="Times New Roman" w:cs="Times New Roman"/>
          <w:color w:val="auto"/>
          <w:sz w:val="28"/>
          <w:szCs w:val="28"/>
        </w:rPr>
        <w:t xml:space="preserve">дминистрации </w:t>
      </w:r>
      <w:r w:rsidR="00E74E31">
        <w:rPr>
          <w:rFonts w:ascii="Times New Roman" w:hAnsi="Times New Roman" w:cs="Times New Roman"/>
          <w:color w:val="auto"/>
          <w:sz w:val="28"/>
          <w:szCs w:val="28"/>
        </w:rPr>
        <w:t xml:space="preserve">сельского поселения Красный Яр </w:t>
      </w:r>
      <w:r w:rsidRPr="005C3AAC">
        <w:rPr>
          <w:rFonts w:ascii="Times New Roman" w:hAnsi="Times New Roman" w:cs="Times New Roman"/>
          <w:color w:val="auto"/>
          <w:sz w:val="28"/>
          <w:szCs w:val="28"/>
        </w:rPr>
        <w:t>муниципального района</w:t>
      </w:r>
      <w:r>
        <w:rPr>
          <w:rFonts w:ascii="Times New Roman" w:hAnsi="Times New Roman" w:cs="Times New Roman"/>
          <w:color w:val="auto"/>
          <w:sz w:val="28"/>
          <w:szCs w:val="28"/>
        </w:rPr>
        <w:t xml:space="preserve"> Красноярский Самарской области, органов государственной власти Самарской области, органов государственной власти Российской Федерации.</w:t>
      </w:r>
    </w:p>
    <w:p w:rsidR="00000E4D" w:rsidRPr="005C3AAC" w:rsidRDefault="00E74E31" w:rsidP="00F0097B">
      <w:pPr>
        <w:tabs>
          <w:tab w:val="left" w:pos="326"/>
        </w:tabs>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Разработчиком </w:t>
      </w:r>
      <w:r>
        <w:rPr>
          <w:rFonts w:ascii="Times New Roman" w:hAnsi="Times New Roman" w:cs="Times New Roman"/>
          <w:color w:val="auto"/>
          <w:sz w:val="28"/>
          <w:szCs w:val="28"/>
        </w:rPr>
        <w:t>и</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исполнителем</w:t>
      </w:r>
      <w:r w:rsidRPr="005C3AAC">
        <w:rPr>
          <w:rFonts w:ascii="Times New Roman" w:hAnsi="Times New Roman" w:cs="Times New Roman"/>
          <w:color w:val="auto"/>
          <w:sz w:val="28"/>
          <w:szCs w:val="28"/>
        </w:rPr>
        <w:t xml:space="preserve"> </w:t>
      </w:r>
      <w:r>
        <w:rPr>
          <w:rFonts w:ascii="Times New Roman" w:hAnsi="Times New Roman" w:cs="Times New Roman"/>
          <w:sz w:val="28"/>
          <w:szCs w:val="28"/>
        </w:rPr>
        <w:t>муниципальной программы</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является</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администрация сельского поселения Красный Яр</w:t>
      </w:r>
      <w:r w:rsidR="00000E4D" w:rsidRPr="005C3AAC">
        <w:rPr>
          <w:rFonts w:ascii="Times New Roman" w:hAnsi="Times New Roman" w:cs="Times New Roman"/>
          <w:color w:val="auto"/>
          <w:sz w:val="28"/>
          <w:szCs w:val="28"/>
        </w:rPr>
        <w:t xml:space="preserve"> муниципального </w:t>
      </w:r>
      <w:r w:rsidR="00000E4D">
        <w:rPr>
          <w:rFonts w:ascii="Times New Roman" w:hAnsi="Times New Roman" w:cs="Times New Roman"/>
          <w:color w:val="auto"/>
          <w:sz w:val="28"/>
          <w:szCs w:val="28"/>
        </w:rPr>
        <w:t xml:space="preserve">   </w:t>
      </w:r>
      <w:r w:rsidR="00000E4D" w:rsidRPr="005C3AAC">
        <w:rPr>
          <w:rFonts w:ascii="Times New Roman" w:hAnsi="Times New Roman" w:cs="Times New Roman"/>
          <w:color w:val="auto"/>
          <w:sz w:val="28"/>
          <w:szCs w:val="28"/>
        </w:rPr>
        <w:t xml:space="preserve">района </w:t>
      </w:r>
      <w:r w:rsidR="00000E4D">
        <w:rPr>
          <w:rFonts w:ascii="Times New Roman" w:hAnsi="Times New Roman" w:cs="Times New Roman"/>
          <w:color w:val="auto"/>
          <w:sz w:val="28"/>
          <w:szCs w:val="28"/>
        </w:rPr>
        <w:t xml:space="preserve">   </w:t>
      </w:r>
      <w:r w:rsidR="00000E4D" w:rsidRPr="005C3AAC">
        <w:rPr>
          <w:rFonts w:ascii="Times New Roman" w:hAnsi="Times New Roman" w:cs="Times New Roman"/>
          <w:color w:val="auto"/>
          <w:sz w:val="28"/>
          <w:szCs w:val="28"/>
        </w:rPr>
        <w:t xml:space="preserve">Красноярский </w:t>
      </w:r>
      <w:r w:rsidR="00000E4D">
        <w:rPr>
          <w:rFonts w:ascii="Times New Roman" w:hAnsi="Times New Roman" w:cs="Times New Roman"/>
          <w:color w:val="auto"/>
          <w:sz w:val="28"/>
          <w:szCs w:val="28"/>
        </w:rPr>
        <w:t xml:space="preserve">   </w:t>
      </w:r>
      <w:r w:rsidR="00000E4D" w:rsidRPr="005C3AAC">
        <w:rPr>
          <w:rFonts w:ascii="Times New Roman" w:hAnsi="Times New Roman" w:cs="Times New Roman"/>
          <w:color w:val="auto"/>
          <w:sz w:val="28"/>
          <w:szCs w:val="28"/>
        </w:rPr>
        <w:t xml:space="preserve">Самарской </w:t>
      </w:r>
      <w:r w:rsidR="00000E4D">
        <w:rPr>
          <w:rFonts w:ascii="Times New Roman" w:hAnsi="Times New Roman" w:cs="Times New Roman"/>
          <w:color w:val="auto"/>
          <w:sz w:val="28"/>
          <w:szCs w:val="28"/>
        </w:rPr>
        <w:t xml:space="preserve">   о</w:t>
      </w:r>
      <w:r w:rsidR="00000E4D" w:rsidRPr="005C3AAC">
        <w:rPr>
          <w:rFonts w:ascii="Times New Roman" w:hAnsi="Times New Roman" w:cs="Times New Roman"/>
          <w:color w:val="auto"/>
          <w:sz w:val="28"/>
          <w:szCs w:val="28"/>
        </w:rPr>
        <w:t xml:space="preserve">бласти. </w:t>
      </w:r>
    </w:p>
    <w:p w:rsidR="00000E4D" w:rsidRPr="005C3AAC" w:rsidRDefault="00000E4D" w:rsidP="00F0097B">
      <w:pPr>
        <w:tabs>
          <w:tab w:val="left" w:pos="326"/>
        </w:tabs>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Исполнитель осуществляет:</w:t>
      </w:r>
    </w:p>
    <w:p w:rsidR="00000E4D"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прием </w:t>
      </w:r>
      <w:r>
        <w:rPr>
          <w:rFonts w:ascii="Times New Roman" w:hAnsi="Times New Roman" w:cs="Times New Roman"/>
          <w:color w:val="auto"/>
          <w:sz w:val="28"/>
          <w:szCs w:val="28"/>
        </w:rPr>
        <w:t>предложений заинтересованных лиц</w:t>
      </w:r>
      <w:r w:rsidRPr="005C3AAC">
        <w:rPr>
          <w:rFonts w:ascii="Times New Roman" w:hAnsi="Times New Roman" w:cs="Times New Roman"/>
          <w:color w:val="auto"/>
          <w:sz w:val="28"/>
          <w:szCs w:val="28"/>
        </w:rPr>
        <w:t xml:space="preserve"> на </w:t>
      </w:r>
      <w:r>
        <w:rPr>
          <w:rFonts w:ascii="Times New Roman" w:hAnsi="Times New Roman" w:cs="Times New Roman"/>
          <w:color w:val="auto"/>
          <w:sz w:val="28"/>
          <w:szCs w:val="28"/>
        </w:rPr>
        <w:t>включение</w:t>
      </w:r>
      <w:r w:rsidRPr="005C3AAC">
        <w:rPr>
          <w:rFonts w:ascii="Times New Roman" w:hAnsi="Times New Roman" w:cs="Times New Roman"/>
          <w:color w:val="auto"/>
          <w:sz w:val="28"/>
          <w:szCs w:val="28"/>
        </w:rPr>
        <w:t xml:space="preserve"> дворовых </w:t>
      </w:r>
      <w:r w:rsidRPr="005C3AAC">
        <w:rPr>
          <w:rFonts w:ascii="Times New Roman" w:hAnsi="Times New Roman" w:cs="Times New Roman"/>
          <w:color w:val="auto"/>
          <w:sz w:val="28"/>
          <w:szCs w:val="28"/>
        </w:rPr>
        <w:lastRenderedPageBreak/>
        <w:t xml:space="preserve">территорий </w:t>
      </w:r>
      <w:r w:rsidR="00E74E31">
        <w:rPr>
          <w:rFonts w:ascii="Times New Roman" w:hAnsi="Times New Roman" w:cs="Times New Roman"/>
          <w:color w:val="auto"/>
          <w:sz w:val="28"/>
          <w:szCs w:val="28"/>
        </w:rPr>
        <w:t>многоквартирных домов</w:t>
      </w:r>
      <w:r w:rsidRPr="005C3AAC">
        <w:rPr>
          <w:rFonts w:ascii="Times New Roman" w:hAnsi="Times New Roman" w:cs="Times New Roman"/>
          <w:color w:val="auto"/>
          <w:sz w:val="28"/>
          <w:szCs w:val="28"/>
        </w:rPr>
        <w:t xml:space="preserve"> в </w:t>
      </w:r>
      <w:r w:rsidRPr="002C1563">
        <w:rPr>
          <w:rFonts w:ascii="Times New Roman" w:hAnsi="Times New Roman" w:cs="Times New Roman"/>
          <w:color w:val="auto"/>
          <w:sz w:val="28"/>
          <w:szCs w:val="28"/>
        </w:rPr>
        <w:t>муниципальн</w:t>
      </w:r>
      <w:r>
        <w:rPr>
          <w:rFonts w:ascii="Times New Roman" w:hAnsi="Times New Roman" w:cs="Times New Roman"/>
          <w:color w:val="auto"/>
          <w:sz w:val="28"/>
          <w:szCs w:val="28"/>
        </w:rPr>
        <w:t>ую</w:t>
      </w:r>
      <w:r w:rsidRPr="002C1563">
        <w:rPr>
          <w:rFonts w:ascii="Times New Roman" w:hAnsi="Times New Roman" w:cs="Times New Roman"/>
          <w:color w:val="auto"/>
          <w:sz w:val="28"/>
          <w:szCs w:val="28"/>
        </w:rPr>
        <w:t xml:space="preserve"> программ</w:t>
      </w:r>
      <w:r>
        <w:rPr>
          <w:rFonts w:ascii="Times New Roman" w:hAnsi="Times New Roman" w:cs="Times New Roman"/>
          <w:color w:val="auto"/>
          <w:sz w:val="28"/>
          <w:szCs w:val="28"/>
        </w:rPr>
        <w:t>у</w:t>
      </w:r>
      <w:r w:rsidRPr="005C3AAC">
        <w:rPr>
          <w:rFonts w:ascii="Times New Roman" w:hAnsi="Times New Roman" w:cs="Times New Roman"/>
          <w:color w:val="auto"/>
          <w:sz w:val="28"/>
          <w:szCs w:val="28"/>
        </w:rPr>
        <w:t>;</w:t>
      </w:r>
    </w:p>
    <w:p w:rsidR="00000E4D" w:rsidRPr="005C3AAC"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прием </w:t>
      </w:r>
      <w:r>
        <w:rPr>
          <w:rFonts w:ascii="Times New Roman" w:hAnsi="Times New Roman" w:cs="Times New Roman"/>
          <w:color w:val="auto"/>
          <w:sz w:val="28"/>
          <w:szCs w:val="28"/>
        </w:rPr>
        <w:t>предложений заинтересованных лиц</w:t>
      </w:r>
      <w:r w:rsidRPr="005C3AAC">
        <w:rPr>
          <w:rFonts w:ascii="Times New Roman" w:hAnsi="Times New Roman" w:cs="Times New Roman"/>
          <w:color w:val="auto"/>
          <w:sz w:val="28"/>
          <w:szCs w:val="28"/>
        </w:rPr>
        <w:t xml:space="preserve"> на </w:t>
      </w:r>
      <w:r>
        <w:rPr>
          <w:rFonts w:ascii="Times New Roman" w:hAnsi="Times New Roman" w:cs="Times New Roman"/>
          <w:color w:val="auto"/>
          <w:sz w:val="28"/>
          <w:szCs w:val="28"/>
        </w:rPr>
        <w:t>включение</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общественных</w:t>
      </w:r>
      <w:r w:rsidRPr="005C3AAC">
        <w:rPr>
          <w:rFonts w:ascii="Times New Roman" w:hAnsi="Times New Roman" w:cs="Times New Roman"/>
          <w:color w:val="auto"/>
          <w:sz w:val="28"/>
          <w:szCs w:val="28"/>
        </w:rPr>
        <w:t xml:space="preserve"> территорий в </w:t>
      </w:r>
      <w:r w:rsidRPr="002C1563">
        <w:rPr>
          <w:rFonts w:ascii="Times New Roman" w:hAnsi="Times New Roman" w:cs="Times New Roman"/>
          <w:color w:val="auto"/>
          <w:sz w:val="28"/>
          <w:szCs w:val="28"/>
        </w:rPr>
        <w:t>муниципальн</w:t>
      </w:r>
      <w:r>
        <w:rPr>
          <w:rFonts w:ascii="Times New Roman" w:hAnsi="Times New Roman" w:cs="Times New Roman"/>
          <w:color w:val="auto"/>
          <w:sz w:val="28"/>
          <w:szCs w:val="28"/>
        </w:rPr>
        <w:t>ую</w:t>
      </w:r>
      <w:r w:rsidRPr="002C1563">
        <w:rPr>
          <w:rFonts w:ascii="Times New Roman" w:hAnsi="Times New Roman" w:cs="Times New Roman"/>
          <w:color w:val="auto"/>
          <w:sz w:val="28"/>
          <w:szCs w:val="28"/>
        </w:rPr>
        <w:t xml:space="preserve"> программ</w:t>
      </w:r>
      <w:r>
        <w:rPr>
          <w:rFonts w:ascii="Times New Roman" w:hAnsi="Times New Roman" w:cs="Times New Roman"/>
          <w:color w:val="auto"/>
          <w:sz w:val="28"/>
          <w:szCs w:val="28"/>
        </w:rPr>
        <w:t>у.</w:t>
      </w:r>
    </w:p>
    <w:p w:rsidR="007F4A0C" w:rsidRPr="00CA6B72" w:rsidRDefault="007F4A0C" w:rsidP="007F4A0C">
      <w:pPr>
        <w:pStyle w:val="ConsPlusTitle"/>
        <w:widowControl/>
        <w:spacing w:line="360" w:lineRule="auto"/>
        <w:ind w:firstLine="840"/>
        <w:jc w:val="both"/>
        <w:rPr>
          <w:rFonts w:ascii="Times New Roman" w:hAnsi="Times New Roman" w:cs="Times New Roman"/>
          <w:b w:val="0"/>
          <w:sz w:val="28"/>
          <w:szCs w:val="28"/>
        </w:rPr>
      </w:pPr>
      <w:proofErr w:type="gramStart"/>
      <w:r>
        <w:rPr>
          <w:rFonts w:ascii="Times New Roman" w:hAnsi="Times New Roman" w:cs="Times New Roman"/>
          <w:b w:val="0"/>
          <w:sz w:val="28"/>
          <w:szCs w:val="28"/>
        </w:rPr>
        <w:t xml:space="preserve">В срок до 2024 года необходимо провести </w:t>
      </w:r>
      <w:r w:rsidRPr="00CA6B72">
        <w:rPr>
          <w:rFonts w:ascii="Times New Roman" w:hAnsi="Times New Roman" w:cs="Times New Roman"/>
          <w:b w:val="0"/>
          <w:sz w:val="28"/>
          <w:szCs w:val="28"/>
        </w:rPr>
        <w:t>мероприятия по образованию земельных участков, на которых расположены многоквартирные дома, дворовые территории которых благоустраиваются с использованием средств субсидии</w:t>
      </w:r>
      <w:r>
        <w:rPr>
          <w:rFonts w:ascii="Times New Roman" w:hAnsi="Times New Roman" w:cs="Times New Roman"/>
          <w:b w:val="0"/>
          <w:sz w:val="28"/>
          <w:szCs w:val="28"/>
        </w:rPr>
        <w:t>, предоставляемой из регионального и федерального бюджетов</w:t>
      </w:r>
      <w:r w:rsidRPr="00CA6B72">
        <w:rPr>
          <w:rFonts w:ascii="Times New Roman" w:hAnsi="Times New Roman" w:cs="Times New Roman"/>
          <w:b w:val="0"/>
          <w:sz w:val="28"/>
          <w:szCs w:val="28"/>
        </w:rPr>
        <w:t>.</w:t>
      </w:r>
      <w:proofErr w:type="gramEnd"/>
    </w:p>
    <w:p w:rsidR="007F4A0C" w:rsidRDefault="007F4A0C" w:rsidP="007F4A0C">
      <w:pPr>
        <w:pStyle w:val="ConsPlusTitle"/>
        <w:widowControl/>
        <w:spacing w:line="360" w:lineRule="auto"/>
        <w:ind w:firstLine="840"/>
        <w:jc w:val="both"/>
        <w:rPr>
          <w:rFonts w:ascii="Times New Roman" w:hAnsi="Times New Roman" w:cs="Times New Roman"/>
          <w:b w:val="0"/>
          <w:sz w:val="28"/>
          <w:szCs w:val="28"/>
        </w:rPr>
      </w:pPr>
      <w:r w:rsidRPr="00CA6B72">
        <w:rPr>
          <w:rFonts w:ascii="Times New Roman" w:hAnsi="Times New Roman" w:cs="Times New Roman"/>
          <w:b w:val="0"/>
          <w:sz w:val="28"/>
          <w:szCs w:val="28"/>
        </w:rPr>
        <w:t xml:space="preserve">В целях эффективного и результативного использования средств субсидии </w:t>
      </w:r>
      <w:r>
        <w:rPr>
          <w:rFonts w:ascii="Times New Roman" w:hAnsi="Times New Roman" w:cs="Times New Roman"/>
          <w:b w:val="0"/>
          <w:sz w:val="28"/>
          <w:szCs w:val="28"/>
        </w:rPr>
        <w:t>на реализацию муниципальной программы на территории</w:t>
      </w:r>
      <w:r w:rsidRPr="00CA6B72">
        <w:rPr>
          <w:rFonts w:ascii="Times New Roman" w:hAnsi="Times New Roman" w:cs="Times New Roman"/>
          <w:b w:val="0"/>
          <w:sz w:val="28"/>
          <w:szCs w:val="28"/>
        </w:rPr>
        <w:t xml:space="preserve"> </w:t>
      </w:r>
      <w:r>
        <w:rPr>
          <w:rFonts w:ascii="Times New Roman" w:hAnsi="Times New Roman" w:cs="Times New Roman"/>
          <w:b w:val="0"/>
          <w:sz w:val="28"/>
          <w:szCs w:val="28"/>
        </w:rPr>
        <w:t xml:space="preserve">сельского поселения Красный Яр </w:t>
      </w:r>
      <w:r w:rsidRPr="00CA6B72">
        <w:rPr>
          <w:rFonts w:ascii="Times New Roman" w:hAnsi="Times New Roman" w:cs="Times New Roman"/>
          <w:b w:val="0"/>
          <w:sz w:val="28"/>
          <w:szCs w:val="28"/>
        </w:rPr>
        <w:t>муниципальн</w:t>
      </w:r>
      <w:r>
        <w:rPr>
          <w:rFonts w:ascii="Times New Roman" w:hAnsi="Times New Roman" w:cs="Times New Roman"/>
          <w:b w:val="0"/>
          <w:sz w:val="28"/>
          <w:szCs w:val="28"/>
        </w:rPr>
        <w:t>ого района Красноярский Самарской области предусмотрено:</w:t>
      </w:r>
      <w:r w:rsidRPr="00CA6B72">
        <w:rPr>
          <w:rFonts w:ascii="Times New Roman" w:hAnsi="Times New Roman" w:cs="Times New Roman"/>
          <w:b w:val="0"/>
          <w:sz w:val="28"/>
          <w:szCs w:val="28"/>
        </w:rPr>
        <w:t xml:space="preserve"> </w:t>
      </w:r>
    </w:p>
    <w:p w:rsidR="007F4A0C" w:rsidRPr="00CA6B72" w:rsidRDefault="007F4A0C" w:rsidP="007F4A0C">
      <w:pPr>
        <w:pStyle w:val="ConsPlusTitle"/>
        <w:widowControl/>
        <w:spacing w:line="360" w:lineRule="auto"/>
        <w:ind w:firstLine="840"/>
        <w:jc w:val="both"/>
        <w:rPr>
          <w:rFonts w:ascii="Times New Roman" w:hAnsi="Times New Roman" w:cs="Times New Roman"/>
          <w:b w:val="0"/>
          <w:sz w:val="28"/>
          <w:szCs w:val="28"/>
        </w:rPr>
      </w:pPr>
      <w:proofErr w:type="gramStart"/>
      <w:r w:rsidRPr="00CA6B72">
        <w:rPr>
          <w:rFonts w:ascii="Times New Roman" w:hAnsi="Times New Roman" w:cs="Times New Roman"/>
          <w:b w:val="0"/>
          <w:sz w:val="28"/>
          <w:szCs w:val="28"/>
        </w:rPr>
        <w:t xml:space="preserve">право </w:t>
      </w:r>
      <w:r>
        <w:rPr>
          <w:rFonts w:ascii="Times New Roman" w:hAnsi="Times New Roman" w:cs="Times New Roman"/>
          <w:b w:val="0"/>
          <w:sz w:val="28"/>
          <w:szCs w:val="28"/>
        </w:rPr>
        <w:t xml:space="preserve">администрации </w:t>
      </w:r>
      <w:r w:rsidR="000B0CEF">
        <w:rPr>
          <w:rFonts w:ascii="Times New Roman" w:hAnsi="Times New Roman" w:cs="Times New Roman"/>
          <w:b w:val="0"/>
          <w:sz w:val="28"/>
          <w:szCs w:val="28"/>
        </w:rPr>
        <w:t>сель</w:t>
      </w:r>
      <w:r>
        <w:rPr>
          <w:rFonts w:ascii="Times New Roman" w:hAnsi="Times New Roman" w:cs="Times New Roman"/>
          <w:b w:val="0"/>
          <w:sz w:val="28"/>
          <w:szCs w:val="28"/>
        </w:rPr>
        <w:t xml:space="preserve">ского поселения </w:t>
      </w:r>
      <w:r w:rsidR="000B0CEF">
        <w:rPr>
          <w:rFonts w:ascii="Times New Roman" w:hAnsi="Times New Roman" w:cs="Times New Roman"/>
          <w:b w:val="0"/>
          <w:sz w:val="28"/>
          <w:szCs w:val="28"/>
        </w:rPr>
        <w:t>Красный Яр</w:t>
      </w:r>
      <w:r>
        <w:rPr>
          <w:rFonts w:ascii="Times New Roman" w:hAnsi="Times New Roman" w:cs="Times New Roman"/>
          <w:b w:val="0"/>
          <w:sz w:val="28"/>
          <w:szCs w:val="28"/>
        </w:rPr>
        <w:t xml:space="preserve"> </w:t>
      </w:r>
      <w:r w:rsidRPr="00CA6B72">
        <w:rPr>
          <w:rFonts w:ascii="Times New Roman" w:hAnsi="Times New Roman" w:cs="Times New Roman"/>
          <w:b w:val="0"/>
          <w:sz w:val="28"/>
          <w:szCs w:val="28"/>
        </w:rPr>
        <w:t xml:space="preserve">муниципального района Красноярский Самарской области исключать из перечня дворовых и общественных территорий, подлежащих благоустройству в рамках реализации </w:t>
      </w:r>
      <w:r>
        <w:rPr>
          <w:rFonts w:ascii="Times New Roman" w:hAnsi="Times New Roman" w:cs="Times New Roman"/>
          <w:b w:val="0"/>
          <w:sz w:val="28"/>
          <w:szCs w:val="28"/>
        </w:rPr>
        <w:t>муниципальной программы</w:t>
      </w:r>
      <w:r w:rsidRPr="00CA6B72">
        <w:rPr>
          <w:rFonts w:ascii="Times New Roman" w:hAnsi="Times New Roman" w:cs="Times New Roman"/>
          <w:b w:val="0"/>
          <w:sz w:val="28"/>
          <w:szCs w:val="28"/>
        </w:rPr>
        <w:t xml:space="preserve">, территории, </w:t>
      </w:r>
      <w:r w:rsidRPr="00D55ADB">
        <w:rPr>
          <w:rFonts w:ascii="Times New Roman" w:hAnsi="Times New Roman" w:cs="Times New Roman"/>
          <w:b w:val="0"/>
          <w:sz w:val="28"/>
          <w:szCs w:val="28"/>
        </w:rPr>
        <w:t>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w:t>
      </w:r>
      <w:proofErr w:type="gramEnd"/>
      <w:r w:rsidRPr="00D55ADB">
        <w:rPr>
          <w:rFonts w:ascii="Times New Roman" w:hAnsi="Times New Roman" w:cs="Times New Roman"/>
          <w:b w:val="0"/>
          <w:sz w:val="28"/>
          <w:szCs w:val="28"/>
        </w:rPr>
        <w:t xml:space="preserve"> поселения</w:t>
      </w:r>
      <w:r>
        <w:rPr>
          <w:rFonts w:ascii="Times New Roman" w:hAnsi="Times New Roman" w:cs="Times New Roman"/>
          <w:b w:val="0"/>
          <w:sz w:val="28"/>
          <w:szCs w:val="28"/>
        </w:rPr>
        <w:t>,</w:t>
      </w:r>
      <w:r w:rsidRPr="00D55ADB">
        <w:rPr>
          <w:rFonts w:ascii="Times New Roman" w:hAnsi="Times New Roman" w:cs="Times New Roman"/>
          <w:b w:val="0"/>
          <w:sz w:val="28"/>
          <w:szCs w:val="28"/>
        </w:rPr>
        <w:t xml:space="preserve">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w:t>
      </w:r>
      <w:r>
        <w:rPr>
          <w:rFonts w:ascii="Times New Roman" w:hAnsi="Times New Roman" w:cs="Times New Roman"/>
          <w:b w:val="0"/>
          <w:sz w:val="28"/>
          <w:szCs w:val="28"/>
        </w:rPr>
        <w:t xml:space="preserve"> </w:t>
      </w:r>
      <w:r w:rsidRPr="00CA6B72">
        <w:rPr>
          <w:rFonts w:ascii="Times New Roman" w:hAnsi="Times New Roman" w:cs="Times New Roman"/>
          <w:b w:val="0"/>
          <w:sz w:val="28"/>
          <w:szCs w:val="28"/>
        </w:rPr>
        <w:t>по обеспечению реализации приоритетного проекта «Формирование комфортной городской среды» на территории Самарской области, утвержденной постановлением Губернатора Самарской области от 17.04.2017 № 73 (далее – межведомственная комиссия);</w:t>
      </w:r>
    </w:p>
    <w:p w:rsidR="007F4A0C" w:rsidRDefault="007F4A0C" w:rsidP="007F4A0C">
      <w:pPr>
        <w:pStyle w:val="ConsPlusTitle"/>
        <w:widowControl/>
        <w:spacing w:line="360" w:lineRule="auto"/>
        <w:ind w:firstLine="840"/>
        <w:jc w:val="both"/>
        <w:rPr>
          <w:rFonts w:ascii="Times New Roman" w:hAnsi="Times New Roman" w:cs="Times New Roman"/>
          <w:b w:val="0"/>
          <w:sz w:val="28"/>
          <w:szCs w:val="28"/>
        </w:rPr>
      </w:pPr>
      <w:r w:rsidRPr="00E810F7">
        <w:rPr>
          <w:rFonts w:ascii="Times New Roman" w:hAnsi="Times New Roman" w:cs="Times New Roman"/>
          <w:b w:val="0"/>
          <w:sz w:val="28"/>
          <w:szCs w:val="28"/>
        </w:rPr>
        <w:t xml:space="preserve">право муниципального образования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w:t>
      </w:r>
      <w:r w:rsidRPr="00E810F7">
        <w:rPr>
          <w:rFonts w:ascii="Times New Roman" w:hAnsi="Times New Roman" w:cs="Times New Roman"/>
          <w:b w:val="0"/>
          <w:sz w:val="28"/>
          <w:szCs w:val="28"/>
        </w:rPr>
        <w:lastRenderedPageBreak/>
        <w:t>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w:t>
      </w:r>
    </w:p>
    <w:p w:rsidR="007F4A0C" w:rsidRPr="00CA6B72" w:rsidRDefault="007F4A0C" w:rsidP="007F4A0C">
      <w:pPr>
        <w:pStyle w:val="ConsPlusTitle"/>
        <w:widowControl/>
        <w:spacing w:line="360" w:lineRule="auto"/>
        <w:ind w:firstLine="840"/>
        <w:jc w:val="both"/>
        <w:rPr>
          <w:rFonts w:ascii="Times New Roman" w:hAnsi="Times New Roman" w:cs="Times New Roman"/>
          <w:b w:val="0"/>
          <w:sz w:val="28"/>
          <w:szCs w:val="28"/>
        </w:rPr>
      </w:pPr>
      <w:r w:rsidRPr="00CA6B72">
        <w:rPr>
          <w:rFonts w:ascii="Times New Roman" w:hAnsi="Times New Roman" w:cs="Times New Roman"/>
          <w:b w:val="0"/>
          <w:sz w:val="28"/>
          <w:szCs w:val="28"/>
        </w:rPr>
        <w:t xml:space="preserve"> При этом исключение дворовой территории из перечня дворовых территорий, подлежащих благоустройству в рамках реализации муниципальной программы и федерального проекта, возможно только при условии одобрения соответствующего решения </w:t>
      </w:r>
      <w:r>
        <w:rPr>
          <w:rFonts w:ascii="Times New Roman" w:hAnsi="Times New Roman" w:cs="Times New Roman"/>
          <w:b w:val="0"/>
          <w:sz w:val="28"/>
          <w:szCs w:val="28"/>
        </w:rPr>
        <w:t>на межведомственной комиссии.</w:t>
      </w:r>
    </w:p>
    <w:p w:rsidR="00523374" w:rsidRPr="00066297" w:rsidRDefault="00523374" w:rsidP="00523374">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Предельная дата заключения муниципальных контрактов по результатам закупки товаров, работ и услуг для обеспечения муниципальных нужд в целях реализации муниципальной программы не позднее 1 </w:t>
      </w:r>
      <w:r>
        <w:rPr>
          <w:rFonts w:ascii="Times New Roman" w:hAnsi="Times New Roman" w:cs="Times New Roman"/>
          <w:b w:val="0"/>
          <w:sz w:val="28"/>
          <w:szCs w:val="28"/>
        </w:rPr>
        <w:t>апреля</w:t>
      </w:r>
      <w:r w:rsidRPr="00066297">
        <w:rPr>
          <w:rFonts w:ascii="Times New Roman" w:hAnsi="Times New Roman" w:cs="Times New Roman"/>
          <w:b w:val="0"/>
          <w:sz w:val="28"/>
          <w:szCs w:val="28"/>
        </w:rPr>
        <w:t xml:space="preserve"> года предоставления субсидии, за исключением:</w:t>
      </w:r>
    </w:p>
    <w:p w:rsidR="00523374" w:rsidRPr="00066297" w:rsidRDefault="00523374" w:rsidP="00523374">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продлевается на срок указанного обжалования;</w:t>
      </w:r>
    </w:p>
    <w:p w:rsidR="00523374" w:rsidRPr="00066297" w:rsidRDefault="00523374" w:rsidP="00523374">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продлевается на срок проведения конкурсных процедур;</w:t>
      </w:r>
    </w:p>
    <w:p w:rsidR="00523374" w:rsidRDefault="00523374" w:rsidP="00523374">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случаев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в пределах экономии сре</w:t>
      </w:r>
      <w:proofErr w:type="gramStart"/>
      <w:r w:rsidRPr="00066297">
        <w:rPr>
          <w:rFonts w:ascii="Times New Roman" w:hAnsi="Times New Roman" w:cs="Times New Roman"/>
          <w:b w:val="0"/>
          <w:sz w:val="28"/>
          <w:szCs w:val="28"/>
        </w:rPr>
        <w:t>дств пр</w:t>
      </w:r>
      <w:proofErr w:type="gramEnd"/>
      <w:r w:rsidRPr="00066297">
        <w:rPr>
          <w:rFonts w:ascii="Times New Roman" w:hAnsi="Times New Roman" w:cs="Times New Roman"/>
          <w:b w:val="0"/>
          <w:sz w:val="28"/>
          <w:szCs w:val="28"/>
        </w:rPr>
        <w:t xml:space="preserve">и расходовании субсидии в целях реализации муниципальных программ, в том числе мероприятий по </w:t>
      </w:r>
      <w:proofErr w:type="spellStart"/>
      <w:r w:rsidRPr="00066297">
        <w:rPr>
          <w:rFonts w:ascii="Times New Roman" w:hAnsi="Times New Roman" w:cs="Times New Roman"/>
          <w:b w:val="0"/>
          <w:sz w:val="28"/>
          <w:szCs w:val="28"/>
        </w:rPr>
        <w:t>цифровизации</w:t>
      </w:r>
      <w:proofErr w:type="spellEnd"/>
      <w:r w:rsidRPr="00066297">
        <w:rPr>
          <w:rFonts w:ascii="Times New Roman" w:hAnsi="Times New Roman" w:cs="Times New Roman"/>
          <w:b w:val="0"/>
          <w:sz w:val="28"/>
          <w:szCs w:val="28"/>
        </w:rPr>
        <w:t xml:space="preserve"> городского хозяйства, включенных в муниципальную программу, при которых срок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продлевается на срок до 15 декабря года предоставления субсидии).</w:t>
      </w:r>
    </w:p>
    <w:p w:rsidR="00523374" w:rsidRDefault="00523374" w:rsidP="00523374">
      <w:pPr>
        <w:autoSpaceDE w:val="0"/>
        <w:autoSpaceDN w:val="0"/>
        <w:adjustRightInd w:val="0"/>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Обязательным </w:t>
      </w:r>
      <w:r w:rsidRPr="00906958">
        <w:rPr>
          <w:rFonts w:ascii="Times New Roman" w:hAnsi="Times New Roman" w:cs="Times New Roman"/>
          <w:sz w:val="28"/>
          <w:szCs w:val="28"/>
        </w:rPr>
        <w:t>услови</w:t>
      </w:r>
      <w:r>
        <w:rPr>
          <w:rFonts w:ascii="Times New Roman" w:hAnsi="Times New Roman" w:cs="Times New Roman"/>
          <w:sz w:val="28"/>
          <w:szCs w:val="28"/>
        </w:rPr>
        <w:t xml:space="preserve">ем при заключении </w:t>
      </w:r>
      <w:r w:rsidRPr="00066297">
        <w:rPr>
          <w:rFonts w:ascii="Times New Roman" w:hAnsi="Times New Roman" w:cs="Times New Roman"/>
          <w:sz w:val="28"/>
          <w:szCs w:val="28"/>
        </w:rPr>
        <w:t xml:space="preserve">муниципальных контрактов по результатам закупки товаров, работ и услуг для обеспечения муниципальных нужд в целях реализации </w:t>
      </w:r>
      <w:r w:rsidRPr="00104E2E">
        <w:rPr>
          <w:rFonts w:ascii="Times New Roman" w:hAnsi="Times New Roman" w:cs="Times New Roman"/>
          <w:sz w:val="28"/>
          <w:szCs w:val="28"/>
        </w:rPr>
        <w:t xml:space="preserve">муниципальной программы </w:t>
      </w:r>
      <w:r w:rsidRPr="00104E2E">
        <w:rPr>
          <w:rFonts w:ascii="Times New Roman" w:hAnsi="Times New Roman" w:cs="Times New Roman"/>
          <w:sz w:val="28"/>
          <w:szCs w:val="28"/>
        </w:rPr>
        <w:lastRenderedPageBreak/>
        <w:t>является установление минимального 3-летнего гарантийного срока</w:t>
      </w:r>
      <w:r w:rsidRPr="00906958">
        <w:rPr>
          <w:rFonts w:ascii="Times New Roman" w:hAnsi="Times New Roman" w:cs="Times New Roman"/>
          <w:sz w:val="28"/>
          <w:szCs w:val="28"/>
        </w:rPr>
        <w:t xml:space="preserve"> на результаты выполненных работ по благоустройству дворовых и общественных территорий</w:t>
      </w:r>
      <w:r>
        <w:rPr>
          <w:rFonts w:ascii="Times New Roman" w:hAnsi="Times New Roman" w:cs="Times New Roman"/>
          <w:sz w:val="28"/>
          <w:szCs w:val="28"/>
        </w:rPr>
        <w:t>.</w:t>
      </w:r>
    </w:p>
    <w:p w:rsidR="00523374" w:rsidRDefault="00523374" w:rsidP="00523374">
      <w:pPr>
        <w:autoSpaceDE w:val="0"/>
        <w:autoSpaceDN w:val="0"/>
        <w:adjustRightInd w:val="0"/>
        <w:spacing w:line="360" w:lineRule="auto"/>
        <w:ind w:firstLine="709"/>
        <w:jc w:val="both"/>
        <w:rPr>
          <w:rFonts w:ascii="Times New Roman" w:hAnsi="Times New Roman" w:cs="Times New Roman"/>
          <w:sz w:val="28"/>
          <w:szCs w:val="28"/>
        </w:rPr>
      </w:pPr>
      <w:r w:rsidRPr="008542FE">
        <w:rPr>
          <w:rFonts w:ascii="Times New Roman" w:hAnsi="Times New Roman" w:cs="Times New Roman"/>
          <w:sz w:val="28"/>
          <w:szCs w:val="28"/>
        </w:rPr>
        <w:t xml:space="preserve">Для достижения значений показателей результативности </w:t>
      </w:r>
      <w:r>
        <w:rPr>
          <w:rFonts w:ascii="Times New Roman" w:hAnsi="Times New Roman" w:cs="Times New Roman"/>
          <w:sz w:val="28"/>
          <w:szCs w:val="28"/>
        </w:rPr>
        <w:t>муниципальной программы</w:t>
      </w:r>
      <w:r w:rsidRPr="008542FE">
        <w:rPr>
          <w:rFonts w:ascii="Times New Roman" w:hAnsi="Times New Roman" w:cs="Times New Roman"/>
          <w:sz w:val="28"/>
          <w:szCs w:val="28"/>
        </w:rPr>
        <w:t xml:space="preserve"> </w:t>
      </w:r>
      <w:r>
        <w:rPr>
          <w:rFonts w:ascii="Times New Roman" w:hAnsi="Times New Roman" w:cs="Times New Roman"/>
          <w:sz w:val="28"/>
          <w:szCs w:val="28"/>
        </w:rPr>
        <w:t>необходимо обеспечивать:</w:t>
      </w:r>
    </w:p>
    <w:p w:rsidR="00523374" w:rsidRPr="008542FE" w:rsidRDefault="00523374" w:rsidP="00523374">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проведение</w:t>
      </w:r>
      <w:r w:rsidRPr="008542FE">
        <w:rPr>
          <w:rFonts w:ascii="Times New Roman" w:hAnsi="Times New Roman" w:cs="Times New Roman"/>
          <w:sz w:val="28"/>
          <w:szCs w:val="28"/>
        </w:rPr>
        <w:t xml:space="preserve"> общественны</w:t>
      </w:r>
      <w:r>
        <w:rPr>
          <w:rFonts w:ascii="Times New Roman" w:hAnsi="Times New Roman" w:cs="Times New Roman"/>
          <w:sz w:val="28"/>
          <w:szCs w:val="28"/>
        </w:rPr>
        <w:t>х обсуждений</w:t>
      </w:r>
      <w:r w:rsidRPr="008542FE">
        <w:rPr>
          <w:rFonts w:ascii="Times New Roman" w:hAnsi="Times New Roman" w:cs="Times New Roman"/>
          <w:sz w:val="28"/>
          <w:szCs w:val="28"/>
        </w:rPr>
        <w:t xml:space="preserve"> проектов муниципальных программ, в том числе в электронной форме в информационно-телекоммуникационной сети Интернет (срок обсуждения - не менее 30 календарных дней со дня опубликования таких проектов муниципальных программ), в том числе при внесении в них изменений;</w:t>
      </w:r>
    </w:p>
    <w:p w:rsidR="00523374" w:rsidRPr="008542FE" w:rsidRDefault="00523374" w:rsidP="00523374">
      <w:pPr>
        <w:autoSpaceDE w:val="0"/>
        <w:autoSpaceDN w:val="0"/>
        <w:adjustRightInd w:val="0"/>
        <w:spacing w:line="360" w:lineRule="auto"/>
        <w:ind w:firstLine="709"/>
        <w:jc w:val="both"/>
        <w:rPr>
          <w:rFonts w:ascii="Times New Roman" w:hAnsi="Times New Roman" w:cs="Times New Roman"/>
          <w:sz w:val="28"/>
          <w:szCs w:val="28"/>
        </w:rPr>
      </w:pPr>
      <w:r w:rsidRPr="008542FE">
        <w:rPr>
          <w:rFonts w:ascii="Times New Roman" w:hAnsi="Times New Roman" w:cs="Times New Roman"/>
          <w:sz w:val="28"/>
          <w:szCs w:val="28"/>
        </w:rPr>
        <w:t>учет предложений заинтересованных лиц о включении дворовой территории, общественной территории в муниципальную программу;</w:t>
      </w:r>
    </w:p>
    <w:p w:rsidR="00523374" w:rsidRDefault="00523374" w:rsidP="00523374">
      <w:pPr>
        <w:autoSpaceDE w:val="0"/>
        <w:autoSpaceDN w:val="0"/>
        <w:adjustRightInd w:val="0"/>
        <w:spacing w:line="360" w:lineRule="auto"/>
        <w:ind w:firstLine="709"/>
        <w:jc w:val="both"/>
        <w:rPr>
          <w:rFonts w:ascii="Times New Roman" w:hAnsi="Times New Roman" w:cs="Times New Roman"/>
          <w:sz w:val="28"/>
          <w:szCs w:val="28"/>
        </w:rPr>
      </w:pPr>
      <w:r w:rsidRPr="008542FE">
        <w:rPr>
          <w:rFonts w:ascii="Times New Roman" w:hAnsi="Times New Roman" w:cs="Times New Roman"/>
          <w:sz w:val="28"/>
          <w:szCs w:val="28"/>
        </w:rPr>
        <w:t xml:space="preserve">осуществление </w:t>
      </w:r>
      <w:proofErr w:type="gramStart"/>
      <w:r w:rsidRPr="008542FE">
        <w:rPr>
          <w:rFonts w:ascii="Times New Roman" w:hAnsi="Times New Roman" w:cs="Times New Roman"/>
          <w:sz w:val="28"/>
          <w:szCs w:val="28"/>
        </w:rPr>
        <w:t>контроля за</w:t>
      </w:r>
      <w:proofErr w:type="gramEnd"/>
      <w:r w:rsidRPr="008542FE">
        <w:rPr>
          <w:rFonts w:ascii="Times New Roman" w:hAnsi="Times New Roman" w:cs="Times New Roman"/>
          <w:sz w:val="28"/>
          <w:szCs w:val="28"/>
        </w:rPr>
        <w:t xml:space="preserve"> ходом выполнения муниципальной программы муниципальной общественной комиссией, созданной в целях реализации мероприятий по формированию комфортной городской среды на территории соответствующего муниципального образования</w:t>
      </w:r>
      <w:r w:rsidRPr="001B112E">
        <w:rPr>
          <w:rFonts w:ascii="Times New Roman" w:hAnsi="Times New Roman" w:cs="Times New Roman"/>
          <w:sz w:val="28"/>
          <w:szCs w:val="28"/>
        </w:rPr>
        <w:t>, включая проведение оценки предложений заинтересованных лиц;</w:t>
      </w:r>
    </w:p>
    <w:p w:rsidR="00523374" w:rsidRPr="001B112E" w:rsidRDefault="00523374" w:rsidP="00523374">
      <w:pPr>
        <w:autoSpaceDE w:val="0"/>
        <w:autoSpaceDN w:val="0"/>
        <w:adjustRightInd w:val="0"/>
        <w:spacing w:line="360" w:lineRule="auto"/>
        <w:ind w:firstLine="709"/>
        <w:jc w:val="both"/>
        <w:rPr>
          <w:rFonts w:ascii="Times New Roman" w:hAnsi="Times New Roman" w:cs="Times New Roman"/>
          <w:sz w:val="28"/>
          <w:szCs w:val="28"/>
        </w:rPr>
      </w:pPr>
      <w:r w:rsidRPr="001B112E">
        <w:rPr>
          <w:rFonts w:ascii="Times New Roman" w:hAnsi="Times New Roman" w:cs="Times New Roman"/>
          <w:sz w:val="28"/>
          <w:szCs w:val="28"/>
        </w:rPr>
        <w:t>размещение в информационно-телекоммуникационной сети Интернет документов о составе общественной комиссии, протоколов и графиков заседаний указанной общественной комиссии;</w:t>
      </w:r>
    </w:p>
    <w:p w:rsidR="00523374" w:rsidRDefault="00523374" w:rsidP="00523374">
      <w:pPr>
        <w:autoSpaceDE w:val="0"/>
        <w:autoSpaceDN w:val="0"/>
        <w:adjustRightInd w:val="0"/>
        <w:spacing w:line="360" w:lineRule="auto"/>
        <w:ind w:firstLine="709"/>
        <w:jc w:val="both"/>
        <w:rPr>
          <w:rFonts w:ascii="Times New Roman" w:hAnsi="Times New Roman" w:cs="Times New Roman"/>
          <w:sz w:val="28"/>
          <w:szCs w:val="28"/>
        </w:rPr>
      </w:pPr>
      <w:r w:rsidRPr="001B112E">
        <w:rPr>
          <w:rFonts w:ascii="Times New Roman" w:hAnsi="Times New Roman" w:cs="Times New Roman"/>
          <w:sz w:val="28"/>
          <w:szCs w:val="28"/>
        </w:rPr>
        <w:t>ежегодную актуализацию муниципальных программ, а также продление срока их действия на срок реализации федерального проекта</w:t>
      </w:r>
      <w:r>
        <w:rPr>
          <w:rFonts w:ascii="Times New Roman" w:hAnsi="Times New Roman" w:cs="Times New Roman"/>
          <w:sz w:val="28"/>
          <w:szCs w:val="28"/>
        </w:rPr>
        <w:t>;</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A429C">
        <w:rPr>
          <w:rFonts w:ascii="Times New Roman" w:hAnsi="Times New Roman" w:cs="Times New Roman"/>
          <w:sz w:val="28"/>
          <w:szCs w:val="28"/>
        </w:rPr>
        <w:t>возможность проведения голосования по отбору общественных территорий, подлежащих благоустройству в рамках реализации муниципальн</w:t>
      </w:r>
      <w:r>
        <w:rPr>
          <w:rFonts w:ascii="Times New Roman" w:hAnsi="Times New Roman" w:cs="Times New Roman"/>
          <w:sz w:val="28"/>
          <w:szCs w:val="28"/>
        </w:rPr>
        <w:t>ой</w:t>
      </w:r>
      <w:r w:rsidRPr="005A429C">
        <w:rPr>
          <w:rFonts w:ascii="Times New Roman" w:hAnsi="Times New Roman" w:cs="Times New Roman"/>
          <w:sz w:val="28"/>
          <w:szCs w:val="28"/>
        </w:rPr>
        <w:t xml:space="preserve"> программ</w:t>
      </w:r>
      <w:r>
        <w:rPr>
          <w:rFonts w:ascii="Times New Roman" w:hAnsi="Times New Roman" w:cs="Times New Roman"/>
          <w:sz w:val="28"/>
          <w:szCs w:val="28"/>
        </w:rPr>
        <w:t>ы</w:t>
      </w:r>
      <w:r w:rsidRPr="005A429C">
        <w:rPr>
          <w:rFonts w:ascii="Times New Roman" w:hAnsi="Times New Roman" w:cs="Times New Roman"/>
          <w:sz w:val="28"/>
          <w:szCs w:val="28"/>
        </w:rPr>
        <w:t xml:space="preserve"> в электронной форме в информационно-теле</w:t>
      </w:r>
      <w:r>
        <w:rPr>
          <w:rFonts w:ascii="Times New Roman" w:hAnsi="Times New Roman" w:cs="Times New Roman"/>
          <w:sz w:val="28"/>
          <w:szCs w:val="28"/>
        </w:rPr>
        <w:t>коммуникационной сети Интернет.</w:t>
      </w:r>
    </w:p>
    <w:p w:rsidR="00523374" w:rsidRDefault="00523374" w:rsidP="00523374">
      <w:pPr>
        <w:spacing w:line="360" w:lineRule="auto"/>
        <w:jc w:val="both"/>
        <w:rPr>
          <w:rFonts w:ascii="Times New Roman" w:hAnsi="Times New Roman" w:cs="Times New Roman"/>
          <w:sz w:val="28"/>
          <w:szCs w:val="28"/>
        </w:rPr>
      </w:pPr>
    </w:p>
    <w:p w:rsidR="00970548" w:rsidRDefault="00970548" w:rsidP="00523374">
      <w:pPr>
        <w:widowControl/>
        <w:jc w:val="center"/>
        <w:outlineLvl w:val="0"/>
        <w:rPr>
          <w:rFonts w:ascii="Times New Roman" w:hAnsi="Times New Roman" w:cs="Times New Roman"/>
          <w:b/>
          <w:sz w:val="28"/>
          <w:szCs w:val="28"/>
        </w:rPr>
      </w:pPr>
    </w:p>
    <w:p w:rsidR="00970548" w:rsidRDefault="00970548" w:rsidP="00523374">
      <w:pPr>
        <w:widowControl/>
        <w:jc w:val="center"/>
        <w:outlineLvl w:val="0"/>
        <w:rPr>
          <w:rFonts w:ascii="Times New Roman" w:hAnsi="Times New Roman" w:cs="Times New Roman"/>
          <w:b/>
          <w:sz w:val="28"/>
          <w:szCs w:val="28"/>
        </w:rPr>
      </w:pPr>
    </w:p>
    <w:p w:rsidR="00970548" w:rsidRDefault="00970548" w:rsidP="00523374">
      <w:pPr>
        <w:widowControl/>
        <w:jc w:val="center"/>
        <w:outlineLvl w:val="0"/>
        <w:rPr>
          <w:rFonts w:ascii="Times New Roman" w:hAnsi="Times New Roman" w:cs="Times New Roman"/>
          <w:b/>
          <w:sz w:val="28"/>
          <w:szCs w:val="28"/>
        </w:rPr>
      </w:pPr>
    </w:p>
    <w:p w:rsidR="00523374" w:rsidRDefault="00523374" w:rsidP="00523374">
      <w:pPr>
        <w:widowControl/>
        <w:jc w:val="center"/>
        <w:outlineLvl w:val="0"/>
        <w:rPr>
          <w:rFonts w:ascii="Times New Roman" w:hAnsi="Times New Roman" w:cs="Times New Roman"/>
          <w:b/>
          <w:sz w:val="28"/>
          <w:szCs w:val="28"/>
        </w:rPr>
      </w:pPr>
      <w:r w:rsidRPr="00E74E31">
        <w:rPr>
          <w:rFonts w:ascii="Times New Roman" w:hAnsi="Times New Roman" w:cs="Times New Roman"/>
          <w:b/>
          <w:sz w:val="28"/>
          <w:szCs w:val="28"/>
        </w:rPr>
        <w:lastRenderedPageBreak/>
        <w:t xml:space="preserve">8. Комплексная оценка эффективности реализации </w:t>
      </w:r>
      <w:r>
        <w:rPr>
          <w:rFonts w:ascii="Times New Roman" w:hAnsi="Times New Roman" w:cs="Times New Roman"/>
          <w:b/>
          <w:sz w:val="28"/>
          <w:szCs w:val="28"/>
        </w:rPr>
        <w:t>муниципальной п</w:t>
      </w:r>
      <w:r w:rsidRPr="00E74E31">
        <w:rPr>
          <w:rFonts w:ascii="Times New Roman" w:hAnsi="Times New Roman" w:cs="Times New Roman"/>
          <w:b/>
          <w:sz w:val="28"/>
          <w:szCs w:val="28"/>
        </w:rPr>
        <w:t>рограммы</w:t>
      </w:r>
    </w:p>
    <w:p w:rsidR="00523374" w:rsidRPr="00E74E31" w:rsidRDefault="00523374" w:rsidP="00523374">
      <w:pPr>
        <w:widowControl/>
        <w:jc w:val="center"/>
        <w:outlineLvl w:val="0"/>
        <w:rPr>
          <w:rFonts w:ascii="Times New Roman" w:hAnsi="Times New Roman" w:cs="Times New Roman"/>
          <w:b/>
          <w:sz w:val="28"/>
          <w:szCs w:val="28"/>
        </w:rPr>
      </w:pP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Комплексная оценка эффективности реализации муниципальной программы осуществляется в течение всего срока ее реализации и по окончании реализации, и включает оценку степени выполнения мероприятий муниципальной программы и оценку эффективности реализации муниципальной программы.</w:t>
      </w: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Степень выполнения мероприятий муниципальной программы по окончании ее реализации рассчитывается как отношение количества мероприятий, выполненных за весь период реализации муниципальной программы, к общему количеству мероприятий, предусмотренных к выполнению за весь период ее реализации.</w:t>
      </w: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Эффективность реализации муниципальной программы рассчитывается путем соотнесения степени достижения значений показателя (индикатора) муниципальной программы к уровню ее финансирования (расходов).</w:t>
      </w: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Показатель эффективности реализации муниципальной программы (R) за отчетный период рассчитывается по формуле</w:t>
      </w:r>
    </w:p>
    <w:p w:rsidR="00523374" w:rsidRDefault="00523374" w:rsidP="00523374">
      <w:pPr>
        <w:widowControl/>
        <w:ind w:firstLine="709"/>
        <w:jc w:val="both"/>
        <w:rPr>
          <w:rFonts w:ascii="Times New Roman" w:hAnsi="Times New Roman" w:cs="Times New Roman"/>
          <w:sz w:val="28"/>
          <w:szCs w:val="28"/>
        </w:rPr>
      </w:pPr>
    </w:p>
    <w:p w:rsidR="00523374" w:rsidRDefault="00523374" w:rsidP="00523374">
      <w:pPr>
        <w:widowControl/>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EE5EEC1" wp14:editId="1605342A">
            <wp:extent cx="2085975" cy="11811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5975" cy="1181100"/>
                    </a:xfrm>
                    <a:prstGeom prst="rect">
                      <a:avLst/>
                    </a:prstGeom>
                    <a:noFill/>
                    <a:ln>
                      <a:noFill/>
                    </a:ln>
                  </pic:spPr>
                </pic:pic>
              </a:graphicData>
            </a:graphic>
          </wp:inline>
        </w:drawing>
      </w:r>
    </w:p>
    <w:p w:rsidR="00523374" w:rsidRDefault="00523374" w:rsidP="00523374">
      <w:pPr>
        <w:widowControl/>
        <w:ind w:firstLine="709"/>
        <w:jc w:val="both"/>
        <w:rPr>
          <w:rFonts w:ascii="Times New Roman" w:hAnsi="Times New Roman" w:cs="Times New Roman"/>
          <w:sz w:val="28"/>
          <w:szCs w:val="28"/>
        </w:rPr>
      </w:pP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где N - количество показателей (индикаторов) муниципальной программы;</w:t>
      </w: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noProof/>
          <w:position w:val="-10"/>
          <w:sz w:val="28"/>
          <w:szCs w:val="28"/>
        </w:rPr>
        <w:drawing>
          <wp:inline distT="0" distB="0" distL="0" distR="0" wp14:anchorId="60AEDEC3" wp14:editId="2FA4BED3">
            <wp:extent cx="523875"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rPr>
          <w:rFonts w:ascii="Times New Roman" w:hAnsi="Times New Roman" w:cs="Times New Roman"/>
          <w:sz w:val="28"/>
          <w:szCs w:val="28"/>
        </w:rPr>
        <w:t xml:space="preserve"> - плановое значение n-</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xml:space="preserve"> показателя (индикатора);</w:t>
      </w: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E397247" wp14:editId="5CE1EE86">
            <wp:extent cx="523875" cy="333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Pr>
          <w:rFonts w:ascii="Times New Roman" w:hAnsi="Times New Roman" w:cs="Times New Roman"/>
          <w:sz w:val="28"/>
          <w:szCs w:val="28"/>
        </w:rPr>
        <w:t xml:space="preserve"> - значение n-</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xml:space="preserve"> показателя (индикатора) на конец отчетного периода;</w:t>
      </w:r>
    </w:p>
    <w:p w:rsidR="00523374" w:rsidRDefault="00523374" w:rsidP="00523374">
      <w:pPr>
        <w:widowControl/>
        <w:spacing w:line="360" w:lineRule="auto"/>
        <w:ind w:firstLine="709"/>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lastRenderedPageBreak/>
        <w:t>F</w:t>
      </w:r>
      <w:proofErr w:type="gramEnd"/>
      <w:r>
        <w:rPr>
          <w:rFonts w:ascii="Times New Roman" w:hAnsi="Times New Roman" w:cs="Times New Roman"/>
          <w:sz w:val="28"/>
          <w:szCs w:val="28"/>
          <w:vertAlign w:val="superscript"/>
        </w:rPr>
        <w:t>План</w:t>
      </w:r>
      <w:proofErr w:type="spellEnd"/>
      <w:r>
        <w:rPr>
          <w:rFonts w:ascii="Times New Roman" w:hAnsi="Times New Roman" w:cs="Times New Roman"/>
          <w:sz w:val="28"/>
          <w:szCs w:val="28"/>
          <w:vertAlign w:val="superscript"/>
        </w:rPr>
        <w:t>.</w:t>
      </w:r>
      <w:r>
        <w:rPr>
          <w:rFonts w:ascii="Times New Roman" w:hAnsi="Times New Roman" w:cs="Times New Roman"/>
          <w:sz w:val="28"/>
          <w:szCs w:val="28"/>
        </w:rPr>
        <w:t xml:space="preserve"> - плановая сумма средств на финансирование муниципальной программы, предусмотренная на реализацию мероприятий муниципальной программы в отчетном году;</w:t>
      </w:r>
    </w:p>
    <w:p w:rsidR="00523374" w:rsidRDefault="00523374" w:rsidP="00523374">
      <w:pPr>
        <w:widowControl/>
        <w:spacing w:line="360" w:lineRule="auto"/>
        <w:ind w:firstLine="709"/>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F</w:t>
      </w:r>
      <w:proofErr w:type="gramEnd"/>
      <w:r>
        <w:rPr>
          <w:rFonts w:ascii="Times New Roman" w:hAnsi="Times New Roman" w:cs="Times New Roman"/>
          <w:sz w:val="28"/>
          <w:szCs w:val="28"/>
          <w:vertAlign w:val="superscript"/>
        </w:rPr>
        <w:t>Факт</w:t>
      </w:r>
      <w:proofErr w:type="spellEnd"/>
      <w:r>
        <w:rPr>
          <w:rFonts w:ascii="Times New Roman" w:hAnsi="Times New Roman" w:cs="Times New Roman"/>
          <w:sz w:val="28"/>
          <w:szCs w:val="28"/>
          <w:vertAlign w:val="superscript"/>
        </w:rPr>
        <w:t>.</w:t>
      </w:r>
      <w:r>
        <w:rPr>
          <w:rFonts w:ascii="Times New Roman" w:hAnsi="Times New Roman" w:cs="Times New Roman"/>
          <w:sz w:val="28"/>
          <w:szCs w:val="28"/>
        </w:rPr>
        <w:t xml:space="preserve"> - сумма фактически произведенных расходов на реализацию мероприятий муниципальной программы на конец отчетного периода.</w:t>
      </w: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расчета показателя эффективности реализации муниципальной программы используется показатель (индикатор), достижение значений которого предусмотрено в отчетном году.</w:t>
      </w:r>
    </w:p>
    <w:p w:rsidR="00523374" w:rsidRPr="005C3AAC" w:rsidRDefault="00523374" w:rsidP="00523374">
      <w:pPr>
        <w:spacing w:line="360" w:lineRule="auto"/>
        <w:ind w:firstLine="360"/>
        <w:jc w:val="both"/>
        <w:rPr>
          <w:rFonts w:ascii="Times New Roman" w:hAnsi="Times New Roman" w:cs="Times New Roman"/>
          <w:color w:val="auto"/>
          <w:sz w:val="28"/>
          <w:szCs w:val="28"/>
        </w:rPr>
      </w:pPr>
    </w:p>
    <w:p w:rsidR="00523374" w:rsidRPr="00081873" w:rsidRDefault="00523374" w:rsidP="00523374">
      <w:pPr>
        <w:ind w:firstLine="360"/>
        <w:jc w:val="center"/>
        <w:rPr>
          <w:rFonts w:ascii="Times New Roman" w:hAnsi="Times New Roman" w:cs="Times New Roman"/>
          <w:b/>
          <w:color w:val="auto"/>
          <w:sz w:val="28"/>
          <w:szCs w:val="28"/>
        </w:rPr>
      </w:pPr>
      <w:r w:rsidRPr="00081873">
        <w:rPr>
          <w:rFonts w:ascii="Times New Roman" w:hAnsi="Times New Roman" w:cs="Times New Roman"/>
          <w:b/>
          <w:color w:val="auto"/>
          <w:sz w:val="28"/>
          <w:szCs w:val="28"/>
        </w:rPr>
        <w:t>9. Система организации контроля и управление муниципальной программы</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Контроль </w:t>
      </w:r>
      <w:r>
        <w:rPr>
          <w:rFonts w:ascii="Times New Roman" w:hAnsi="Times New Roman" w:cs="Times New Roman"/>
          <w:color w:val="auto"/>
          <w:sz w:val="28"/>
          <w:szCs w:val="28"/>
        </w:rPr>
        <w:t xml:space="preserve">и управление по </w:t>
      </w:r>
      <w:r w:rsidRPr="005C3AAC">
        <w:rPr>
          <w:rFonts w:ascii="Times New Roman" w:hAnsi="Times New Roman" w:cs="Times New Roman"/>
          <w:color w:val="auto"/>
          <w:sz w:val="28"/>
          <w:szCs w:val="28"/>
        </w:rPr>
        <w:t>реализаци</w:t>
      </w:r>
      <w:r>
        <w:rPr>
          <w:rFonts w:ascii="Times New Roman" w:hAnsi="Times New Roman" w:cs="Times New Roman"/>
          <w:color w:val="auto"/>
          <w:sz w:val="28"/>
          <w:szCs w:val="28"/>
        </w:rPr>
        <w:t>и</w:t>
      </w:r>
      <w:r w:rsidRPr="005C3AAC">
        <w:rPr>
          <w:rFonts w:ascii="Times New Roman" w:hAnsi="Times New Roman" w:cs="Times New Roman"/>
          <w:color w:val="auto"/>
          <w:sz w:val="28"/>
          <w:szCs w:val="28"/>
        </w:rPr>
        <w:t xml:space="preserve"> </w:t>
      </w:r>
      <w:r>
        <w:rPr>
          <w:rFonts w:ascii="Times New Roman" w:hAnsi="Times New Roman" w:cs="Times New Roman"/>
          <w:sz w:val="28"/>
          <w:szCs w:val="28"/>
        </w:rPr>
        <w:t>муниципальной программы</w:t>
      </w:r>
      <w:r w:rsidRPr="005C3AAC">
        <w:rPr>
          <w:rFonts w:ascii="Times New Roman" w:hAnsi="Times New Roman" w:cs="Times New Roman"/>
          <w:color w:val="auto"/>
          <w:sz w:val="28"/>
          <w:szCs w:val="28"/>
        </w:rPr>
        <w:t xml:space="preserve"> осуществляет администрация</w:t>
      </w:r>
      <w:r>
        <w:rPr>
          <w:rFonts w:ascii="Times New Roman" w:hAnsi="Times New Roman" w:cs="Times New Roman"/>
          <w:color w:val="auto"/>
          <w:sz w:val="28"/>
          <w:szCs w:val="28"/>
        </w:rPr>
        <w:t xml:space="preserve"> сельского поселения Красный Яр</w:t>
      </w:r>
      <w:r w:rsidRPr="005C3AAC">
        <w:rPr>
          <w:rFonts w:ascii="Times New Roman" w:hAnsi="Times New Roman" w:cs="Times New Roman"/>
          <w:color w:val="auto"/>
          <w:sz w:val="28"/>
          <w:szCs w:val="28"/>
        </w:rPr>
        <w:t xml:space="preserve"> муниципального района Красноярский Самарской области</w:t>
      </w:r>
      <w:r>
        <w:rPr>
          <w:rFonts w:ascii="Times New Roman" w:hAnsi="Times New Roman" w:cs="Times New Roman"/>
          <w:color w:val="auto"/>
          <w:sz w:val="28"/>
          <w:szCs w:val="28"/>
        </w:rPr>
        <w:t>.</w:t>
      </w:r>
      <w:r w:rsidRPr="008171B1">
        <w:rPr>
          <w:rFonts w:ascii="Times New Roman" w:hAnsi="Times New Roman" w:cs="Times New Roman"/>
          <w:color w:val="auto"/>
          <w:sz w:val="28"/>
          <w:szCs w:val="28"/>
        </w:rPr>
        <w:t xml:space="preserve"> </w:t>
      </w:r>
    </w:p>
    <w:p w:rsidR="00523374" w:rsidRPr="005C3AAC" w:rsidRDefault="00523374" w:rsidP="00523374">
      <w:pPr>
        <w:ind w:firstLine="360"/>
        <w:jc w:val="both"/>
        <w:rPr>
          <w:rFonts w:ascii="Times New Roman" w:hAnsi="Times New Roman" w:cs="Times New Roman"/>
          <w:color w:val="auto"/>
          <w:sz w:val="28"/>
          <w:szCs w:val="28"/>
        </w:rPr>
      </w:pPr>
    </w:p>
    <w:p w:rsidR="00523374" w:rsidRDefault="00523374" w:rsidP="00523374">
      <w:pPr>
        <w:tabs>
          <w:tab w:val="left" w:pos="284"/>
        </w:tabs>
        <w:autoSpaceDE w:val="0"/>
        <w:autoSpaceDN w:val="0"/>
        <w:adjustRightInd w:val="0"/>
        <w:jc w:val="center"/>
        <w:rPr>
          <w:rFonts w:ascii="Times New Roman" w:hAnsi="Times New Roman" w:cs="Times New Roman"/>
          <w:b/>
          <w:color w:val="auto"/>
          <w:sz w:val="28"/>
          <w:szCs w:val="28"/>
        </w:rPr>
      </w:pPr>
      <w:r w:rsidRPr="003306FC">
        <w:rPr>
          <w:rFonts w:ascii="Times New Roman" w:hAnsi="Times New Roman" w:cs="Times New Roman"/>
          <w:b/>
          <w:color w:val="auto"/>
          <w:sz w:val="28"/>
          <w:szCs w:val="28"/>
        </w:rPr>
        <w:t>10. Порядок трудового участия заинтересованных лиц</w:t>
      </w:r>
      <w:r>
        <w:rPr>
          <w:rFonts w:ascii="Times New Roman" w:hAnsi="Times New Roman" w:cs="Times New Roman"/>
          <w:b/>
          <w:color w:val="auto"/>
          <w:sz w:val="28"/>
          <w:szCs w:val="28"/>
        </w:rPr>
        <w:t xml:space="preserve"> </w:t>
      </w:r>
      <w:r w:rsidRPr="003306FC">
        <w:rPr>
          <w:rFonts w:ascii="Times New Roman" w:hAnsi="Times New Roman" w:cs="Times New Roman"/>
          <w:b/>
          <w:color w:val="auto"/>
          <w:sz w:val="28"/>
          <w:szCs w:val="28"/>
        </w:rPr>
        <w:t>в выполнении работ</w:t>
      </w:r>
    </w:p>
    <w:p w:rsidR="00523374" w:rsidRPr="003306FC" w:rsidRDefault="00523374" w:rsidP="00523374">
      <w:pPr>
        <w:tabs>
          <w:tab w:val="left" w:pos="284"/>
        </w:tabs>
        <w:autoSpaceDE w:val="0"/>
        <w:autoSpaceDN w:val="0"/>
        <w:adjustRightInd w:val="0"/>
        <w:jc w:val="center"/>
        <w:rPr>
          <w:rFonts w:ascii="Times New Roman" w:hAnsi="Times New Roman" w:cs="Times New Roman"/>
          <w:b/>
          <w:color w:val="auto"/>
          <w:sz w:val="28"/>
          <w:szCs w:val="28"/>
        </w:rPr>
      </w:pP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Организация трудового участия</w:t>
      </w:r>
      <w:r>
        <w:rPr>
          <w:rFonts w:ascii="Times New Roman" w:hAnsi="Times New Roman" w:cs="Times New Roman"/>
          <w:color w:val="auto"/>
          <w:sz w:val="28"/>
          <w:szCs w:val="28"/>
        </w:rPr>
        <w:t xml:space="preserve"> осуществляется гражданами</w:t>
      </w:r>
      <w:r w:rsidRPr="005C3AAC">
        <w:rPr>
          <w:rFonts w:ascii="Times New Roman" w:hAnsi="Times New Roman" w:cs="Times New Roman"/>
          <w:color w:val="auto"/>
          <w:sz w:val="28"/>
          <w:szCs w:val="28"/>
        </w:rPr>
        <w:t xml:space="preserve">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с решением собственников иных зданий и сооружений, расположенных в границах дворовой территории, подлежащей благоустройству. </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Трудовое участие может быть осуществлено в виде выполнения жителями следующих неоплачиваемых работ, не требующих специальной квалификации:</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Pr="005C3AAC">
        <w:rPr>
          <w:rFonts w:ascii="Times New Roman" w:hAnsi="Times New Roman" w:cs="Times New Roman"/>
          <w:color w:val="auto"/>
          <w:sz w:val="28"/>
          <w:szCs w:val="28"/>
        </w:rPr>
        <w:t xml:space="preserve">подготовка объекта (дворовой территории) к началу работ (земляные </w:t>
      </w:r>
      <w:r w:rsidRPr="005C3AAC">
        <w:rPr>
          <w:rFonts w:ascii="Times New Roman" w:hAnsi="Times New Roman" w:cs="Times New Roman"/>
          <w:color w:val="auto"/>
          <w:sz w:val="28"/>
          <w:szCs w:val="28"/>
        </w:rPr>
        <w:lastRenderedPageBreak/>
        <w:t>работы, снятие старого оборудования, уборка мусора);</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Pr="005C3AAC">
        <w:rPr>
          <w:rFonts w:ascii="Times New Roman" w:hAnsi="Times New Roman" w:cs="Times New Roman"/>
          <w:color w:val="auto"/>
          <w:sz w:val="28"/>
          <w:szCs w:val="28"/>
        </w:rPr>
        <w:t>другие работы (покраска оборудования, озеленение территории, посадка деревьев).</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В качестве документов (материалов), подтверждающих трудовое участие</w:t>
      </w:r>
      <w:r>
        <w:rPr>
          <w:rFonts w:ascii="Times New Roman" w:hAnsi="Times New Roman" w:cs="Times New Roman"/>
          <w:color w:val="auto"/>
          <w:sz w:val="28"/>
          <w:szCs w:val="28"/>
        </w:rPr>
        <w:t>,</w:t>
      </w:r>
      <w:r w:rsidRPr="005C3AAC">
        <w:rPr>
          <w:rFonts w:ascii="Times New Roman" w:hAnsi="Times New Roman" w:cs="Times New Roman"/>
          <w:color w:val="auto"/>
          <w:sz w:val="28"/>
          <w:szCs w:val="28"/>
        </w:rPr>
        <w:t xml:space="preserve"> могут быть представлены: отчет подрядной организации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w:t>
      </w:r>
      <w:r>
        <w:rPr>
          <w:rFonts w:ascii="Times New Roman" w:hAnsi="Times New Roman" w:cs="Times New Roman"/>
          <w:color w:val="auto"/>
          <w:sz w:val="28"/>
          <w:szCs w:val="28"/>
        </w:rPr>
        <w:t>,</w:t>
      </w:r>
      <w:r w:rsidRPr="005C3AAC">
        <w:rPr>
          <w:rFonts w:ascii="Times New Roman" w:hAnsi="Times New Roman" w:cs="Times New Roman"/>
          <w:color w:val="auto"/>
          <w:sz w:val="28"/>
          <w:szCs w:val="28"/>
        </w:rPr>
        <w:t xml:space="preserve"> о проведении мероприятия с трудовым участием граждан. </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При этом рекомендуется в качестве приложения к такому отчету представлять фотоматериалы, видеоматериалы, подтверждающие проведение мероприятия с трудовым участием граждан. </w:t>
      </w:r>
    </w:p>
    <w:p w:rsidR="00523374" w:rsidRPr="005C3AAC" w:rsidRDefault="00523374" w:rsidP="00523374">
      <w:pPr>
        <w:ind w:firstLine="360"/>
        <w:jc w:val="both"/>
        <w:rPr>
          <w:rFonts w:ascii="Times New Roman" w:hAnsi="Times New Roman" w:cs="Times New Roman"/>
          <w:color w:val="auto"/>
          <w:sz w:val="28"/>
          <w:szCs w:val="28"/>
        </w:rPr>
      </w:pPr>
    </w:p>
    <w:p w:rsidR="00523374" w:rsidRPr="005C3AAC" w:rsidRDefault="00523374" w:rsidP="00523374">
      <w:pPr>
        <w:ind w:firstLine="360"/>
        <w:jc w:val="both"/>
        <w:rPr>
          <w:rFonts w:ascii="Times New Roman" w:hAnsi="Times New Roman" w:cs="Times New Roman"/>
          <w:color w:val="auto"/>
          <w:sz w:val="28"/>
          <w:szCs w:val="28"/>
        </w:rPr>
      </w:pPr>
    </w:p>
    <w:p w:rsidR="00523374" w:rsidRDefault="00523374" w:rsidP="00523374">
      <w:pPr>
        <w:ind w:left="720"/>
        <w:jc w:val="center"/>
        <w:rPr>
          <w:rFonts w:ascii="Times New Roman" w:hAnsi="Times New Roman" w:cs="Times New Roman"/>
          <w:b/>
          <w:color w:val="auto"/>
          <w:sz w:val="28"/>
          <w:szCs w:val="28"/>
        </w:rPr>
      </w:pPr>
      <w:r w:rsidRPr="00111EB0">
        <w:rPr>
          <w:rFonts w:ascii="Times New Roman" w:hAnsi="Times New Roman" w:cs="Times New Roman"/>
          <w:b/>
          <w:color w:val="auto"/>
          <w:sz w:val="28"/>
          <w:szCs w:val="28"/>
        </w:rPr>
        <w:t xml:space="preserve">  11. </w:t>
      </w:r>
      <w:r w:rsidRPr="003F6BF4">
        <w:rPr>
          <w:rFonts w:ascii="Times New Roman" w:hAnsi="Times New Roman" w:cs="Times New Roman"/>
          <w:b/>
          <w:color w:val="auto"/>
          <w:sz w:val="28"/>
          <w:szCs w:val="28"/>
        </w:rPr>
        <w:t xml:space="preserve">Порядок разработки, обсуждения с заинтересованными лицами и утверждения </w:t>
      </w:r>
      <w:proofErr w:type="gramStart"/>
      <w:r w:rsidRPr="003F6BF4">
        <w:rPr>
          <w:rFonts w:ascii="Times New Roman" w:hAnsi="Times New Roman" w:cs="Times New Roman"/>
          <w:b/>
          <w:color w:val="auto"/>
          <w:sz w:val="28"/>
          <w:szCs w:val="28"/>
        </w:rPr>
        <w:t>дизайн-проекта</w:t>
      </w:r>
      <w:proofErr w:type="gramEnd"/>
      <w:r w:rsidRPr="003F6BF4">
        <w:rPr>
          <w:rFonts w:ascii="Times New Roman" w:hAnsi="Times New Roman" w:cs="Times New Roman"/>
          <w:b/>
          <w:color w:val="auto"/>
          <w:sz w:val="28"/>
          <w:szCs w:val="28"/>
        </w:rPr>
        <w:t xml:space="preserve"> благоустройства дворовой и общественной территории, включаемой </w:t>
      </w:r>
      <w:r w:rsidRPr="00111EB0">
        <w:rPr>
          <w:rFonts w:ascii="Times New Roman" w:hAnsi="Times New Roman" w:cs="Times New Roman"/>
          <w:b/>
          <w:color w:val="auto"/>
          <w:sz w:val="28"/>
          <w:szCs w:val="28"/>
        </w:rPr>
        <w:t xml:space="preserve">в </w:t>
      </w:r>
      <w:r>
        <w:rPr>
          <w:rFonts w:ascii="Times New Roman" w:hAnsi="Times New Roman" w:cs="Times New Roman"/>
          <w:b/>
          <w:color w:val="auto"/>
          <w:sz w:val="28"/>
          <w:szCs w:val="28"/>
        </w:rPr>
        <w:t>муниципальную программу</w:t>
      </w:r>
    </w:p>
    <w:p w:rsidR="00523374" w:rsidRDefault="00523374" w:rsidP="00523374">
      <w:pPr>
        <w:ind w:left="720"/>
        <w:jc w:val="center"/>
        <w:rPr>
          <w:rFonts w:ascii="Times New Roman" w:hAnsi="Times New Roman" w:cs="Times New Roman"/>
          <w:b/>
          <w:color w:val="auto"/>
          <w:sz w:val="28"/>
          <w:szCs w:val="28"/>
        </w:rPr>
      </w:pPr>
    </w:p>
    <w:p w:rsidR="00000E4D" w:rsidRDefault="00000E4D" w:rsidP="00523374">
      <w:pPr>
        <w:autoSpaceDN w:val="0"/>
        <w:adjustRightInd w:val="0"/>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Настоящий порядок устанавливает процедуру разработки, обсуждения с заинтересованными лицами и утверждения </w:t>
      </w:r>
      <w:proofErr w:type="gramStart"/>
      <w:r w:rsidRPr="005C3AAC">
        <w:rPr>
          <w:rFonts w:ascii="Times New Roman" w:hAnsi="Times New Roman" w:cs="Times New Roman"/>
          <w:color w:val="auto"/>
          <w:sz w:val="28"/>
          <w:szCs w:val="28"/>
        </w:rPr>
        <w:t>дизайн-проектов</w:t>
      </w:r>
      <w:proofErr w:type="gramEnd"/>
      <w:r w:rsidRPr="005C3AAC">
        <w:rPr>
          <w:rFonts w:ascii="Times New Roman" w:hAnsi="Times New Roman" w:cs="Times New Roman"/>
          <w:color w:val="auto"/>
          <w:sz w:val="28"/>
          <w:szCs w:val="28"/>
        </w:rPr>
        <w:t xml:space="preserve"> благоустройства дворовых </w:t>
      </w:r>
      <w:r>
        <w:rPr>
          <w:rFonts w:ascii="Times New Roman" w:hAnsi="Times New Roman" w:cs="Times New Roman"/>
          <w:color w:val="auto"/>
          <w:sz w:val="28"/>
          <w:szCs w:val="28"/>
        </w:rPr>
        <w:t xml:space="preserve">и общественных </w:t>
      </w:r>
      <w:r w:rsidRPr="005C3AAC">
        <w:rPr>
          <w:rFonts w:ascii="Times New Roman" w:hAnsi="Times New Roman" w:cs="Times New Roman"/>
          <w:color w:val="auto"/>
          <w:sz w:val="28"/>
          <w:szCs w:val="28"/>
        </w:rPr>
        <w:t xml:space="preserve">территорий, включаемых в муниципальную </w:t>
      </w:r>
      <w:r w:rsidR="00111EB0">
        <w:rPr>
          <w:rFonts w:ascii="Times New Roman" w:hAnsi="Times New Roman" w:cs="Times New Roman"/>
          <w:color w:val="auto"/>
          <w:sz w:val="28"/>
          <w:szCs w:val="28"/>
        </w:rPr>
        <w:t>п</w:t>
      </w:r>
      <w:r>
        <w:rPr>
          <w:rFonts w:ascii="Times New Roman" w:hAnsi="Times New Roman" w:cs="Times New Roman"/>
          <w:color w:val="auto"/>
          <w:sz w:val="28"/>
          <w:szCs w:val="28"/>
        </w:rPr>
        <w:t>рограмму.</w:t>
      </w:r>
    </w:p>
    <w:p w:rsidR="00000E4D" w:rsidRPr="005C3AAC" w:rsidRDefault="00000E4D" w:rsidP="00000E4D">
      <w:pPr>
        <w:autoSpaceDN w:val="0"/>
        <w:adjustRightInd w:val="0"/>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Для целей </w:t>
      </w:r>
      <w:r w:rsidR="00111EB0">
        <w:rPr>
          <w:rFonts w:ascii="Times New Roman" w:hAnsi="Times New Roman" w:cs="Times New Roman"/>
          <w:color w:val="auto"/>
          <w:sz w:val="28"/>
          <w:szCs w:val="28"/>
        </w:rPr>
        <w:t>настоящего п</w:t>
      </w:r>
      <w:r w:rsidRPr="005C3AAC">
        <w:rPr>
          <w:rFonts w:ascii="Times New Roman" w:hAnsi="Times New Roman" w:cs="Times New Roman"/>
          <w:color w:val="auto"/>
          <w:sz w:val="28"/>
          <w:szCs w:val="28"/>
        </w:rPr>
        <w:t>орядка применяются следующие понятия:</w:t>
      </w:r>
    </w:p>
    <w:p w:rsidR="00000E4D" w:rsidRPr="0086783A" w:rsidRDefault="00111EB0" w:rsidP="00000E4D">
      <w:pPr>
        <w:pStyle w:val="ad"/>
        <w:spacing w:before="0" w:beforeAutospacing="0" w:after="0" w:afterAutospacing="0" w:line="360" w:lineRule="auto"/>
        <w:ind w:firstLine="709"/>
        <w:jc w:val="both"/>
        <w:rPr>
          <w:sz w:val="28"/>
          <w:szCs w:val="28"/>
        </w:rPr>
      </w:pPr>
      <w:r>
        <w:rPr>
          <w:sz w:val="28"/>
          <w:szCs w:val="28"/>
        </w:rPr>
        <w:t>- д</w:t>
      </w:r>
      <w:r w:rsidR="00000E4D" w:rsidRPr="0086783A">
        <w:rPr>
          <w:sz w:val="28"/>
          <w:szCs w:val="28"/>
        </w:rPr>
        <w:t>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000E4D" w:rsidRPr="0086783A" w:rsidRDefault="00111EB0" w:rsidP="00000E4D">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з</w:t>
      </w:r>
      <w:r w:rsidR="00000E4D" w:rsidRPr="0086783A">
        <w:rPr>
          <w:rFonts w:ascii="Times New Roman" w:hAnsi="Times New Roman" w:cs="Times New Roman"/>
          <w:sz w:val="28"/>
          <w:szCs w:val="28"/>
        </w:rPr>
        <w:t xml:space="preserve">аинтересованные лица - собственники помещений в </w:t>
      </w:r>
      <w:r w:rsidR="00000E4D" w:rsidRPr="0086783A">
        <w:rPr>
          <w:rFonts w:ascii="Times New Roman" w:hAnsi="Times New Roman" w:cs="Times New Roman"/>
          <w:sz w:val="28"/>
          <w:szCs w:val="28"/>
        </w:rPr>
        <w:lastRenderedPageBreak/>
        <w:t>многоквартирных домах, собственники иных зданий и сооружений, расположенных в границах дворовой территории, подлежащей благоустройству.</w:t>
      </w:r>
    </w:p>
    <w:p w:rsidR="00000E4D" w:rsidRPr="005C3AAC" w:rsidRDefault="00000E4D" w:rsidP="00000E4D">
      <w:pPr>
        <w:autoSpaceDN w:val="0"/>
        <w:adjustRightInd w:val="0"/>
        <w:spacing w:line="360" w:lineRule="auto"/>
        <w:ind w:firstLine="53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ab/>
      </w:r>
      <w:r w:rsidR="00111EB0">
        <w:rPr>
          <w:rFonts w:ascii="Times New Roman" w:hAnsi="Times New Roman" w:cs="Times New Roman"/>
          <w:color w:val="auto"/>
          <w:sz w:val="28"/>
          <w:szCs w:val="28"/>
        </w:rPr>
        <w:t xml:space="preserve"> Д</w:t>
      </w:r>
      <w:r w:rsidRPr="005C3AAC">
        <w:rPr>
          <w:rFonts w:ascii="Times New Roman" w:hAnsi="Times New Roman" w:cs="Times New Roman"/>
          <w:color w:val="auto"/>
          <w:sz w:val="28"/>
          <w:szCs w:val="28"/>
        </w:rPr>
        <w:t xml:space="preserve">изайн-проект разрабатывается в отношении дворовых </w:t>
      </w:r>
      <w:r>
        <w:rPr>
          <w:rFonts w:ascii="Times New Roman" w:hAnsi="Times New Roman" w:cs="Times New Roman"/>
          <w:color w:val="auto"/>
          <w:sz w:val="28"/>
          <w:szCs w:val="28"/>
        </w:rPr>
        <w:t>и общественных территорий</w:t>
      </w:r>
      <w:r w:rsidRPr="005C3AAC">
        <w:rPr>
          <w:rFonts w:ascii="Times New Roman" w:hAnsi="Times New Roman" w:cs="Times New Roman"/>
          <w:color w:val="auto"/>
          <w:sz w:val="28"/>
          <w:szCs w:val="28"/>
        </w:rPr>
        <w:t xml:space="preserve">, включаемых в </w:t>
      </w:r>
      <w:r w:rsidRPr="00B717D6">
        <w:rPr>
          <w:rFonts w:ascii="Times New Roman" w:hAnsi="Times New Roman" w:cs="Times New Roman"/>
          <w:color w:val="auto"/>
          <w:sz w:val="28"/>
          <w:szCs w:val="28"/>
        </w:rPr>
        <w:t xml:space="preserve">муниципальную </w:t>
      </w:r>
      <w:r w:rsidR="00926ACE">
        <w:rPr>
          <w:rFonts w:ascii="Times New Roman" w:hAnsi="Times New Roman" w:cs="Times New Roman"/>
          <w:color w:val="auto"/>
          <w:sz w:val="28"/>
          <w:szCs w:val="28"/>
        </w:rPr>
        <w:t>п</w:t>
      </w:r>
      <w:r>
        <w:rPr>
          <w:rFonts w:ascii="Times New Roman" w:hAnsi="Times New Roman" w:cs="Times New Roman"/>
          <w:color w:val="auto"/>
          <w:sz w:val="28"/>
          <w:szCs w:val="28"/>
        </w:rPr>
        <w:t>рограмму</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Разработка </w:t>
      </w:r>
      <w:proofErr w:type="gramStart"/>
      <w:r>
        <w:rPr>
          <w:rFonts w:ascii="Times New Roman" w:hAnsi="Times New Roman" w:cs="Times New Roman"/>
          <w:color w:val="auto"/>
          <w:sz w:val="28"/>
          <w:szCs w:val="28"/>
        </w:rPr>
        <w:t>дизайн-проекта</w:t>
      </w:r>
      <w:proofErr w:type="gramEnd"/>
      <w:r>
        <w:rPr>
          <w:rFonts w:ascii="Times New Roman" w:hAnsi="Times New Roman" w:cs="Times New Roman"/>
          <w:color w:val="auto"/>
          <w:sz w:val="28"/>
          <w:szCs w:val="28"/>
        </w:rPr>
        <w:t xml:space="preserve"> осуществляется заинтересованными лицами, администрацией</w:t>
      </w:r>
      <w:r w:rsidR="00926ACE">
        <w:rPr>
          <w:rFonts w:ascii="Times New Roman" w:hAnsi="Times New Roman" w:cs="Times New Roman"/>
          <w:color w:val="auto"/>
          <w:sz w:val="28"/>
          <w:szCs w:val="28"/>
        </w:rPr>
        <w:t xml:space="preserve"> сельского поселения Красный Яр</w:t>
      </w:r>
      <w:r>
        <w:rPr>
          <w:rFonts w:ascii="Times New Roman" w:hAnsi="Times New Roman" w:cs="Times New Roman"/>
          <w:color w:val="auto"/>
          <w:sz w:val="28"/>
          <w:szCs w:val="28"/>
        </w:rPr>
        <w:t xml:space="preserve"> муниципального района Красноярский Самарской области, а также совместно (заинтересованными лицами и администрацией </w:t>
      </w:r>
      <w:r w:rsidR="00926ACE">
        <w:rPr>
          <w:rFonts w:ascii="Times New Roman" w:hAnsi="Times New Roman" w:cs="Times New Roman"/>
          <w:color w:val="auto"/>
          <w:sz w:val="28"/>
          <w:szCs w:val="28"/>
        </w:rPr>
        <w:t xml:space="preserve">сельского поселения Красный Яр </w:t>
      </w:r>
      <w:r>
        <w:rPr>
          <w:rFonts w:ascii="Times New Roman" w:hAnsi="Times New Roman" w:cs="Times New Roman"/>
          <w:color w:val="auto"/>
          <w:sz w:val="28"/>
          <w:szCs w:val="28"/>
        </w:rPr>
        <w:t>муниципального района Красноярский Самарской области).</w:t>
      </w:r>
    </w:p>
    <w:p w:rsidR="00000E4D" w:rsidRPr="005C3AAC" w:rsidRDefault="00000E4D" w:rsidP="00926ACE">
      <w:pPr>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В дизайн-прое</w:t>
      </w:r>
      <w:proofErr w:type="gramStart"/>
      <w:r w:rsidRPr="005C3AAC">
        <w:rPr>
          <w:rFonts w:ascii="Times New Roman" w:hAnsi="Times New Roman" w:cs="Times New Roman"/>
          <w:color w:val="auto"/>
          <w:sz w:val="28"/>
          <w:szCs w:val="28"/>
        </w:rPr>
        <w:t>кт вкл</w:t>
      </w:r>
      <w:proofErr w:type="gramEnd"/>
      <w:r w:rsidRPr="005C3AAC">
        <w:rPr>
          <w:rFonts w:ascii="Times New Roman" w:hAnsi="Times New Roman" w:cs="Times New Roman"/>
          <w:color w:val="auto"/>
          <w:sz w:val="28"/>
          <w:szCs w:val="28"/>
        </w:rPr>
        <w:t xml:space="preserve">ючается текстовое и визуальное описание проекта благоустройства, в том числе концепция проекта и </w:t>
      </w:r>
      <w:r w:rsidR="00926ACE" w:rsidRPr="005C3AAC">
        <w:rPr>
          <w:rFonts w:ascii="Times New Roman" w:hAnsi="Times New Roman" w:cs="Times New Roman"/>
          <w:color w:val="auto"/>
          <w:sz w:val="28"/>
          <w:szCs w:val="28"/>
        </w:rPr>
        <w:t>перечень элементов</w:t>
      </w:r>
      <w:r w:rsidRPr="005C3AAC">
        <w:rPr>
          <w:rFonts w:ascii="Times New Roman" w:hAnsi="Times New Roman" w:cs="Times New Roman"/>
          <w:color w:val="auto"/>
          <w:sz w:val="28"/>
          <w:szCs w:val="28"/>
        </w:rPr>
        <w:t xml:space="preserve"> благоустройства, предполагаемых к размещению на соответствующей территории.</w:t>
      </w:r>
    </w:p>
    <w:p w:rsidR="00000E4D" w:rsidRPr="005C3AAC" w:rsidRDefault="00926ACE" w:rsidP="00926ACE">
      <w:pPr>
        <w:spacing w:line="360" w:lineRule="auto"/>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С</w:t>
      </w:r>
      <w:r w:rsidR="00000E4D" w:rsidRPr="005C3AAC">
        <w:rPr>
          <w:rFonts w:ascii="Times New Roman" w:hAnsi="Times New Roman" w:cs="Times New Roman"/>
          <w:color w:val="auto"/>
          <w:sz w:val="28"/>
          <w:szCs w:val="28"/>
        </w:rPr>
        <w:t xml:space="preserve">одержание </w:t>
      </w:r>
      <w:proofErr w:type="gramStart"/>
      <w:r w:rsidR="00000E4D" w:rsidRPr="005C3AAC">
        <w:rPr>
          <w:rFonts w:ascii="Times New Roman" w:hAnsi="Times New Roman" w:cs="Times New Roman"/>
          <w:color w:val="auto"/>
          <w:sz w:val="28"/>
          <w:szCs w:val="28"/>
        </w:rPr>
        <w:t>дизайн-проекта</w:t>
      </w:r>
      <w:proofErr w:type="gramEnd"/>
      <w:r w:rsidR="00000E4D" w:rsidRPr="005C3AAC">
        <w:rPr>
          <w:rFonts w:ascii="Times New Roman" w:hAnsi="Times New Roman" w:cs="Times New Roman"/>
          <w:color w:val="auto"/>
          <w:sz w:val="28"/>
          <w:szCs w:val="28"/>
        </w:rPr>
        <w:t xml:space="preserve"> зависит от вида и состава планируемых работ. </w:t>
      </w:r>
      <w:proofErr w:type="gramStart"/>
      <w:r w:rsidR="00000E4D" w:rsidRPr="005C3AAC">
        <w:rPr>
          <w:rFonts w:ascii="Times New Roman" w:hAnsi="Times New Roman" w:cs="Times New Roman"/>
          <w:color w:val="auto"/>
          <w:sz w:val="28"/>
          <w:szCs w:val="28"/>
        </w:rPr>
        <w:t>Дизайн-</w:t>
      </w:r>
      <w:r w:rsidRPr="005C3AAC">
        <w:rPr>
          <w:rFonts w:ascii="Times New Roman" w:hAnsi="Times New Roman" w:cs="Times New Roman"/>
          <w:color w:val="auto"/>
          <w:sz w:val="28"/>
          <w:szCs w:val="28"/>
        </w:rPr>
        <w:t>проект может</w:t>
      </w:r>
      <w:r w:rsidR="00000E4D" w:rsidRPr="005C3AAC">
        <w:rPr>
          <w:rFonts w:ascii="Times New Roman" w:hAnsi="Times New Roman" w:cs="Times New Roman"/>
          <w:color w:val="auto"/>
          <w:sz w:val="28"/>
          <w:szCs w:val="28"/>
        </w:rPr>
        <w:t xml:space="preserve"> быть подготовлен </w:t>
      </w:r>
      <w:r w:rsidRPr="005C3AAC">
        <w:rPr>
          <w:rFonts w:ascii="Times New Roman" w:hAnsi="Times New Roman" w:cs="Times New Roman"/>
          <w:color w:val="auto"/>
          <w:sz w:val="28"/>
          <w:szCs w:val="28"/>
        </w:rPr>
        <w:t>в виде</w:t>
      </w:r>
      <w:r w:rsidR="00000E4D" w:rsidRPr="005C3AAC">
        <w:rPr>
          <w:rFonts w:ascii="Times New Roman" w:hAnsi="Times New Roman" w:cs="Times New Roman"/>
          <w:color w:val="auto"/>
          <w:sz w:val="28"/>
          <w:szCs w:val="28"/>
        </w:rPr>
        <w:t xml:space="preserve"> проектно-сметной документации </w:t>
      </w:r>
      <w:r w:rsidRPr="005C3AAC">
        <w:rPr>
          <w:rFonts w:ascii="Times New Roman" w:hAnsi="Times New Roman" w:cs="Times New Roman"/>
          <w:color w:val="auto"/>
          <w:sz w:val="28"/>
          <w:szCs w:val="28"/>
        </w:rPr>
        <w:t>или в</w:t>
      </w:r>
      <w:r w:rsidR="00000E4D" w:rsidRPr="005C3AAC">
        <w:rPr>
          <w:rFonts w:ascii="Times New Roman" w:hAnsi="Times New Roman" w:cs="Times New Roman"/>
          <w:color w:val="auto"/>
          <w:sz w:val="28"/>
          <w:szCs w:val="28"/>
        </w:rPr>
        <w:t xml:space="preserve"> упрощенном виде - изображение дворовой территории с отображением текстового и визуального описания </w:t>
      </w:r>
      <w:r w:rsidRPr="005C3AAC">
        <w:rPr>
          <w:rFonts w:ascii="Times New Roman" w:hAnsi="Times New Roman" w:cs="Times New Roman"/>
          <w:color w:val="auto"/>
          <w:sz w:val="28"/>
          <w:szCs w:val="28"/>
        </w:rPr>
        <w:t>проекта благоустройства</w:t>
      </w:r>
      <w:r w:rsidR="00000E4D" w:rsidRPr="005C3AAC">
        <w:rPr>
          <w:rFonts w:ascii="Times New Roman" w:hAnsi="Times New Roman" w:cs="Times New Roman"/>
          <w:color w:val="auto"/>
          <w:sz w:val="28"/>
          <w:szCs w:val="28"/>
        </w:rPr>
        <w:t xml:space="preserve"> дворовой территории и техническо</w:t>
      </w:r>
      <w:r w:rsidR="00000E4D">
        <w:rPr>
          <w:rFonts w:ascii="Times New Roman" w:hAnsi="Times New Roman" w:cs="Times New Roman"/>
          <w:color w:val="auto"/>
          <w:sz w:val="28"/>
          <w:szCs w:val="28"/>
        </w:rPr>
        <w:t>го</w:t>
      </w:r>
      <w:r w:rsidR="00000E4D" w:rsidRPr="005C3AAC">
        <w:rPr>
          <w:rFonts w:ascii="Times New Roman" w:hAnsi="Times New Roman" w:cs="Times New Roman"/>
          <w:color w:val="auto"/>
          <w:sz w:val="28"/>
          <w:szCs w:val="28"/>
        </w:rPr>
        <w:t xml:space="preserve"> оснащени</w:t>
      </w:r>
      <w:r w:rsidR="00000E4D">
        <w:rPr>
          <w:rFonts w:ascii="Times New Roman" w:hAnsi="Times New Roman" w:cs="Times New Roman"/>
          <w:color w:val="auto"/>
          <w:sz w:val="28"/>
          <w:szCs w:val="28"/>
        </w:rPr>
        <w:t>я</w:t>
      </w:r>
      <w:r w:rsidR="00000E4D" w:rsidRPr="005C3AAC">
        <w:rPr>
          <w:rFonts w:ascii="Times New Roman" w:hAnsi="Times New Roman" w:cs="Times New Roman"/>
          <w:color w:val="auto"/>
          <w:sz w:val="28"/>
          <w:szCs w:val="28"/>
        </w:rPr>
        <w:t xml:space="preserve"> площадок</w:t>
      </w:r>
      <w:r w:rsidR="00000E4D">
        <w:rPr>
          <w:rFonts w:ascii="Times New Roman" w:hAnsi="Times New Roman" w:cs="Times New Roman"/>
          <w:color w:val="auto"/>
          <w:sz w:val="28"/>
          <w:szCs w:val="28"/>
        </w:rPr>
        <w:t>,</w:t>
      </w:r>
      <w:r w:rsidR="00000E4D" w:rsidRPr="005C3AAC">
        <w:rPr>
          <w:rFonts w:ascii="Times New Roman" w:hAnsi="Times New Roman" w:cs="Times New Roman"/>
          <w:color w:val="auto"/>
          <w:sz w:val="28"/>
          <w:szCs w:val="28"/>
        </w:rPr>
        <w:t xml:space="preserve"> исходя из минимального и дополнительного перечней работ, с описанием работ и мероприятий, предлагаемых к выполнению, со сметным </w:t>
      </w:r>
      <w:r w:rsidRPr="005C3AAC">
        <w:rPr>
          <w:rFonts w:ascii="Times New Roman" w:hAnsi="Times New Roman" w:cs="Times New Roman"/>
          <w:color w:val="auto"/>
          <w:sz w:val="28"/>
          <w:szCs w:val="28"/>
        </w:rPr>
        <w:t>расчетом стоимости</w:t>
      </w:r>
      <w:r w:rsidR="00000E4D" w:rsidRPr="005C3AAC">
        <w:rPr>
          <w:rFonts w:ascii="Times New Roman" w:hAnsi="Times New Roman" w:cs="Times New Roman"/>
          <w:color w:val="auto"/>
          <w:sz w:val="28"/>
          <w:szCs w:val="28"/>
        </w:rPr>
        <w:t xml:space="preserve"> работ</w:t>
      </w:r>
      <w:r w:rsidR="00000E4D">
        <w:rPr>
          <w:rFonts w:ascii="Times New Roman" w:hAnsi="Times New Roman" w:cs="Times New Roman"/>
          <w:color w:val="auto"/>
          <w:sz w:val="28"/>
          <w:szCs w:val="28"/>
        </w:rPr>
        <w:t>.</w:t>
      </w:r>
      <w:r w:rsidR="00000E4D" w:rsidRPr="005C3AAC">
        <w:rPr>
          <w:rFonts w:ascii="Times New Roman" w:hAnsi="Times New Roman" w:cs="Times New Roman"/>
          <w:color w:val="auto"/>
          <w:sz w:val="28"/>
          <w:szCs w:val="28"/>
        </w:rPr>
        <w:t xml:space="preserve">  </w:t>
      </w:r>
      <w:proofErr w:type="gramEnd"/>
    </w:p>
    <w:p w:rsidR="00000E4D" w:rsidRPr="005C3AAC" w:rsidRDefault="00926ACE" w:rsidP="00000E4D">
      <w:pPr>
        <w:autoSpaceDN w:val="0"/>
        <w:adjustRightInd w:val="0"/>
        <w:spacing w:line="360" w:lineRule="auto"/>
        <w:ind w:firstLine="53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Разработка </w:t>
      </w:r>
      <w:r>
        <w:rPr>
          <w:rFonts w:ascii="Times New Roman" w:hAnsi="Times New Roman" w:cs="Times New Roman"/>
          <w:color w:val="auto"/>
          <w:sz w:val="28"/>
          <w:szCs w:val="28"/>
        </w:rPr>
        <w:t>и</w:t>
      </w:r>
      <w:r w:rsidR="00000E4D">
        <w:rPr>
          <w:rFonts w:ascii="Times New Roman" w:hAnsi="Times New Roman" w:cs="Times New Roman"/>
          <w:color w:val="auto"/>
          <w:sz w:val="28"/>
          <w:szCs w:val="28"/>
        </w:rPr>
        <w:t xml:space="preserve"> утверждение </w:t>
      </w:r>
      <w:r w:rsidR="00000E4D" w:rsidRPr="005C3AAC">
        <w:rPr>
          <w:rFonts w:ascii="Times New Roman" w:hAnsi="Times New Roman" w:cs="Times New Roman"/>
          <w:color w:val="auto"/>
          <w:sz w:val="28"/>
          <w:szCs w:val="28"/>
        </w:rPr>
        <w:t>дизайн - проекта включает следующие стадии:</w:t>
      </w:r>
    </w:p>
    <w:p w:rsidR="00000E4D" w:rsidRDefault="00926ACE" w:rsidP="00000E4D">
      <w:pPr>
        <w:autoSpaceDN w:val="0"/>
        <w:adjustRightInd w:val="0"/>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000E4D">
        <w:rPr>
          <w:rFonts w:ascii="Times New Roman" w:hAnsi="Times New Roman" w:cs="Times New Roman"/>
          <w:color w:val="auto"/>
          <w:sz w:val="28"/>
          <w:szCs w:val="28"/>
        </w:rPr>
        <w:t xml:space="preserve"> </w:t>
      </w:r>
      <w:r>
        <w:rPr>
          <w:rFonts w:ascii="Times New Roman" w:hAnsi="Times New Roman" w:cs="Times New Roman"/>
          <w:color w:val="auto"/>
          <w:sz w:val="28"/>
          <w:szCs w:val="28"/>
        </w:rPr>
        <w:t>р</w:t>
      </w:r>
      <w:r w:rsidR="00000E4D" w:rsidRPr="005C3AAC">
        <w:rPr>
          <w:rFonts w:ascii="Times New Roman" w:hAnsi="Times New Roman" w:cs="Times New Roman"/>
          <w:color w:val="auto"/>
          <w:sz w:val="28"/>
          <w:szCs w:val="28"/>
        </w:rPr>
        <w:t>азработка дизайн - проекта;</w:t>
      </w:r>
    </w:p>
    <w:p w:rsidR="00000E4D" w:rsidRPr="005C3AAC" w:rsidRDefault="00926ACE" w:rsidP="00000E4D">
      <w:pPr>
        <w:autoSpaceDN w:val="0"/>
        <w:adjustRightInd w:val="0"/>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000E4D">
        <w:rPr>
          <w:rFonts w:ascii="Times New Roman" w:hAnsi="Times New Roman" w:cs="Times New Roman"/>
          <w:color w:val="auto"/>
          <w:sz w:val="28"/>
          <w:szCs w:val="28"/>
        </w:rPr>
        <w:t xml:space="preserve"> </w:t>
      </w:r>
      <w:r>
        <w:rPr>
          <w:rFonts w:ascii="Times New Roman" w:hAnsi="Times New Roman" w:cs="Times New Roman"/>
          <w:color w:val="auto"/>
          <w:sz w:val="28"/>
          <w:szCs w:val="28"/>
        </w:rPr>
        <w:t>о</w:t>
      </w:r>
      <w:r w:rsidR="00000E4D">
        <w:rPr>
          <w:rFonts w:ascii="Times New Roman" w:hAnsi="Times New Roman" w:cs="Times New Roman"/>
          <w:color w:val="auto"/>
          <w:sz w:val="28"/>
          <w:szCs w:val="28"/>
        </w:rPr>
        <w:t xml:space="preserve">бсуждение </w:t>
      </w:r>
      <w:proofErr w:type="gramStart"/>
      <w:r w:rsidR="00000E4D">
        <w:rPr>
          <w:rFonts w:ascii="Times New Roman" w:hAnsi="Times New Roman" w:cs="Times New Roman"/>
          <w:color w:val="auto"/>
          <w:sz w:val="28"/>
          <w:szCs w:val="28"/>
        </w:rPr>
        <w:t>дизайн-проекта</w:t>
      </w:r>
      <w:proofErr w:type="gramEnd"/>
      <w:r w:rsidR="00000E4D">
        <w:rPr>
          <w:rFonts w:ascii="Times New Roman" w:hAnsi="Times New Roman" w:cs="Times New Roman"/>
          <w:color w:val="auto"/>
          <w:sz w:val="28"/>
          <w:szCs w:val="28"/>
        </w:rPr>
        <w:t>;</w:t>
      </w:r>
    </w:p>
    <w:p w:rsidR="00000E4D" w:rsidRPr="005C3AAC" w:rsidRDefault="00926ACE" w:rsidP="00000E4D">
      <w:pPr>
        <w:autoSpaceDN w:val="0"/>
        <w:adjustRightInd w:val="0"/>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 с</w:t>
      </w:r>
      <w:r w:rsidR="00000E4D" w:rsidRPr="005C3AAC">
        <w:rPr>
          <w:rFonts w:ascii="Times New Roman" w:hAnsi="Times New Roman" w:cs="Times New Roman"/>
          <w:color w:val="auto"/>
          <w:sz w:val="28"/>
          <w:szCs w:val="28"/>
        </w:rPr>
        <w:t xml:space="preserve">огласование </w:t>
      </w:r>
      <w:proofErr w:type="gramStart"/>
      <w:r w:rsidR="00000E4D" w:rsidRPr="005C3AAC">
        <w:rPr>
          <w:rFonts w:ascii="Times New Roman" w:hAnsi="Times New Roman" w:cs="Times New Roman"/>
          <w:color w:val="auto"/>
          <w:sz w:val="28"/>
          <w:szCs w:val="28"/>
        </w:rPr>
        <w:t>дизайн-проекта</w:t>
      </w:r>
      <w:proofErr w:type="gramEnd"/>
      <w:r w:rsidR="00000E4D" w:rsidRPr="005C3AAC">
        <w:rPr>
          <w:rFonts w:ascii="Times New Roman" w:hAnsi="Times New Roman" w:cs="Times New Roman"/>
          <w:color w:val="auto"/>
          <w:sz w:val="28"/>
          <w:szCs w:val="28"/>
        </w:rPr>
        <w:t xml:space="preserve"> благоустройства дворовой </w:t>
      </w:r>
      <w:r w:rsidRPr="005C3AAC">
        <w:rPr>
          <w:rFonts w:ascii="Times New Roman" w:hAnsi="Times New Roman" w:cs="Times New Roman"/>
          <w:color w:val="auto"/>
          <w:sz w:val="28"/>
          <w:szCs w:val="28"/>
        </w:rPr>
        <w:t>территории с</w:t>
      </w:r>
      <w:r w:rsidR="00000E4D" w:rsidRPr="005C3AAC">
        <w:rPr>
          <w:rFonts w:ascii="Times New Roman" w:hAnsi="Times New Roman" w:cs="Times New Roman"/>
          <w:color w:val="auto"/>
          <w:sz w:val="28"/>
          <w:szCs w:val="28"/>
        </w:rPr>
        <w:t xml:space="preserve"> представителем заинтересованных лиц;</w:t>
      </w:r>
    </w:p>
    <w:p w:rsidR="00000E4D" w:rsidRPr="005C3AAC" w:rsidRDefault="00926ACE" w:rsidP="00000E4D">
      <w:pPr>
        <w:autoSpaceDN w:val="0"/>
        <w:adjustRightInd w:val="0"/>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 у</w:t>
      </w:r>
      <w:r w:rsidR="00000E4D" w:rsidRPr="005C3AAC">
        <w:rPr>
          <w:rFonts w:ascii="Times New Roman" w:hAnsi="Times New Roman" w:cs="Times New Roman"/>
          <w:color w:val="auto"/>
          <w:sz w:val="28"/>
          <w:szCs w:val="28"/>
        </w:rPr>
        <w:t xml:space="preserve">тверждение </w:t>
      </w:r>
      <w:proofErr w:type="gramStart"/>
      <w:r w:rsidR="00000E4D" w:rsidRPr="005C3AAC">
        <w:rPr>
          <w:rFonts w:ascii="Times New Roman" w:hAnsi="Times New Roman" w:cs="Times New Roman"/>
          <w:color w:val="auto"/>
          <w:sz w:val="28"/>
          <w:szCs w:val="28"/>
        </w:rPr>
        <w:t>дизайн-проекта</w:t>
      </w:r>
      <w:proofErr w:type="gramEnd"/>
      <w:r w:rsidR="00000E4D">
        <w:rPr>
          <w:rFonts w:ascii="Times New Roman" w:hAnsi="Times New Roman" w:cs="Times New Roman"/>
          <w:color w:val="auto"/>
          <w:sz w:val="28"/>
          <w:szCs w:val="28"/>
        </w:rPr>
        <w:t>.</w:t>
      </w:r>
    </w:p>
    <w:p w:rsidR="008B1D5C" w:rsidRPr="005C3AAC" w:rsidRDefault="008B1D5C" w:rsidP="008B1D5C">
      <w:pPr>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Согласование (и последующее его утверждение) </w:t>
      </w:r>
      <w:proofErr w:type="gramStart"/>
      <w:r>
        <w:rPr>
          <w:rFonts w:ascii="Times New Roman" w:hAnsi="Times New Roman" w:cs="Times New Roman"/>
          <w:color w:val="auto"/>
          <w:sz w:val="28"/>
          <w:szCs w:val="28"/>
        </w:rPr>
        <w:t>дизайн-проекта</w:t>
      </w:r>
      <w:proofErr w:type="gramEnd"/>
      <w:r>
        <w:rPr>
          <w:rFonts w:ascii="Times New Roman" w:hAnsi="Times New Roman" w:cs="Times New Roman"/>
          <w:color w:val="auto"/>
          <w:sz w:val="28"/>
          <w:szCs w:val="28"/>
        </w:rPr>
        <w:t xml:space="preserve"> </w:t>
      </w:r>
      <w:r>
        <w:rPr>
          <w:rFonts w:ascii="Times New Roman" w:hAnsi="Times New Roman" w:cs="Times New Roman"/>
          <w:color w:val="auto"/>
          <w:sz w:val="28"/>
          <w:szCs w:val="28"/>
        </w:rPr>
        <w:lastRenderedPageBreak/>
        <w:t>осуществляется уполномоченным представителем (представителями)</w:t>
      </w:r>
      <w:r w:rsidRPr="005C3AAC">
        <w:rPr>
          <w:rFonts w:ascii="Times New Roman" w:hAnsi="Times New Roman" w:cs="Times New Roman"/>
          <w:color w:val="auto"/>
          <w:sz w:val="28"/>
          <w:szCs w:val="28"/>
        </w:rPr>
        <w:t xml:space="preserve"> заинтересованных лиц в срок</w:t>
      </w:r>
      <w:r>
        <w:rPr>
          <w:rFonts w:ascii="Times New Roman" w:hAnsi="Times New Roman" w:cs="Times New Roman"/>
          <w:color w:val="auto"/>
          <w:sz w:val="28"/>
          <w:szCs w:val="28"/>
        </w:rPr>
        <w:t>,</w:t>
      </w:r>
      <w:r w:rsidRPr="005C3AAC">
        <w:rPr>
          <w:rFonts w:ascii="Times New Roman" w:hAnsi="Times New Roman" w:cs="Times New Roman"/>
          <w:color w:val="auto"/>
          <w:sz w:val="28"/>
          <w:szCs w:val="28"/>
        </w:rPr>
        <w:t xml:space="preserve"> не превышающий </w:t>
      </w:r>
      <w:r>
        <w:rPr>
          <w:rFonts w:ascii="Times New Roman" w:hAnsi="Times New Roman" w:cs="Times New Roman"/>
          <w:color w:val="auto"/>
          <w:sz w:val="28"/>
          <w:szCs w:val="28"/>
        </w:rPr>
        <w:t>пяти</w:t>
      </w:r>
      <w:r w:rsidRPr="005C3AAC">
        <w:rPr>
          <w:rFonts w:ascii="Times New Roman" w:hAnsi="Times New Roman" w:cs="Times New Roman"/>
          <w:color w:val="auto"/>
          <w:sz w:val="28"/>
          <w:szCs w:val="28"/>
        </w:rPr>
        <w:t xml:space="preserve"> календарных дней с момента </w:t>
      </w:r>
      <w:r>
        <w:rPr>
          <w:rFonts w:ascii="Times New Roman" w:hAnsi="Times New Roman" w:cs="Times New Roman"/>
          <w:color w:val="auto"/>
          <w:sz w:val="28"/>
          <w:szCs w:val="28"/>
        </w:rPr>
        <w:t>окончания обсуждения</w:t>
      </w:r>
      <w:r w:rsidRPr="005C3AAC">
        <w:rPr>
          <w:rFonts w:ascii="Times New Roman" w:hAnsi="Times New Roman" w:cs="Times New Roman"/>
          <w:color w:val="auto"/>
          <w:sz w:val="28"/>
          <w:szCs w:val="28"/>
        </w:rPr>
        <w:t>.</w:t>
      </w:r>
    </w:p>
    <w:p w:rsidR="00000E4D" w:rsidRDefault="00000E4D" w:rsidP="00000E4D">
      <w:pPr>
        <w:jc w:val="center"/>
        <w:rPr>
          <w:sz w:val="28"/>
          <w:szCs w:val="28"/>
        </w:rPr>
      </w:pPr>
      <w:r w:rsidRPr="005C3AAC">
        <w:t xml:space="preserve"> </w:t>
      </w:r>
      <w:bookmarkStart w:id="3" w:name="Par46"/>
      <w:bookmarkEnd w:id="3"/>
    </w:p>
    <w:p w:rsidR="00000E4D" w:rsidRPr="00926ACE" w:rsidRDefault="00000E4D" w:rsidP="00000E4D">
      <w:pPr>
        <w:ind w:left="720"/>
        <w:jc w:val="center"/>
        <w:rPr>
          <w:rFonts w:ascii="Times New Roman" w:hAnsi="Times New Roman" w:cs="Times New Roman"/>
          <w:b/>
          <w:color w:val="auto"/>
          <w:sz w:val="28"/>
          <w:szCs w:val="28"/>
        </w:rPr>
      </w:pPr>
      <w:r w:rsidRPr="00926ACE">
        <w:rPr>
          <w:rFonts w:ascii="Times New Roman" w:hAnsi="Times New Roman" w:cs="Times New Roman"/>
          <w:b/>
          <w:color w:val="auto"/>
          <w:sz w:val="28"/>
          <w:szCs w:val="28"/>
        </w:rPr>
        <w:t xml:space="preserve">12. Визуализированный перечень образцов элементов благоустройства, предлагаемых к размещению на дворовой и </w:t>
      </w:r>
      <w:r w:rsidR="00926ACE" w:rsidRPr="00926ACE">
        <w:rPr>
          <w:rFonts w:ascii="Times New Roman" w:hAnsi="Times New Roman" w:cs="Times New Roman"/>
          <w:b/>
          <w:color w:val="auto"/>
          <w:sz w:val="28"/>
          <w:szCs w:val="28"/>
        </w:rPr>
        <w:t>общественной территории</w:t>
      </w:r>
      <w:r w:rsidRPr="00926ACE">
        <w:rPr>
          <w:rFonts w:ascii="Times New Roman" w:hAnsi="Times New Roman" w:cs="Times New Roman"/>
          <w:b/>
          <w:color w:val="auto"/>
          <w:sz w:val="28"/>
          <w:szCs w:val="28"/>
        </w:rPr>
        <w:t xml:space="preserve"> в соответствии с минимальным перечнем</w:t>
      </w:r>
    </w:p>
    <w:p w:rsidR="00000E4D" w:rsidRDefault="00000E4D" w:rsidP="00000E4D">
      <w:pPr>
        <w:spacing w:line="360" w:lineRule="auto"/>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
        <w:gridCol w:w="3154"/>
        <w:gridCol w:w="4920"/>
      </w:tblGrid>
      <w:tr w:rsidR="00000E4D" w:rsidRPr="00CB3402" w:rsidTr="00CB3402">
        <w:trPr>
          <w:jc w:val="center"/>
        </w:trPr>
        <w:tc>
          <w:tcPr>
            <w:tcW w:w="946" w:type="dxa"/>
            <w:vAlign w:val="center"/>
          </w:tcPr>
          <w:p w:rsidR="00000E4D" w:rsidRPr="00CB3402" w:rsidRDefault="00000E4D" w:rsidP="00CB3402">
            <w:pPr>
              <w:autoSpaceDN w:val="0"/>
              <w:adjustRightInd w:val="0"/>
              <w:jc w:val="center"/>
              <w:rPr>
                <w:rFonts w:ascii="Times New Roman" w:hAnsi="Times New Roman" w:cs="Times New Roman"/>
                <w:color w:val="auto"/>
              </w:rPr>
            </w:pPr>
            <w:r w:rsidRPr="00CB3402">
              <w:rPr>
                <w:rFonts w:ascii="Times New Roman" w:hAnsi="Times New Roman" w:cs="Times New Roman"/>
                <w:color w:val="auto"/>
              </w:rPr>
              <w:t xml:space="preserve">№ </w:t>
            </w:r>
            <w:proofErr w:type="gramStart"/>
            <w:r w:rsidRPr="00CB3402">
              <w:rPr>
                <w:rFonts w:ascii="Times New Roman" w:hAnsi="Times New Roman" w:cs="Times New Roman"/>
                <w:color w:val="auto"/>
              </w:rPr>
              <w:t>п</w:t>
            </w:r>
            <w:proofErr w:type="gramEnd"/>
            <w:r w:rsidRPr="00CB3402">
              <w:rPr>
                <w:rFonts w:ascii="Times New Roman" w:hAnsi="Times New Roman" w:cs="Times New Roman"/>
                <w:color w:val="auto"/>
              </w:rPr>
              <w:t>/п</w:t>
            </w:r>
          </w:p>
        </w:tc>
        <w:tc>
          <w:tcPr>
            <w:tcW w:w="3154" w:type="dxa"/>
            <w:vAlign w:val="center"/>
          </w:tcPr>
          <w:p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Визуализированное</w:t>
            </w:r>
          </w:p>
          <w:p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изображение</w:t>
            </w:r>
          </w:p>
        </w:tc>
        <w:tc>
          <w:tcPr>
            <w:tcW w:w="4920" w:type="dxa"/>
            <w:vAlign w:val="center"/>
          </w:tcPr>
          <w:p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Наименование,</w:t>
            </w:r>
          </w:p>
          <w:p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характеристики</w:t>
            </w: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w:t>
            </w:r>
          </w:p>
        </w:tc>
        <w:tc>
          <w:tcPr>
            <w:tcW w:w="8074" w:type="dxa"/>
            <w:gridSpan w:val="2"/>
            <w:vAlign w:val="center"/>
          </w:tcPr>
          <w:p w:rsidR="00000E4D" w:rsidRPr="00CB3402" w:rsidRDefault="00000E4D" w:rsidP="00CB3402">
            <w:pPr>
              <w:spacing w:line="360" w:lineRule="auto"/>
              <w:jc w:val="center"/>
              <w:rPr>
                <w:rFonts w:ascii="Times New Roman" w:hAnsi="Times New Roman" w:cs="Times New Roman"/>
                <w:color w:val="auto"/>
              </w:rPr>
            </w:pPr>
            <w:r w:rsidRPr="00CB3402">
              <w:rPr>
                <w:rFonts w:ascii="Times New Roman" w:hAnsi="Times New Roman" w:cs="Times New Roman"/>
              </w:rPr>
              <w:t>Установка скамеек</w:t>
            </w: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1.1.</w:t>
            </w:r>
          </w:p>
        </w:tc>
        <w:tc>
          <w:tcPr>
            <w:tcW w:w="3154" w:type="dxa"/>
            <w:vAlign w:val="center"/>
          </w:tcPr>
          <w:p w:rsidR="00000E4D" w:rsidRPr="00CB3402" w:rsidRDefault="00000E4D" w:rsidP="00CB3402">
            <w:pPr>
              <w:spacing w:line="360" w:lineRule="auto"/>
              <w:jc w:val="center"/>
            </w:pPr>
            <w:r w:rsidRPr="00CB3402">
              <w:rPr>
                <w:noProof/>
              </w:rPr>
              <w:drawing>
                <wp:inline distT="0" distB="0" distL="0" distR="0">
                  <wp:extent cx="2047875" cy="20478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tc>
        <w:tc>
          <w:tcPr>
            <w:tcW w:w="4920" w:type="dxa"/>
            <w:vAlign w:val="center"/>
          </w:tcPr>
          <w:p w:rsidR="00000E4D" w:rsidRPr="00CB3402" w:rsidRDefault="00000E4D" w:rsidP="00CB3402">
            <w:pPr>
              <w:shd w:val="clear" w:color="auto" w:fill="FFFFFF"/>
              <w:spacing w:before="100" w:beforeAutospacing="1" w:after="75"/>
              <w:ind w:left="720"/>
              <w:jc w:val="center"/>
              <w:rPr>
                <w:rFonts w:ascii="Times New Roman" w:hAnsi="Times New Roman" w:cs="Times New Roman"/>
                <w:b/>
              </w:rPr>
            </w:pPr>
            <w:r w:rsidRPr="00CB3402">
              <w:rPr>
                <w:rFonts w:ascii="Times New Roman" w:hAnsi="Times New Roman" w:cs="Times New Roman"/>
                <w:b/>
              </w:rPr>
              <w:t>Скамья без спинки</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4982" w:type="dxa"/>
              <w:tblInd w:w="341" w:type="dxa"/>
              <w:tblLayout w:type="fixed"/>
              <w:tblCellMar>
                <w:top w:w="15" w:type="dxa"/>
                <w:left w:w="15" w:type="dxa"/>
                <w:bottom w:w="15" w:type="dxa"/>
                <w:right w:w="15" w:type="dxa"/>
              </w:tblCellMar>
              <w:tblLook w:val="00A0" w:firstRow="1" w:lastRow="0" w:firstColumn="1" w:lastColumn="0" w:noHBand="0" w:noVBand="0"/>
            </w:tblPr>
            <w:tblGrid>
              <w:gridCol w:w="1842"/>
              <w:gridCol w:w="3140"/>
            </w:tblGrid>
            <w:tr w:rsidR="00000E4D" w:rsidRPr="00CB3402" w:rsidTr="0088750B">
              <w:tc>
                <w:tcPr>
                  <w:tcW w:w="1842" w:type="dxa"/>
                  <w:tcBorders>
                    <w:top w:val="nil"/>
                    <w:left w:val="nil"/>
                    <w:bottom w:val="nil"/>
                    <w:right w:val="nil"/>
                  </w:tcBorders>
                  <w:tcMar>
                    <w:top w:w="0" w:type="dxa"/>
                    <w:left w:w="0" w:type="dxa"/>
                    <w:bottom w:w="0" w:type="dxa"/>
                    <w:right w:w="0" w:type="dxa"/>
                  </w:tcMar>
                </w:tcPr>
                <w:p w:rsidR="00000E4D" w:rsidRPr="00CB3402" w:rsidRDefault="00000E4D" w:rsidP="00CB3402">
                  <w:pPr>
                    <w:ind w:left="-379" w:right="-142" w:firstLine="379"/>
                    <w:jc w:val="center"/>
                    <w:rPr>
                      <w:rFonts w:ascii="Times New Roman" w:hAnsi="Times New Roman" w:cs="Times New Roman"/>
                    </w:rPr>
                  </w:pPr>
                  <w:r w:rsidRPr="00CB3402">
                    <w:rPr>
                      <w:rFonts w:ascii="Times New Roman" w:hAnsi="Times New Roman" w:cs="Times New Roman"/>
                      <w:bCs/>
                    </w:rPr>
                    <w:t>Характеристики:</w:t>
                  </w:r>
                </w:p>
              </w:tc>
              <w:tc>
                <w:tcPr>
                  <w:tcW w:w="3140"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Длина скамейки - 1,5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380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- 680 мм.</w:t>
                  </w:r>
                </w:p>
              </w:tc>
            </w:tr>
          </w:tbl>
          <w:p w:rsidR="00000E4D" w:rsidRPr="00CB3402" w:rsidRDefault="00000E4D" w:rsidP="00CB3402">
            <w:pPr>
              <w:spacing w:line="360" w:lineRule="auto"/>
              <w:jc w:val="center"/>
              <w:rPr>
                <w:rFonts w:ascii="Times New Roman" w:hAnsi="Times New Roman" w:cs="Times New Roman"/>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1.2.</w:t>
            </w:r>
          </w:p>
        </w:tc>
        <w:tc>
          <w:tcPr>
            <w:tcW w:w="3154" w:type="dxa"/>
            <w:vAlign w:val="center"/>
          </w:tcPr>
          <w:p w:rsidR="00000E4D" w:rsidRPr="00CB3402" w:rsidRDefault="00000E4D" w:rsidP="00CB3402">
            <w:pPr>
              <w:spacing w:line="360" w:lineRule="auto"/>
              <w:jc w:val="center"/>
            </w:pPr>
            <w:r w:rsidRPr="00CB3402">
              <w:rPr>
                <w:noProof/>
              </w:rPr>
              <w:drawing>
                <wp:inline distT="0" distB="0" distL="0" distR="0">
                  <wp:extent cx="1885950" cy="1885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tc>
        <w:tc>
          <w:tcPr>
            <w:tcW w:w="4920" w:type="dxa"/>
            <w:vAlign w:val="center"/>
          </w:tcPr>
          <w:p w:rsidR="00000E4D" w:rsidRPr="00CB3402" w:rsidRDefault="00000E4D" w:rsidP="00CB3402">
            <w:pPr>
              <w:jc w:val="center"/>
              <w:rPr>
                <w:rFonts w:ascii="Times New Roman" w:hAnsi="Times New Roman" w:cs="Times New Roman"/>
                <w:b/>
              </w:rPr>
            </w:pPr>
            <w:r w:rsidRPr="00CB3402">
              <w:rPr>
                <w:rFonts w:ascii="Times New Roman" w:hAnsi="Times New Roman" w:cs="Times New Roman"/>
                <w:b/>
              </w:rPr>
              <w:t>Скамья со спинкой</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482" w:type="dxa"/>
              <w:tblLayout w:type="fixed"/>
              <w:tblCellMar>
                <w:top w:w="15" w:type="dxa"/>
                <w:left w:w="15" w:type="dxa"/>
                <w:bottom w:w="15" w:type="dxa"/>
                <w:right w:w="15" w:type="dxa"/>
              </w:tblCellMar>
              <w:tblLook w:val="00A0" w:firstRow="1" w:lastRow="0" w:firstColumn="1" w:lastColumn="0" w:noHBand="0" w:noVBand="0"/>
            </w:tblPr>
            <w:tblGrid>
              <w:gridCol w:w="1843"/>
              <w:gridCol w:w="2977"/>
            </w:tblGrid>
            <w:tr w:rsidR="00000E4D" w:rsidRPr="00CB3402" w:rsidTr="0088750B">
              <w:trPr>
                <w:trHeight w:val="1432"/>
              </w:trPr>
              <w:tc>
                <w:tcPr>
                  <w:tcW w:w="1843"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977"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Длина скамейки - 2,085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- 770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- 975  мм.</w:t>
                  </w:r>
                </w:p>
              </w:tc>
            </w:tr>
          </w:tbl>
          <w:p w:rsidR="00000E4D" w:rsidRPr="00CB3402" w:rsidRDefault="00000E4D" w:rsidP="00CB3402">
            <w:pPr>
              <w:spacing w:line="360" w:lineRule="auto"/>
              <w:jc w:val="center"/>
              <w:rPr>
                <w:rFonts w:ascii="Times New Roman" w:hAnsi="Times New Roman" w:cs="Times New Roman"/>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1.3</w:t>
            </w:r>
          </w:p>
        </w:tc>
        <w:tc>
          <w:tcPr>
            <w:tcW w:w="3154" w:type="dxa"/>
            <w:vAlign w:val="center"/>
          </w:tcPr>
          <w:p w:rsidR="00000E4D" w:rsidRPr="00CB3402" w:rsidRDefault="00000E4D" w:rsidP="00CB3402">
            <w:pPr>
              <w:spacing w:line="360" w:lineRule="auto"/>
              <w:jc w:val="center"/>
            </w:pPr>
            <w:r w:rsidRPr="00CB3402">
              <w:object w:dxaOrig="5715" w:dyaOrig="4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95.1pt" o:ole="">
                  <v:imagedata r:id="rId16" o:title=""/>
                </v:shape>
                <o:OLEObject Type="Embed" ProgID="PBrush" ShapeID="_x0000_i1025" DrawAspect="Content" ObjectID="_1757330460" r:id="rId17"/>
              </w:object>
            </w:r>
          </w:p>
        </w:tc>
        <w:tc>
          <w:tcPr>
            <w:tcW w:w="4920" w:type="dxa"/>
            <w:vAlign w:val="center"/>
          </w:tcPr>
          <w:p w:rsidR="00000E4D" w:rsidRPr="00CB3402" w:rsidRDefault="00000E4D" w:rsidP="00CB3402">
            <w:pPr>
              <w:jc w:val="center"/>
              <w:rPr>
                <w:rFonts w:ascii="Times New Roman" w:hAnsi="Times New Roman" w:cs="Times New Roman"/>
                <w:b/>
              </w:rPr>
            </w:pPr>
            <w:r w:rsidRPr="00CB3402">
              <w:rPr>
                <w:rFonts w:ascii="Times New Roman" w:hAnsi="Times New Roman" w:cs="Times New Roman"/>
                <w:b/>
              </w:rPr>
              <w:t>Скамья со спинкой</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482" w:type="dxa"/>
              <w:tblLayout w:type="fixed"/>
              <w:tblCellMar>
                <w:top w:w="15" w:type="dxa"/>
                <w:left w:w="15" w:type="dxa"/>
                <w:bottom w:w="15" w:type="dxa"/>
                <w:right w:w="15" w:type="dxa"/>
              </w:tblCellMar>
              <w:tblLook w:val="00A0" w:firstRow="1" w:lastRow="0" w:firstColumn="1" w:lastColumn="0" w:noHBand="0" w:noVBand="0"/>
            </w:tblPr>
            <w:tblGrid>
              <w:gridCol w:w="1843"/>
              <w:gridCol w:w="2977"/>
            </w:tblGrid>
            <w:tr w:rsidR="00000E4D" w:rsidRPr="00CB3402" w:rsidTr="0088750B">
              <w:trPr>
                <w:trHeight w:val="1036"/>
              </w:trPr>
              <w:tc>
                <w:tcPr>
                  <w:tcW w:w="1843"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977"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Длина скамейки – 1,95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- 480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- 900  мм.</w:t>
                  </w:r>
                </w:p>
              </w:tc>
            </w:tr>
          </w:tbl>
          <w:p w:rsidR="00000E4D" w:rsidRPr="00CB3402" w:rsidRDefault="00000E4D" w:rsidP="00CB3402">
            <w:pPr>
              <w:spacing w:line="360" w:lineRule="auto"/>
              <w:jc w:val="center"/>
              <w:rPr>
                <w:rFonts w:ascii="Times New Roman" w:hAnsi="Times New Roman" w:cs="Times New Roman"/>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2.</w:t>
            </w:r>
          </w:p>
        </w:tc>
        <w:tc>
          <w:tcPr>
            <w:tcW w:w="8074" w:type="dxa"/>
            <w:gridSpan w:val="2"/>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Установка урн</w:t>
            </w:r>
          </w:p>
        </w:tc>
      </w:tr>
      <w:tr w:rsidR="00000E4D" w:rsidRPr="00CB3402" w:rsidTr="00CB3402">
        <w:trPr>
          <w:trHeight w:val="2691"/>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lastRenderedPageBreak/>
              <w:t>2.1</w:t>
            </w:r>
          </w:p>
        </w:tc>
        <w:tc>
          <w:tcPr>
            <w:tcW w:w="3154" w:type="dxa"/>
            <w:vAlign w:val="center"/>
          </w:tcPr>
          <w:p w:rsidR="00000E4D" w:rsidRPr="00CB3402" w:rsidRDefault="00000E4D" w:rsidP="00CB3402">
            <w:pPr>
              <w:spacing w:line="360" w:lineRule="auto"/>
              <w:jc w:val="center"/>
            </w:pPr>
            <w:r w:rsidRPr="00CB3402">
              <w:rPr>
                <w:noProof/>
              </w:rPr>
              <w:drawing>
                <wp:inline distT="0" distB="0" distL="0" distR="0">
                  <wp:extent cx="1533525" cy="1533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c>
        <w:tc>
          <w:tcPr>
            <w:tcW w:w="4920" w:type="dxa"/>
            <w:vAlign w:val="center"/>
          </w:tcPr>
          <w:p w:rsidR="00000E4D" w:rsidRPr="00CB3402" w:rsidRDefault="00000E4D" w:rsidP="00CB3402">
            <w:pPr>
              <w:widowControl/>
              <w:numPr>
                <w:ilvl w:val="0"/>
                <w:numId w:val="2"/>
              </w:numPr>
              <w:shd w:val="clear" w:color="auto" w:fill="FFFFFF"/>
              <w:spacing w:before="100" w:beforeAutospacing="1" w:after="75"/>
              <w:jc w:val="center"/>
              <w:rPr>
                <w:rFonts w:ascii="Times New Roman" w:hAnsi="Times New Roman" w:cs="Times New Roman"/>
                <w:b/>
              </w:rPr>
            </w:pPr>
            <w:r w:rsidRPr="00CB3402">
              <w:rPr>
                <w:rFonts w:ascii="Times New Roman" w:hAnsi="Times New Roman" w:cs="Times New Roman"/>
                <w:b/>
                <w:bCs/>
              </w:rPr>
              <w:t>Урна металлическая</w:t>
            </w:r>
          </w:p>
          <w:p w:rsidR="00000E4D" w:rsidRPr="00CB3402" w:rsidRDefault="00000E4D" w:rsidP="00CB3402">
            <w:pPr>
              <w:widowControl/>
              <w:numPr>
                <w:ilvl w:val="0"/>
                <w:numId w:val="2"/>
              </w:numPr>
              <w:shd w:val="clear" w:color="auto" w:fill="FFFFFF"/>
              <w:spacing w:before="100" w:beforeAutospacing="1" w:after="75"/>
              <w:jc w:val="center"/>
              <w:rPr>
                <w:rFonts w:ascii="Times New Roman" w:hAnsi="Times New Roman" w:cs="Times New Roman"/>
                <w:b/>
              </w:rPr>
            </w:pPr>
            <w:r w:rsidRPr="00CB3402">
              <w:rPr>
                <w:rFonts w:ascii="Times New Roman" w:hAnsi="Times New Roman" w:cs="Times New Roman"/>
                <w:b/>
                <w:bCs/>
              </w:rPr>
              <w:t>«Деревянный декор»</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12" w:type="dxa"/>
              <w:tblLayout w:type="fixed"/>
              <w:tblCellMar>
                <w:top w:w="15" w:type="dxa"/>
                <w:left w:w="15" w:type="dxa"/>
                <w:bottom w:w="15" w:type="dxa"/>
                <w:right w:w="15" w:type="dxa"/>
              </w:tblCellMar>
              <w:tblLook w:val="00A0" w:firstRow="1" w:lastRow="0" w:firstColumn="1" w:lastColumn="0" w:noHBand="0" w:noVBand="0"/>
            </w:tblPr>
            <w:tblGrid>
              <w:gridCol w:w="1560"/>
              <w:gridCol w:w="1812"/>
            </w:tblGrid>
            <w:tr w:rsidR="00000E4D" w:rsidRPr="00CB3402" w:rsidTr="0088750B">
              <w:tc>
                <w:tcPr>
                  <w:tcW w:w="1560"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1812"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- 665мм;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- 420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Объем: 10 л</w:t>
                  </w:r>
                </w:p>
              </w:tc>
            </w:tr>
          </w:tbl>
          <w:p w:rsidR="00000E4D" w:rsidRPr="00CB3402" w:rsidRDefault="00000E4D" w:rsidP="00CB3402">
            <w:pPr>
              <w:shd w:val="clear" w:color="auto" w:fill="FFFFFF"/>
              <w:spacing w:before="100" w:beforeAutospacing="1" w:after="75"/>
              <w:jc w:val="center"/>
              <w:rPr>
                <w:rFonts w:ascii="Times New Roman" w:hAnsi="Times New Roman" w:cs="Times New Roman"/>
                <w:b/>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2.2</w:t>
            </w:r>
          </w:p>
        </w:tc>
        <w:tc>
          <w:tcPr>
            <w:tcW w:w="3154" w:type="dxa"/>
            <w:vAlign w:val="center"/>
          </w:tcPr>
          <w:p w:rsidR="00000E4D" w:rsidRPr="00CB3402" w:rsidRDefault="00000E4D" w:rsidP="00CB3402">
            <w:pPr>
              <w:spacing w:line="360" w:lineRule="auto"/>
              <w:jc w:val="center"/>
            </w:pPr>
            <w:r w:rsidRPr="00CB3402">
              <w:rPr>
                <w:noProof/>
              </w:rPr>
              <w:drawing>
                <wp:inline distT="0" distB="0" distL="0" distR="0">
                  <wp:extent cx="1600200" cy="160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c>
          <w:tcPr>
            <w:tcW w:w="4920" w:type="dxa"/>
            <w:vAlign w:val="center"/>
          </w:tcPr>
          <w:p w:rsidR="00000E4D" w:rsidRPr="00CB3402" w:rsidRDefault="00000E4D" w:rsidP="00CB3402">
            <w:pPr>
              <w:shd w:val="clear" w:color="auto" w:fill="FFFFFF"/>
              <w:spacing w:before="100" w:beforeAutospacing="1" w:after="100" w:afterAutospacing="1"/>
              <w:ind w:left="360"/>
              <w:jc w:val="center"/>
              <w:rPr>
                <w:rFonts w:ascii="Times New Roman" w:hAnsi="Times New Roman" w:cs="Times New Roman"/>
                <w:b/>
              </w:rPr>
            </w:pPr>
            <w:r w:rsidRPr="00CB3402">
              <w:rPr>
                <w:rFonts w:ascii="Times New Roman" w:hAnsi="Times New Roman" w:cs="Times New Roman"/>
                <w:b/>
              </w:rPr>
              <w:t>Урна для мусора</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12" w:type="dxa"/>
              <w:tblLayout w:type="fixed"/>
              <w:tblCellMar>
                <w:top w:w="15" w:type="dxa"/>
                <w:left w:w="15" w:type="dxa"/>
                <w:bottom w:w="15" w:type="dxa"/>
                <w:right w:w="15" w:type="dxa"/>
              </w:tblCellMar>
              <w:tblLook w:val="00A0" w:firstRow="1" w:lastRow="0" w:firstColumn="1" w:lastColumn="0" w:noHBand="0" w:noVBand="0"/>
            </w:tblPr>
            <w:tblGrid>
              <w:gridCol w:w="1320"/>
              <w:gridCol w:w="2052"/>
            </w:tblGrid>
            <w:tr w:rsidR="00000E4D" w:rsidRPr="00CB3402" w:rsidTr="0088750B">
              <w:tc>
                <w:tcPr>
                  <w:tcW w:w="1320"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052"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- 540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400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Объем: 20 л</w:t>
                  </w:r>
                </w:p>
              </w:tc>
            </w:tr>
          </w:tbl>
          <w:p w:rsidR="00000E4D" w:rsidRPr="00CB3402" w:rsidRDefault="00000E4D" w:rsidP="00CB3402">
            <w:pPr>
              <w:shd w:val="clear" w:color="auto" w:fill="FFFFFF"/>
              <w:spacing w:before="100" w:beforeAutospacing="1" w:after="100" w:afterAutospacing="1"/>
              <w:ind w:left="360"/>
              <w:jc w:val="center"/>
              <w:rPr>
                <w:rFonts w:ascii="Times New Roman" w:hAnsi="Times New Roman" w:cs="Times New Roman"/>
                <w:b/>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2.3</w:t>
            </w:r>
          </w:p>
        </w:tc>
        <w:tc>
          <w:tcPr>
            <w:tcW w:w="3154" w:type="dxa"/>
            <w:vAlign w:val="center"/>
          </w:tcPr>
          <w:p w:rsidR="00000E4D" w:rsidRPr="00CB3402" w:rsidRDefault="00000E4D" w:rsidP="00CB3402">
            <w:pPr>
              <w:spacing w:line="360" w:lineRule="auto"/>
              <w:jc w:val="center"/>
            </w:pPr>
            <w:r w:rsidRPr="00CB3402">
              <w:object w:dxaOrig="3915" w:dyaOrig="6600">
                <v:shape id="_x0000_i1026" type="#_x0000_t75" style="width:86.5pt;height:128.95pt" o:ole="">
                  <v:imagedata r:id="rId20" o:title=""/>
                </v:shape>
                <o:OLEObject Type="Embed" ProgID="PBrush" ShapeID="_x0000_i1026" DrawAspect="Content" ObjectID="_1757330461" r:id="rId21"/>
              </w:object>
            </w:r>
          </w:p>
        </w:tc>
        <w:tc>
          <w:tcPr>
            <w:tcW w:w="4920" w:type="dxa"/>
            <w:vAlign w:val="center"/>
          </w:tcPr>
          <w:p w:rsidR="00000E4D" w:rsidRPr="00CB3402" w:rsidRDefault="00000E4D" w:rsidP="00CB3402">
            <w:pPr>
              <w:shd w:val="clear" w:color="auto" w:fill="FFFFFF"/>
              <w:spacing w:before="100" w:beforeAutospacing="1" w:after="100" w:afterAutospacing="1"/>
              <w:ind w:left="360"/>
              <w:jc w:val="center"/>
              <w:rPr>
                <w:rFonts w:ascii="Times New Roman" w:hAnsi="Times New Roman" w:cs="Times New Roman"/>
                <w:b/>
              </w:rPr>
            </w:pPr>
            <w:r w:rsidRPr="00CB3402">
              <w:rPr>
                <w:rFonts w:ascii="Times New Roman" w:hAnsi="Times New Roman" w:cs="Times New Roman"/>
                <w:b/>
              </w:rPr>
              <w:t>Урна металлическая опрокидывающаяся</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12" w:type="dxa"/>
              <w:tblLayout w:type="fixed"/>
              <w:tblCellMar>
                <w:top w:w="15" w:type="dxa"/>
                <w:left w:w="15" w:type="dxa"/>
                <w:bottom w:w="15" w:type="dxa"/>
                <w:right w:w="15" w:type="dxa"/>
              </w:tblCellMar>
              <w:tblLook w:val="00A0" w:firstRow="1" w:lastRow="0" w:firstColumn="1" w:lastColumn="0" w:noHBand="0" w:noVBand="0"/>
            </w:tblPr>
            <w:tblGrid>
              <w:gridCol w:w="1320"/>
              <w:gridCol w:w="2052"/>
            </w:tblGrid>
            <w:tr w:rsidR="00000E4D" w:rsidRPr="00CB3402" w:rsidTr="0088750B">
              <w:tc>
                <w:tcPr>
                  <w:tcW w:w="1320"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052"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- 560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400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Объем: 20 л</w:t>
                  </w:r>
                </w:p>
              </w:tc>
            </w:tr>
          </w:tbl>
          <w:p w:rsidR="00000E4D" w:rsidRPr="00CB3402" w:rsidRDefault="00000E4D" w:rsidP="00CB3402">
            <w:pPr>
              <w:spacing w:line="360" w:lineRule="auto"/>
              <w:jc w:val="center"/>
              <w:rPr>
                <w:rFonts w:ascii="Times New Roman" w:hAnsi="Times New Roman" w:cs="Times New Roman"/>
              </w:rPr>
            </w:pPr>
          </w:p>
        </w:tc>
      </w:tr>
    </w:tbl>
    <w:p w:rsidR="001819E9" w:rsidRDefault="001819E9" w:rsidP="00104E2E">
      <w:pPr>
        <w:rPr>
          <w:rFonts w:ascii="Times New Roman" w:hAnsi="Times New Roman" w:cs="Times New Roman"/>
          <w:sz w:val="28"/>
          <w:szCs w:val="28"/>
        </w:rPr>
      </w:pPr>
    </w:p>
    <w:sectPr w:rsidR="001819E9" w:rsidSect="00000E4D">
      <w:headerReference w:type="even" r:id="rId22"/>
      <w:headerReference w:type="default" r:id="rId23"/>
      <w:headerReference w:type="first" r:id="rId24"/>
      <w:pgSz w:w="11909" w:h="16834"/>
      <w:pgMar w:top="1134" w:right="1134" w:bottom="1134" w:left="1418" w:header="283" w:footer="6"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2E3" w:rsidRDefault="004332E3" w:rsidP="00AD5956">
      <w:r>
        <w:separator/>
      </w:r>
    </w:p>
  </w:endnote>
  <w:endnote w:type="continuationSeparator" w:id="0">
    <w:p w:rsidR="004332E3" w:rsidRDefault="004332E3" w:rsidP="00AD5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2E3" w:rsidRDefault="004332E3"/>
  </w:footnote>
  <w:footnote w:type="continuationSeparator" w:id="0">
    <w:p w:rsidR="004332E3" w:rsidRDefault="004332E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50B" w:rsidRPr="00C26D34" w:rsidRDefault="0088750B">
    <w:pPr>
      <w:pStyle w:val="a5"/>
      <w:jc w:val="center"/>
      <w:rPr>
        <w:rFonts w:ascii="Times New Roman" w:hAnsi="Times New Roman" w:cs="Times New Roman"/>
      </w:rPr>
    </w:pPr>
    <w:r w:rsidRPr="00C26D34">
      <w:rPr>
        <w:rFonts w:ascii="Times New Roman" w:hAnsi="Times New Roman" w:cs="Times New Roman"/>
      </w:rPr>
      <w:fldChar w:fldCharType="begin"/>
    </w:r>
    <w:r w:rsidRPr="00C26D34">
      <w:rPr>
        <w:rFonts w:ascii="Times New Roman" w:hAnsi="Times New Roman" w:cs="Times New Roman"/>
      </w:rPr>
      <w:instrText xml:space="preserve"> PAGE   \* MERGEFORMAT </w:instrText>
    </w:r>
    <w:r w:rsidRPr="00C26D34">
      <w:rPr>
        <w:rFonts w:ascii="Times New Roman" w:hAnsi="Times New Roman" w:cs="Times New Roman"/>
      </w:rPr>
      <w:fldChar w:fldCharType="separate"/>
    </w:r>
    <w:r w:rsidR="000003AC">
      <w:rPr>
        <w:rFonts w:ascii="Times New Roman" w:hAnsi="Times New Roman" w:cs="Times New Roman"/>
        <w:noProof/>
      </w:rPr>
      <w:t>9</w:t>
    </w:r>
    <w:r w:rsidRPr="00C26D34">
      <w:rPr>
        <w:rFonts w:ascii="Times New Roman" w:hAnsi="Times New Roman" w:cs="Times New Roman"/>
      </w:rPr>
      <w:fldChar w:fldCharType="end"/>
    </w:r>
  </w:p>
  <w:p w:rsidR="0088750B" w:rsidRDefault="0088750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50B" w:rsidRDefault="0088750B">
    <w:pPr>
      <w:pStyle w:val="a5"/>
      <w:jc w:val="center"/>
      <w:rPr>
        <w:rFonts w:ascii="Times New Roman" w:hAnsi="Times New Roman" w:cs="Times New Roman"/>
      </w:rPr>
    </w:pPr>
  </w:p>
  <w:p w:rsidR="0088750B" w:rsidRPr="00E810F7" w:rsidRDefault="0088750B">
    <w:pPr>
      <w:pStyle w:val="a5"/>
      <w:jc w:val="center"/>
      <w:rPr>
        <w:rFonts w:ascii="Times New Roman" w:hAnsi="Times New Roman" w:cs="Times New Roman"/>
      </w:rPr>
    </w:pPr>
    <w:r w:rsidRPr="00E810F7">
      <w:rPr>
        <w:rFonts w:ascii="Times New Roman" w:hAnsi="Times New Roman" w:cs="Times New Roman"/>
      </w:rPr>
      <w:fldChar w:fldCharType="begin"/>
    </w:r>
    <w:r w:rsidRPr="00E810F7">
      <w:rPr>
        <w:rFonts w:ascii="Times New Roman" w:hAnsi="Times New Roman" w:cs="Times New Roman"/>
      </w:rPr>
      <w:instrText>PAGE   \* MERGEFORMAT</w:instrText>
    </w:r>
    <w:r w:rsidRPr="00E810F7">
      <w:rPr>
        <w:rFonts w:ascii="Times New Roman" w:hAnsi="Times New Roman" w:cs="Times New Roman"/>
      </w:rPr>
      <w:fldChar w:fldCharType="separate"/>
    </w:r>
    <w:r w:rsidR="000003AC">
      <w:rPr>
        <w:rFonts w:ascii="Times New Roman" w:hAnsi="Times New Roman" w:cs="Times New Roman"/>
        <w:noProof/>
      </w:rPr>
      <w:t>22</w:t>
    </w:r>
    <w:r w:rsidRPr="00E810F7">
      <w:rPr>
        <w:rFonts w:ascii="Times New Roman" w:hAnsi="Times New Roman" w:cs="Times New Roman"/>
      </w:rPr>
      <w:fldChar w:fldCharType="end"/>
    </w:r>
  </w:p>
  <w:p w:rsidR="0088750B" w:rsidRDefault="0088750B">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782952"/>
      <w:docPartObj>
        <w:docPartGallery w:val="Page Numbers (Top of Page)"/>
        <w:docPartUnique/>
      </w:docPartObj>
    </w:sdtPr>
    <w:sdtEndPr/>
    <w:sdtContent>
      <w:p w:rsidR="0088750B" w:rsidRDefault="0088750B">
        <w:pPr>
          <w:pStyle w:val="a5"/>
          <w:jc w:val="center"/>
        </w:pPr>
        <w:r>
          <w:fldChar w:fldCharType="begin"/>
        </w:r>
        <w:r>
          <w:instrText>PAGE   \* MERGEFORMAT</w:instrText>
        </w:r>
        <w:r>
          <w:fldChar w:fldCharType="separate"/>
        </w:r>
        <w:r w:rsidR="000003AC">
          <w:rPr>
            <w:noProof/>
          </w:rPr>
          <w:t>13</w:t>
        </w:r>
        <w:r>
          <w:fldChar w:fldCharType="end"/>
        </w:r>
      </w:p>
    </w:sdtContent>
  </w:sdt>
  <w:p w:rsidR="0088750B" w:rsidRDefault="0088750B">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50B" w:rsidRPr="00494EED" w:rsidRDefault="0088750B" w:rsidP="00494EED">
    <w:pPr>
      <w:pStyle w:val="a5"/>
      <w:jc w:val="right"/>
      <w:rPr>
        <w:rFonts w:ascii="Times New Roman" w:hAnsi="Times New Roman" w:cs="Times New Roman"/>
        <w:sz w:val="36"/>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5E58AD"/>
    <w:multiLevelType w:val="hybridMultilevel"/>
    <w:tmpl w:val="EBEC63B4"/>
    <w:lvl w:ilvl="0" w:tplc="B1442A9C">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
    <w:nsid w:val="3D7D1E4F"/>
    <w:multiLevelType w:val="hybridMultilevel"/>
    <w:tmpl w:val="F94A3BA8"/>
    <w:lvl w:ilvl="0" w:tplc="DE5E6242">
      <w:start w:val="1"/>
      <w:numFmt w:val="decimal"/>
      <w:lvlText w:val="%1."/>
      <w:lvlJc w:val="left"/>
      <w:pPr>
        <w:ind w:left="2235" w:hanging="1395"/>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3">
    <w:nsid w:val="412F7CDA"/>
    <w:multiLevelType w:val="hybridMultilevel"/>
    <w:tmpl w:val="FED6E5D2"/>
    <w:lvl w:ilvl="0" w:tplc="698809D8">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4">
    <w:nsid w:val="509C4780"/>
    <w:multiLevelType w:val="hybridMultilevel"/>
    <w:tmpl w:val="2DDA7C3E"/>
    <w:lvl w:ilvl="0" w:tplc="57222E6C">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evenAndOddHeaders/>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956"/>
    <w:rsid w:val="000003AC"/>
    <w:rsid w:val="00000E4D"/>
    <w:rsid w:val="0000126E"/>
    <w:rsid w:val="000013BE"/>
    <w:rsid w:val="000013E3"/>
    <w:rsid w:val="00013360"/>
    <w:rsid w:val="00015B20"/>
    <w:rsid w:val="00027658"/>
    <w:rsid w:val="0003150D"/>
    <w:rsid w:val="00037E13"/>
    <w:rsid w:val="000432CD"/>
    <w:rsid w:val="00045674"/>
    <w:rsid w:val="00062CBA"/>
    <w:rsid w:val="0006464D"/>
    <w:rsid w:val="00064E5A"/>
    <w:rsid w:val="00066297"/>
    <w:rsid w:val="00073F4E"/>
    <w:rsid w:val="00074E74"/>
    <w:rsid w:val="00081873"/>
    <w:rsid w:val="00090E67"/>
    <w:rsid w:val="0009170C"/>
    <w:rsid w:val="000A15A5"/>
    <w:rsid w:val="000A4C31"/>
    <w:rsid w:val="000B0CEF"/>
    <w:rsid w:val="000B18DB"/>
    <w:rsid w:val="000B6E6E"/>
    <w:rsid w:val="000C0754"/>
    <w:rsid w:val="000C5085"/>
    <w:rsid w:val="000C6986"/>
    <w:rsid w:val="000C6C5D"/>
    <w:rsid w:val="000D3076"/>
    <w:rsid w:val="000D6C71"/>
    <w:rsid w:val="000D78C3"/>
    <w:rsid w:val="000E5F1E"/>
    <w:rsid w:val="00101A40"/>
    <w:rsid w:val="001040AE"/>
    <w:rsid w:val="00104533"/>
    <w:rsid w:val="00104E2E"/>
    <w:rsid w:val="00106449"/>
    <w:rsid w:val="00106D73"/>
    <w:rsid w:val="00110F29"/>
    <w:rsid w:val="00111773"/>
    <w:rsid w:val="00111EB0"/>
    <w:rsid w:val="00112B23"/>
    <w:rsid w:val="0011544B"/>
    <w:rsid w:val="00122AAA"/>
    <w:rsid w:val="00123342"/>
    <w:rsid w:val="00126075"/>
    <w:rsid w:val="00131D2B"/>
    <w:rsid w:val="001525B2"/>
    <w:rsid w:val="00164001"/>
    <w:rsid w:val="00166D52"/>
    <w:rsid w:val="00173EA9"/>
    <w:rsid w:val="001819E9"/>
    <w:rsid w:val="001908A5"/>
    <w:rsid w:val="00195B29"/>
    <w:rsid w:val="00196312"/>
    <w:rsid w:val="00196325"/>
    <w:rsid w:val="001B112E"/>
    <w:rsid w:val="001B2751"/>
    <w:rsid w:val="001B2CFD"/>
    <w:rsid w:val="001B50E1"/>
    <w:rsid w:val="001C212B"/>
    <w:rsid w:val="001C6CA5"/>
    <w:rsid w:val="001C7569"/>
    <w:rsid w:val="001E0421"/>
    <w:rsid w:val="001E7618"/>
    <w:rsid w:val="0020287B"/>
    <w:rsid w:val="00222688"/>
    <w:rsid w:val="00235FCC"/>
    <w:rsid w:val="00245E7D"/>
    <w:rsid w:val="00251440"/>
    <w:rsid w:val="00252A49"/>
    <w:rsid w:val="002530F6"/>
    <w:rsid w:val="00270E21"/>
    <w:rsid w:val="00271FA6"/>
    <w:rsid w:val="00275958"/>
    <w:rsid w:val="002810BA"/>
    <w:rsid w:val="00281858"/>
    <w:rsid w:val="002823A3"/>
    <w:rsid w:val="00283A41"/>
    <w:rsid w:val="00285805"/>
    <w:rsid w:val="002872E4"/>
    <w:rsid w:val="00294431"/>
    <w:rsid w:val="002A2FD8"/>
    <w:rsid w:val="002A3548"/>
    <w:rsid w:val="002A5981"/>
    <w:rsid w:val="002B219B"/>
    <w:rsid w:val="002B5E64"/>
    <w:rsid w:val="002E4EAF"/>
    <w:rsid w:val="002F2697"/>
    <w:rsid w:val="002F2918"/>
    <w:rsid w:val="00301904"/>
    <w:rsid w:val="00301E08"/>
    <w:rsid w:val="0030579F"/>
    <w:rsid w:val="00306F7B"/>
    <w:rsid w:val="00307FE6"/>
    <w:rsid w:val="003102E7"/>
    <w:rsid w:val="00310C46"/>
    <w:rsid w:val="00312F3F"/>
    <w:rsid w:val="00323D07"/>
    <w:rsid w:val="0032680E"/>
    <w:rsid w:val="003306FC"/>
    <w:rsid w:val="00332230"/>
    <w:rsid w:val="00335221"/>
    <w:rsid w:val="00336B66"/>
    <w:rsid w:val="00340F0E"/>
    <w:rsid w:val="00346C69"/>
    <w:rsid w:val="00353558"/>
    <w:rsid w:val="00356269"/>
    <w:rsid w:val="003604DC"/>
    <w:rsid w:val="003722E3"/>
    <w:rsid w:val="003957C6"/>
    <w:rsid w:val="003966EF"/>
    <w:rsid w:val="003A291A"/>
    <w:rsid w:val="003A5265"/>
    <w:rsid w:val="003D10D7"/>
    <w:rsid w:val="00400543"/>
    <w:rsid w:val="00400AEB"/>
    <w:rsid w:val="00404F03"/>
    <w:rsid w:val="00413FDB"/>
    <w:rsid w:val="004152FC"/>
    <w:rsid w:val="00415FBB"/>
    <w:rsid w:val="0043223D"/>
    <w:rsid w:val="00432AE1"/>
    <w:rsid w:val="004332E3"/>
    <w:rsid w:val="00433E02"/>
    <w:rsid w:val="004350E6"/>
    <w:rsid w:val="00436FF0"/>
    <w:rsid w:val="0044059D"/>
    <w:rsid w:val="0044061F"/>
    <w:rsid w:val="00444F99"/>
    <w:rsid w:val="00452CD5"/>
    <w:rsid w:val="0046133B"/>
    <w:rsid w:val="00463B2C"/>
    <w:rsid w:val="00467B8F"/>
    <w:rsid w:val="00471DFB"/>
    <w:rsid w:val="00486EFF"/>
    <w:rsid w:val="004873F9"/>
    <w:rsid w:val="004913C5"/>
    <w:rsid w:val="00494EED"/>
    <w:rsid w:val="004B4C8E"/>
    <w:rsid w:val="004C6221"/>
    <w:rsid w:val="004C76D0"/>
    <w:rsid w:val="004D27B6"/>
    <w:rsid w:val="004D4E24"/>
    <w:rsid w:val="004F5285"/>
    <w:rsid w:val="00500D02"/>
    <w:rsid w:val="00511541"/>
    <w:rsid w:val="0051446A"/>
    <w:rsid w:val="00523374"/>
    <w:rsid w:val="00526321"/>
    <w:rsid w:val="005308B4"/>
    <w:rsid w:val="00530A80"/>
    <w:rsid w:val="00535462"/>
    <w:rsid w:val="00542664"/>
    <w:rsid w:val="00545FF6"/>
    <w:rsid w:val="005573C8"/>
    <w:rsid w:val="005642A5"/>
    <w:rsid w:val="005737E0"/>
    <w:rsid w:val="005803D9"/>
    <w:rsid w:val="0058584D"/>
    <w:rsid w:val="0058665C"/>
    <w:rsid w:val="005A071E"/>
    <w:rsid w:val="005B1194"/>
    <w:rsid w:val="005B4727"/>
    <w:rsid w:val="005C0989"/>
    <w:rsid w:val="005C3663"/>
    <w:rsid w:val="005C48D4"/>
    <w:rsid w:val="005C4FB8"/>
    <w:rsid w:val="005C674B"/>
    <w:rsid w:val="005D139E"/>
    <w:rsid w:val="005D4207"/>
    <w:rsid w:val="005E2310"/>
    <w:rsid w:val="005E2765"/>
    <w:rsid w:val="005E3868"/>
    <w:rsid w:val="005F4464"/>
    <w:rsid w:val="005F7ED5"/>
    <w:rsid w:val="00602A7A"/>
    <w:rsid w:val="00603396"/>
    <w:rsid w:val="006171D5"/>
    <w:rsid w:val="00641986"/>
    <w:rsid w:val="00641C2E"/>
    <w:rsid w:val="00646317"/>
    <w:rsid w:val="00647187"/>
    <w:rsid w:val="00655A39"/>
    <w:rsid w:val="0066018E"/>
    <w:rsid w:val="00663542"/>
    <w:rsid w:val="00672DBD"/>
    <w:rsid w:val="006A497C"/>
    <w:rsid w:val="006B0E23"/>
    <w:rsid w:val="006B1977"/>
    <w:rsid w:val="006B4061"/>
    <w:rsid w:val="006D6BB7"/>
    <w:rsid w:val="006D7C87"/>
    <w:rsid w:val="006E144A"/>
    <w:rsid w:val="006E75F0"/>
    <w:rsid w:val="006F0005"/>
    <w:rsid w:val="0070104D"/>
    <w:rsid w:val="00702AD7"/>
    <w:rsid w:val="007045D4"/>
    <w:rsid w:val="00715D98"/>
    <w:rsid w:val="00717272"/>
    <w:rsid w:val="00717420"/>
    <w:rsid w:val="00725194"/>
    <w:rsid w:val="00726D84"/>
    <w:rsid w:val="00735D22"/>
    <w:rsid w:val="00742C7B"/>
    <w:rsid w:val="00746A25"/>
    <w:rsid w:val="00751490"/>
    <w:rsid w:val="00754FC2"/>
    <w:rsid w:val="00755361"/>
    <w:rsid w:val="00755724"/>
    <w:rsid w:val="0077632B"/>
    <w:rsid w:val="00782C2F"/>
    <w:rsid w:val="007921D7"/>
    <w:rsid w:val="00792368"/>
    <w:rsid w:val="007A67D0"/>
    <w:rsid w:val="007A6E51"/>
    <w:rsid w:val="007B20DB"/>
    <w:rsid w:val="007B690E"/>
    <w:rsid w:val="007C5266"/>
    <w:rsid w:val="007D5F12"/>
    <w:rsid w:val="007F4A0C"/>
    <w:rsid w:val="007F7BAF"/>
    <w:rsid w:val="00801CB1"/>
    <w:rsid w:val="00804178"/>
    <w:rsid w:val="00806ED9"/>
    <w:rsid w:val="008107BC"/>
    <w:rsid w:val="008176FF"/>
    <w:rsid w:val="00820D58"/>
    <w:rsid w:val="0082154E"/>
    <w:rsid w:val="008309A5"/>
    <w:rsid w:val="00845176"/>
    <w:rsid w:val="00845CDF"/>
    <w:rsid w:val="0085181A"/>
    <w:rsid w:val="008542FE"/>
    <w:rsid w:val="008667D3"/>
    <w:rsid w:val="0087287A"/>
    <w:rsid w:val="008733BC"/>
    <w:rsid w:val="00877983"/>
    <w:rsid w:val="00881277"/>
    <w:rsid w:val="00882AE5"/>
    <w:rsid w:val="00885395"/>
    <w:rsid w:val="0088750B"/>
    <w:rsid w:val="00893D0D"/>
    <w:rsid w:val="00897F16"/>
    <w:rsid w:val="008A5E24"/>
    <w:rsid w:val="008A61BE"/>
    <w:rsid w:val="008B06A1"/>
    <w:rsid w:val="008B1D5C"/>
    <w:rsid w:val="008B28A2"/>
    <w:rsid w:val="008B3AE2"/>
    <w:rsid w:val="008B3C6D"/>
    <w:rsid w:val="008D63C4"/>
    <w:rsid w:val="008E0C99"/>
    <w:rsid w:val="008E2487"/>
    <w:rsid w:val="008E351E"/>
    <w:rsid w:val="008E4163"/>
    <w:rsid w:val="008E6FA2"/>
    <w:rsid w:val="008F6F90"/>
    <w:rsid w:val="00901348"/>
    <w:rsid w:val="00906958"/>
    <w:rsid w:val="00906D03"/>
    <w:rsid w:val="009131FF"/>
    <w:rsid w:val="00922E9A"/>
    <w:rsid w:val="00925D3E"/>
    <w:rsid w:val="00926ACE"/>
    <w:rsid w:val="00927696"/>
    <w:rsid w:val="00932EA6"/>
    <w:rsid w:val="00934759"/>
    <w:rsid w:val="009549E2"/>
    <w:rsid w:val="00962B56"/>
    <w:rsid w:val="00970548"/>
    <w:rsid w:val="009A1E49"/>
    <w:rsid w:val="009A294B"/>
    <w:rsid w:val="009A78BC"/>
    <w:rsid w:val="009B5D1C"/>
    <w:rsid w:val="009E6152"/>
    <w:rsid w:val="009F0FA2"/>
    <w:rsid w:val="009F2350"/>
    <w:rsid w:val="00A0028F"/>
    <w:rsid w:val="00A032E1"/>
    <w:rsid w:val="00A155F6"/>
    <w:rsid w:val="00A2538F"/>
    <w:rsid w:val="00A375E0"/>
    <w:rsid w:val="00A37E6C"/>
    <w:rsid w:val="00A51256"/>
    <w:rsid w:val="00A5460D"/>
    <w:rsid w:val="00A5554E"/>
    <w:rsid w:val="00A60CDF"/>
    <w:rsid w:val="00A63964"/>
    <w:rsid w:val="00A64100"/>
    <w:rsid w:val="00A67398"/>
    <w:rsid w:val="00A72EBA"/>
    <w:rsid w:val="00A90881"/>
    <w:rsid w:val="00A91E3D"/>
    <w:rsid w:val="00A96FE4"/>
    <w:rsid w:val="00AA2294"/>
    <w:rsid w:val="00AB64FE"/>
    <w:rsid w:val="00AC0B89"/>
    <w:rsid w:val="00AC2630"/>
    <w:rsid w:val="00AD2D7B"/>
    <w:rsid w:val="00AD44F0"/>
    <w:rsid w:val="00AD5956"/>
    <w:rsid w:val="00AE573B"/>
    <w:rsid w:val="00B10B46"/>
    <w:rsid w:val="00B23EA4"/>
    <w:rsid w:val="00B35E46"/>
    <w:rsid w:val="00B37C4E"/>
    <w:rsid w:val="00B42066"/>
    <w:rsid w:val="00B47E25"/>
    <w:rsid w:val="00B60504"/>
    <w:rsid w:val="00B62676"/>
    <w:rsid w:val="00B64E92"/>
    <w:rsid w:val="00B72740"/>
    <w:rsid w:val="00B74259"/>
    <w:rsid w:val="00B7642B"/>
    <w:rsid w:val="00B9669C"/>
    <w:rsid w:val="00B974CE"/>
    <w:rsid w:val="00B97A0F"/>
    <w:rsid w:val="00BA751A"/>
    <w:rsid w:val="00BB2E94"/>
    <w:rsid w:val="00BC0D9E"/>
    <w:rsid w:val="00BC2752"/>
    <w:rsid w:val="00BD6482"/>
    <w:rsid w:val="00BE0359"/>
    <w:rsid w:val="00BE3B82"/>
    <w:rsid w:val="00BE6005"/>
    <w:rsid w:val="00BF484A"/>
    <w:rsid w:val="00BF4EA6"/>
    <w:rsid w:val="00BF5B50"/>
    <w:rsid w:val="00C21EE0"/>
    <w:rsid w:val="00C35908"/>
    <w:rsid w:val="00C36CEF"/>
    <w:rsid w:val="00C414EF"/>
    <w:rsid w:val="00C43EA5"/>
    <w:rsid w:val="00C454EA"/>
    <w:rsid w:val="00C46C7A"/>
    <w:rsid w:val="00C62851"/>
    <w:rsid w:val="00C63D4D"/>
    <w:rsid w:val="00C65CFA"/>
    <w:rsid w:val="00C7440F"/>
    <w:rsid w:val="00C822CF"/>
    <w:rsid w:val="00C86158"/>
    <w:rsid w:val="00CA2608"/>
    <w:rsid w:val="00CA2ECC"/>
    <w:rsid w:val="00CA3923"/>
    <w:rsid w:val="00CA6B72"/>
    <w:rsid w:val="00CB3402"/>
    <w:rsid w:val="00CC1252"/>
    <w:rsid w:val="00CD7D24"/>
    <w:rsid w:val="00CF199F"/>
    <w:rsid w:val="00CF560C"/>
    <w:rsid w:val="00D02186"/>
    <w:rsid w:val="00D11E74"/>
    <w:rsid w:val="00D15D86"/>
    <w:rsid w:val="00D36F11"/>
    <w:rsid w:val="00D55960"/>
    <w:rsid w:val="00D55ADB"/>
    <w:rsid w:val="00D578DB"/>
    <w:rsid w:val="00D62CBB"/>
    <w:rsid w:val="00D66D0C"/>
    <w:rsid w:val="00D74DE7"/>
    <w:rsid w:val="00D8235B"/>
    <w:rsid w:val="00DA1356"/>
    <w:rsid w:val="00DA62CA"/>
    <w:rsid w:val="00DA7EF8"/>
    <w:rsid w:val="00DB1661"/>
    <w:rsid w:val="00DD4A83"/>
    <w:rsid w:val="00DD5152"/>
    <w:rsid w:val="00DD6F2D"/>
    <w:rsid w:val="00DE5CE5"/>
    <w:rsid w:val="00DF021F"/>
    <w:rsid w:val="00DF3599"/>
    <w:rsid w:val="00DF473C"/>
    <w:rsid w:val="00DF49FB"/>
    <w:rsid w:val="00DF4ED0"/>
    <w:rsid w:val="00E031CE"/>
    <w:rsid w:val="00E035C4"/>
    <w:rsid w:val="00E13171"/>
    <w:rsid w:val="00E20841"/>
    <w:rsid w:val="00E23136"/>
    <w:rsid w:val="00E367BE"/>
    <w:rsid w:val="00E43C07"/>
    <w:rsid w:val="00E44D7A"/>
    <w:rsid w:val="00E44EDA"/>
    <w:rsid w:val="00E63ECF"/>
    <w:rsid w:val="00E74E31"/>
    <w:rsid w:val="00E7562F"/>
    <w:rsid w:val="00E810F7"/>
    <w:rsid w:val="00E84B4D"/>
    <w:rsid w:val="00E9701A"/>
    <w:rsid w:val="00EC4416"/>
    <w:rsid w:val="00EC609F"/>
    <w:rsid w:val="00EC76FE"/>
    <w:rsid w:val="00ED0DE1"/>
    <w:rsid w:val="00ED2066"/>
    <w:rsid w:val="00EE0F83"/>
    <w:rsid w:val="00EE26AD"/>
    <w:rsid w:val="00EE66E6"/>
    <w:rsid w:val="00EF32C4"/>
    <w:rsid w:val="00EF3BE6"/>
    <w:rsid w:val="00EF3BFA"/>
    <w:rsid w:val="00EF400A"/>
    <w:rsid w:val="00F0097B"/>
    <w:rsid w:val="00F02B3E"/>
    <w:rsid w:val="00F03180"/>
    <w:rsid w:val="00F032E6"/>
    <w:rsid w:val="00F050FE"/>
    <w:rsid w:val="00F143A3"/>
    <w:rsid w:val="00F164D2"/>
    <w:rsid w:val="00F2377A"/>
    <w:rsid w:val="00F35DCD"/>
    <w:rsid w:val="00F37280"/>
    <w:rsid w:val="00F445EA"/>
    <w:rsid w:val="00F50AB2"/>
    <w:rsid w:val="00F60EE2"/>
    <w:rsid w:val="00F7160D"/>
    <w:rsid w:val="00F754F2"/>
    <w:rsid w:val="00F75996"/>
    <w:rsid w:val="00F94FE8"/>
    <w:rsid w:val="00F95A66"/>
    <w:rsid w:val="00F96E5F"/>
    <w:rsid w:val="00FA7EBE"/>
    <w:rsid w:val="00FB199C"/>
    <w:rsid w:val="00FC1C17"/>
    <w:rsid w:val="00FC21BD"/>
    <w:rsid w:val="00FC3B62"/>
    <w:rsid w:val="00FD2F8F"/>
    <w:rsid w:val="00FD7FE1"/>
    <w:rsid w:val="00FE11EC"/>
    <w:rsid w:val="00FF32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956"/>
    <w:pPr>
      <w:widowControl w:val="0"/>
    </w:pPr>
    <w:rPr>
      <w:color w:val="000000"/>
      <w:sz w:val="24"/>
      <w:szCs w:val="24"/>
    </w:rPr>
  </w:style>
  <w:style w:type="paragraph" w:styleId="2">
    <w:name w:val="heading 2"/>
    <w:basedOn w:val="a"/>
    <w:next w:val="a"/>
    <w:link w:val="20"/>
    <w:qFormat/>
    <w:locked/>
    <w:rsid w:val="00970548"/>
    <w:pPr>
      <w:keepNext/>
      <w:widowControl/>
      <w:outlineLvl w:val="1"/>
    </w:pPr>
    <w:rPr>
      <w:rFonts w:ascii="Times New Roman" w:eastAsia="Times New Roman" w:hAnsi="Times New Roman" w:cs="Times New Roman"/>
      <w:b/>
      <w:color w:val="auto"/>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D5956"/>
    <w:rPr>
      <w:rFonts w:cs="Times New Roman"/>
      <w:color w:val="0066CC"/>
      <w:u w:val="single"/>
    </w:rPr>
  </w:style>
  <w:style w:type="paragraph" w:customStyle="1" w:styleId="a4">
    <w:name w:val="Адресат (кому)"/>
    <w:basedOn w:val="a"/>
    <w:uiPriority w:val="99"/>
    <w:rsid w:val="00542664"/>
    <w:pPr>
      <w:widowControl/>
      <w:suppressAutoHyphens/>
    </w:pPr>
    <w:rPr>
      <w:rFonts w:ascii="Times New Roman" w:hAnsi="Times New Roman" w:cs="Times New Roman"/>
      <w:b/>
      <w:i/>
      <w:color w:val="auto"/>
      <w:sz w:val="28"/>
      <w:szCs w:val="20"/>
    </w:rPr>
  </w:style>
  <w:style w:type="paragraph" w:customStyle="1" w:styleId="ConsPlusTitle">
    <w:name w:val="ConsPlusTitle"/>
    <w:rsid w:val="00542664"/>
    <w:pPr>
      <w:widowControl w:val="0"/>
      <w:suppressAutoHyphens/>
      <w:autoSpaceDE w:val="0"/>
    </w:pPr>
    <w:rPr>
      <w:rFonts w:ascii="Arial" w:hAnsi="Arial" w:cs="Arial"/>
      <w:b/>
      <w:bCs/>
      <w:lang w:eastAsia="ar-SA"/>
    </w:rPr>
  </w:style>
  <w:style w:type="paragraph" w:styleId="a5">
    <w:name w:val="header"/>
    <w:basedOn w:val="a"/>
    <w:link w:val="a6"/>
    <w:uiPriority w:val="99"/>
    <w:rsid w:val="00471DFB"/>
    <w:pPr>
      <w:tabs>
        <w:tab w:val="center" w:pos="4677"/>
        <w:tab w:val="right" w:pos="9355"/>
      </w:tabs>
    </w:pPr>
  </w:style>
  <w:style w:type="character" w:customStyle="1" w:styleId="a6">
    <w:name w:val="Верхний колонтитул Знак"/>
    <w:link w:val="a5"/>
    <w:uiPriority w:val="99"/>
    <w:locked/>
    <w:rsid w:val="00471DFB"/>
    <w:rPr>
      <w:rFonts w:cs="Times New Roman"/>
      <w:color w:val="000000"/>
      <w:sz w:val="24"/>
      <w:szCs w:val="24"/>
    </w:rPr>
  </w:style>
  <w:style w:type="paragraph" w:styleId="a7">
    <w:name w:val="footer"/>
    <w:basedOn w:val="a"/>
    <w:link w:val="a8"/>
    <w:uiPriority w:val="99"/>
    <w:semiHidden/>
    <w:rsid w:val="00471DFB"/>
    <w:pPr>
      <w:tabs>
        <w:tab w:val="center" w:pos="4677"/>
        <w:tab w:val="right" w:pos="9355"/>
      </w:tabs>
    </w:pPr>
  </w:style>
  <w:style w:type="character" w:customStyle="1" w:styleId="a8">
    <w:name w:val="Нижний колонтитул Знак"/>
    <w:link w:val="a7"/>
    <w:uiPriority w:val="99"/>
    <w:semiHidden/>
    <w:locked/>
    <w:rsid w:val="00471DFB"/>
    <w:rPr>
      <w:rFonts w:cs="Times New Roman"/>
      <w:color w:val="000000"/>
      <w:sz w:val="24"/>
      <w:szCs w:val="24"/>
    </w:rPr>
  </w:style>
  <w:style w:type="paragraph" w:styleId="a9">
    <w:name w:val="Balloon Text"/>
    <w:basedOn w:val="a"/>
    <w:link w:val="aa"/>
    <w:uiPriority w:val="99"/>
    <w:semiHidden/>
    <w:unhideWhenUsed/>
    <w:rsid w:val="00526321"/>
    <w:rPr>
      <w:rFonts w:ascii="Tahoma" w:hAnsi="Tahoma" w:cs="Tahoma"/>
      <w:sz w:val="16"/>
      <w:szCs w:val="16"/>
    </w:rPr>
  </w:style>
  <w:style w:type="character" w:customStyle="1" w:styleId="aa">
    <w:name w:val="Текст выноски Знак"/>
    <w:link w:val="a9"/>
    <w:uiPriority w:val="99"/>
    <w:semiHidden/>
    <w:rsid w:val="00526321"/>
    <w:rPr>
      <w:rFonts w:ascii="Tahoma" w:hAnsi="Tahoma" w:cs="Tahoma"/>
      <w:color w:val="000000"/>
      <w:sz w:val="16"/>
      <w:szCs w:val="16"/>
    </w:rPr>
  </w:style>
  <w:style w:type="table" w:styleId="ab">
    <w:name w:val="Table Grid"/>
    <w:basedOn w:val="a1"/>
    <w:uiPriority w:val="99"/>
    <w:locked/>
    <w:rsid w:val="00433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basedOn w:val="a0"/>
    <w:uiPriority w:val="99"/>
    <w:semiHidden/>
    <w:unhideWhenUsed/>
    <w:rsid w:val="00E23136"/>
    <w:rPr>
      <w:color w:val="800080" w:themeColor="followedHyperlink"/>
      <w:u w:val="single"/>
    </w:rPr>
  </w:style>
  <w:style w:type="paragraph" w:styleId="ad">
    <w:name w:val="Normal (Web)"/>
    <w:basedOn w:val="a"/>
    <w:uiPriority w:val="99"/>
    <w:unhideWhenUsed/>
    <w:rsid w:val="00E23136"/>
    <w:pPr>
      <w:widowControl/>
      <w:spacing w:before="100" w:beforeAutospacing="1" w:after="100" w:afterAutospacing="1"/>
    </w:pPr>
    <w:rPr>
      <w:rFonts w:ascii="Times New Roman" w:eastAsia="Calibri" w:hAnsi="Times New Roman" w:cs="Times New Roman"/>
      <w:color w:val="auto"/>
    </w:rPr>
  </w:style>
  <w:style w:type="paragraph" w:customStyle="1" w:styleId="ConsPlusNormal">
    <w:name w:val="ConsPlusNormal"/>
    <w:uiPriority w:val="99"/>
    <w:rsid w:val="00E23136"/>
    <w:pPr>
      <w:widowControl w:val="0"/>
      <w:autoSpaceDE w:val="0"/>
      <w:autoSpaceDN w:val="0"/>
      <w:adjustRightInd w:val="0"/>
    </w:pPr>
    <w:rPr>
      <w:rFonts w:ascii="Arial" w:eastAsia="Calibri" w:hAnsi="Arial" w:cs="Arial"/>
      <w:sz w:val="16"/>
      <w:szCs w:val="16"/>
    </w:rPr>
  </w:style>
  <w:style w:type="character" w:customStyle="1" w:styleId="Bodytext">
    <w:name w:val="Body text_"/>
    <w:basedOn w:val="a0"/>
    <w:link w:val="Bodytext1"/>
    <w:uiPriority w:val="99"/>
    <w:locked/>
    <w:rsid w:val="00E23136"/>
    <w:rPr>
      <w:sz w:val="27"/>
      <w:szCs w:val="27"/>
      <w:shd w:val="clear" w:color="auto" w:fill="FFFFFF"/>
    </w:rPr>
  </w:style>
  <w:style w:type="paragraph" w:customStyle="1" w:styleId="Bodytext1">
    <w:name w:val="Body text1"/>
    <w:basedOn w:val="a"/>
    <w:link w:val="Bodytext"/>
    <w:uiPriority w:val="99"/>
    <w:rsid w:val="00E23136"/>
    <w:pPr>
      <w:shd w:val="clear" w:color="auto" w:fill="FFFFFF"/>
      <w:spacing w:line="326" w:lineRule="exact"/>
      <w:jc w:val="center"/>
    </w:pPr>
    <w:rPr>
      <w:color w:val="auto"/>
      <w:sz w:val="27"/>
      <w:szCs w:val="27"/>
    </w:rPr>
  </w:style>
  <w:style w:type="character" w:styleId="ae">
    <w:name w:val="page number"/>
    <w:basedOn w:val="a0"/>
    <w:uiPriority w:val="99"/>
    <w:semiHidden/>
    <w:unhideWhenUsed/>
    <w:rsid w:val="00E23136"/>
    <w:rPr>
      <w:rFonts w:ascii="Times New Roman" w:hAnsi="Times New Roman" w:cs="Times New Roman" w:hint="default"/>
    </w:rPr>
  </w:style>
  <w:style w:type="character" w:customStyle="1" w:styleId="apple-converted-space">
    <w:name w:val="apple-converted-space"/>
    <w:basedOn w:val="a0"/>
    <w:uiPriority w:val="99"/>
    <w:rsid w:val="00E23136"/>
    <w:rPr>
      <w:rFonts w:ascii="Times New Roman" w:hAnsi="Times New Roman" w:cs="Times New Roman" w:hint="default"/>
    </w:rPr>
  </w:style>
  <w:style w:type="character" w:customStyle="1" w:styleId="BodytextBold">
    <w:name w:val="Body text + Bold"/>
    <w:basedOn w:val="Bodytext"/>
    <w:uiPriority w:val="99"/>
    <w:rsid w:val="00E23136"/>
    <w:rPr>
      <w:b/>
      <w:bCs/>
      <w:color w:val="000000"/>
      <w:spacing w:val="0"/>
      <w:w w:val="100"/>
      <w:position w:val="0"/>
      <w:sz w:val="27"/>
      <w:szCs w:val="27"/>
      <w:shd w:val="clear" w:color="auto" w:fill="FFFFFF"/>
      <w:lang w:val="ru-RU"/>
    </w:rPr>
  </w:style>
  <w:style w:type="character" w:customStyle="1" w:styleId="Bodytext3">
    <w:name w:val="Body text3"/>
    <w:basedOn w:val="Bodytext"/>
    <w:uiPriority w:val="99"/>
    <w:rsid w:val="00E23136"/>
    <w:rPr>
      <w:color w:val="000000"/>
      <w:spacing w:val="0"/>
      <w:w w:val="100"/>
      <w:position w:val="0"/>
      <w:sz w:val="27"/>
      <w:szCs w:val="27"/>
      <w:shd w:val="clear" w:color="auto" w:fill="FFFFFF"/>
      <w:lang w:val="ru-RU"/>
    </w:rPr>
  </w:style>
  <w:style w:type="character" w:customStyle="1" w:styleId="Bodytext11pt1">
    <w:name w:val="Body text + 11 pt1"/>
    <w:basedOn w:val="Bodytext"/>
    <w:uiPriority w:val="99"/>
    <w:rsid w:val="00E23136"/>
    <w:rPr>
      <w:color w:val="000000"/>
      <w:spacing w:val="0"/>
      <w:w w:val="100"/>
      <w:position w:val="0"/>
      <w:sz w:val="22"/>
      <w:szCs w:val="22"/>
      <w:shd w:val="clear" w:color="auto" w:fill="FFFFFF"/>
      <w:lang w:val="ru-RU"/>
    </w:rPr>
  </w:style>
  <w:style w:type="paragraph" w:styleId="af">
    <w:name w:val="List Paragraph"/>
    <w:basedOn w:val="a"/>
    <w:uiPriority w:val="34"/>
    <w:qFormat/>
    <w:rsid w:val="00B47E25"/>
    <w:pPr>
      <w:ind w:left="720"/>
      <w:contextualSpacing/>
    </w:pPr>
  </w:style>
  <w:style w:type="character" w:customStyle="1" w:styleId="20">
    <w:name w:val="Заголовок 2 Знак"/>
    <w:basedOn w:val="a0"/>
    <w:link w:val="2"/>
    <w:rsid w:val="00970548"/>
    <w:rPr>
      <w:rFonts w:ascii="Times New Roman" w:eastAsia="Times New Roman" w:hAnsi="Times New Roman" w:cs="Times New Roman"/>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956"/>
    <w:pPr>
      <w:widowControl w:val="0"/>
    </w:pPr>
    <w:rPr>
      <w:color w:val="000000"/>
      <w:sz w:val="24"/>
      <w:szCs w:val="24"/>
    </w:rPr>
  </w:style>
  <w:style w:type="paragraph" w:styleId="2">
    <w:name w:val="heading 2"/>
    <w:basedOn w:val="a"/>
    <w:next w:val="a"/>
    <w:link w:val="20"/>
    <w:qFormat/>
    <w:locked/>
    <w:rsid w:val="00970548"/>
    <w:pPr>
      <w:keepNext/>
      <w:widowControl/>
      <w:outlineLvl w:val="1"/>
    </w:pPr>
    <w:rPr>
      <w:rFonts w:ascii="Times New Roman" w:eastAsia="Times New Roman" w:hAnsi="Times New Roman" w:cs="Times New Roman"/>
      <w:b/>
      <w:color w:val="auto"/>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D5956"/>
    <w:rPr>
      <w:rFonts w:cs="Times New Roman"/>
      <w:color w:val="0066CC"/>
      <w:u w:val="single"/>
    </w:rPr>
  </w:style>
  <w:style w:type="paragraph" w:customStyle="1" w:styleId="a4">
    <w:name w:val="Адресат (кому)"/>
    <w:basedOn w:val="a"/>
    <w:uiPriority w:val="99"/>
    <w:rsid w:val="00542664"/>
    <w:pPr>
      <w:widowControl/>
      <w:suppressAutoHyphens/>
    </w:pPr>
    <w:rPr>
      <w:rFonts w:ascii="Times New Roman" w:hAnsi="Times New Roman" w:cs="Times New Roman"/>
      <w:b/>
      <w:i/>
      <w:color w:val="auto"/>
      <w:sz w:val="28"/>
      <w:szCs w:val="20"/>
    </w:rPr>
  </w:style>
  <w:style w:type="paragraph" w:customStyle="1" w:styleId="ConsPlusTitle">
    <w:name w:val="ConsPlusTitle"/>
    <w:rsid w:val="00542664"/>
    <w:pPr>
      <w:widowControl w:val="0"/>
      <w:suppressAutoHyphens/>
      <w:autoSpaceDE w:val="0"/>
    </w:pPr>
    <w:rPr>
      <w:rFonts w:ascii="Arial" w:hAnsi="Arial" w:cs="Arial"/>
      <w:b/>
      <w:bCs/>
      <w:lang w:eastAsia="ar-SA"/>
    </w:rPr>
  </w:style>
  <w:style w:type="paragraph" w:styleId="a5">
    <w:name w:val="header"/>
    <w:basedOn w:val="a"/>
    <w:link w:val="a6"/>
    <w:uiPriority w:val="99"/>
    <w:rsid w:val="00471DFB"/>
    <w:pPr>
      <w:tabs>
        <w:tab w:val="center" w:pos="4677"/>
        <w:tab w:val="right" w:pos="9355"/>
      </w:tabs>
    </w:pPr>
  </w:style>
  <w:style w:type="character" w:customStyle="1" w:styleId="a6">
    <w:name w:val="Верхний колонтитул Знак"/>
    <w:link w:val="a5"/>
    <w:uiPriority w:val="99"/>
    <w:locked/>
    <w:rsid w:val="00471DFB"/>
    <w:rPr>
      <w:rFonts w:cs="Times New Roman"/>
      <w:color w:val="000000"/>
      <w:sz w:val="24"/>
      <w:szCs w:val="24"/>
    </w:rPr>
  </w:style>
  <w:style w:type="paragraph" w:styleId="a7">
    <w:name w:val="footer"/>
    <w:basedOn w:val="a"/>
    <w:link w:val="a8"/>
    <w:uiPriority w:val="99"/>
    <w:semiHidden/>
    <w:rsid w:val="00471DFB"/>
    <w:pPr>
      <w:tabs>
        <w:tab w:val="center" w:pos="4677"/>
        <w:tab w:val="right" w:pos="9355"/>
      </w:tabs>
    </w:pPr>
  </w:style>
  <w:style w:type="character" w:customStyle="1" w:styleId="a8">
    <w:name w:val="Нижний колонтитул Знак"/>
    <w:link w:val="a7"/>
    <w:uiPriority w:val="99"/>
    <w:semiHidden/>
    <w:locked/>
    <w:rsid w:val="00471DFB"/>
    <w:rPr>
      <w:rFonts w:cs="Times New Roman"/>
      <w:color w:val="000000"/>
      <w:sz w:val="24"/>
      <w:szCs w:val="24"/>
    </w:rPr>
  </w:style>
  <w:style w:type="paragraph" w:styleId="a9">
    <w:name w:val="Balloon Text"/>
    <w:basedOn w:val="a"/>
    <w:link w:val="aa"/>
    <w:uiPriority w:val="99"/>
    <w:semiHidden/>
    <w:unhideWhenUsed/>
    <w:rsid w:val="00526321"/>
    <w:rPr>
      <w:rFonts w:ascii="Tahoma" w:hAnsi="Tahoma" w:cs="Tahoma"/>
      <w:sz w:val="16"/>
      <w:szCs w:val="16"/>
    </w:rPr>
  </w:style>
  <w:style w:type="character" w:customStyle="1" w:styleId="aa">
    <w:name w:val="Текст выноски Знак"/>
    <w:link w:val="a9"/>
    <w:uiPriority w:val="99"/>
    <w:semiHidden/>
    <w:rsid w:val="00526321"/>
    <w:rPr>
      <w:rFonts w:ascii="Tahoma" w:hAnsi="Tahoma" w:cs="Tahoma"/>
      <w:color w:val="000000"/>
      <w:sz w:val="16"/>
      <w:szCs w:val="16"/>
    </w:rPr>
  </w:style>
  <w:style w:type="table" w:styleId="ab">
    <w:name w:val="Table Grid"/>
    <w:basedOn w:val="a1"/>
    <w:uiPriority w:val="99"/>
    <w:locked/>
    <w:rsid w:val="00433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basedOn w:val="a0"/>
    <w:uiPriority w:val="99"/>
    <w:semiHidden/>
    <w:unhideWhenUsed/>
    <w:rsid w:val="00E23136"/>
    <w:rPr>
      <w:color w:val="800080" w:themeColor="followedHyperlink"/>
      <w:u w:val="single"/>
    </w:rPr>
  </w:style>
  <w:style w:type="paragraph" w:styleId="ad">
    <w:name w:val="Normal (Web)"/>
    <w:basedOn w:val="a"/>
    <w:uiPriority w:val="99"/>
    <w:unhideWhenUsed/>
    <w:rsid w:val="00E23136"/>
    <w:pPr>
      <w:widowControl/>
      <w:spacing w:before="100" w:beforeAutospacing="1" w:after="100" w:afterAutospacing="1"/>
    </w:pPr>
    <w:rPr>
      <w:rFonts w:ascii="Times New Roman" w:eastAsia="Calibri" w:hAnsi="Times New Roman" w:cs="Times New Roman"/>
      <w:color w:val="auto"/>
    </w:rPr>
  </w:style>
  <w:style w:type="paragraph" w:customStyle="1" w:styleId="ConsPlusNormal">
    <w:name w:val="ConsPlusNormal"/>
    <w:uiPriority w:val="99"/>
    <w:rsid w:val="00E23136"/>
    <w:pPr>
      <w:widowControl w:val="0"/>
      <w:autoSpaceDE w:val="0"/>
      <w:autoSpaceDN w:val="0"/>
      <w:adjustRightInd w:val="0"/>
    </w:pPr>
    <w:rPr>
      <w:rFonts w:ascii="Arial" w:eastAsia="Calibri" w:hAnsi="Arial" w:cs="Arial"/>
      <w:sz w:val="16"/>
      <w:szCs w:val="16"/>
    </w:rPr>
  </w:style>
  <w:style w:type="character" w:customStyle="1" w:styleId="Bodytext">
    <w:name w:val="Body text_"/>
    <w:basedOn w:val="a0"/>
    <w:link w:val="Bodytext1"/>
    <w:uiPriority w:val="99"/>
    <w:locked/>
    <w:rsid w:val="00E23136"/>
    <w:rPr>
      <w:sz w:val="27"/>
      <w:szCs w:val="27"/>
      <w:shd w:val="clear" w:color="auto" w:fill="FFFFFF"/>
    </w:rPr>
  </w:style>
  <w:style w:type="paragraph" w:customStyle="1" w:styleId="Bodytext1">
    <w:name w:val="Body text1"/>
    <w:basedOn w:val="a"/>
    <w:link w:val="Bodytext"/>
    <w:uiPriority w:val="99"/>
    <w:rsid w:val="00E23136"/>
    <w:pPr>
      <w:shd w:val="clear" w:color="auto" w:fill="FFFFFF"/>
      <w:spacing w:line="326" w:lineRule="exact"/>
      <w:jc w:val="center"/>
    </w:pPr>
    <w:rPr>
      <w:color w:val="auto"/>
      <w:sz w:val="27"/>
      <w:szCs w:val="27"/>
    </w:rPr>
  </w:style>
  <w:style w:type="character" w:styleId="ae">
    <w:name w:val="page number"/>
    <w:basedOn w:val="a0"/>
    <w:uiPriority w:val="99"/>
    <w:semiHidden/>
    <w:unhideWhenUsed/>
    <w:rsid w:val="00E23136"/>
    <w:rPr>
      <w:rFonts w:ascii="Times New Roman" w:hAnsi="Times New Roman" w:cs="Times New Roman" w:hint="default"/>
    </w:rPr>
  </w:style>
  <w:style w:type="character" w:customStyle="1" w:styleId="apple-converted-space">
    <w:name w:val="apple-converted-space"/>
    <w:basedOn w:val="a0"/>
    <w:uiPriority w:val="99"/>
    <w:rsid w:val="00E23136"/>
    <w:rPr>
      <w:rFonts w:ascii="Times New Roman" w:hAnsi="Times New Roman" w:cs="Times New Roman" w:hint="default"/>
    </w:rPr>
  </w:style>
  <w:style w:type="character" w:customStyle="1" w:styleId="BodytextBold">
    <w:name w:val="Body text + Bold"/>
    <w:basedOn w:val="Bodytext"/>
    <w:uiPriority w:val="99"/>
    <w:rsid w:val="00E23136"/>
    <w:rPr>
      <w:b/>
      <w:bCs/>
      <w:color w:val="000000"/>
      <w:spacing w:val="0"/>
      <w:w w:val="100"/>
      <w:position w:val="0"/>
      <w:sz w:val="27"/>
      <w:szCs w:val="27"/>
      <w:shd w:val="clear" w:color="auto" w:fill="FFFFFF"/>
      <w:lang w:val="ru-RU"/>
    </w:rPr>
  </w:style>
  <w:style w:type="character" w:customStyle="1" w:styleId="Bodytext3">
    <w:name w:val="Body text3"/>
    <w:basedOn w:val="Bodytext"/>
    <w:uiPriority w:val="99"/>
    <w:rsid w:val="00E23136"/>
    <w:rPr>
      <w:color w:val="000000"/>
      <w:spacing w:val="0"/>
      <w:w w:val="100"/>
      <w:position w:val="0"/>
      <w:sz w:val="27"/>
      <w:szCs w:val="27"/>
      <w:shd w:val="clear" w:color="auto" w:fill="FFFFFF"/>
      <w:lang w:val="ru-RU"/>
    </w:rPr>
  </w:style>
  <w:style w:type="character" w:customStyle="1" w:styleId="Bodytext11pt1">
    <w:name w:val="Body text + 11 pt1"/>
    <w:basedOn w:val="Bodytext"/>
    <w:uiPriority w:val="99"/>
    <w:rsid w:val="00E23136"/>
    <w:rPr>
      <w:color w:val="000000"/>
      <w:spacing w:val="0"/>
      <w:w w:val="100"/>
      <w:position w:val="0"/>
      <w:sz w:val="22"/>
      <w:szCs w:val="22"/>
      <w:shd w:val="clear" w:color="auto" w:fill="FFFFFF"/>
      <w:lang w:val="ru-RU"/>
    </w:rPr>
  </w:style>
  <w:style w:type="paragraph" w:styleId="af">
    <w:name w:val="List Paragraph"/>
    <w:basedOn w:val="a"/>
    <w:uiPriority w:val="34"/>
    <w:qFormat/>
    <w:rsid w:val="00B47E25"/>
    <w:pPr>
      <w:ind w:left="720"/>
      <w:contextualSpacing/>
    </w:pPr>
  </w:style>
  <w:style w:type="character" w:customStyle="1" w:styleId="20">
    <w:name w:val="Заголовок 2 Знак"/>
    <w:basedOn w:val="a0"/>
    <w:link w:val="2"/>
    <w:rsid w:val="00970548"/>
    <w:rPr>
      <w:rFonts w:ascii="Times New Roman" w:eastAsia="Times New Roman" w:hAnsi="Times New Roman" w:cs="Times New Roman"/>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282519">
      <w:bodyDiv w:val="1"/>
      <w:marLeft w:val="0"/>
      <w:marRight w:val="0"/>
      <w:marTop w:val="0"/>
      <w:marBottom w:val="0"/>
      <w:divBdr>
        <w:top w:val="none" w:sz="0" w:space="0" w:color="auto"/>
        <w:left w:val="none" w:sz="0" w:space="0" w:color="auto"/>
        <w:bottom w:val="none" w:sz="0" w:space="0" w:color="auto"/>
        <w:right w:val="none" w:sz="0" w:space="0" w:color="auto"/>
      </w:divBdr>
    </w:div>
    <w:div w:id="982391587">
      <w:bodyDiv w:val="1"/>
      <w:marLeft w:val="0"/>
      <w:marRight w:val="0"/>
      <w:marTop w:val="0"/>
      <w:marBottom w:val="0"/>
      <w:divBdr>
        <w:top w:val="none" w:sz="0" w:space="0" w:color="auto"/>
        <w:left w:val="none" w:sz="0" w:space="0" w:color="auto"/>
        <w:bottom w:val="none" w:sz="0" w:space="0" w:color="auto"/>
        <w:right w:val="none" w:sz="0" w:space="0" w:color="auto"/>
      </w:divBdr>
    </w:div>
    <w:div w:id="207692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A9452-8D51-4DB9-93C9-408830B56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23</Pages>
  <Words>4435</Words>
  <Characters>25283</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dc:creator>
  <cp:lastModifiedBy>3</cp:lastModifiedBy>
  <cp:revision>10</cp:revision>
  <cp:lastPrinted>2023-02-10T09:51:00Z</cp:lastPrinted>
  <dcterms:created xsi:type="dcterms:W3CDTF">2023-02-09T07:45:00Z</dcterms:created>
  <dcterms:modified xsi:type="dcterms:W3CDTF">2023-09-27T10:35:00Z</dcterms:modified>
</cp:coreProperties>
</file>