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8921B9">
        <w:rPr>
          <w:b w:val="0"/>
          <w:i w:val="0"/>
        </w:rPr>
        <w:t>17</w:t>
      </w:r>
      <w:r w:rsidR="00310068" w:rsidRPr="00771EE2">
        <w:rPr>
          <w:b w:val="0"/>
          <w:i w:val="0"/>
        </w:rPr>
        <w:t xml:space="preserve"> </w:t>
      </w:r>
      <w:r w:rsidR="00780557">
        <w:rPr>
          <w:b w:val="0"/>
          <w:i w:val="0"/>
        </w:rPr>
        <w:t>ноября</w:t>
      </w:r>
      <w:r w:rsidR="006A7690">
        <w:rPr>
          <w:b w:val="0"/>
          <w:i w:val="0"/>
        </w:rPr>
        <w:t xml:space="preserve"> 202</w:t>
      </w:r>
      <w:r w:rsidR="00780557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8921B9">
        <w:rPr>
          <w:b w:val="0"/>
          <w:i w:val="0"/>
        </w:rPr>
        <w:t>49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65F1" w:rsidRDefault="00C7409C" w:rsidP="003C737C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65F1">
        <w:rPr>
          <w:b/>
        </w:rPr>
        <w:t>ов</w:t>
      </w:r>
      <w:r w:rsidRPr="00C7409C">
        <w:rPr>
          <w:b/>
        </w:rPr>
        <w:t xml:space="preserve"> </w:t>
      </w:r>
      <w:r w:rsidR="000E69DF">
        <w:rPr>
          <w:b/>
        </w:rPr>
        <w:t>Д</w:t>
      </w:r>
      <w:r w:rsidR="004B098E">
        <w:rPr>
          <w:b/>
        </w:rPr>
        <w:t>ополнительн</w:t>
      </w:r>
      <w:r w:rsidR="003465F1">
        <w:rPr>
          <w:b/>
        </w:rPr>
        <w:t>ых</w:t>
      </w:r>
      <w:r w:rsidR="004B098E">
        <w:rPr>
          <w:b/>
        </w:rPr>
        <w:t xml:space="preserve"> </w:t>
      </w:r>
      <w:r w:rsidR="000E69DF">
        <w:rPr>
          <w:b/>
        </w:rPr>
        <w:t>с</w:t>
      </w:r>
      <w:r w:rsidRPr="00C7409C">
        <w:rPr>
          <w:b/>
        </w:rPr>
        <w:t>оглашени</w:t>
      </w:r>
      <w:r w:rsidR="003465F1">
        <w:rPr>
          <w:b/>
        </w:rPr>
        <w:t>й</w:t>
      </w:r>
      <w:r w:rsidR="004B098E">
        <w:rPr>
          <w:b/>
        </w:rPr>
        <w:t xml:space="preserve"> </w:t>
      </w:r>
      <w:r w:rsidR="003465F1">
        <w:rPr>
          <w:b/>
        </w:rPr>
        <w:t>к Соглашениям</w:t>
      </w:r>
      <w:r w:rsidR="004B098E" w:rsidRPr="004B098E">
        <w:rPr>
          <w:b/>
        </w:rPr>
        <w:t xml:space="preserve"> </w:t>
      </w:r>
    </w:p>
    <w:p w:rsidR="004258C4" w:rsidRDefault="003465F1" w:rsidP="003C737C">
      <w:pPr>
        <w:jc w:val="center"/>
        <w:rPr>
          <w:b/>
        </w:rPr>
      </w:pPr>
      <w:r>
        <w:rPr>
          <w:b/>
        </w:rPr>
        <w:t>о</w:t>
      </w:r>
      <w:r w:rsidR="004B098E" w:rsidRPr="004B098E">
        <w:rPr>
          <w:b/>
        </w:rPr>
        <w:t xml:space="preserve"> передаче Администрации муниципального района Красноярский Самарской области </w:t>
      </w:r>
      <w:proofErr w:type="gramStart"/>
      <w:r w:rsidR="004B098E" w:rsidRPr="004B098E">
        <w:rPr>
          <w:b/>
        </w:rPr>
        <w:t>осуществления части полномочий Администрации сельского поселения</w:t>
      </w:r>
      <w:proofErr w:type="gramEnd"/>
      <w:r w:rsidR="004B098E" w:rsidRPr="004B098E">
        <w:rPr>
          <w:b/>
        </w:rPr>
        <w:t xml:space="preserve"> Красный Яр муниципального района</w:t>
      </w:r>
      <w:r>
        <w:rPr>
          <w:b/>
        </w:rPr>
        <w:t xml:space="preserve"> Красноярский Самарской области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</w:t>
      </w:r>
      <w:bookmarkStart w:id="0" w:name="_GoBack"/>
      <w:bookmarkEnd w:id="0"/>
      <w:r w:rsidR="00074402" w:rsidRPr="00074402">
        <w:t xml:space="preserve">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20E64" w:rsidRDefault="001500CB" w:rsidP="00672413">
      <w:pPr>
        <w:spacing w:line="348" w:lineRule="auto"/>
        <w:ind w:firstLine="567"/>
        <w:jc w:val="both"/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063288">
        <w:t>Дополнительного</w:t>
      </w:r>
      <w:r w:rsidR="00672413">
        <w:t xml:space="preserve"> соглашение № 5 к Соглашению от 28.12.2022 № 1 «О передаче Администрации муниципального района Красноярский Самарской области </w:t>
      </w:r>
      <w:proofErr w:type="gramStart"/>
      <w:r w:rsidR="00672413">
        <w:t>осуществления части полномочий Администрации сельского поселения</w:t>
      </w:r>
      <w:proofErr w:type="gramEnd"/>
      <w:r w:rsidR="00672413"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фонда».</w:t>
      </w:r>
    </w:p>
    <w:p w:rsidR="00672413" w:rsidRDefault="00672413" w:rsidP="00672413">
      <w:pPr>
        <w:spacing w:line="348" w:lineRule="auto"/>
        <w:ind w:firstLine="567"/>
        <w:jc w:val="both"/>
      </w:pPr>
      <w:r>
        <w:t xml:space="preserve">Одобрить проект Дополнительного соглашения № 2 к Соглашению от 07.11.2022 № 41 «О передаче Администрации муниципального района Красноярский Самарской области </w:t>
      </w:r>
      <w:proofErr w:type="gramStart"/>
      <w:r>
        <w:t>осуществления части полномочий Администрации сельского поселения</w:t>
      </w:r>
      <w:proofErr w:type="gramEnd"/>
      <w:r>
        <w:t xml:space="preserve"> Красный Яр муниципального района Красноярский Самарской области по повышению уровня благоустройства дворовых и общественных территорий».</w:t>
      </w:r>
    </w:p>
    <w:p w:rsidR="00672413" w:rsidRPr="00420E64" w:rsidRDefault="00672413" w:rsidP="00672413">
      <w:pPr>
        <w:spacing w:line="348" w:lineRule="auto"/>
        <w:ind w:firstLine="567"/>
        <w:jc w:val="both"/>
      </w:pPr>
    </w:p>
    <w:p w:rsidR="007F0022" w:rsidRDefault="007F0022" w:rsidP="007F0022">
      <w:pPr>
        <w:spacing w:line="348" w:lineRule="auto"/>
        <w:ind w:firstLine="709"/>
        <w:jc w:val="both"/>
      </w:pPr>
      <w:r>
        <w:lastRenderedPageBreak/>
        <w:t>2</w:t>
      </w:r>
      <w:r w:rsidR="00464F46">
        <w:t>.</w:t>
      </w:r>
      <w:r w:rsidR="009E53A1">
        <w:t> </w:t>
      </w:r>
      <w:r>
        <w:t xml:space="preserve">Поручить Главе сельского поселения Красный Яр муниципального района Красноярский Самарской области А.Г. </w:t>
      </w:r>
      <w:proofErr w:type="spellStart"/>
      <w:r>
        <w:t>Бушову</w:t>
      </w:r>
      <w:proofErr w:type="spellEnd"/>
      <w:r>
        <w:t xml:space="preserve"> направить настоящее решение и проект</w:t>
      </w:r>
      <w:r w:rsidR="006F70BD">
        <w:t>ы</w:t>
      </w:r>
      <w:r>
        <w:t xml:space="preserve"> Дополнительн</w:t>
      </w:r>
      <w:r w:rsidR="006F70BD">
        <w:t>ых соглашений</w:t>
      </w:r>
      <w:r>
        <w:t xml:space="preserve"> председателю Собрания представителей муниципального района Красноярский Самарской области Л.А. Паничкиной.</w:t>
      </w:r>
    </w:p>
    <w:p w:rsidR="007F0022" w:rsidRDefault="00AF3670" w:rsidP="007F0022">
      <w:pPr>
        <w:spacing w:line="348" w:lineRule="auto"/>
        <w:ind w:firstLine="709"/>
        <w:jc w:val="both"/>
      </w:pPr>
      <w:r>
        <w:t>3. </w:t>
      </w:r>
      <w:r w:rsidR="007F0022">
        <w:t xml:space="preserve">Поручить Главе сельского поселения Красный Яр муниципального района Красноярский Самарской области А.Г. </w:t>
      </w:r>
      <w:proofErr w:type="spellStart"/>
      <w:r w:rsidR="007F0022">
        <w:t>Бушову</w:t>
      </w:r>
      <w:proofErr w:type="spellEnd"/>
      <w:r w:rsidR="007F0022">
        <w:t xml:space="preserve"> заключить указанн</w:t>
      </w:r>
      <w:r w:rsidR="006F70BD">
        <w:t>ые</w:t>
      </w:r>
      <w:r w:rsidR="007F0022">
        <w:t xml:space="preserve"> Дополнительн</w:t>
      </w:r>
      <w:r w:rsidR="006F70BD">
        <w:t>ые соглашения</w:t>
      </w:r>
      <w:r w:rsidR="007F0022">
        <w:t xml:space="preserve"> с Администрацией муниципального района Красноярский Самарской области после </w:t>
      </w:r>
      <w:r w:rsidR="006F70BD">
        <w:t>их</w:t>
      </w:r>
      <w:r w:rsidR="007F0022">
        <w:t xml:space="preserve"> одобрения Собранием представителей муниципального района Красноярский Самарской области.</w:t>
      </w:r>
    </w:p>
    <w:p w:rsidR="00447EA8" w:rsidRDefault="00AF3670" w:rsidP="007F0022">
      <w:pPr>
        <w:spacing w:line="348" w:lineRule="auto"/>
        <w:ind w:firstLine="709"/>
        <w:jc w:val="both"/>
      </w:pPr>
      <w:r>
        <w:t>4. </w:t>
      </w:r>
      <w:r w:rsidR="007F0022">
        <w:t>После подписания указанн</w:t>
      </w:r>
      <w:r w:rsidR="006F70BD">
        <w:t>ых</w:t>
      </w:r>
      <w:r w:rsidR="007F0022">
        <w:t xml:space="preserve"> Дополнительн</w:t>
      </w:r>
      <w:r w:rsidR="006F70BD">
        <w:t>ых</w:t>
      </w:r>
      <w:r w:rsidR="007F0022">
        <w:t xml:space="preserve"> соглашени</w:t>
      </w:r>
      <w:r w:rsidR="006F70BD">
        <w:t>й</w:t>
      </w:r>
      <w:r w:rsidR="007F0022">
        <w:t xml:space="preserve"> осуществить </w:t>
      </w:r>
      <w:r w:rsidR="006F70BD">
        <w:t>их</w:t>
      </w:r>
      <w:r w:rsidR="007F0022">
        <w:t xml:space="preserve"> официальное опубликование в газетах «Планета Красный Яр» и «Красноярский вестник»</w:t>
      </w:r>
      <w:r w:rsidR="006B5AEC">
        <w:t>.</w:t>
      </w:r>
    </w:p>
    <w:p w:rsidR="0049210F" w:rsidRDefault="001D7C2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D7C2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212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F7553" w:rsidRPr="00C273A7" w:rsidTr="007F7553">
        <w:trPr>
          <w:trHeight w:val="2229"/>
        </w:trPr>
        <w:tc>
          <w:tcPr>
            <w:tcW w:w="5505" w:type="dxa"/>
            <w:shd w:val="clear" w:color="auto" w:fill="auto"/>
          </w:tcPr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7F7553" w:rsidRPr="00C273A7" w:rsidRDefault="007F7553" w:rsidP="007F7553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7F7553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7F7553" w:rsidRPr="00C273A7" w:rsidRDefault="007F7553" w:rsidP="007F7553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7F7553" w:rsidRPr="00C273A7" w:rsidRDefault="007F7553" w:rsidP="007F7553">
            <w:pPr>
              <w:jc w:val="center"/>
              <w:rPr>
                <w:b/>
                <w:szCs w:val="28"/>
              </w:rPr>
            </w:pPr>
          </w:p>
          <w:p w:rsidR="007F7553" w:rsidRPr="002F2E4F" w:rsidRDefault="007F7553" w:rsidP="007F7553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p w:rsidR="007F7553" w:rsidRDefault="007F7553" w:rsidP="003E31F5">
      <w:pPr>
        <w:spacing w:line="360" w:lineRule="auto"/>
        <w:ind w:firstLine="709"/>
        <w:jc w:val="both"/>
      </w:pPr>
    </w:p>
    <w:tbl>
      <w:tblPr>
        <w:tblW w:w="10339" w:type="dxa"/>
        <w:jc w:val="center"/>
        <w:tblInd w:w="514" w:type="dxa"/>
        <w:tblLayout w:type="fixed"/>
        <w:tblLook w:val="0000" w:firstRow="0" w:lastRow="0" w:firstColumn="0" w:lastColumn="0" w:noHBand="0" w:noVBand="0"/>
      </w:tblPr>
      <w:tblGrid>
        <w:gridCol w:w="4767"/>
        <w:gridCol w:w="825"/>
        <w:gridCol w:w="4747"/>
      </w:tblGrid>
      <w:tr w:rsidR="007F7553" w:rsidTr="007F7553">
        <w:trPr>
          <w:jc w:val="center"/>
        </w:trPr>
        <w:tc>
          <w:tcPr>
            <w:tcW w:w="4767" w:type="dxa"/>
            <w:shd w:val="clear" w:color="auto" w:fill="auto"/>
          </w:tcPr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7F7553" w:rsidRDefault="007F7553" w:rsidP="00AD0B2A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 2023</w:t>
            </w:r>
            <w:r w:rsidRPr="00F24D32">
              <w:rPr>
                <w:bCs/>
                <w:spacing w:val="10"/>
              </w:rPr>
              <w:t xml:space="preserve"> года № </w:t>
            </w:r>
            <w:r>
              <w:rPr>
                <w:bCs/>
                <w:spacing w:val="10"/>
              </w:rPr>
              <w:t>___</w:t>
            </w:r>
          </w:p>
        </w:tc>
        <w:tc>
          <w:tcPr>
            <w:tcW w:w="825" w:type="dxa"/>
            <w:shd w:val="clear" w:color="auto" w:fill="auto"/>
          </w:tcPr>
          <w:p w:rsidR="007F7553" w:rsidRDefault="007F7553" w:rsidP="00AD0B2A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:rsidR="007F7553" w:rsidRDefault="007F7553" w:rsidP="00AD0B2A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 2023</w:t>
            </w:r>
            <w:r w:rsidRPr="00F24D32">
              <w:rPr>
                <w:bCs/>
                <w:spacing w:val="10"/>
              </w:rPr>
              <w:t xml:space="preserve"> года № </w:t>
            </w:r>
            <w:r>
              <w:rPr>
                <w:bCs/>
                <w:spacing w:val="10"/>
              </w:rPr>
              <w:t>____</w:t>
            </w:r>
          </w:p>
        </w:tc>
      </w:tr>
    </w:tbl>
    <w:p w:rsidR="007F7553" w:rsidRDefault="007F7553" w:rsidP="007F7553">
      <w:pPr>
        <w:jc w:val="right"/>
        <w:rPr>
          <w:b/>
          <w:szCs w:val="28"/>
        </w:rPr>
      </w:pPr>
    </w:p>
    <w:p w:rsidR="007F7553" w:rsidRPr="00F55431" w:rsidRDefault="007F7553" w:rsidP="007F7553">
      <w:pPr>
        <w:jc w:val="right"/>
        <w:rPr>
          <w:b/>
          <w:szCs w:val="28"/>
        </w:rPr>
      </w:pPr>
      <w:r w:rsidRPr="00F55431">
        <w:rPr>
          <w:b/>
          <w:szCs w:val="28"/>
        </w:rPr>
        <w:t>ПРОЕКТ</w:t>
      </w:r>
    </w:p>
    <w:p w:rsidR="007F7553" w:rsidRPr="00C82599" w:rsidRDefault="007F7553" w:rsidP="007F7553">
      <w:pPr>
        <w:jc w:val="center"/>
        <w:rPr>
          <w:szCs w:val="28"/>
        </w:rPr>
      </w:pPr>
    </w:p>
    <w:p w:rsidR="007F7553" w:rsidRPr="00111149" w:rsidRDefault="007F7553" w:rsidP="007F7553">
      <w:pPr>
        <w:jc w:val="center"/>
        <w:rPr>
          <w:b/>
          <w:szCs w:val="28"/>
        </w:rPr>
      </w:pPr>
      <w:r w:rsidRPr="00111149">
        <w:rPr>
          <w:b/>
          <w:szCs w:val="28"/>
        </w:rPr>
        <w:t xml:space="preserve">Дополнительное соглашение № </w:t>
      </w:r>
      <w:r>
        <w:rPr>
          <w:b/>
          <w:szCs w:val="28"/>
        </w:rPr>
        <w:t>5</w:t>
      </w:r>
    </w:p>
    <w:p w:rsidR="007F7553" w:rsidRDefault="007F7553" w:rsidP="007F7553">
      <w:pPr>
        <w:jc w:val="center"/>
        <w:rPr>
          <w:b/>
          <w:szCs w:val="28"/>
        </w:rPr>
      </w:pPr>
      <w:r w:rsidRPr="00111149">
        <w:rPr>
          <w:b/>
          <w:szCs w:val="28"/>
        </w:rPr>
        <w:t>к Соглашению</w:t>
      </w:r>
      <w:r w:rsidRPr="00BF5E42">
        <w:t xml:space="preserve"> </w:t>
      </w:r>
      <w:r w:rsidRPr="00BF5E42">
        <w:rPr>
          <w:b/>
          <w:szCs w:val="28"/>
        </w:rPr>
        <w:t>от 28.12.2022</w:t>
      </w:r>
      <w:r w:rsidRPr="00111149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Pr="00111149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111149">
        <w:rPr>
          <w:b/>
          <w:szCs w:val="28"/>
        </w:rPr>
        <w:t xml:space="preserve">«О передаче Администрации муниципального района Красноярский Самарской области </w:t>
      </w:r>
      <w:proofErr w:type="gramStart"/>
      <w:r w:rsidRPr="00111149">
        <w:rPr>
          <w:b/>
          <w:szCs w:val="28"/>
        </w:rPr>
        <w:t>осуществления части полномочий Администрации сельского поселения</w:t>
      </w:r>
      <w:proofErr w:type="gramEnd"/>
      <w:r w:rsidRPr="00111149">
        <w:rPr>
          <w:b/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7F7553" w:rsidRPr="008104D2" w:rsidRDefault="007F7553" w:rsidP="007F7553">
      <w:pPr>
        <w:spacing w:line="276" w:lineRule="auto"/>
        <w:jc w:val="center"/>
        <w:rPr>
          <w:sz w:val="27"/>
          <w:szCs w:val="27"/>
        </w:rPr>
      </w:pPr>
    </w:p>
    <w:p w:rsidR="007F7553" w:rsidRPr="008104D2" w:rsidRDefault="007F7553" w:rsidP="007F7553">
      <w:pPr>
        <w:spacing w:line="276" w:lineRule="auto"/>
        <w:jc w:val="both"/>
        <w:rPr>
          <w:sz w:val="27"/>
          <w:szCs w:val="27"/>
        </w:rPr>
      </w:pPr>
      <w:r w:rsidRPr="008104D2">
        <w:rPr>
          <w:sz w:val="27"/>
          <w:szCs w:val="27"/>
        </w:rPr>
        <w:t>с. Красный Яр</w:t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___________ </w:t>
      </w:r>
      <w:r w:rsidRPr="008104D2">
        <w:rPr>
          <w:sz w:val="27"/>
          <w:szCs w:val="27"/>
        </w:rPr>
        <w:t>2023 г.</w:t>
      </w:r>
    </w:p>
    <w:p w:rsidR="007F7553" w:rsidRPr="008104D2" w:rsidRDefault="007F7553" w:rsidP="007F7553">
      <w:pPr>
        <w:spacing w:line="276" w:lineRule="auto"/>
        <w:jc w:val="center"/>
        <w:rPr>
          <w:sz w:val="27"/>
          <w:szCs w:val="27"/>
        </w:rPr>
      </w:pP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proofErr w:type="gramStart"/>
      <w:r w:rsidRPr="0076524D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муниципального района Красноярский Самарской области </w:t>
      </w:r>
      <w:proofErr w:type="spellStart"/>
      <w:r w:rsidRPr="0076524D">
        <w:rPr>
          <w:szCs w:val="28"/>
        </w:rPr>
        <w:t>Бушова</w:t>
      </w:r>
      <w:proofErr w:type="spellEnd"/>
      <w:r w:rsidRPr="0076524D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«Администрация поселения», с одной стороны, и Администрация муниципального района Красноярский Самарской области, в лице </w:t>
      </w:r>
      <w:proofErr w:type="spellStart"/>
      <w:r w:rsidRPr="0076524D">
        <w:rPr>
          <w:szCs w:val="28"/>
        </w:rPr>
        <w:t>врио</w:t>
      </w:r>
      <w:proofErr w:type="spellEnd"/>
      <w:r w:rsidRPr="0076524D">
        <w:rPr>
          <w:szCs w:val="28"/>
        </w:rPr>
        <w:t xml:space="preserve"> Главы муниципального района Красноярский</w:t>
      </w:r>
      <w:proofErr w:type="gramEnd"/>
      <w:r w:rsidRPr="0076524D">
        <w:rPr>
          <w:szCs w:val="28"/>
        </w:rPr>
        <w:t xml:space="preserve"> </w:t>
      </w:r>
      <w:proofErr w:type="gramStart"/>
      <w:r w:rsidRPr="0076524D">
        <w:rPr>
          <w:szCs w:val="28"/>
        </w:rPr>
        <w:t>Самарской области Домнина Дмитрия Владимировича, действующего на основании Устава муниципального района Красноярский Самарской области, именуемая в дальнейшем «Администрация района», с другой стороны, именуемые в дальнейшем «Стороны», в соответствии с пунктом 6.1 Соглашения от 28.12.2022 № 1 «О передаче Администрации муниципального района Красноярский Самарской области осуществления части полномочий Администрации сельского поселения Красный Яр муниципального района Красноярский Самарской области по организации строительства и</w:t>
      </w:r>
      <w:proofErr w:type="gramEnd"/>
      <w:r w:rsidRPr="0076524D">
        <w:rPr>
          <w:szCs w:val="28"/>
        </w:rPr>
        <w:t xml:space="preserve"> содержанию муниципального жилищного фонда» (далее - Соглашение) заключили настоящее Дополнительное соглашение о нижеследующем.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1. Внести в Соглашение следующие изменения: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5E6E6C">
        <w:rPr>
          <w:szCs w:val="28"/>
        </w:rPr>
        <w:t>1) раздел 1 изложить в следующей редакции:</w:t>
      </w:r>
    </w:p>
    <w:p w:rsidR="007F7553" w:rsidRPr="005E6E6C" w:rsidRDefault="007F7553" w:rsidP="007F7553">
      <w:pPr>
        <w:spacing w:line="360" w:lineRule="auto"/>
        <w:ind w:firstLine="709"/>
        <w:jc w:val="both"/>
        <w:rPr>
          <w:szCs w:val="28"/>
        </w:rPr>
      </w:pPr>
    </w:p>
    <w:p w:rsidR="007F7553" w:rsidRPr="0076524D" w:rsidRDefault="007F7553" w:rsidP="007F7553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76524D">
        <w:rPr>
          <w:b/>
          <w:szCs w:val="28"/>
        </w:rPr>
        <w:t>«1. Предмет Соглашения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 w:rsidRPr="0076524D">
        <w:rPr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пунктом 6части 1 статьи 14 и частью 4 статьи 15 Федерального закона от 06.10.2003№131-ФЗ «Об общих принципах организации местного самоуправления в Российской Федерации» и закрепляет</w:t>
      </w:r>
      <w:proofErr w:type="gramEnd"/>
      <w:r w:rsidRPr="0076524D">
        <w:rPr>
          <w:szCs w:val="28"/>
        </w:rPr>
        <w:t xml:space="preserve"> </w:t>
      </w:r>
      <w:proofErr w:type="gramStart"/>
      <w:r w:rsidRPr="0076524D">
        <w:rPr>
          <w:szCs w:val="28"/>
        </w:rPr>
        <w:t>передачу Администрации района осуществления части полномочий Администрации поселения по организации строительства и содержанию муниципального жилищного фонда, а именно - проектирование, строительство или приобретение для предоставления гражданам по договорам найма в рамках государственной программы Самарской области «Комплексное развитие сельских территорий Самарской области на 2020-2025 годы» по ведомственному проекту «Развитие жилищного строительства на сельских территориях и повышение уровня благоустройства домовладений» (реализация мероприятий по</w:t>
      </w:r>
      <w:proofErr w:type="gramEnd"/>
      <w:r w:rsidRPr="0076524D">
        <w:rPr>
          <w:szCs w:val="28"/>
        </w:rPr>
        <w:t xml:space="preserve"> </w:t>
      </w:r>
      <w:proofErr w:type="gramStart"/>
      <w:r w:rsidRPr="0076524D">
        <w:rPr>
          <w:szCs w:val="28"/>
        </w:rPr>
        <w:t>строительству (приобретению) жилого помещения (жилого дома) на сельских территориях, в том числе участию в долевом строительстве жилых домов (квартир), участию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на сельских территориях, по договору найма жилого помещения, на 2023-2025 годы):</w:t>
      </w:r>
      <w:proofErr w:type="gramEnd"/>
    </w:p>
    <w:p w:rsidR="007F7553" w:rsidRPr="008541B7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35,8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63:26:0702007:338;</w:t>
      </w:r>
    </w:p>
    <w:p w:rsidR="007F7553" w:rsidRPr="008541B7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8541B7">
        <w:rPr>
          <w:szCs w:val="28"/>
        </w:rPr>
        <w:t>жилого дома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Российская Федерация, Самарская область, Красноярский район, сельское поселение Красный Яр, село Малая Каменка, к.н.: 63:26:0702007:339;</w:t>
      </w:r>
    </w:p>
    <w:p w:rsidR="007F7553" w:rsidRPr="008541B7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45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</w:t>
      </w:r>
      <w:r>
        <w:rPr>
          <w:szCs w:val="28"/>
        </w:rPr>
        <w:t xml:space="preserve">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</w:t>
      </w:r>
      <w:r>
        <w:rPr>
          <w:szCs w:val="28"/>
        </w:rPr>
        <w:t xml:space="preserve"> к.н.</w:t>
      </w:r>
      <w:r w:rsidRPr="008541B7">
        <w:rPr>
          <w:szCs w:val="28"/>
        </w:rPr>
        <w:t>: 63:26:1406012:414;</w:t>
      </w:r>
    </w:p>
    <w:p w:rsidR="007F7553" w:rsidRPr="008541B7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br/>
      </w:r>
      <w:r w:rsidRPr="008541B7">
        <w:rPr>
          <w:szCs w:val="28"/>
        </w:rPr>
        <w:t>к.н.: 63:26:1406012:415;</w:t>
      </w:r>
    </w:p>
    <w:p w:rsidR="007F7553" w:rsidRPr="0076524D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8541B7">
        <w:rPr>
          <w:szCs w:val="28"/>
        </w:rPr>
        <w:t>- жилого дома площадью 56,3 м</w:t>
      </w:r>
      <w:proofErr w:type="gramStart"/>
      <w:r w:rsidRPr="008541B7">
        <w:rPr>
          <w:szCs w:val="28"/>
          <w:vertAlign w:val="superscript"/>
        </w:rPr>
        <w:t>2</w:t>
      </w:r>
      <w:proofErr w:type="gramEnd"/>
      <w:r w:rsidRPr="008541B7">
        <w:rPr>
          <w:szCs w:val="28"/>
        </w:rPr>
        <w:t xml:space="preserve"> по адресу: Самарская область, Красноярский район, сельское поселение Красный Яр, </w:t>
      </w:r>
      <w:proofErr w:type="spellStart"/>
      <w:r w:rsidRPr="008541B7">
        <w:rPr>
          <w:szCs w:val="28"/>
        </w:rPr>
        <w:t>поселок</w:t>
      </w:r>
      <w:proofErr w:type="spellEnd"/>
      <w:r w:rsidRPr="008541B7">
        <w:rPr>
          <w:szCs w:val="28"/>
        </w:rPr>
        <w:t xml:space="preserve"> Угловой, </w:t>
      </w:r>
      <w:r>
        <w:rPr>
          <w:szCs w:val="28"/>
        </w:rPr>
        <w:br/>
      </w:r>
      <w:r w:rsidRPr="008541B7">
        <w:rPr>
          <w:szCs w:val="28"/>
        </w:rPr>
        <w:t>к.н.:</w:t>
      </w:r>
      <w:r>
        <w:rPr>
          <w:szCs w:val="28"/>
        </w:rPr>
        <w:t xml:space="preserve"> 63:26:1406012:416</w:t>
      </w:r>
      <w:r w:rsidRPr="008541B7">
        <w:rPr>
          <w:szCs w:val="28"/>
        </w:rPr>
        <w:t>;</w:t>
      </w:r>
    </w:p>
    <w:p w:rsidR="007F7553" w:rsidRPr="0076524D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- жилого дома площадью 54 м</w:t>
      </w:r>
      <w:proofErr w:type="gramStart"/>
      <w:r w:rsidRPr="0076524D">
        <w:rPr>
          <w:szCs w:val="28"/>
          <w:vertAlign w:val="superscript"/>
        </w:rPr>
        <w:t>2</w:t>
      </w:r>
      <w:proofErr w:type="gramEnd"/>
      <w:r w:rsidRPr="0076524D">
        <w:rPr>
          <w:szCs w:val="28"/>
        </w:rPr>
        <w:t>, расположенного в п. Угловой сельского поселения Красный Яр муниципального района Красноярский Самарской области;</w:t>
      </w:r>
    </w:p>
    <w:p w:rsidR="007F7553" w:rsidRPr="0076524D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- жилого дома площадью 54 м</w:t>
      </w:r>
      <w:proofErr w:type="gramStart"/>
      <w:r w:rsidRPr="0076524D">
        <w:rPr>
          <w:szCs w:val="28"/>
          <w:vertAlign w:val="superscript"/>
        </w:rPr>
        <w:t>2</w:t>
      </w:r>
      <w:proofErr w:type="gramEnd"/>
      <w:r w:rsidRPr="0076524D">
        <w:rPr>
          <w:szCs w:val="28"/>
        </w:rPr>
        <w:t>, расположенного в п. Угловой сельского поселения Красный Яр муниципального района Красноярский Самарской области;</w:t>
      </w:r>
    </w:p>
    <w:p w:rsidR="007F7553" w:rsidRPr="0076524D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- жилого дома площадью 54 м</w:t>
      </w:r>
      <w:proofErr w:type="gramStart"/>
      <w:r w:rsidRPr="0076524D">
        <w:rPr>
          <w:szCs w:val="28"/>
          <w:vertAlign w:val="superscript"/>
        </w:rPr>
        <w:t>2</w:t>
      </w:r>
      <w:proofErr w:type="gramEnd"/>
      <w:r w:rsidRPr="0076524D">
        <w:rPr>
          <w:szCs w:val="28"/>
        </w:rPr>
        <w:t>, расположенного в п. Угловой сельского поселения Красный Яр муниципального района Красноярский Самарской области;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- жилого дома площадью 72 м</w:t>
      </w:r>
      <w:proofErr w:type="gramStart"/>
      <w:r w:rsidRPr="0076524D">
        <w:rPr>
          <w:szCs w:val="28"/>
          <w:vertAlign w:val="superscript"/>
        </w:rPr>
        <w:t>2</w:t>
      </w:r>
      <w:proofErr w:type="gramEnd"/>
      <w:r w:rsidRPr="0076524D">
        <w:rPr>
          <w:szCs w:val="28"/>
        </w:rPr>
        <w:t>, расположенного в п. Угловой сельского поселения Красный Яр муниципального района Кр</w:t>
      </w:r>
      <w:r>
        <w:rPr>
          <w:szCs w:val="28"/>
        </w:rPr>
        <w:t>асноярский Самарской области.»;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подпункт 4 пункта 2.2 раздела 2 изложить в следующей редакции: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«4) принять в собственность сельского поселения Красный Яр имущество, созданное (</w:t>
      </w:r>
      <w:proofErr w:type="spellStart"/>
      <w:r>
        <w:rPr>
          <w:szCs w:val="28"/>
        </w:rPr>
        <w:t>приобретенное</w:t>
      </w:r>
      <w:proofErr w:type="spellEnd"/>
      <w:r>
        <w:rPr>
          <w:szCs w:val="28"/>
        </w:rPr>
        <w:t>) в рамках выполнения переданных полномочий (объекты, указанные в разделе 1);»;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D17111">
        <w:rPr>
          <w:szCs w:val="28"/>
        </w:rPr>
        <w:t>подпункт 4 пункта 2.4 раздела 2 изложить в следующей редакции</w:t>
      </w:r>
      <w:r>
        <w:rPr>
          <w:szCs w:val="28"/>
        </w:rPr>
        <w:t>: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«4) </w:t>
      </w:r>
      <w:r w:rsidRPr="00D17111">
        <w:rPr>
          <w:szCs w:val="28"/>
        </w:rPr>
        <w:t>передать в собственность сельского поселения Красный Яр имущество, созданное (</w:t>
      </w:r>
      <w:proofErr w:type="spellStart"/>
      <w:r w:rsidRPr="00D17111">
        <w:rPr>
          <w:szCs w:val="28"/>
        </w:rPr>
        <w:t>приобретенное</w:t>
      </w:r>
      <w:proofErr w:type="spellEnd"/>
      <w:r w:rsidRPr="00D17111">
        <w:rPr>
          <w:szCs w:val="28"/>
        </w:rPr>
        <w:t>) в рамках выполнения переданных полномочий</w:t>
      </w:r>
      <w:r w:rsidRPr="00D17111">
        <w:t xml:space="preserve"> </w:t>
      </w:r>
      <w:r>
        <w:t>(</w:t>
      </w:r>
      <w:r w:rsidRPr="00D17111">
        <w:rPr>
          <w:szCs w:val="28"/>
        </w:rPr>
        <w:t>объекты, указанные в разделе 1);</w:t>
      </w:r>
    </w:p>
    <w:p w:rsidR="007F7553" w:rsidRPr="005E6E6C" w:rsidRDefault="007F7553" w:rsidP="007F755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E6E6C">
        <w:rPr>
          <w:szCs w:val="28"/>
        </w:rPr>
        <w:t>)</w:t>
      </w:r>
      <w:r>
        <w:rPr>
          <w:szCs w:val="28"/>
        </w:rPr>
        <w:t> </w:t>
      </w:r>
      <w:r w:rsidRPr="005E6E6C">
        <w:rPr>
          <w:szCs w:val="28"/>
        </w:rPr>
        <w:t>пункт 3.2 раздела 3 изложить в следующей редакции: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r w:rsidRPr="00111149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 из бюджета сельского поселения Красный Яр в бюджет муниципального района</w:t>
      </w:r>
      <w:r>
        <w:rPr>
          <w:szCs w:val="28"/>
        </w:rPr>
        <w:t xml:space="preserve"> Красноярский Самарской области:</w:t>
      </w:r>
    </w:p>
    <w:p w:rsidR="007F7553" w:rsidRPr="00111149" w:rsidRDefault="007F7553" w:rsidP="007F755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111149">
        <w:rPr>
          <w:szCs w:val="28"/>
        </w:rPr>
        <w:t xml:space="preserve">в 2023 году, составляет </w:t>
      </w:r>
      <w:r>
        <w:rPr>
          <w:szCs w:val="28"/>
        </w:rPr>
        <w:t>14 873 994</w:t>
      </w:r>
      <w:r w:rsidRPr="00111149">
        <w:rPr>
          <w:szCs w:val="28"/>
        </w:rPr>
        <w:t xml:space="preserve"> (</w:t>
      </w:r>
      <w:r>
        <w:rPr>
          <w:szCs w:val="28"/>
        </w:rPr>
        <w:t xml:space="preserve">четырнадцать миллионов восемьсот семьдесят три тысячи девятьсот девяносто четыре) рубля </w:t>
      </w:r>
      <w:r>
        <w:rPr>
          <w:szCs w:val="28"/>
        </w:rPr>
        <w:br/>
        <w:t>27 копеек</w:t>
      </w:r>
      <w:r w:rsidRPr="00111149">
        <w:rPr>
          <w:szCs w:val="28"/>
        </w:rPr>
        <w:t xml:space="preserve">, в том числе, формируемых за счёт средств, поступающих из федерального и областного бюджета </w:t>
      </w:r>
      <w:r>
        <w:rPr>
          <w:szCs w:val="28"/>
        </w:rPr>
        <w:t>14 675 035</w:t>
      </w:r>
      <w:r w:rsidRPr="00111149">
        <w:rPr>
          <w:szCs w:val="28"/>
        </w:rPr>
        <w:t xml:space="preserve"> (</w:t>
      </w:r>
      <w:r>
        <w:rPr>
          <w:szCs w:val="28"/>
        </w:rPr>
        <w:t>Четырнадцать миллионов шестьсот семьдесят пять тысяч тридцать пять) рублей 66</w:t>
      </w:r>
      <w:r w:rsidRPr="00111149">
        <w:rPr>
          <w:szCs w:val="28"/>
        </w:rPr>
        <w:t xml:space="preserve"> копеек</w:t>
      </w:r>
      <w:r>
        <w:rPr>
          <w:szCs w:val="28"/>
        </w:rPr>
        <w:t xml:space="preserve">, формируемых за </w:t>
      </w:r>
      <w:proofErr w:type="spellStart"/>
      <w:r>
        <w:rPr>
          <w:szCs w:val="28"/>
        </w:rPr>
        <w:t>счет</w:t>
      </w:r>
      <w:proofErr w:type="spellEnd"/>
      <w:r>
        <w:rPr>
          <w:szCs w:val="28"/>
        </w:rPr>
        <w:t xml:space="preserve"> средств, поступающих из местного бюджета 198 958 (сто девяносто восемь тысяч</w:t>
      </w:r>
      <w:proofErr w:type="gramEnd"/>
      <w:r>
        <w:rPr>
          <w:szCs w:val="28"/>
        </w:rPr>
        <w:t xml:space="preserve"> девятьсот пятьдесят восемь) рублей </w:t>
      </w:r>
      <w:r>
        <w:rPr>
          <w:szCs w:val="28"/>
        </w:rPr>
        <w:br/>
        <w:t>61 копейка</w:t>
      </w:r>
      <w:proofErr w:type="gramStart"/>
      <w:r w:rsidRPr="00111149">
        <w:rPr>
          <w:szCs w:val="28"/>
        </w:rPr>
        <w:t>.».</w:t>
      </w:r>
      <w:proofErr w:type="gramEnd"/>
    </w:p>
    <w:p w:rsidR="007F7553" w:rsidRPr="0028654C" w:rsidRDefault="007F7553" w:rsidP="007F755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28654C">
        <w:rPr>
          <w:szCs w:val="28"/>
        </w:rPr>
        <w:t>в 2024 году составляет 11 334 000 (</w:t>
      </w:r>
      <w:r>
        <w:rPr>
          <w:szCs w:val="28"/>
        </w:rPr>
        <w:t>о</w:t>
      </w:r>
      <w:r w:rsidRPr="0028654C">
        <w:rPr>
          <w:szCs w:val="28"/>
        </w:rPr>
        <w:t>диннадцать миллионов триста тридцать четыре тысячи) рублей 00 копеек, формируемых за счёт средств местного бюджета</w:t>
      </w:r>
      <w:proofErr w:type="gramStart"/>
      <w:r w:rsidRPr="0028654C">
        <w:rPr>
          <w:szCs w:val="28"/>
        </w:rPr>
        <w:t>.»;</w:t>
      </w:r>
      <w:proofErr w:type="gramEnd"/>
    </w:p>
    <w:p w:rsidR="007F7553" w:rsidRPr="005E6E6C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5) абзац второй </w:t>
      </w:r>
      <w:r w:rsidRPr="005E6E6C">
        <w:rPr>
          <w:szCs w:val="28"/>
        </w:rPr>
        <w:t>пункт</w:t>
      </w:r>
      <w:r>
        <w:rPr>
          <w:szCs w:val="28"/>
        </w:rPr>
        <w:t>а</w:t>
      </w:r>
      <w:r w:rsidRPr="005E6E6C">
        <w:rPr>
          <w:szCs w:val="28"/>
        </w:rPr>
        <w:t xml:space="preserve"> 6.1 раздела 6 изложить в следующей редакции: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4EF">
        <w:rPr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6944EF">
        <w:rPr>
          <w:szCs w:val="28"/>
        </w:rPr>
        <w:t>требуется</w:t>
      </w:r>
      <w:proofErr w:type="gramEnd"/>
      <w:r w:rsidRPr="006944EF">
        <w:rPr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</w:t>
      </w:r>
      <w:r>
        <w:rPr>
          <w:szCs w:val="28"/>
        </w:rPr>
        <w:t xml:space="preserve"> и присвоение кадастровых номеров объектам, указанным в разделе 1 Соглашения»</w:t>
      </w:r>
      <w:r w:rsidRPr="00D43650">
        <w:rPr>
          <w:szCs w:val="28"/>
        </w:rPr>
        <w:t>.</w:t>
      </w:r>
    </w:p>
    <w:p w:rsidR="007F7553" w:rsidRPr="0076524D" w:rsidRDefault="007F7553" w:rsidP="007F7553">
      <w:pPr>
        <w:spacing w:line="360" w:lineRule="auto"/>
        <w:ind w:firstLine="708"/>
        <w:jc w:val="both"/>
        <w:rPr>
          <w:szCs w:val="28"/>
        </w:rPr>
      </w:pPr>
      <w:r w:rsidRPr="0076524D">
        <w:rPr>
          <w:szCs w:val="28"/>
        </w:rPr>
        <w:t xml:space="preserve"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 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 xml:space="preserve">3. Настоящее Дополнительное соглашение, подписанное сторонами, вступает в силу после его официального опубликования в газетах «Красноярский вестник» и «Планета Красный Яр». 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5. Реквизиты и подписи сторон:</w:t>
      </w:r>
    </w:p>
    <w:p w:rsidR="007F7553" w:rsidRPr="008541B7" w:rsidRDefault="007F7553" w:rsidP="007F7553">
      <w:pPr>
        <w:ind w:firstLine="709"/>
        <w:jc w:val="both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47"/>
        <w:gridCol w:w="4800"/>
      </w:tblGrid>
      <w:tr w:rsidR="007F7553" w:rsidRPr="00111149" w:rsidTr="00AD0B2A">
        <w:tc>
          <w:tcPr>
            <w:tcW w:w="4947" w:type="dxa"/>
            <w:hideMark/>
          </w:tcPr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 w:rsidRPr="00C56261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800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lang w:eastAsia="ar-SA"/>
              </w:rPr>
            </w:pPr>
            <w:r w:rsidRPr="00C56261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C56261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56261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7F7553" w:rsidRPr="00111149" w:rsidTr="00AD0B2A">
        <w:trPr>
          <w:trHeight w:val="1082"/>
        </w:trPr>
        <w:tc>
          <w:tcPr>
            <w:tcW w:w="4947" w:type="dxa"/>
          </w:tcPr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C56261">
              <w:rPr>
                <w:b/>
              </w:rPr>
              <w:t xml:space="preserve">Юридический адрес: </w:t>
            </w:r>
          </w:p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53"/>
              </w:tabs>
            </w:pPr>
            <w:r w:rsidRPr="00C56261">
              <w:t>446381, Самарская область, Красноярский район, с. Красный Яр, улица Комсомольская, 90</w:t>
            </w:r>
          </w:p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53"/>
              </w:tabs>
              <w:rPr>
                <w:b/>
                <w:lang w:eastAsia="ar-SA"/>
              </w:rPr>
            </w:pPr>
          </w:p>
        </w:tc>
        <w:tc>
          <w:tcPr>
            <w:tcW w:w="4800" w:type="dxa"/>
            <w:hideMark/>
          </w:tcPr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 w:rsidRPr="00C56261">
              <w:rPr>
                <w:b/>
              </w:rPr>
              <w:t>Юридический адрес</w:t>
            </w:r>
            <w:r w:rsidRPr="00C56261">
              <w:t>: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7F7553" w:rsidRPr="00C56261" w:rsidRDefault="007F7553" w:rsidP="00AD0B2A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C56261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7F7553" w:rsidRPr="00111149" w:rsidTr="00AD0B2A">
        <w:tc>
          <w:tcPr>
            <w:tcW w:w="4947" w:type="dxa"/>
          </w:tcPr>
          <w:p w:rsidR="007F7553" w:rsidRPr="00C56261" w:rsidRDefault="007F7553" w:rsidP="00AD0B2A">
            <w:pPr>
              <w:ind w:right="72"/>
              <w:jc w:val="both"/>
              <w:rPr>
                <w:lang w:eastAsia="ar-SA"/>
              </w:rPr>
            </w:pPr>
            <w:r w:rsidRPr="00C56261">
              <w:rPr>
                <w:b/>
              </w:rPr>
              <w:t>Банковские реквизиты: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rPr>
                <w:color w:val="000000"/>
              </w:rPr>
              <w:t xml:space="preserve">УФК по </w:t>
            </w:r>
            <w:r w:rsidRPr="00C56261">
              <w:t>Самарской области (Сельское поселение Красный Яр, Сельское поселение Красный Яр)</w:t>
            </w:r>
          </w:p>
          <w:p w:rsidR="007F7553" w:rsidRPr="00C56261" w:rsidRDefault="007F7553" w:rsidP="00AD0B2A">
            <w:pPr>
              <w:ind w:right="72"/>
              <w:jc w:val="both"/>
            </w:pPr>
            <w:proofErr w:type="gramStart"/>
            <w:r w:rsidRPr="00C56261">
              <w:t>л</w:t>
            </w:r>
            <w:proofErr w:type="gramEnd"/>
            <w:r w:rsidRPr="00C56261">
              <w:t>/с 02423006480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ИНН 6376061622/ КПП 637601001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 xml:space="preserve">Единый казначейский </w:t>
            </w:r>
            <w:proofErr w:type="spellStart"/>
            <w:r w:rsidRPr="00C56261">
              <w:t>счет</w:t>
            </w:r>
            <w:proofErr w:type="spellEnd"/>
            <w:r w:rsidRPr="00C56261">
              <w:t xml:space="preserve"> 40102810545370000036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СЧ. № 0323164336628416420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 xml:space="preserve">Отделение Самара Банка России//УФК  по  Самарской  области г. Самара 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БИК 013601205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ОКТМО 36628416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ОКПО 79164259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</w:pPr>
            <w:r w:rsidRPr="00C56261">
              <w:t>Код администратора – 364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800" w:type="dxa"/>
          </w:tcPr>
          <w:p w:rsidR="007F7553" w:rsidRPr="00C56261" w:rsidRDefault="007F7553" w:rsidP="00AD0B2A">
            <w:pPr>
              <w:ind w:right="72"/>
              <w:jc w:val="both"/>
              <w:rPr>
                <w:lang w:eastAsia="ar-SA"/>
              </w:rPr>
            </w:pPr>
            <w:r w:rsidRPr="00C56261">
              <w:rPr>
                <w:b/>
              </w:rPr>
              <w:t>Банковские реквизиты</w:t>
            </w:r>
            <w:r w:rsidRPr="00C56261">
              <w:t>: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C56261">
              <w:t>Красноярский</w:t>
            </w:r>
            <w:proofErr w:type="gramEnd"/>
            <w:r w:rsidRPr="00C56261">
              <w:t xml:space="preserve"> Самарской области)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Л\С 04423006320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ИНН 6376000877/ КПП 637601001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C56261">
              <w:rPr>
                <w:color w:val="000000"/>
                <w:spacing w:val="-1"/>
              </w:rPr>
              <w:t>счет</w:t>
            </w:r>
            <w:proofErr w:type="spellEnd"/>
            <w:r w:rsidRPr="00C56261">
              <w:rPr>
                <w:color w:val="000000"/>
                <w:spacing w:val="-1"/>
              </w:rPr>
              <w:t xml:space="preserve"> 40102810545370000036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№ </w:t>
            </w:r>
            <w:proofErr w:type="spellStart"/>
            <w:r w:rsidRPr="00C56261">
              <w:rPr>
                <w:color w:val="000000"/>
                <w:spacing w:val="-1"/>
              </w:rPr>
              <w:t>сч</w:t>
            </w:r>
            <w:proofErr w:type="spellEnd"/>
            <w:r w:rsidRPr="00C56261">
              <w:rPr>
                <w:color w:val="000000"/>
                <w:spacing w:val="-1"/>
              </w:rPr>
              <w:t>. 03100643000000014200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БИК 013601205</w:t>
            </w:r>
          </w:p>
          <w:p w:rsidR="007F7553" w:rsidRPr="00C56261" w:rsidRDefault="007F7553" w:rsidP="00AD0B2A">
            <w:pPr>
              <w:shd w:val="clear" w:color="auto" w:fill="FFFFFF"/>
              <w:ind w:left="22"/>
            </w:pPr>
            <w:r w:rsidRPr="00C56261">
              <w:rPr>
                <w:color w:val="000000"/>
                <w:spacing w:val="-1"/>
              </w:rPr>
              <w:t>ОКТМО 36628000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ОКПО 02287572</w:t>
            </w:r>
          </w:p>
          <w:p w:rsidR="007F7553" w:rsidRPr="00C56261" w:rsidRDefault="007F7553" w:rsidP="00AD0B2A">
            <w:pPr>
              <w:widowControl w:val="0"/>
              <w:autoSpaceDE w:val="0"/>
              <w:ind w:right="72"/>
              <w:jc w:val="both"/>
            </w:pPr>
            <w:r w:rsidRPr="00C56261">
              <w:t>Код администратора – 925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7F7553" w:rsidRPr="00111149" w:rsidTr="00AD0B2A">
        <w:trPr>
          <w:trHeight w:val="68"/>
        </w:trPr>
        <w:tc>
          <w:tcPr>
            <w:tcW w:w="4947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C56261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lang w:eastAsia="ar-SA"/>
              </w:rPr>
            </w:pPr>
          </w:p>
          <w:p w:rsidR="007F7553" w:rsidRPr="00C56261" w:rsidRDefault="007F7553" w:rsidP="00AD0B2A">
            <w:pPr>
              <w:shd w:val="clear" w:color="auto" w:fill="FFFFFF"/>
              <w:ind w:left="22"/>
            </w:pPr>
            <w:r w:rsidRPr="00C56261">
              <w:rPr>
                <w:b/>
                <w:color w:val="000000"/>
                <w:spacing w:val="-1"/>
              </w:rPr>
              <w:t xml:space="preserve">_______________________ А.Г. </w:t>
            </w:r>
            <w:proofErr w:type="spellStart"/>
            <w:r w:rsidRPr="00C56261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7F7553" w:rsidRPr="00C56261" w:rsidRDefault="007F7553" w:rsidP="00AD0B2A">
            <w:pPr>
              <w:shd w:val="clear" w:color="auto" w:fill="FFFFFF"/>
              <w:suppressAutoHyphens/>
              <w:ind w:left="22"/>
              <w:rPr>
                <w:lang w:eastAsia="ar-SA"/>
              </w:rPr>
            </w:pPr>
          </w:p>
        </w:tc>
        <w:tc>
          <w:tcPr>
            <w:tcW w:w="4800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proofErr w:type="spellStart"/>
            <w:r w:rsidRPr="00C56261">
              <w:rPr>
                <w:b/>
                <w:color w:val="000000"/>
                <w:spacing w:val="-1"/>
              </w:rPr>
              <w:t>Врио</w:t>
            </w:r>
            <w:proofErr w:type="spellEnd"/>
            <w:r w:rsidRPr="00C56261">
              <w:rPr>
                <w:b/>
                <w:color w:val="000000"/>
                <w:spacing w:val="-1"/>
              </w:rPr>
              <w:t xml:space="preserve"> Главы муниципального района </w:t>
            </w:r>
            <w:proofErr w:type="gramStart"/>
            <w:r w:rsidRPr="00C56261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56261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C56261">
              <w:rPr>
                <w:b/>
                <w:color w:val="000000"/>
                <w:spacing w:val="-1"/>
              </w:rPr>
              <w:t>___________________</w:t>
            </w:r>
            <w:r>
              <w:rPr>
                <w:b/>
                <w:color w:val="000000"/>
                <w:spacing w:val="-1"/>
              </w:rPr>
              <w:t>_</w:t>
            </w:r>
            <w:r w:rsidRPr="00C56261">
              <w:rPr>
                <w:b/>
                <w:color w:val="000000"/>
                <w:spacing w:val="-1"/>
              </w:rPr>
              <w:t xml:space="preserve"> Д.В. Домнин</w:t>
            </w:r>
          </w:p>
        </w:tc>
      </w:tr>
    </w:tbl>
    <w:p w:rsidR="007F7553" w:rsidRPr="00111149" w:rsidRDefault="007F7553" w:rsidP="007F7553">
      <w:pPr>
        <w:shd w:val="clear" w:color="auto" w:fill="FFFFFF"/>
        <w:spacing w:line="317" w:lineRule="exact"/>
        <w:ind w:right="-455"/>
        <w:jc w:val="both"/>
        <w:rPr>
          <w:szCs w:val="28"/>
        </w:rPr>
      </w:pPr>
    </w:p>
    <w:p w:rsidR="007F7553" w:rsidRDefault="007F7553">
      <w:r>
        <w:br w:type="page"/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7F7553" w:rsidTr="00AD0B2A">
        <w:trPr>
          <w:jc w:val="center"/>
        </w:trPr>
        <w:tc>
          <w:tcPr>
            <w:tcW w:w="4367" w:type="dxa"/>
            <w:shd w:val="clear" w:color="auto" w:fill="auto"/>
          </w:tcPr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7F7553" w:rsidRDefault="007F7553" w:rsidP="00AD0B2A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 2023</w:t>
            </w:r>
            <w:r w:rsidRPr="00F24D32">
              <w:rPr>
                <w:bCs/>
                <w:spacing w:val="10"/>
              </w:rPr>
              <w:t xml:space="preserve"> года № </w:t>
            </w:r>
            <w:r>
              <w:rPr>
                <w:bCs/>
                <w:spacing w:val="10"/>
              </w:rPr>
              <w:t>___</w:t>
            </w:r>
          </w:p>
        </w:tc>
        <w:tc>
          <w:tcPr>
            <w:tcW w:w="1411" w:type="dxa"/>
            <w:shd w:val="clear" w:color="auto" w:fill="auto"/>
          </w:tcPr>
          <w:p w:rsidR="007F7553" w:rsidRDefault="007F7553" w:rsidP="00AD0B2A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7F7553" w:rsidRDefault="007F7553" w:rsidP="00AD0B2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:rsidR="007F7553" w:rsidRDefault="007F7553" w:rsidP="00AD0B2A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 2023</w:t>
            </w:r>
            <w:r w:rsidRPr="00F24D32">
              <w:rPr>
                <w:bCs/>
                <w:spacing w:val="10"/>
              </w:rPr>
              <w:t xml:space="preserve"> года № </w:t>
            </w:r>
            <w:r>
              <w:rPr>
                <w:bCs/>
                <w:spacing w:val="10"/>
              </w:rPr>
              <w:t>____</w:t>
            </w:r>
          </w:p>
        </w:tc>
      </w:tr>
    </w:tbl>
    <w:p w:rsidR="007F7553" w:rsidRPr="00F55431" w:rsidRDefault="007F7553" w:rsidP="007F7553">
      <w:pPr>
        <w:jc w:val="right"/>
        <w:rPr>
          <w:b/>
          <w:szCs w:val="28"/>
        </w:rPr>
      </w:pPr>
      <w:r w:rsidRPr="00F55431">
        <w:rPr>
          <w:b/>
          <w:szCs w:val="28"/>
        </w:rPr>
        <w:t>ПРОЕКТ</w:t>
      </w:r>
    </w:p>
    <w:p w:rsidR="007F7553" w:rsidRPr="00111149" w:rsidRDefault="007F7553" w:rsidP="007F7553">
      <w:pPr>
        <w:jc w:val="center"/>
        <w:rPr>
          <w:b/>
          <w:szCs w:val="28"/>
        </w:rPr>
      </w:pPr>
      <w:r w:rsidRPr="00111149">
        <w:rPr>
          <w:b/>
          <w:szCs w:val="28"/>
        </w:rPr>
        <w:t xml:space="preserve">Дополнительное соглашение № </w:t>
      </w:r>
      <w:r>
        <w:rPr>
          <w:b/>
          <w:szCs w:val="28"/>
        </w:rPr>
        <w:t>2</w:t>
      </w:r>
    </w:p>
    <w:p w:rsidR="007F7553" w:rsidRDefault="007F7553" w:rsidP="007F7553">
      <w:pPr>
        <w:jc w:val="center"/>
        <w:rPr>
          <w:b/>
          <w:szCs w:val="28"/>
        </w:rPr>
      </w:pPr>
      <w:r w:rsidRPr="00111149">
        <w:rPr>
          <w:b/>
          <w:szCs w:val="28"/>
        </w:rPr>
        <w:t xml:space="preserve">к Соглашению </w:t>
      </w:r>
      <w:r w:rsidRPr="00A17427">
        <w:rPr>
          <w:b/>
          <w:szCs w:val="28"/>
        </w:rPr>
        <w:t>от 07.11.2022 № 41</w:t>
      </w:r>
      <w:r>
        <w:rPr>
          <w:b/>
          <w:szCs w:val="28"/>
        </w:rPr>
        <w:t xml:space="preserve"> </w:t>
      </w:r>
      <w:r w:rsidRPr="00111149">
        <w:rPr>
          <w:b/>
          <w:szCs w:val="28"/>
        </w:rPr>
        <w:t>«</w:t>
      </w:r>
      <w:r w:rsidRPr="000E42DA">
        <w:rPr>
          <w:b/>
          <w:szCs w:val="28"/>
        </w:rPr>
        <w:t xml:space="preserve">О передаче Администрации муниципального района Красноярский Самарской области </w:t>
      </w:r>
      <w:proofErr w:type="gramStart"/>
      <w:r w:rsidRPr="000E42DA">
        <w:rPr>
          <w:b/>
          <w:szCs w:val="28"/>
        </w:rPr>
        <w:t>осуществления части полномочий Администрации сельского поселения</w:t>
      </w:r>
      <w:proofErr w:type="gramEnd"/>
      <w:r w:rsidRPr="000E42DA">
        <w:rPr>
          <w:b/>
          <w:szCs w:val="28"/>
        </w:rPr>
        <w:t xml:space="preserve"> Красный Яр муниципального района Красноярский Самарской области по повышению уровня благоустройства </w:t>
      </w:r>
    </w:p>
    <w:p w:rsidR="007F7553" w:rsidRDefault="007F7553" w:rsidP="007F7553">
      <w:pPr>
        <w:jc w:val="center"/>
        <w:rPr>
          <w:b/>
          <w:szCs w:val="28"/>
        </w:rPr>
      </w:pPr>
      <w:r w:rsidRPr="000E42DA">
        <w:rPr>
          <w:b/>
          <w:szCs w:val="28"/>
        </w:rPr>
        <w:t>дворовых и общественных территорий</w:t>
      </w:r>
      <w:r w:rsidRPr="00111149">
        <w:rPr>
          <w:b/>
          <w:szCs w:val="28"/>
        </w:rPr>
        <w:t>»</w:t>
      </w:r>
    </w:p>
    <w:p w:rsidR="007F7553" w:rsidRPr="008104D2" w:rsidRDefault="007F7553" w:rsidP="007F7553">
      <w:pPr>
        <w:spacing w:line="360" w:lineRule="auto"/>
        <w:jc w:val="center"/>
        <w:rPr>
          <w:sz w:val="27"/>
          <w:szCs w:val="27"/>
        </w:rPr>
      </w:pPr>
    </w:p>
    <w:p w:rsidR="007F7553" w:rsidRPr="008104D2" w:rsidRDefault="007F7553" w:rsidP="007F7553">
      <w:pPr>
        <w:spacing w:line="360" w:lineRule="auto"/>
        <w:jc w:val="both"/>
        <w:rPr>
          <w:sz w:val="27"/>
          <w:szCs w:val="27"/>
        </w:rPr>
      </w:pPr>
      <w:r w:rsidRPr="008104D2">
        <w:rPr>
          <w:sz w:val="27"/>
          <w:szCs w:val="27"/>
        </w:rPr>
        <w:t>с. Красный Яр</w:t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 w:rsidRPr="008104D2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___________ </w:t>
      </w:r>
      <w:r w:rsidRPr="008104D2">
        <w:rPr>
          <w:sz w:val="27"/>
          <w:szCs w:val="27"/>
        </w:rPr>
        <w:t>2023 г.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proofErr w:type="gramStart"/>
      <w:r w:rsidRPr="0076524D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муниципального района Красноярский Самарской области </w:t>
      </w:r>
      <w:proofErr w:type="spellStart"/>
      <w:r w:rsidRPr="0076524D">
        <w:rPr>
          <w:szCs w:val="28"/>
        </w:rPr>
        <w:t>Бушова</w:t>
      </w:r>
      <w:proofErr w:type="spellEnd"/>
      <w:r w:rsidRPr="0076524D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«Администрация поселения», с одной стороны, и Администрация муниципального района Красноярский Самарской области, в лице </w:t>
      </w:r>
      <w:proofErr w:type="spellStart"/>
      <w:r w:rsidRPr="0076524D">
        <w:rPr>
          <w:szCs w:val="28"/>
        </w:rPr>
        <w:t>врио</w:t>
      </w:r>
      <w:proofErr w:type="spellEnd"/>
      <w:r w:rsidRPr="0076524D">
        <w:rPr>
          <w:szCs w:val="28"/>
        </w:rPr>
        <w:t xml:space="preserve"> Главы муниципального района Красноярский</w:t>
      </w:r>
      <w:proofErr w:type="gramEnd"/>
      <w:r w:rsidRPr="0076524D">
        <w:rPr>
          <w:szCs w:val="28"/>
        </w:rPr>
        <w:t xml:space="preserve"> Самарской области Домнина Дмитрия Владимировича, действующего на основании Устава муниципального района </w:t>
      </w:r>
      <w:proofErr w:type="gramStart"/>
      <w:r w:rsidRPr="0076524D">
        <w:rPr>
          <w:szCs w:val="28"/>
        </w:rPr>
        <w:t>Красноярский</w:t>
      </w:r>
      <w:proofErr w:type="gramEnd"/>
      <w:r w:rsidRPr="0076524D">
        <w:rPr>
          <w:szCs w:val="28"/>
        </w:rPr>
        <w:t xml:space="preserve"> Самарской области, именуемая в дальнейшем «Администрация района», с другой стороны, именуемые в дальнейшем «Стороны», в соответствии с пунктом 6.1 Соглашения от </w:t>
      </w:r>
      <w:r>
        <w:rPr>
          <w:szCs w:val="28"/>
        </w:rPr>
        <w:t>07.11.2022 № 41</w:t>
      </w:r>
      <w:r w:rsidRPr="0076524D">
        <w:rPr>
          <w:szCs w:val="28"/>
        </w:rPr>
        <w:t xml:space="preserve"> «</w:t>
      </w:r>
      <w:r w:rsidRPr="00EC68A9">
        <w:rPr>
          <w:szCs w:val="28"/>
        </w:rPr>
        <w:t>О передаче Администрации муниципального района Красноярский Самарской области осуществления части полномочий Администрации сельского поселения Красный Яр муниципального района Красноярский Самарской области по повышению уровня благоустройства дворовых и общественных территорий</w:t>
      </w:r>
      <w:r w:rsidRPr="0076524D">
        <w:rPr>
          <w:szCs w:val="28"/>
        </w:rPr>
        <w:t>» (далее - Соглашение) заключили настоящее Дополнительное соглашение о нижеследующем.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1. Внести в Соглашение следующие изменения:</w:t>
      </w:r>
    </w:p>
    <w:p w:rsidR="007F7553" w:rsidRDefault="007F7553" w:rsidP="007F7553">
      <w:pPr>
        <w:widowControl w:val="0"/>
        <w:spacing w:line="360" w:lineRule="auto"/>
        <w:ind w:firstLine="709"/>
        <w:jc w:val="both"/>
        <w:rPr>
          <w:szCs w:val="28"/>
        </w:rPr>
      </w:pPr>
      <w:r w:rsidRPr="005E6E6C">
        <w:rPr>
          <w:szCs w:val="28"/>
        </w:rPr>
        <w:t>1) </w:t>
      </w:r>
      <w:r>
        <w:rPr>
          <w:szCs w:val="28"/>
        </w:rPr>
        <w:t xml:space="preserve">в </w:t>
      </w:r>
      <w:r w:rsidRPr="005E6E6C">
        <w:rPr>
          <w:szCs w:val="28"/>
        </w:rPr>
        <w:t>раздел</w:t>
      </w:r>
      <w:r>
        <w:rPr>
          <w:szCs w:val="28"/>
        </w:rPr>
        <w:t>е</w:t>
      </w:r>
      <w:r w:rsidRPr="005E6E6C">
        <w:rPr>
          <w:szCs w:val="28"/>
        </w:rPr>
        <w:t xml:space="preserve"> 1 </w:t>
      </w:r>
      <w:r>
        <w:rPr>
          <w:szCs w:val="28"/>
        </w:rPr>
        <w:t>слова «2) </w:t>
      </w:r>
      <w:r w:rsidRPr="005C4C32">
        <w:rPr>
          <w:szCs w:val="28"/>
        </w:rPr>
        <w:t>обеспечить благоустройство следующих общественных территорий, нуждающихся в благоустройстве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заменить словами «3) </w:t>
      </w:r>
      <w:r w:rsidRPr="005C4C32">
        <w:rPr>
          <w:szCs w:val="28"/>
        </w:rPr>
        <w:t>обеспечить благоустройство следующих общественных территорий, нуждающихся в благоустройстве</w:t>
      </w:r>
      <w:r>
        <w:rPr>
          <w:szCs w:val="28"/>
        </w:rPr>
        <w:t>:»;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пункт 3 раздела 1 изложить в следующей редакции:</w:t>
      </w:r>
    </w:p>
    <w:p w:rsidR="007F7553" w:rsidRPr="00A17104" w:rsidRDefault="007F7553" w:rsidP="007F7553">
      <w:pPr>
        <w:spacing w:line="360" w:lineRule="auto"/>
        <w:ind w:firstLine="708"/>
        <w:jc w:val="both"/>
        <w:rPr>
          <w:color w:val="000000" w:themeColor="text1"/>
          <w:szCs w:val="26"/>
        </w:rPr>
      </w:pPr>
      <w:r>
        <w:rPr>
          <w:szCs w:val="28"/>
        </w:rPr>
        <w:t>«</w:t>
      </w:r>
      <w:r w:rsidRPr="00A17104">
        <w:rPr>
          <w:color w:val="000000" w:themeColor="text1"/>
          <w:szCs w:val="26"/>
        </w:rPr>
        <w:t>3</w:t>
      </w:r>
      <w:r>
        <w:rPr>
          <w:color w:val="000000" w:themeColor="text1"/>
          <w:szCs w:val="26"/>
        </w:rPr>
        <w:t>) </w:t>
      </w:r>
      <w:r w:rsidRPr="00A17104">
        <w:rPr>
          <w:color w:val="000000" w:themeColor="text1"/>
          <w:szCs w:val="26"/>
        </w:rPr>
        <w:t xml:space="preserve">обеспечить благоустройство следующих общественных территорий, нуждающихся в благоустройстве: </w:t>
      </w:r>
    </w:p>
    <w:tbl>
      <w:tblPr>
        <w:tblW w:w="8495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06"/>
        <w:gridCol w:w="7989"/>
      </w:tblGrid>
      <w:tr w:rsidR="007F7553" w:rsidRPr="00A17104" w:rsidTr="00AD0B2A">
        <w:trPr>
          <w:trHeight w:val="273"/>
        </w:trPr>
        <w:tc>
          <w:tcPr>
            <w:tcW w:w="506" w:type="dxa"/>
          </w:tcPr>
          <w:p w:rsidR="007F7553" w:rsidRPr="00A17104" w:rsidRDefault="007F7553" w:rsidP="00AD0B2A">
            <w:pPr>
              <w:spacing w:line="360" w:lineRule="auto"/>
              <w:rPr>
                <w:color w:val="000000" w:themeColor="text1"/>
                <w:szCs w:val="26"/>
              </w:rPr>
            </w:pPr>
            <w:r w:rsidRPr="00A17104">
              <w:rPr>
                <w:color w:val="000000" w:themeColor="text1"/>
                <w:szCs w:val="26"/>
              </w:rPr>
              <w:t>1.</w:t>
            </w:r>
          </w:p>
        </w:tc>
        <w:tc>
          <w:tcPr>
            <w:tcW w:w="7989" w:type="dxa"/>
          </w:tcPr>
          <w:p w:rsidR="007F7553" w:rsidRPr="00A17104" w:rsidRDefault="007F7553" w:rsidP="00AD0B2A">
            <w:pPr>
              <w:spacing w:line="360" w:lineRule="auto"/>
              <w:rPr>
                <w:color w:val="000000" w:themeColor="text1"/>
                <w:szCs w:val="26"/>
              </w:rPr>
            </w:pPr>
            <w:r w:rsidRPr="00A17104">
              <w:rPr>
                <w:color w:val="000000" w:themeColor="text1"/>
                <w:szCs w:val="26"/>
              </w:rPr>
              <w:t xml:space="preserve">с. Красный Яр, от ул. </w:t>
            </w:r>
            <w:proofErr w:type="gramStart"/>
            <w:r w:rsidRPr="00A17104">
              <w:rPr>
                <w:color w:val="000000" w:themeColor="text1"/>
                <w:szCs w:val="26"/>
              </w:rPr>
              <w:t>Почтовая</w:t>
            </w:r>
            <w:proofErr w:type="gramEnd"/>
            <w:r w:rsidRPr="00A17104">
              <w:rPr>
                <w:color w:val="000000" w:themeColor="text1"/>
                <w:szCs w:val="26"/>
              </w:rPr>
              <w:t xml:space="preserve"> д. 22 до д. 4 по ул. Речная </w:t>
            </w:r>
          </w:p>
        </w:tc>
      </w:tr>
      <w:tr w:rsidR="007F7553" w:rsidRPr="00A17104" w:rsidTr="00AD0B2A">
        <w:trPr>
          <w:trHeight w:val="273"/>
        </w:trPr>
        <w:tc>
          <w:tcPr>
            <w:tcW w:w="506" w:type="dxa"/>
          </w:tcPr>
          <w:p w:rsidR="007F7553" w:rsidRPr="00A17104" w:rsidRDefault="007F7553" w:rsidP="00AD0B2A">
            <w:pPr>
              <w:tabs>
                <w:tab w:val="left" w:pos="539"/>
              </w:tabs>
              <w:spacing w:line="360" w:lineRule="auto"/>
              <w:rPr>
                <w:color w:val="000000" w:themeColor="text1"/>
                <w:szCs w:val="26"/>
              </w:rPr>
            </w:pPr>
            <w:r w:rsidRPr="00A17104">
              <w:rPr>
                <w:color w:val="000000" w:themeColor="text1"/>
                <w:szCs w:val="26"/>
              </w:rPr>
              <w:t>2.</w:t>
            </w:r>
          </w:p>
        </w:tc>
        <w:tc>
          <w:tcPr>
            <w:tcW w:w="7989" w:type="dxa"/>
          </w:tcPr>
          <w:p w:rsidR="007F7553" w:rsidRPr="00A17104" w:rsidRDefault="007F7553" w:rsidP="00AD0B2A">
            <w:pPr>
              <w:spacing w:line="360" w:lineRule="auto"/>
              <w:rPr>
                <w:color w:val="000000" w:themeColor="text1"/>
                <w:szCs w:val="26"/>
              </w:rPr>
            </w:pPr>
            <w:r w:rsidRPr="00A17104">
              <w:rPr>
                <w:szCs w:val="26"/>
              </w:rPr>
              <w:t>с. Красный Яр, территория на</w:t>
            </w:r>
            <w:r>
              <w:rPr>
                <w:szCs w:val="26"/>
              </w:rPr>
              <w:t>против дома 20 по ул. Полевой</w:t>
            </w:r>
            <w:proofErr w:type="gramStart"/>
            <w:r>
              <w:rPr>
                <w:szCs w:val="26"/>
              </w:rPr>
              <w:t>.»;</w:t>
            </w:r>
            <w:proofErr w:type="gramEnd"/>
          </w:p>
        </w:tc>
      </w:tr>
    </w:tbl>
    <w:p w:rsidR="007F7553" w:rsidRPr="00460A23" w:rsidRDefault="007F7553" w:rsidP="007F755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3) </w:t>
      </w:r>
      <w:r w:rsidRPr="00460A23">
        <w:rPr>
          <w:szCs w:val="28"/>
        </w:rPr>
        <w:t>абзац второй пункта 6.1 раздела 6 изложить в следующей редакции:</w:t>
      </w:r>
    </w:p>
    <w:p w:rsidR="007F7553" w:rsidRDefault="007F7553" w:rsidP="007F7553">
      <w:pPr>
        <w:spacing w:line="360" w:lineRule="auto"/>
        <w:ind w:firstLine="708"/>
        <w:jc w:val="both"/>
        <w:rPr>
          <w:szCs w:val="28"/>
        </w:rPr>
      </w:pPr>
      <w:r w:rsidRPr="00460A23">
        <w:rPr>
          <w:szCs w:val="28"/>
        </w:rPr>
        <w:t xml:space="preserve">«Одобрение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460A23">
        <w:rPr>
          <w:szCs w:val="28"/>
        </w:rPr>
        <w:t>требуется</w:t>
      </w:r>
      <w:proofErr w:type="gramEnd"/>
      <w:r w:rsidRPr="00460A23">
        <w:rPr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 и присвоение кадастровых номеров объектам, указанным в разделе 1 Соглашения».</w:t>
      </w:r>
    </w:p>
    <w:p w:rsidR="007F7553" w:rsidRPr="0076524D" w:rsidRDefault="007F7553" w:rsidP="007F7553">
      <w:pPr>
        <w:spacing w:line="360" w:lineRule="auto"/>
        <w:ind w:firstLine="708"/>
        <w:jc w:val="both"/>
        <w:rPr>
          <w:szCs w:val="28"/>
        </w:rPr>
      </w:pPr>
      <w:r w:rsidRPr="0076524D">
        <w:rPr>
          <w:szCs w:val="28"/>
        </w:rPr>
        <w:t xml:space="preserve"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 </w:t>
      </w:r>
    </w:p>
    <w:p w:rsidR="007F7553" w:rsidRPr="0076524D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 xml:space="preserve">3. Настоящее Дополнительное соглашение, подписанное сторонами, вступает в силу после его официального опубликования в газетах «Красноярский вестник» и «Планета Красный Яр». 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7F7553" w:rsidRDefault="007F7553" w:rsidP="007F7553">
      <w:pPr>
        <w:spacing w:line="360" w:lineRule="auto"/>
        <w:ind w:firstLine="709"/>
        <w:jc w:val="both"/>
        <w:rPr>
          <w:szCs w:val="28"/>
        </w:rPr>
      </w:pPr>
      <w:r w:rsidRPr="0076524D">
        <w:rPr>
          <w:szCs w:val="28"/>
        </w:rPr>
        <w:t>5. Реквизиты и подписи сторон: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47"/>
        <w:gridCol w:w="4800"/>
      </w:tblGrid>
      <w:tr w:rsidR="007F7553" w:rsidRPr="00111149" w:rsidTr="00AD0B2A">
        <w:tc>
          <w:tcPr>
            <w:tcW w:w="4947" w:type="dxa"/>
            <w:hideMark/>
          </w:tcPr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 w:rsidRPr="00C56261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800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lang w:eastAsia="ar-SA"/>
              </w:rPr>
            </w:pPr>
            <w:r w:rsidRPr="00C56261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C56261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56261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7F7553" w:rsidRPr="00111149" w:rsidTr="00AD0B2A">
        <w:trPr>
          <w:trHeight w:val="1082"/>
        </w:trPr>
        <w:tc>
          <w:tcPr>
            <w:tcW w:w="4947" w:type="dxa"/>
          </w:tcPr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C56261">
              <w:rPr>
                <w:b/>
              </w:rPr>
              <w:t xml:space="preserve">Юридический адрес: </w:t>
            </w:r>
          </w:p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53"/>
              </w:tabs>
            </w:pPr>
            <w:r w:rsidRPr="00C56261">
              <w:t>446381, Самарская область, Красноярский район, с. Красный Яр, улица Комсомольская, 90</w:t>
            </w:r>
          </w:p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53"/>
              </w:tabs>
              <w:rPr>
                <w:b/>
                <w:lang w:eastAsia="ar-SA"/>
              </w:rPr>
            </w:pPr>
          </w:p>
        </w:tc>
        <w:tc>
          <w:tcPr>
            <w:tcW w:w="4800" w:type="dxa"/>
            <w:hideMark/>
          </w:tcPr>
          <w:p w:rsidR="007F7553" w:rsidRPr="00C56261" w:rsidRDefault="007F7553" w:rsidP="00AD0B2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 w:rsidRPr="00C56261">
              <w:rPr>
                <w:b/>
              </w:rPr>
              <w:t>Юридический адрес</w:t>
            </w:r>
            <w:r w:rsidRPr="00C56261">
              <w:t>: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7F7553" w:rsidRDefault="007F7553" w:rsidP="00AD0B2A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пер. Коммунистический, д. 4</w:t>
            </w:r>
          </w:p>
          <w:p w:rsidR="007F7553" w:rsidRPr="00C56261" w:rsidRDefault="007F7553" w:rsidP="00AD0B2A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</w:p>
        </w:tc>
      </w:tr>
      <w:tr w:rsidR="007F7553" w:rsidRPr="00111149" w:rsidTr="00AD0B2A">
        <w:tc>
          <w:tcPr>
            <w:tcW w:w="4947" w:type="dxa"/>
          </w:tcPr>
          <w:p w:rsidR="007F7553" w:rsidRPr="00C56261" w:rsidRDefault="007F7553" w:rsidP="00AD0B2A">
            <w:pPr>
              <w:ind w:right="72"/>
              <w:jc w:val="both"/>
              <w:rPr>
                <w:lang w:eastAsia="ar-SA"/>
              </w:rPr>
            </w:pPr>
            <w:r w:rsidRPr="00C56261">
              <w:rPr>
                <w:b/>
              </w:rPr>
              <w:t>Банковские реквизиты: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rPr>
                <w:color w:val="000000"/>
              </w:rPr>
              <w:t xml:space="preserve">УФК по </w:t>
            </w:r>
            <w:r w:rsidRPr="00C56261">
              <w:t>Самарской области (Сельское поселение Красный Яр, Сельское поселение Красный Яр)</w:t>
            </w:r>
          </w:p>
          <w:p w:rsidR="007F7553" w:rsidRPr="00C56261" w:rsidRDefault="007F7553" w:rsidP="00AD0B2A">
            <w:pPr>
              <w:ind w:right="72"/>
              <w:jc w:val="both"/>
            </w:pPr>
            <w:proofErr w:type="gramStart"/>
            <w:r w:rsidRPr="00C56261">
              <w:t>л</w:t>
            </w:r>
            <w:proofErr w:type="gramEnd"/>
            <w:r w:rsidRPr="00C56261">
              <w:t>/с 02423006480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ИНН 6376061622/ КПП 637601001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 xml:space="preserve">Единый казначейский </w:t>
            </w:r>
            <w:proofErr w:type="spellStart"/>
            <w:r w:rsidRPr="00C56261">
              <w:t>счет</w:t>
            </w:r>
            <w:proofErr w:type="spellEnd"/>
            <w:r w:rsidRPr="00C56261">
              <w:t xml:space="preserve"> 40102810545370000036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СЧ. № 0323164336628416420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 xml:space="preserve">Отделение Самара Банка России//УФК  по  Самарской  области г. Самара 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БИК 013601205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ОКТМО 36628416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ОКПО 79164259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</w:pPr>
            <w:r w:rsidRPr="00C56261">
              <w:t>Код администратора – 364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800" w:type="dxa"/>
          </w:tcPr>
          <w:p w:rsidR="007F7553" w:rsidRPr="00C56261" w:rsidRDefault="007F7553" w:rsidP="00AD0B2A">
            <w:pPr>
              <w:ind w:right="72"/>
              <w:jc w:val="both"/>
              <w:rPr>
                <w:lang w:eastAsia="ar-SA"/>
              </w:rPr>
            </w:pPr>
            <w:r w:rsidRPr="00C56261">
              <w:rPr>
                <w:b/>
              </w:rPr>
              <w:t>Банковские реквизиты</w:t>
            </w:r>
            <w:r w:rsidRPr="00C56261">
              <w:t>: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C56261">
              <w:t>Красноярский</w:t>
            </w:r>
            <w:proofErr w:type="gramEnd"/>
            <w:r w:rsidRPr="00C56261">
              <w:t xml:space="preserve"> Самарской области)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Л\С 04423006320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ИНН 6376000877/ КПП 637601001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C56261">
              <w:rPr>
                <w:color w:val="000000"/>
                <w:spacing w:val="-1"/>
              </w:rPr>
              <w:t>счет</w:t>
            </w:r>
            <w:proofErr w:type="spellEnd"/>
            <w:r w:rsidRPr="00C56261">
              <w:rPr>
                <w:color w:val="000000"/>
                <w:spacing w:val="-1"/>
              </w:rPr>
              <w:t xml:space="preserve"> 40102810545370000036</w:t>
            </w:r>
          </w:p>
          <w:p w:rsidR="007F7553" w:rsidRPr="00C56261" w:rsidRDefault="007F7553" w:rsidP="00AD0B2A">
            <w:pPr>
              <w:ind w:right="72"/>
              <w:jc w:val="both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 xml:space="preserve">№ </w:t>
            </w:r>
            <w:proofErr w:type="spellStart"/>
            <w:r w:rsidRPr="00C56261">
              <w:rPr>
                <w:color w:val="000000"/>
                <w:spacing w:val="-1"/>
              </w:rPr>
              <w:t>сч</w:t>
            </w:r>
            <w:proofErr w:type="spellEnd"/>
            <w:r w:rsidRPr="00C56261">
              <w:rPr>
                <w:color w:val="000000"/>
                <w:spacing w:val="-1"/>
              </w:rPr>
              <w:t>. 03100643000000014200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56261">
              <w:rPr>
                <w:color w:val="000000"/>
                <w:spacing w:val="-1"/>
              </w:rPr>
              <w:t>БИК 013601205</w:t>
            </w:r>
          </w:p>
          <w:p w:rsidR="007F7553" w:rsidRPr="00C56261" w:rsidRDefault="007F7553" w:rsidP="00AD0B2A">
            <w:pPr>
              <w:shd w:val="clear" w:color="auto" w:fill="FFFFFF"/>
              <w:ind w:left="22"/>
            </w:pPr>
            <w:r w:rsidRPr="00C56261">
              <w:rPr>
                <w:color w:val="000000"/>
                <w:spacing w:val="-1"/>
              </w:rPr>
              <w:t>ОКТМО 36628000</w:t>
            </w:r>
          </w:p>
          <w:p w:rsidR="007F7553" w:rsidRPr="00C56261" w:rsidRDefault="007F7553" w:rsidP="00AD0B2A">
            <w:pPr>
              <w:ind w:right="72"/>
              <w:jc w:val="both"/>
            </w:pPr>
            <w:r w:rsidRPr="00C56261">
              <w:t>ОКПО 02287572</w:t>
            </w:r>
          </w:p>
          <w:p w:rsidR="007F7553" w:rsidRPr="00C56261" w:rsidRDefault="007F7553" w:rsidP="00AD0B2A">
            <w:pPr>
              <w:widowControl w:val="0"/>
              <w:autoSpaceDE w:val="0"/>
              <w:ind w:right="72"/>
              <w:jc w:val="both"/>
            </w:pPr>
            <w:r w:rsidRPr="00C56261">
              <w:t>Код администратора – 925</w:t>
            </w: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7F7553" w:rsidRPr="00111149" w:rsidTr="00AD0B2A">
        <w:trPr>
          <w:trHeight w:val="68"/>
        </w:trPr>
        <w:tc>
          <w:tcPr>
            <w:tcW w:w="4947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C56261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lang w:eastAsia="ar-SA"/>
              </w:rPr>
            </w:pP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lang w:eastAsia="ar-SA"/>
              </w:rPr>
            </w:pPr>
            <w:r w:rsidRPr="00C56261">
              <w:rPr>
                <w:b/>
                <w:color w:val="000000"/>
                <w:spacing w:val="-1"/>
              </w:rPr>
              <w:t xml:space="preserve">_______________________ А.Г. </w:t>
            </w:r>
            <w:proofErr w:type="spellStart"/>
            <w:r w:rsidRPr="00C56261">
              <w:rPr>
                <w:b/>
                <w:color w:val="000000"/>
                <w:spacing w:val="-1"/>
              </w:rPr>
              <w:t>Бушов</w:t>
            </w:r>
            <w:proofErr w:type="spellEnd"/>
          </w:p>
        </w:tc>
        <w:tc>
          <w:tcPr>
            <w:tcW w:w="4800" w:type="dxa"/>
          </w:tcPr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proofErr w:type="spellStart"/>
            <w:r w:rsidRPr="00C56261">
              <w:rPr>
                <w:b/>
                <w:color w:val="000000"/>
                <w:spacing w:val="-1"/>
              </w:rPr>
              <w:t>Врио</w:t>
            </w:r>
            <w:proofErr w:type="spellEnd"/>
            <w:r w:rsidRPr="00C56261">
              <w:rPr>
                <w:b/>
                <w:color w:val="000000"/>
                <w:spacing w:val="-1"/>
              </w:rPr>
              <w:t xml:space="preserve"> Главы муниципального района </w:t>
            </w:r>
            <w:proofErr w:type="gramStart"/>
            <w:r w:rsidRPr="00C56261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56261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7F7553" w:rsidRPr="00C56261" w:rsidRDefault="007F7553" w:rsidP="00AD0B2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7F7553" w:rsidRPr="00C56261" w:rsidRDefault="007F7553" w:rsidP="00AD0B2A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C56261">
              <w:rPr>
                <w:b/>
                <w:color w:val="000000"/>
                <w:spacing w:val="-1"/>
              </w:rPr>
              <w:t>___________________</w:t>
            </w:r>
            <w:r>
              <w:rPr>
                <w:b/>
                <w:color w:val="000000"/>
                <w:spacing w:val="-1"/>
              </w:rPr>
              <w:t>__</w:t>
            </w:r>
            <w:r w:rsidRPr="00C56261">
              <w:rPr>
                <w:b/>
                <w:color w:val="000000"/>
                <w:spacing w:val="-1"/>
              </w:rPr>
              <w:t>Д.В. Домнин</w:t>
            </w:r>
          </w:p>
        </w:tc>
      </w:tr>
    </w:tbl>
    <w:p w:rsidR="007F7553" w:rsidRPr="009F1BCE" w:rsidRDefault="007F7553" w:rsidP="007F7553">
      <w:pPr>
        <w:shd w:val="clear" w:color="auto" w:fill="FFFFFF"/>
        <w:ind w:right="-455"/>
        <w:jc w:val="both"/>
        <w:rPr>
          <w:sz w:val="16"/>
          <w:szCs w:val="16"/>
        </w:rPr>
      </w:pPr>
    </w:p>
    <w:p w:rsidR="007F7553" w:rsidRDefault="007F7553" w:rsidP="003E31F5">
      <w:pPr>
        <w:spacing w:line="360" w:lineRule="auto"/>
        <w:ind w:firstLine="709"/>
        <w:jc w:val="both"/>
      </w:pPr>
    </w:p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7F7553">
      <w:footerReference w:type="even" r:id="rId10"/>
      <w:pgSz w:w="11906" w:h="16838"/>
      <w:pgMar w:top="1134" w:right="70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83" w:rsidRDefault="00357883">
      <w:r>
        <w:separator/>
      </w:r>
    </w:p>
  </w:endnote>
  <w:endnote w:type="continuationSeparator" w:id="0">
    <w:p w:rsidR="00357883" w:rsidRDefault="0035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83" w:rsidRDefault="00357883">
      <w:r>
        <w:separator/>
      </w:r>
    </w:p>
  </w:footnote>
  <w:footnote w:type="continuationSeparator" w:id="0">
    <w:p w:rsidR="00357883" w:rsidRDefault="0035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3288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E69DF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0882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C25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65F1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57883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BB2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098E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252C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2413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0BD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557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0022"/>
    <w:rsid w:val="007F17BA"/>
    <w:rsid w:val="007F252F"/>
    <w:rsid w:val="007F3E87"/>
    <w:rsid w:val="007F4C64"/>
    <w:rsid w:val="007F5947"/>
    <w:rsid w:val="007F7553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4854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D94"/>
    <w:rsid w:val="00886EF1"/>
    <w:rsid w:val="008875F1"/>
    <w:rsid w:val="00890B9E"/>
    <w:rsid w:val="00891ADB"/>
    <w:rsid w:val="008921B9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1B6D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E41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87079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3670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3A0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0C77-566A-41BA-9DC0-5F2FFCD5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2</cp:revision>
  <cp:lastPrinted>2023-11-28T13:00:00Z</cp:lastPrinted>
  <dcterms:created xsi:type="dcterms:W3CDTF">2023-11-28T13:01:00Z</dcterms:created>
  <dcterms:modified xsi:type="dcterms:W3CDTF">2023-11-28T13:01:00Z</dcterms:modified>
</cp:coreProperties>
</file>