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-346710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ГЛАВА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Красный Яр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1"/>
          <w:sz w:val="44"/>
          <w:szCs w:val="44"/>
        </w:rPr>
      </w:pPr>
      <w:r w:rsidRPr="00F97E8E">
        <w:rPr>
          <w:rFonts w:ascii="Times New Roman" w:eastAsia="Arial Unicode MS" w:hAnsi="Times New Roman" w:cs="Times New Roman"/>
          <w:bCs/>
          <w:kern w:val="1"/>
          <w:sz w:val="44"/>
          <w:szCs w:val="44"/>
        </w:rPr>
        <w:t>ПОСТАНОВЛЕНИЕ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8"/>
        </w:rPr>
      </w:pPr>
    </w:p>
    <w:p w:rsid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22133B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22133B">
        <w:rPr>
          <w:rFonts w:ascii="Times New Roman" w:eastAsia="Arial Unicode MS" w:hAnsi="Times New Roman" w:cs="Times New Roman"/>
          <w:kern w:val="1"/>
          <w:sz w:val="28"/>
          <w:szCs w:val="28"/>
        </w:rPr>
        <w:t>мая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2023 года № </w:t>
      </w:r>
      <w:r w:rsidR="0022133B"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97E8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F97E8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97E8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9A5C4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утверждению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схем расположения земельных участков, расположенных под многоквартирными </w:t>
      </w:r>
      <w:r w:rsidR="0077267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домами, на кадастровом плане территории </w:t>
      </w:r>
    </w:p>
    <w:p w:rsidR="00AB519A" w:rsidRDefault="00AB519A" w:rsidP="00D25E6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594A81" w:rsidRPr="00F97E8E" w:rsidRDefault="00AB519A" w:rsidP="00D25E69">
      <w:pPr>
        <w:widowControl w:val="0"/>
        <w:suppressAutoHyphens/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</w:rPr>
        <w:t xml:space="preserve">         </w:t>
      </w:r>
      <w:proofErr w:type="gramStart"/>
      <w:r w:rsidRPr="00AB519A">
        <w:rPr>
          <w:rFonts w:ascii="Times New Roman" w:eastAsia="Arial Unicode MS" w:hAnsi="Times New Roman"/>
          <w:kern w:val="1"/>
          <w:sz w:val="28"/>
          <w:szCs w:val="28"/>
        </w:rPr>
        <w:t xml:space="preserve">В соответствии </w:t>
      </w:r>
      <w:r w:rsidR="009C3170" w:rsidRPr="009C3170">
        <w:rPr>
          <w:rFonts w:ascii="Times New Roman" w:eastAsia="Arial Unicode MS" w:hAnsi="Times New Roman"/>
          <w:kern w:val="1"/>
          <w:sz w:val="28"/>
          <w:szCs w:val="28"/>
        </w:rPr>
        <w:t>с</w:t>
      </w:r>
      <w:r w:rsidR="00631A25">
        <w:rPr>
          <w:rFonts w:ascii="Times New Roman" w:eastAsia="Arial Unicode MS" w:hAnsi="Times New Roman"/>
          <w:kern w:val="1"/>
          <w:sz w:val="28"/>
          <w:szCs w:val="28"/>
        </w:rPr>
        <w:t>о</w:t>
      </w:r>
      <w:r w:rsidR="009C3170" w:rsidRPr="009C3170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614979">
        <w:rPr>
          <w:rFonts w:ascii="Times New Roman" w:eastAsia="Arial Unicode MS" w:hAnsi="Times New Roman"/>
          <w:kern w:val="1"/>
          <w:sz w:val="28"/>
          <w:szCs w:val="28"/>
        </w:rPr>
        <w:t>статьями</w:t>
      </w:r>
      <w:r w:rsidR="009C3170" w:rsidRPr="009C3170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614979">
        <w:rPr>
          <w:rFonts w:ascii="Times New Roman" w:eastAsia="Arial Unicode MS" w:hAnsi="Times New Roman"/>
          <w:kern w:val="1"/>
          <w:sz w:val="28"/>
          <w:szCs w:val="28"/>
        </w:rPr>
        <w:t xml:space="preserve">40, </w:t>
      </w:r>
      <w:r w:rsidR="009C3170" w:rsidRPr="009C3170">
        <w:rPr>
          <w:rFonts w:ascii="Times New Roman" w:eastAsia="Arial Unicode MS" w:hAnsi="Times New Roman"/>
          <w:kern w:val="1"/>
          <w:sz w:val="28"/>
          <w:szCs w:val="28"/>
        </w:rPr>
        <w:t>41</w:t>
      </w:r>
      <w:r w:rsidRPr="00AB519A">
        <w:rPr>
          <w:rFonts w:ascii="Times New Roman" w:eastAsia="Arial Unicode MS" w:hAnsi="Times New Roman"/>
          <w:kern w:val="1"/>
          <w:sz w:val="28"/>
          <w:szCs w:val="28"/>
        </w:rPr>
        <w:t xml:space="preserve"> Градостроительног</w:t>
      </w:r>
      <w:r w:rsidR="00573605">
        <w:rPr>
          <w:rFonts w:ascii="Times New Roman" w:eastAsia="Arial Unicode MS" w:hAnsi="Times New Roman"/>
          <w:kern w:val="1"/>
          <w:sz w:val="28"/>
          <w:szCs w:val="28"/>
        </w:rPr>
        <w:t>о кодекса Российской Федерации</w:t>
      </w:r>
      <w:r w:rsidRPr="00AB519A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  <w:r w:rsidR="00FB16F1">
        <w:rPr>
          <w:rFonts w:ascii="Times New Roman" w:eastAsia="Arial Unicode MS" w:hAnsi="Times New Roman"/>
          <w:kern w:val="1"/>
          <w:sz w:val="28"/>
          <w:szCs w:val="28"/>
        </w:rPr>
        <w:t xml:space="preserve">а так же </w:t>
      </w:r>
      <w:r w:rsidR="006F0FB1" w:rsidRPr="006F0FB1">
        <w:rPr>
          <w:rFonts w:ascii="Times New Roman" w:eastAsia="Arial Unicode MS" w:hAnsi="Times New Roman"/>
          <w:kern w:val="1"/>
          <w:sz w:val="28"/>
          <w:szCs w:val="28"/>
        </w:rPr>
        <w:t>руководствуясь статьей 28</w:t>
      </w:r>
      <w:r w:rsidR="006F0FB1" w:rsidRPr="00B5028D">
        <w:rPr>
          <w:sz w:val="28"/>
          <w:szCs w:val="28"/>
        </w:rPr>
        <w:t xml:space="preserve"> </w:t>
      </w:r>
      <w:r w:rsidR="006F0FB1">
        <w:rPr>
          <w:rFonts w:ascii="Times New Roman" w:eastAsia="Arial Unicode MS" w:hAnsi="Times New Roman"/>
          <w:kern w:val="1"/>
          <w:sz w:val="28"/>
          <w:szCs w:val="28"/>
        </w:rPr>
        <w:t>Федерального закона</w:t>
      </w:r>
      <w:r w:rsidRPr="00AB519A">
        <w:rPr>
          <w:rFonts w:ascii="Times New Roman" w:eastAsia="Arial Unicode MS" w:hAnsi="Times New Roman"/>
          <w:kern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</w:t>
      </w:r>
      <w:r w:rsidR="003C1BAE">
        <w:rPr>
          <w:rFonts w:ascii="Times New Roman" w:eastAsia="Arial Unicode MS" w:hAnsi="Times New Roman"/>
          <w:kern w:val="1"/>
          <w:sz w:val="28"/>
          <w:szCs w:val="28"/>
        </w:rPr>
        <w:t xml:space="preserve"> Федерации»</w:t>
      </w:r>
      <w:r w:rsidRPr="00AB519A">
        <w:rPr>
          <w:rFonts w:ascii="Times New Roman" w:eastAsia="Arial Unicode MS" w:hAnsi="Times New Roman"/>
          <w:kern w:val="1"/>
          <w:sz w:val="28"/>
          <w:szCs w:val="28"/>
        </w:rPr>
        <w:t xml:space="preserve">, </w:t>
      </w:r>
      <w:r w:rsidR="00853CC2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AB519A">
        <w:rPr>
          <w:rFonts w:ascii="Times New Roman" w:eastAsia="Arial Unicode MS" w:hAnsi="Times New Roman"/>
          <w:kern w:val="1"/>
          <w:sz w:val="28"/>
          <w:szCs w:val="28"/>
        </w:rPr>
        <w:t>,</w:t>
      </w:r>
      <w:r w:rsidR="00594A81" w:rsidRPr="00594A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94A81" w:rsidRPr="00573605">
        <w:rPr>
          <w:rFonts w:ascii="Times New Roman" w:eastAsia="Arial Unicode MS" w:hAnsi="Times New Roman"/>
          <w:kern w:val="1"/>
          <w:sz w:val="28"/>
          <w:szCs w:val="28"/>
        </w:rPr>
        <w:t>главой V Правил землепользования и застройки сельского поселения Красны</w:t>
      </w:r>
      <w:r w:rsidR="00594A81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й Яр муниципального района Красноярский Самарской области, утвержденных решением Собрания представителей сельского</w:t>
      </w:r>
      <w:proofErr w:type="gramEnd"/>
      <w:r w:rsidR="00594A81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 Красный Яр муниципального района Красноярский Самарской области от 22.07.2013 № 45</w:t>
      </w:r>
      <w:r w:rsidR="009976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ПОСТАНОВЛЯЮ</w:t>
      </w:r>
      <w:r w:rsidR="00594A81" w:rsidRPr="00F97E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72675" w:rsidRPr="00F97E8E" w:rsidRDefault="00772675" w:rsidP="00D25E69">
      <w:pPr>
        <w:widowControl w:val="0"/>
        <w:tabs>
          <w:tab w:val="left" w:pos="709"/>
          <w:tab w:val="left" w:pos="851"/>
        </w:tabs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D354D" w:rsidRPr="000D354D" w:rsidRDefault="00D25E69" w:rsidP="00732CB5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 xml:space="preserve">         </w:t>
      </w:r>
      <w:r w:rsidR="00F97E8E" w:rsidRPr="00F97E8E">
        <w:rPr>
          <w:rFonts w:eastAsia="Arial Unicode MS"/>
          <w:kern w:val="1"/>
          <w:sz w:val="28"/>
          <w:szCs w:val="28"/>
        </w:rPr>
        <w:t xml:space="preserve">1. Провести на территории сельского поселения Красный Яр муниципального района Красноярский Самарской области публичные слушания по </w:t>
      </w:r>
      <w:r w:rsidR="009C3170">
        <w:rPr>
          <w:rFonts w:eastAsia="Arial Unicode MS"/>
          <w:kern w:val="1"/>
          <w:sz w:val="28"/>
          <w:szCs w:val="28"/>
        </w:rPr>
        <w:t>рассмотрению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D25E69">
        <w:rPr>
          <w:rFonts w:eastAsia="Arial Unicode MS"/>
          <w:kern w:val="1"/>
          <w:sz w:val="28"/>
          <w:szCs w:val="28"/>
          <w:lang w:eastAsia="en-US"/>
        </w:rPr>
        <w:t>схем расположения земельных участков, расположе</w:t>
      </w:r>
      <w:r w:rsidR="005D7EA6">
        <w:rPr>
          <w:rFonts w:eastAsia="Arial Unicode MS"/>
          <w:kern w:val="1"/>
          <w:sz w:val="28"/>
          <w:szCs w:val="28"/>
          <w:lang w:eastAsia="en-US"/>
        </w:rPr>
        <w:t xml:space="preserve">нных под многоквартирными </w:t>
      </w:r>
      <w:r w:rsidRPr="00D25E69">
        <w:rPr>
          <w:rFonts w:eastAsia="Arial Unicode MS"/>
          <w:kern w:val="1"/>
          <w:sz w:val="28"/>
          <w:szCs w:val="28"/>
          <w:lang w:eastAsia="en-US"/>
        </w:rPr>
        <w:t xml:space="preserve"> домами, </w:t>
      </w:r>
      <w:r>
        <w:rPr>
          <w:rFonts w:eastAsia="Arial Unicode MS"/>
          <w:kern w:val="1"/>
          <w:sz w:val="28"/>
          <w:szCs w:val="28"/>
        </w:rPr>
        <w:t>на кадастровом плане территории</w:t>
      </w:r>
      <w:r w:rsidR="000D354D">
        <w:rPr>
          <w:rFonts w:eastAsia="Arial Unicode MS"/>
          <w:kern w:val="1"/>
          <w:sz w:val="28"/>
          <w:szCs w:val="28"/>
        </w:rPr>
        <w:t xml:space="preserve"> </w:t>
      </w:r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>(далее соответственно – публичные слушания, схемы):</w:t>
      </w:r>
    </w:p>
    <w:p w:rsidR="000D354D" w:rsidRDefault="00F97E8E" w:rsidP="000D354D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F97E8E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="00E531C0">
        <w:rPr>
          <w:rFonts w:eastAsia="Arial Unicode MS"/>
          <w:kern w:val="1"/>
          <w:sz w:val="28"/>
          <w:szCs w:val="28"/>
          <w:lang w:eastAsia="en-US"/>
        </w:rPr>
        <w:t>- площадью 1051</w:t>
      </w:r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 w:rsidR="00E531C0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 w:rsidR="00E531C0"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</w:t>
      </w:r>
      <w:r w:rsidR="00997657">
        <w:rPr>
          <w:rFonts w:eastAsia="Arial Unicode MS"/>
          <w:kern w:val="1"/>
          <w:sz w:val="28"/>
          <w:szCs w:val="28"/>
          <w:lang w:eastAsia="en-US"/>
        </w:rPr>
        <w:t xml:space="preserve">ий район, с. Красный Яр, ул. </w:t>
      </w:r>
      <w:r w:rsidR="00E531C0">
        <w:rPr>
          <w:rFonts w:eastAsia="Arial Unicode MS"/>
          <w:kern w:val="1"/>
          <w:sz w:val="28"/>
          <w:szCs w:val="28"/>
          <w:lang w:eastAsia="en-US"/>
        </w:rPr>
        <w:t>Сельхозтехника, д. 7</w:t>
      </w:r>
      <w:r w:rsidR="000D354D"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E6BCD" w:rsidRPr="000D354D" w:rsidRDefault="005E6BCD" w:rsidP="005E6BCD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lastRenderedPageBreak/>
        <w:t>- площадью 4336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Промысловая, д. 54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E6BCD" w:rsidRPr="000D354D" w:rsidRDefault="005E6BCD" w:rsidP="005E6BCD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1747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Полевая, д. 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D627F3" w:rsidRDefault="00D627F3" w:rsidP="00D627F3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1911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 Комсомольская, д. 267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D627F3" w:rsidRDefault="00D627F3" w:rsidP="00D627F3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1805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3B3DBC" w:rsidRDefault="003B3DBC" w:rsidP="003B3DBC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1900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3B3DBC" w:rsidRDefault="003B3DBC" w:rsidP="003B3DBC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1043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</w:t>
      </w:r>
      <w:r w:rsidR="00AC6520">
        <w:rPr>
          <w:rFonts w:eastAsia="Arial Unicode MS"/>
          <w:kern w:val="1"/>
          <w:sz w:val="28"/>
          <w:szCs w:val="28"/>
          <w:lang w:eastAsia="en-US"/>
        </w:rPr>
        <w:t>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AC6520" w:rsidRDefault="00AC6520" w:rsidP="00AC6520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Дорожная, д. 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AC6520" w:rsidRDefault="00AC6520" w:rsidP="00AC6520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</w:t>
      </w:r>
      <w:r w:rsidR="00732CB5">
        <w:rPr>
          <w:rFonts w:eastAsia="Arial Unicode MS"/>
          <w:kern w:val="1"/>
          <w:sz w:val="28"/>
          <w:szCs w:val="28"/>
          <w:lang w:eastAsia="en-US"/>
        </w:rPr>
        <w:t>ощадью 852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Дзержинского, д. 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732CB5" w:rsidRDefault="00732CB5" w:rsidP="00732CB5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</w:t>
      </w:r>
      <w:r w:rsidR="00707E67">
        <w:rPr>
          <w:rFonts w:eastAsia="Arial Unicode MS"/>
          <w:kern w:val="1"/>
          <w:sz w:val="28"/>
          <w:szCs w:val="28"/>
          <w:lang w:eastAsia="en-US"/>
        </w:rPr>
        <w:t>ощадью 949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</w:t>
      </w:r>
      <w:r w:rsidR="009A5C4A">
        <w:rPr>
          <w:rFonts w:eastAsia="Arial Unicode MS"/>
          <w:kern w:val="1"/>
          <w:sz w:val="28"/>
          <w:szCs w:val="28"/>
          <w:lang w:eastAsia="en-US"/>
        </w:rPr>
        <w:t>расноярский район, с. Белозерки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, ул. </w:t>
      </w:r>
      <w:r w:rsidR="00707E67">
        <w:rPr>
          <w:rFonts w:eastAsia="Arial Unicode MS"/>
          <w:kern w:val="1"/>
          <w:sz w:val="28"/>
          <w:szCs w:val="28"/>
          <w:lang w:eastAsia="en-US"/>
        </w:rPr>
        <w:t>Никонова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, д. </w:t>
      </w:r>
      <w:r w:rsidR="00707E67">
        <w:rPr>
          <w:rFonts w:eastAsia="Arial Unicode MS"/>
          <w:kern w:val="1"/>
          <w:sz w:val="28"/>
          <w:szCs w:val="28"/>
          <w:lang w:eastAsia="en-US"/>
        </w:rPr>
        <w:t>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707E67" w:rsidRDefault="00707E67" w:rsidP="00707E67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1050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</w:t>
      </w:r>
      <w:r w:rsidR="009A5C4A">
        <w:rPr>
          <w:rFonts w:eastAsia="Arial Unicode MS"/>
          <w:kern w:val="1"/>
          <w:sz w:val="28"/>
          <w:szCs w:val="28"/>
          <w:lang w:eastAsia="en-US"/>
        </w:rPr>
        <w:t>расноярский район, с. Белозерки</w:t>
      </w:r>
      <w:r>
        <w:rPr>
          <w:rFonts w:eastAsia="Arial Unicode MS"/>
          <w:kern w:val="1"/>
          <w:sz w:val="28"/>
          <w:szCs w:val="28"/>
          <w:lang w:eastAsia="en-US"/>
        </w:rPr>
        <w:t>, ул. Никонова, д. 15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F97E8E" w:rsidRPr="00F97E8E" w:rsidRDefault="00707E67" w:rsidP="00584D6A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</w:t>
      </w:r>
      <w:r w:rsidR="00584D6A">
        <w:rPr>
          <w:rFonts w:eastAsia="Arial Unicode MS"/>
          <w:kern w:val="1"/>
          <w:sz w:val="28"/>
          <w:szCs w:val="28"/>
          <w:lang w:eastAsia="en-US"/>
        </w:rPr>
        <w:t>ощадью 1576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</w:t>
      </w:r>
      <w:r w:rsidR="009A5C4A">
        <w:rPr>
          <w:rFonts w:eastAsia="Arial Unicode MS"/>
          <w:kern w:val="1"/>
          <w:sz w:val="28"/>
          <w:szCs w:val="28"/>
          <w:lang w:eastAsia="en-US"/>
        </w:rPr>
        <w:t>расноярский район, с. Белозерки</w:t>
      </w:r>
      <w:r>
        <w:rPr>
          <w:rFonts w:eastAsia="Arial Unicode MS"/>
          <w:kern w:val="1"/>
          <w:sz w:val="28"/>
          <w:szCs w:val="28"/>
          <w:lang w:eastAsia="en-US"/>
        </w:rPr>
        <w:t>, ул. Никонова,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решения о предоставлении разрешения на условно разрешенный вид использования – </w:t>
      </w:r>
      <w:bookmarkStart w:id="0" w:name="_Hlk73037537"/>
      <w:bookmarkStart w:id="1" w:name="_Hlk80019291"/>
      <w:r w:rsidR="00C2310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 10</w:t>
      </w:r>
      <w:r w:rsidR="00584D6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мая</w:t>
      </w:r>
      <w:r w:rsidR="004114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2023 года по 8 июня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2023 года.</w:t>
      </w:r>
      <w:bookmarkEnd w:id="0"/>
    </w:p>
    <w:bookmarkEnd w:id="1"/>
    <w:p w:rsidR="00F97E8E" w:rsidRPr="00F97E8E" w:rsidRDefault="005A4451" w:rsidP="006A6243">
      <w:pPr>
        <w:pStyle w:val="a8"/>
        <w:widowControl/>
        <w:tabs>
          <w:tab w:val="left" w:pos="567"/>
        </w:tabs>
        <w:suppressAutoHyphens w:val="0"/>
        <w:spacing w:line="276" w:lineRule="auto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F97E8E" w:rsidRPr="00F97E8E">
        <w:rPr>
          <w:sz w:val="28"/>
          <w:szCs w:val="28"/>
          <w:lang w:eastAsia="ar-SA"/>
        </w:rPr>
        <w:t xml:space="preserve">3. </w:t>
      </w:r>
      <w:r w:rsidRPr="00452503">
        <w:rPr>
          <w:sz w:val="28"/>
          <w:szCs w:val="28"/>
          <w:lang w:eastAsia="ar-SA"/>
        </w:rPr>
        <w:t xml:space="preserve">Информационные материалы по </w:t>
      </w:r>
      <w:proofErr w:type="gramStart"/>
      <w:r w:rsidRPr="00452503">
        <w:rPr>
          <w:sz w:val="28"/>
          <w:szCs w:val="28"/>
          <w:lang w:eastAsia="ar-SA"/>
        </w:rPr>
        <w:t>вопросу, вынесенному</w:t>
      </w:r>
      <w:r>
        <w:rPr>
          <w:sz w:val="28"/>
          <w:szCs w:val="28"/>
          <w:lang w:eastAsia="ar-SA"/>
        </w:rPr>
        <w:t xml:space="preserve"> на публичные слушания </w:t>
      </w:r>
      <w:r w:rsidRPr="00452503">
        <w:rPr>
          <w:sz w:val="28"/>
          <w:szCs w:val="28"/>
          <w:lang w:eastAsia="ar-SA"/>
        </w:rPr>
        <w:t>включают</w:t>
      </w:r>
      <w:proofErr w:type="gramEnd"/>
      <w:r w:rsidRPr="00452503">
        <w:rPr>
          <w:sz w:val="28"/>
          <w:szCs w:val="28"/>
          <w:lang w:eastAsia="ar-SA"/>
        </w:rPr>
        <w:t xml:space="preserve"> в себя</w:t>
      </w:r>
      <w:r w:rsidR="00F72920" w:rsidRPr="005F38CB">
        <w:rPr>
          <w:sz w:val="28"/>
          <w:szCs w:val="28"/>
          <w:lang w:eastAsia="ar-SA"/>
        </w:rPr>
        <w:t>:</w:t>
      </w:r>
      <w:r w:rsidRPr="005F38CB">
        <w:rPr>
          <w:sz w:val="28"/>
          <w:szCs w:val="28"/>
          <w:lang w:eastAsia="ar-SA"/>
        </w:rPr>
        <w:t xml:space="preserve">  </w:t>
      </w:r>
      <w:r w:rsidR="0022133B">
        <w:rPr>
          <w:sz w:val="28"/>
          <w:szCs w:val="28"/>
          <w:lang w:eastAsia="ar-SA"/>
        </w:rPr>
        <w:t>схему</w:t>
      </w:r>
      <w:r w:rsidR="00F61335" w:rsidRPr="005F38CB">
        <w:rPr>
          <w:sz w:val="28"/>
          <w:szCs w:val="28"/>
          <w:lang w:eastAsia="ar-SA"/>
        </w:rPr>
        <w:t xml:space="preserve"> расположения земельных участков</w:t>
      </w:r>
      <w:r w:rsidR="00F72920" w:rsidRPr="005F38CB">
        <w:rPr>
          <w:sz w:val="28"/>
          <w:szCs w:val="28"/>
          <w:lang w:eastAsia="ar-SA"/>
        </w:rPr>
        <w:t xml:space="preserve"> </w:t>
      </w:r>
      <w:r w:rsidR="00F61335" w:rsidRPr="005F38CB">
        <w:rPr>
          <w:sz w:val="28"/>
          <w:szCs w:val="28"/>
          <w:lang w:eastAsia="ar-SA"/>
        </w:rPr>
        <w:t>находящихся</w:t>
      </w:r>
      <w:r w:rsidR="00F72920" w:rsidRPr="005F38CB">
        <w:rPr>
          <w:sz w:val="28"/>
          <w:szCs w:val="28"/>
          <w:lang w:eastAsia="ar-SA"/>
        </w:rPr>
        <w:t xml:space="preserve"> под многоквартирным</w:t>
      </w:r>
      <w:r w:rsidR="00F61335" w:rsidRPr="005F38CB">
        <w:rPr>
          <w:sz w:val="28"/>
          <w:szCs w:val="28"/>
          <w:lang w:eastAsia="ar-SA"/>
        </w:rPr>
        <w:t>и домами</w:t>
      </w:r>
      <w:r w:rsidR="00F72920" w:rsidRPr="005F38CB">
        <w:rPr>
          <w:sz w:val="28"/>
          <w:szCs w:val="28"/>
          <w:lang w:eastAsia="ar-SA"/>
        </w:rPr>
        <w:t>,</w:t>
      </w:r>
      <w:r w:rsidR="00AB36DA" w:rsidRPr="00AB36DA">
        <w:rPr>
          <w:sz w:val="28"/>
          <w:szCs w:val="28"/>
          <w:lang w:eastAsia="ar-SA"/>
        </w:rPr>
        <w:t xml:space="preserve"> </w:t>
      </w:r>
      <w:r w:rsidR="00AB36DA" w:rsidRPr="005F38CB">
        <w:rPr>
          <w:sz w:val="28"/>
          <w:szCs w:val="28"/>
          <w:lang w:eastAsia="ar-SA"/>
        </w:rPr>
        <w:t>на кадастровом плане территории;</w:t>
      </w:r>
      <w:r w:rsidR="00F72920" w:rsidRPr="005F38CB">
        <w:rPr>
          <w:sz w:val="28"/>
          <w:szCs w:val="28"/>
          <w:lang w:eastAsia="ar-SA"/>
        </w:rPr>
        <w:t xml:space="preserve"> пояснительную записку.</w:t>
      </w:r>
      <w:r>
        <w:rPr>
          <w:sz w:val="28"/>
          <w:szCs w:val="28"/>
          <w:lang w:eastAsia="ar-SA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(далее – Администрация)</w:t>
      </w:r>
      <w:r w:rsidRPr="00F97E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7E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Представление участниками публичных слушаний предложений и замечаний по проекту</w:t>
      </w:r>
      <w:r w:rsidR="00AB36DA" w:rsidRPr="00AB36D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AB36D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рассмотрения </w:t>
      </w:r>
      <w:r w:rsidR="00AB36DA" w:rsidRPr="00D25E6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схем расположения земельных участков, расположенных под многоквартирными жилыми домами, </w:t>
      </w:r>
      <w:r w:rsidR="00AB36DA">
        <w:rPr>
          <w:rFonts w:ascii="Times New Roman" w:eastAsia="Arial Unicode MS" w:hAnsi="Times New Roman" w:cs="Times New Roman"/>
          <w:kern w:val="1"/>
          <w:sz w:val="28"/>
          <w:szCs w:val="28"/>
        </w:rPr>
        <w:t>на кадастровом плане территории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FB16F1">
        <w:rPr>
          <w:rFonts w:ascii="Times New Roman" w:eastAsia="Arial Unicode MS" w:hAnsi="Times New Roman" w:cs="Times New Roman"/>
          <w:kern w:val="1"/>
          <w:sz w:val="28"/>
          <w:szCs w:val="28"/>
        </w:rPr>
        <w:t>а также их учет осуществляется в соответствии с главой V Правил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22.07.2013 № 45 (далее – Правила землепользования и застройки)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Красный Яр муниципального района Красноярский Самарской области: </w:t>
      </w:r>
      <w:r w:rsidRPr="00F97E8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446370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Самарская область, </w:t>
      </w:r>
      <w:r w:rsidRPr="00F97E8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Красноярский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район, </w:t>
      </w:r>
      <w:r w:rsidRPr="00F97E8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село Красный Яр, ул. Комсомольская, 90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Датой открытия экспозиции считается дата опубликования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 решения о предоставлении </w:t>
      </w:r>
      <w:r w:rsidRPr="00F97E8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разрешения на условно разрешенный вид использования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его размещения на официальном сайте Администрации в </w:t>
      </w:r>
      <w:r w:rsidRPr="00F97E8E">
        <w:rPr>
          <w:rFonts w:ascii="Times New Roman" w:eastAsia="Arial Unicode MS" w:hAnsi="Times New Roman" w:cs="Times New Roman"/>
          <w:spacing w:val="-1"/>
          <w:kern w:val="1"/>
          <w:sz w:val="28"/>
          <w:szCs w:val="28"/>
        </w:rPr>
        <w:t xml:space="preserve">сети «Интернет»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порядке, установленном п. 1 ч. 8 ст. 5.1 </w:t>
      </w:r>
      <w:proofErr w:type="spell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ГрК</w:t>
      </w:r>
      <w:proofErr w:type="spell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 Собрания участников публичных слушаний по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о предоставлении </w:t>
      </w:r>
      <w:r w:rsidRPr="00F97E8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разрешения на условно разрешенный вид использования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A76C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состоятся </w:t>
      </w:r>
      <w:r w:rsidR="008A76CC" w:rsidRPr="008A76C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23 мая</w:t>
      </w:r>
      <w:r w:rsidR="0099765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2023 года в 18</w:t>
      </w:r>
      <w:r w:rsidRPr="00F97E8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F97E8E">
        <w:rPr>
          <w:rFonts w:ascii="Times New Roman" w:eastAsia="Arial Unicode MS" w:hAnsi="Times New Roman" w:cs="Times New Roman"/>
          <w:noProof/>
          <w:color w:val="000000"/>
          <w:kern w:val="1"/>
          <w:sz w:val="28"/>
          <w:szCs w:val="28"/>
        </w:rPr>
        <w:t>Самарская область, Красноярский район, с. Красный Яр, ул.</w:t>
      </w:r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97E8E">
        <w:rPr>
          <w:rFonts w:ascii="Times New Roman" w:eastAsia="Arial Unicode MS" w:hAnsi="Times New Roman" w:cs="Times New Roman"/>
          <w:noProof/>
          <w:color w:val="000000"/>
          <w:kern w:val="1"/>
          <w:sz w:val="28"/>
          <w:szCs w:val="28"/>
        </w:rPr>
        <w:t>Комсомольская, 90.</w:t>
      </w:r>
    </w:p>
    <w:p w:rsidR="00F97E8E" w:rsidRPr="00F97E8E" w:rsidRDefault="00F97E8E" w:rsidP="00F97E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</w:t>
      </w:r>
      <w:proofErr w:type="gramStart"/>
      <w:r w:rsidRPr="00F97E8E">
        <w:rPr>
          <w:rFonts w:ascii="Times New Roman" w:eastAsia="MS Mincho" w:hAnsi="Times New Roman" w:cs="Times New Roman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</w:t>
      </w:r>
      <w:proofErr w:type="gramEnd"/>
      <w:r w:rsidRPr="00F97E8E">
        <w:rPr>
          <w:rFonts w:ascii="Times New Roman" w:eastAsia="MS Mincho" w:hAnsi="Times New Roman" w:cs="Times New Roman"/>
          <w:sz w:val="28"/>
          <w:szCs w:val="28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Прием замечаний и предложений от участников публичных слушаний и иных заинтересованных лиц по проекту решения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 осуществляется по адресу, указанному в пункте 6 настоящего постановления в рабочие дни с 10 часов до 18 часов.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Замечания и предложения могут быть внесены: 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2) в письменной форме в адрес организатора публичных слушаний;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.</w:t>
      </w:r>
    </w:p>
    <w:p w:rsidR="00F97E8E" w:rsidRPr="00F97E8E" w:rsidRDefault="00F97E8E" w:rsidP="00F97E8E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При </w:t>
      </w:r>
      <w:proofErr w:type="spell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непредоставлении</w:t>
      </w:r>
      <w:proofErr w:type="spell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:rsidR="00F97E8E" w:rsidRDefault="00F97E8E" w:rsidP="00F97E8E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 о предоставлении разрешения на условно разрешенный вид использования</w:t>
      </w:r>
      <w:r w:rsidR="00212BA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1 июня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2023 года.</w:t>
      </w:r>
    </w:p>
    <w:p w:rsidR="006D6EF7" w:rsidRPr="006D6EF7" w:rsidRDefault="006D6EF7" w:rsidP="006D6EF7">
      <w:pPr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Назначить:</w:t>
      </w:r>
    </w:p>
    <w:p w:rsidR="006D6EF7" w:rsidRPr="006D6EF7" w:rsidRDefault="006D6EF7" w:rsidP="006D6EF7">
      <w:pPr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собрания участников публичных слушаний – ведущего специалиста Администрации сельского поселения Красный Яр С.Ч. </w:t>
      </w:r>
      <w:proofErr w:type="spellStart"/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>Сенюкову</w:t>
      </w:r>
      <w:proofErr w:type="spellEnd"/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6D6EF7" w:rsidRDefault="006D6EF7" w:rsidP="006D6EF7">
      <w:pPr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D6EF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председательствующим на собрании участников публичных слушаний – заместителя Главы сельского поселения Красный Яр В.В. Серебрякова.</w:t>
      </w:r>
    </w:p>
    <w:p w:rsidR="00057D65" w:rsidRPr="00057D65" w:rsidRDefault="00057D65" w:rsidP="00057D65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57D65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057D65">
        <w:rPr>
          <w:rFonts w:ascii="Times New Roman" w:eastAsia="Arial Unicode MS" w:hAnsi="Times New Roman" w:cs="Times New Roman"/>
          <w:kern w:val="1"/>
          <w:sz w:val="28"/>
          <w:szCs w:val="28"/>
        </w:rPr>
        <w:t>. Опубликовать настоящее постановление в газете «Планета Красный Яр» и разместить в сети Интернет на официальном сайте: http://kryarposelenie.ru.</w:t>
      </w:r>
    </w:p>
    <w:p w:rsidR="00057D65" w:rsidRPr="006D6EF7" w:rsidRDefault="00057D65" w:rsidP="006D6EF7">
      <w:pPr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Pr="00F97E8E" w:rsidRDefault="00714B9A" w:rsidP="00F97E8E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057D65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F97E8E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. В случае</w:t>
      </w:r>
      <w:proofErr w:type="gramStart"/>
      <w:r w:rsidR="00F97E8E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F97E8E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054B" w:rsidRDefault="002E054B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Pr="00F97E8E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Глава сельского поселения Красный Яр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Красноярский</w:t>
      </w:r>
      <w:proofErr w:type="gramEnd"/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             А.Г. </w:t>
      </w:r>
      <w:proofErr w:type="spell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Бушов</w:t>
      </w:r>
      <w:proofErr w:type="spellEnd"/>
    </w:p>
    <w:p w:rsid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054B" w:rsidRDefault="002E054B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054B" w:rsidRPr="00F97E8E" w:rsidRDefault="002E054B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97657" w:rsidRPr="00F97E8E" w:rsidRDefault="00997657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proofErr w:type="spellStart"/>
      <w:r w:rsidRPr="00F97E8E">
        <w:rPr>
          <w:rFonts w:ascii="Times New Roman" w:eastAsia="Arial Unicode MS" w:hAnsi="Times New Roman" w:cs="Times New Roman"/>
          <w:kern w:val="1"/>
        </w:rPr>
        <w:t>Сенюкова</w:t>
      </w:r>
      <w:proofErr w:type="spellEnd"/>
      <w:r w:rsidRPr="00F97E8E">
        <w:rPr>
          <w:rFonts w:ascii="Times New Roman" w:eastAsia="Arial Unicode MS" w:hAnsi="Times New Roman" w:cs="Times New Roman"/>
          <w:kern w:val="1"/>
        </w:rPr>
        <w:t xml:space="preserve"> С. Ч.</w:t>
      </w:r>
    </w:p>
    <w:p w:rsidR="00F97E8E" w:rsidRPr="00F97E8E" w:rsidRDefault="00F97E8E" w:rsidP="00F97E8E">
      <w:pPr>
        <w:widowControl w:val="0"/>
        <w:tabs>
          <w:tab w:val="left" w:pos="5245"/>
        </w:tabs>
        <w:suppressAutoHyphens/>
        <w:spacing w:after="0" w:line="240" w:lineRule="auto"/>
        <w:ind w:left="538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7E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№ 1 </w:t>
      </w:r>
    </w:p>
    <w:p w:rsidR="00F97E8E" w:rsidRPr="00F97E8E" w:rsidRDefault="00F97E8E" w:rsidP="00F97E8E">
      <w:pPr>
        <w:widowControl w:val="0"/>
        <w:tabs>
          <w:tab w:val="left" w:pos="5245"/>
        </w:tabs>
        <w:suppressAutoHyphens/>
        <w:spacing w:after="0" w:line="240" w:lineRule="auto"/>
        <w:ind w:left="538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7E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Постановлению главы сельского поселения Красный Яр </w:t>
      </w:r>
    </w:p>
    <w:p w:rsidR="00F97E8E" w:rsidRPr="00F97E8E" w:rsidRDefault="00057D65" w:rsidP="00F97E8E">
      <w:pPr>
        <w:widowControl w:val="0"/>
        <w:tabs>
          <w:tab w:val="left" w:pos="5245"/>
        </w:tabs>
        <w:suppressAutoHyphens/>
        <w:spacing w:after="0" w:line="240" w:lineRule="auto"/>
        <w:ind w:left="5387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«10» мая 2023 года № </w:t>
      </w:r>
      <w:r w:rsidR="002C0495">
        <w:rPr>
          <w:rFonts w:ascii="Times New Roman" w:eastAsia="Arial Unicode MS" w:hAnsi="Times New Roman" w:cs="Times New Roman"/>
          <w:kern w:val="1"/>
          <w:sz w:val="24"/>
          <w:szCs w:val="24"/>
        </w:rPr>
        <w:t>10</w:t>
      </w:r>
      <w:r w:rsidR="00F97E8E" w:rsidRPr="00F97E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                                                                                                     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Проект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97E8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97E8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44"/>
          <w:szCs w:val="44"/>
        </w:rPr>
      </w:pPr>
      <w:r w:rsidRPr="00F97E8E">
        <w:rPr>
          <w:rFonts w:ascii="Times New Roman" w:eastAsia="Arial Unicode MS" w:hAnsi="Times New Roman" w:cs="Times New Roman"/>
          <w:bCs/>
          <w:kern w:val="1"/>
          <w:sz w:val="44"/>
          <w:szCs w:val="44"/>
        </w:rPr>
        <w:t>ПОСТАНОВЛЕНИЕ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44"/>
        </w:rPr>
      </w:pPr>
      <w:r w:rsidRPr="00F97E8E">
        <w:rPr>
          <w:rFonts w:ascii="Times New Roman" w:eastAsia="Arial Unicode MS" w:hAnsi="Times New Roman" w:cs="Times New Roman"/>
          <w:bCs/>
          <w:kern w:val="1"/>
          <w:sz w:val="44"/>
          <w:szCs w:val="44"/>
        </w:rPr>
        <w:t xml:space="preserve"> 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 2023 года № ____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F97E8E" w:rsidRPr="00F97E8E" w:rsidRDefault="002C0495" w:rsidP="00F97E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 утверждении схем расположения земельных участков, расположенных под многоквартирными домами, на кадастровом плане территории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F97E8E" w:rsidRPr="00F97E8E" w:rsidRDefault="00F97E8E" w:rsidP="00F97E8E">
      <w:pPr>
        <w:widowControl w:val="0"/>
        <w:suppressAutoHyphens/>
        <w:spacing w:after="0"/>
        <w:ind w:firstLine="99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</w:t>
      </w:r>
      <w:r w:rsidR="009444D0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статьей 40, 41</w:t>
      </w:r>
      <w:r w:rsidRPr="00F97E8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Красный Яр муниципального района Красноярский Самарской области от 22.07.2013 № 45, на основании заключения о результатах публичных слушаний от _______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_______,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сельского поселения Красный Яр муниципального района Красноярский Самарской области ПОСТАНОВЛЯЕТ:</w:t>
      </w:r>
    </w:p>
    <w:p w:rsidR="005D7EA6" w:rsidRPr="000D354D" w:rsidRDefault="005D7EA6" w:rsidP="005D7EA6">
      <w:pPr>
        <w:pStyle w:val="a7"/>
        <w:shd w:val="clear" w:color="auto" w:fill="FFFFFF"/>
        <w:tabs>
          <w:tab w:val="left" w:pos="709"/>
        </w:tabs>
        <w:spacing w:before="0" w:beforeAutospacing="0" w:after="150" w:afterAutospacing="0" w:line="360" w:lineRule="auto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MS Mincho"/>
          <w:sz w:val="28"/>
          <w:szCs w:val="28"/>
        </w:rPr>
        <w:t xml:space="preserve">         1. </w:t>
      </w:r>
      <w:r w:rsidR="00534E27">
        <w:rPr>
          <w:rFonts w:eastAsia="MS Mincho"/>
          <w:sz w:val="28"/>
          <w:szCs w:val="28"/>
        </w:rPr>
        <w:t xml:space="preserve"> </w:t>
      </w:r>
      <w:r w:rsidR="00F02A83">
        <w:rPr>
          <w:rFonts w:eastAsia="MS Mincho"/>
          <w:sz w:val="28"/>
          <w:szCs w:val="28"/>
        </w:rPr>
        <w:t xml:space="preserve">Утвердить схемы </w:t>
      </w:r>
      <w:r w:rsidR="00534E27">
        <w:rPr>
          <w:rFonts w:eastAsia="MS Mincho"/>
          <w:sz w:val="28"/>
          <w:szCs w:val="28"/>
        </w:rPr>
        <w:t>расположения земельных участков, расположе</w:t>
      </w:r>
      <w:r w:rsidR="00276BD6">
        <w:rPr>
          <w:rFonts w:eastAsia="MS Mincho"/>
          <w:sz w:val="28"/>
          <w:szCs w:val="28"/>
        </w:rPr>
        <w:t xml:space="preserve">нных под многоквартирными </w:t>
      </w:r>
      <w:r w:rsidR="00534E27">
        <w:rPr>
          <w:rFonts w:eastAsia="MS Mincho"/>
          <w:sz w:val="28"/>
          <w:szCs w:val="28"/>
        </w:rPr>
        <w:t xml:space="preserve"> домами, на кадастровом плане территории</w:t>
      </w:r>
      <w:r w:rsidR="00EF1BA7">
        <w:rPr>
          <w:rFonts w:eastAsia="MS Mincho"/>
          <w:sz w:val="28"/>
          <w:szCs w:val="28"/>
        </w:rPr>
        <w:t xml:space="preserve"> в </w:t>
      </w:r>
      <w:r w:rsidR="00EF1BA7" w:rsidRPr="00474F4F">
        <w:rPr>
          <w:color w:val="000000" w:themeColor="text1"/>
          <w:sz w:val="28"/>
          <w:szCs w:val="28"/>
        </w:rPr>
        <w:t>сельском поселении Красный Яр муниципального района</w:t>
      </w:r>
      <w:r w:rsidR="00EF1BA7">
        <w:rPr>
          <w:color w:val="000000" w:themeColor="text1"/>
          <w:sz w:val="28"/>
          <w:szCs w:val="28"/>
        </w:rPr>
        <w:t xml:space="preserve"> Красноярский С</w:t>
      </w:r>
      <w:r w:rsidR="00EF1BA7" w:rsidRPr="00474F4F">
        <w:rPr>
          <w:color w:val="000000" w:themeColor="text1"/>
          <w:sz w:val="28"/>
          <w:szCs w:val="28"/>
        </w:rPr>
        <w:t>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(далее соответственно – публичные слушания, схемы):</w:t>
      </w:r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F97E8E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>
        <w:rPr>
          <w:rFonts w:eastAsia="Arial Unicode MS"/>
          <w:kern w:val="1"/>
          <w:sz w:val="28"/>
          <w:szCs w:val="28"/>
          <w:lang w:eastAsia="en-US"/>
        </w:rPr>
        <w:t>- площадью 1051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 xml:space="preserve">Самарская область, Красноярский </w:t>
      </w:r>
      <w:r w:rsidR="00997657">
        <w:rPr>
          <w:rFonts w:eastAsia="Arial Unicode MS"/>
          <w:kern w:val="1"/>
          <w:sz w:val="28"/>
          <w:szCs w:val="28"/>
          <w:lang w:eastAsia="en-US"/>
        </w:rPr>
        <w:t xml:space="preserve">район, с. Красный Яр, ул. </w:t>
      </w:r>
      <w:r>
        <w:rPr>
          <w:rFonts w:eastAsia="Arial Unicode MS"/>
          <w:kern w:val="1"/>
          <w:sz w:val="28"/>
          <w:szCs w:val="28"/>
          <w:lang w:eastAsia="en-US"/>
        </w:rPr>
        <w:t>Сельхозтехника, д. 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Pr="000D354D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4336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Промысловая, д. 54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Pr="000D354D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1747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Полевая, д. 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1911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 Комсомольская, д. 267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1805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1900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1043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Дорожная, д. 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852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Дзержинского, д. 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949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1050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534E27" w:rsidRPr="005D7EA6" w:rsidRDefault="005D7EA6" w:rsidP="005D7EA6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1576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F97E8E" w:rsidRPr="005D7EA6" w:rsidRDefault="005D7EA6" w:rsidP="005D7EA6">
      <w:pPr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534E27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EF1BA7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1BA7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Красный Яр В.В. Серебрякова.</w:t>
      </w:r>
    </w:p>
    <w:p w:rsidR="00F97E8E" w:rsidRPr="00F97E8E" w:rsidRDefault="00534E27" w:rsidP="0086553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«Планета Красный Яр» и разместить в сети Интернет</w:t>
      </w:r>
      <w:r w:rsidR="00F97E8E" w:rsidRPr="00F97E8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 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официальном сайте: 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proofErr w:type="spellStart"/>
      <w:r w:rsidR="00F97E8E"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kryarposelenie</w:t>
      </w:r>
      <w:proofErr w:type="spellEnd"/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="00F97E8E"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="00F97E8E"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97E8E" w:rsidRPr="00F97E8E" w:rsidRDefault="00F97E8E" w:rsidP="00F97E8E">
      <w:pPr>
        <w:widowControl w:val="0"/>
        <w:suppressAutoHyphens/>
        <w:spacing w:after="0"/>
        <w:ind w:firstLine="99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F97E8E" w:rsidRPr="00F97E8E" w:rsidRDefault="00F97E8E" w:rsidP="00F97E8E">
      <w:pPr>
        <w:widowControl w:val="0"/>
        <w:suppressAutoHyphens/>
        <w:spacing w:after="0"/>
        <w:ind w:firstLine="993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7E8E" w:rsidRPr="00F97E8E" w:rsidRDefault="00F97E8E" w:rsidP="00F97E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Глава сельского поселения</w:t>
      </w:r>
    </w:p>
    <w:p w:rsidR="00F97E8E" w:rsidRPr="00F97E8E" w:rsidRDefault="00F97E8E" w:rsidP="00F97E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Красный Яр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proofErr w:type="gramEnd"/>
    </w:p>
    <w:p w:rsidR="00F97E8E" w:rsidRPr="00F97E8E" w:rsidRDefault="00F97E8E" w:rsidP="00F97E8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района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Красноярский</w:t>
      </w:r>
      <w:proofErr w:type="gramEnd"/>
    </w:p>
    <w:p w:rsidR="00790CDA" w:rsidRPr="00997657" w:rsidRDefault="00F97E8E" w:rsidP="009976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</w:t>
      </w:r>
      <w:r w:rsidR="005D7EA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А.Г. </w:t>
      </w:r>
      <w:proofErr w:type="spell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Бушов</w:t>
      </w:r>
      <w:bookmarkStart w:id="2" w:name="_GoBack"/>
      <w:bookmarkEnd w:id="2"/>
      <w:proofErr w:type="spellEnd"/>
      <w:r w:rsidR="005D7EA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sectPr w:rsidR="00790CDA" w:rsidRPr="00997657" w:rsidSect="006E7C35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11" w:rsidRDefault="000C2D11">
      <w:pPr>
        <w:spacing w:after="0" w:line="240" w:lineRule="auto"/>
      </w:pPr>
      <w:r>
        <w:separator/>
      </w:r>
    </w:p>
  </w:endnote>
  <w:endnote w:type="continuationSeparator" w:id="0">
    <w:p w:rsidR="000C2D11" w:rsidRDefault="000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11" w:rsidRDefault="000C2D11">
      <w:pPr>
        <w:spacing w:after="0" w:line="240" w:lineRule="auto"/>
      </w:pPr>
      <w:r>
        <w:separator/>
      </w:r>
    </w:p>
  </w:footnote>
  <w:footnote w:type="continuationSeparator" w:id="0">
    <w:p w:rsidR="000C2D11" w:rsidRDefault="000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80" w:rsidRDefault="0077267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6380" w:rsidRDefault="000C2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80" w:rsidRDefault="00772675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657">
      <w:rPr>
        <w:rStyle w:val="a5"/>
        <w:noProof/>
      </w:rPr>
      <w:t>7</w:t>
    </w:r>
    <w:r>
      <w:rPr>
        <w:rStyle w:val="a5"/>
      </w:rPr>
      <w:fldChar w:fldCharType="end"/>
    </w:r>
  </w:p>
  <w:p w:rsidR="00936380" w:rsidRDefault="000C2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7D8B"/>
    <w:multiLevelType w:val="hybridMultilevel"/>
    <w:tmpl w:val="5CA8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384"/>
    <w:multiLevelType w:val="hybridMultilevel"/>
    <w:tmpl w:val="F4286778"/>
    <w:lvl w:ilvl="0" w:tplc="74EE44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B9"/>
    <w:rsid w:val="00057D65"/>
    <w:rsid w:val="000C241C"/>
    <w:rsid w:val="000C2D11"/>
    <w:rsid w:val="000C3D45"/>
    <w:rsid w:val="000D354D"/>
    <w:rsid w:val="00197CEE"/>
    <w:rsid w:val="00212BAD"/>
    <w:rsid w:val="0022133B"/>
    <w:rsid w:val="00276BD6"/>
    <w:rsid w:val="002C0495"/>
    <w:rsid w:val="002E054B"/>
    <w:rsid w:val="00361CA5"/>
    <w:rsid w:val="003B3DBC"/>
    <w:rsid w:val="003C1BAE"/>
    <w:rsid w:val="004114A9"/>
    <w:rsid w:val="00472ABE"/>
    <w:rsid w:val="004F5D94"/>
    <w:rsid w:val="00534E27"/>
    <w:rsid w:val="00573605"/>
    <w:rsid w:val="00584D6A"/>
    <w:rsid w:val="00594A81"/>
    <w:rsid w:val="005A4451"/>
    <w:rsid w:val="005B1B92"/>
    <w:rsid w:val="005D7EA6"/>
    <w:rsid w:val="005E6BCD"/>
    <w:rsid w:val="005F38CB"/>
    <w:rsid w:val="00614979"/>
    <w:rsid w:val="00631A25"/>
    <w:rsid w:val="006A6243"/>
    <w:rsid w:val="006A63BD"/>
    <w:rsid w:val="006D6EF7"/>
    <w:rsid w:val="006F0FB1"/>
    <w:rsid w:val="00707E67"/>
    <w:rsid w:val="00714B9A"/>
    <w:rsid w:val="00721629"/>
    <w:rsid w:val="00732CB5"/>
    <w:rsid w:val="00772675"/>
    <w:rsid w:val="00790CDA"/>
    <w:rsid w:val="007D34B9"/>
    <w:rsid w:val="008418F6"/>
    <w:rsid w:val="00843690"/>
    <w:rsid w:val="00853CC2"/>
    <w:rsid w:val="00865535"/>
    <w:rsid w:val="008A76CC"/>
    <w:rsid w:val="00936DA0"/>
    <w:rsid w:val="0094270C"/>
    <w:rsid w:val="009444D0"/>
    <w:rsid w:val="00997657"/>
    <w:rsid w:val="009A5C4A"/>
    <w:rsid w:val="009C3170"/>
    <w:rsid w:val="00A87966"/>
    <w:rsid w:val="00AB36DA"/>
    <w:rsid w:val="00AB519A"/>
    <w:rsid w:val="00AC6520"/>
    <w:rsid w:val="00B1514B"/>
    <w:rsid w:val="00C23109"/>
    <w:rsid w:val="00D25E69"/>
    <w:rsid w:val="00D627F3"/>
    <w:rsid w:val="00D759E6"/>
    <w:rsid w:val="00DC1996"/>
    <w:rsid w:val="00E0620C"/>
    <w:rsid w:val="00E531C0"/>
    <w:rsid w:val="00EF1BA7"/>
    <w:rsid w:val="00F02A83"/>
    <w:rsid w:val="00F61335"/>
    <w:rsid w:val="00F72920"/>
    <w:rsid w:val="00F97E8E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7E8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97E8E"/>
    <w:rPr>
      <w:rFonts w:cs="Times New Roman"/>
    </w:rPr>
  </w:style>
  <w:style w:type="character" w:styleId="a6">
    <w:name w:val="Strong"/>
    <w:basedOn w:val="a0"/>
    <w:uiPriority w:val="22"/>
    <w:qFormat/>
    <w:rsid w:val="00F97E8E"/>
    <w:rPr>
      <w:b/>
      <w:bCs/>
    </w:rPr>
  </w:style>
  <w:style w:type="paragraph" w:styleId="a7">
    <w:name w:val="Normal (Web)"/>
    <w:basedOn w:val="a"/>
    <w:uiPriority w:val="99"/>
    <w:unhideWhenUsed/>
    <w:rsid w:val="00AB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445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7E8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97E8E"/>
    <w:rPr>
      <w:rFonts w:cs="Times New Roman"/>
    </w:rPr>
  </w:style>
  <w:style w:type="character" w:styleId="a6">
    <w:name w:val="Strong"/>
    <w:basedOn w:val="a0"/>
    <w:uiPriority w:val="22"/>
    <w:qFormat/>
    <w:rsid w:val="00F97E8E"/>
    <w:rPr>
      <w:b/>
      <w:bCs/>
    </w:rPr>
  </w:style>
  <w:style w:type="paragraph" w:styleId="a7">
    <w:name w:val="Normal (Web)"/>
    <w:basedOn w:val="a"/>
    <w:uiPriority w:val="99"/>
    <w:unhideWhenUsed/>
    <w:rsid w:val="00AB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445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15</cp:revision>
  <cp:lastPrinted>2023-05-10T10:02:00Z</cp:lastPrinted>
  <dcterms:created xsi:type="dcterms:W3CDTF">2023-05-05T09:32:00Z</dcterms:created>
  <dcterms:modified xsi:type="dcterms:W3CDTF">2023-05-11T08:56:00Z</dcterms:modified>
</cp:coreProperties>
</file>