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49E07" w14:textId="77777777" w:rsidR="000E41C4" w:rsidRDefault="000743FA" w:rsidP="00F06EF3">
      <w:pPr>
        <w:jc w:val="center"/>
        <w:rPr>
          <w:rFonts w:ascii="Times New Roman" w:hAnsi="Times New Roman"/>
          <w:b/>
          <w:bCs/>
          <w:caps/>
          <w:kern w:val="28"/>
          <w:sz w:val="28"/>
          <w:szCs w:val="28"/>
        </w:rPr>
      </w:pPr>
      <w:r>
        <w:rPr>
          <w:rFonts w:ascii="Times New Roman" w:hAnsi="Times New Roman"/>
          <w:b/>
          <w:bCs/>
          <w:caps/>
          <w:noProof/>
          <w:kern w:val="28"/>
          <w:sz w:val="28"/>
          <w:szCs w:val="28"/>
        </w:rPr>
        <w:pict w14:anchorId="379E0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12.1pt;margin-top:-.75pt;width:53.6pt;height:61.75pt;z-index:251657728;visibility:visible;mso-wrap-edited:f;mso-width-percent:0;mso-height-percent:0;mso-width-percent:0;mso-height-percent:0" o:allowincell="f">
            <v:imagedata r:id="rId8" o:title="" gain="2147483647f" blacklevel="3932f"/>
            <w10:wrap type="topAndBottom"/>
          </v:shape>
          <o:OLEObject Type="Embed" ProgID="Word.Picture.8" ShapeID="_x0000_s1026" DrawAspect="Content" ObjectID="_1735980047" r:id="rId9"/>
        </w:pict>
      </w:r>
    </w:p>
    <w:p w14:paraId="4CDF2A97" w14:textId="77777777" w:rsidR="00F06EF3" w:rsidRPr="00F06EF3" w:rsidRDefault="0092507D" w:rsidP="00F06EF3">
      <w:pPr>
        <w:jc w:val="center"/>
        <w:rPr>
          <w:rFonts w:ascii="Times New Roman" w:hAnsi="Times New Roman"/>
          <w:b/>
          <w:bCs/>
          <w:caps/>
          <w:kern w:val="28"/>
          <w:sz w:val="28"/>
          <w:szCs w:val="28"/>
        </w:rPr>
      </w:pPr>
      <w:r>
        <w:rPr>
          <w:rFonts w:ascii="Times New Roman" w:hAnsi="Times New Roman"/>
          <w:b/>
          <w:bCs/>
          <w:caps/>
          <w:kern w:val="28"/>
          <w:sz w:val="28"/>
          <w:szCs w:val="28"/>
        </w:rPr>
        <w:t>АДМИНИСТРАЦИЯ</w:t>
      </w:r>
    </w:p>
    <w:p w14:paraId="2871B79A" w14:textId="77777777" w:rsidR="00F06EF3" w:rsidRPr="00F06EF3" w:rsidRDefault="00F06EF3" w:rsidP="00F06EF3">
      <w:pPr>
        <w:jc w:val="center"/>
        <w:rPr>
          <w:rFonts w:ascii="Times New Roman" w:hAnsi="Times New Roman"/>
          <w:b/>
          <w:bCs/>
          <w:caps/>
          <w:kern w:val="28"/>
          <w:sz w:val="28"/>
          <w:szCs w:val="28"/>
        </w:rPr>
      </w:pPr>
      <w:r w:rsidRPr="00F06EF3">
        <w:rPr>
          <w:rFonts w:ascii="Times New Roman" w:hAnsi="Times New Roman"/>
          <w:b/>
          <w:bCs/>
          <w:caps/>
          <w:kern w:val="28"/>
          <w:sz w:val="28"/>
          <w:szCs w:val="28"/>
        </w:rPr>
        <w:t xml:space="preserve">СЕЛЬСКОГО ПОСЕЛЕНИЯ </w:t>
      </w:r>
      <w:r w:rsidRPr="00F06EF3">
        <w:rPr>
          <w:rFonts w:ascii="Times New Roman" w:hAnsi="Times New Roman"/>
          <w:b/>
          <w:bCs/>
          <w:caps/>
          <w:noProof/>
          <w:kern w:val="28"/>
          <w:sz w:val="28"/>
          <w:szCs w:val="28"/>
        </w:rPr>
        <w:t>Красный Яр</w:t>
      </w:r>
      <w:r w:rsidRPr="00F06EF3">
        <w:rPr>
          <w:rFonts w:ascii="Times New Roman" w:hAnsi="Times New Roman"/>
          <w:b/>
          <w:bCs/>
          <w:caps/>
          <w:kern w:val="28"/>
          <w:sz w:val="28"/>
          <w:szCs w:val="28"/>
        </w:rPr>
        <w:t xml:space="preserve"> </w:t>
      </w:r>
    </w:p>
    <w:p w14:paraId="2D9D5322" w14:textId="77777777" w:rsidR="00F06EF3" w:rsidRPr="00F06EF3" w:rsidRDefault="00F06EF3" w:rsidP="00F06EF3">
      <w:pPr>
        <w:jc w:val="center"/>
        <w:rPr>
          <w:rFonts w:ascii="Times New Roman" w:hAnsi="Times New Roman"/>
          <w:b/>
          <w:bCs/>
          <w:caps/>
          <w:kern w:val="28"/>
          <w:sz w:val="28"/>
          <w:szCs w:val="28"/>
        </w:rPr>
      </w:pPr>
      <w:r w:rsidRPr="00F06EF3">
        <w:rPr>
          <w:rFonts w:ascii="Times New Roman" w:hAnsi="Times New Roman"/>
          <w:b/>
          <w:bCs/>
          <w:caps/>
          <w:kern w:val="28"/>
          <w:sz w:val="28"/>
          <w:szCs w:val="28"/>
        </w:rPr>
        <w:t xml:space="preserve">МУНИЦИПАЛЬНОГО РАЙОНА </w:t>
      </w:r>
      <w:r w:rsidRPr="00F06EF3">
        <w:rPr>
          <w:rFonts w:ascii="Times New Roman" w:hAnsi="Times New Roman"/>
          <w:b/>
          <w:bCs/>
          <w:caps/>
          <w:noProof/>
          <w:kern w:val="28"/>
          <w:sz w:val="28"/>
          <w:szCs w:val="28"/>
        </w:rPr>
        <w:t>Красноярский</w:t>
      </w:r>
      <w:r w:rsidRPr="00F06EF3">
        <w:rPr>
          <w:rFonts w:ascii="Times New Roman" w:hAnsi="Times New Roman"/>
          <w:b/>
          <w:bCs/>
          <w:caps/>
          <w:kern w:val="28"/>
          <w:sz w:val="28"/>
          <w:szCs w:val="28"/>
        </w:rPr>
        <w:t xml:space="preserve"> </w:t>
      </w:r>
    </w:p>
    <w:p w14:paraId="078AFE12" w14:textId="77777777" w:rsidR="00F06EF3" w:rsidRPr="00F06EF3" w:rsidRDefault="00F06EF3" w:rsidP="00F06EF3">
      <w:pPr>
        <w:jc w:val="center"/>
        <w:rPr>
          <w:rFonts w:ascii="Times New Roman" w:hAnsi="Times New Roman"/>
          <w:b/>
          <w:bCs/>
          <w:caps/>
          <w:kern w:val="28"/>
          <w:sz w:val="28"/>
          <w:szCs w:val="28"/>
        </w:rPr>
      </w:pPr>
      <w:r w:rsidRPr="00F06EF3">
        <w:rPr>
          <w:rFonts w:ascii="Times New Roman" w:hAnsi="Times New Roman"/>
          <w:b/>
          <w:bCs/>
          <w:caps/>
          <w:kern w:val="28"/>
          <w:sz w:val="28"/>
          <w:szCs w:val="28"/>
        </w:rPr>
        <w:t>САМАРСКОЙ ОБЛАСТИ</w:t>
      </w:r>
    </w:p>
    <w:p w14:paraId="7A41AD49" w14:textId="77777777" w:rsidR="00F06EF3" w:rsidRPr="00F06EF3" w:rsidRDefault="00F06EF3" w:rsidP="00F06EF3">
      <w:pPr>
        <w:rPr>
          <w:rFonts w:ascii="Times New Roman" w:hAnsi="Times New Roman"/>
          <w:b/>
          <w:bCs/>
          <w:sz w:val="28"/>
          <w:szCs w:val="28"/>
        </w:rPr>
      </w:pPr>
    </w:p>
    <w:p w14:paraId="44A1C4ED" w14:textId="77777777" w:rsidR="00F06EF3" w:rsidRPr="00F06EF3" w:rsidRDefault="00F06EF3" w:rsidP="00F06EF3">
      <w:pPr>
        <w:jc w:val="center"/>
        <w:rPr>
          <w:rFonts w:ascii="Times New Roman" w:hAnsi="Times New Roman"/>
          <w:b/>
          <w:bCs/>
          <w:sz w:val="28"/>
          <w:szCs w:val="28"/>
        </w:rPr>
      </w:pPr>
      <w:r w:rsidRPr="0020330B">
        <w:rPr>
          <w:rFonts w:ascii="Times New Roman" w:hAnsi="Times New Roman"/>
          <w:b/>
          <w:bCs/>
          <w:sz w:val="44"/>
          <w:szCs w:val="44"/>
        </w:rPr>
        <w:t>ПОСТАНОВЛЕНИЕ</w:t>
      </w:r>
    </w:p>
    <w:p w14:paraId="0D0C983C" w14:textId="77777777" w:rsidR="00F06EF3" w:rsidRPr="00F06EF3" w:rsidRDefault="00F06EF3" w:rsidP="00F06EF3">
      <w:pPr>
        <w:jc w:val="center"/>
        <w:rPr>
          <w:rFonts w:ascii="Times New Roman" w:hAnsi="Times New Roman"/>
          <w:sz w:val="28"/>
          <w:szCs w:val="28"/>
        </w:rPr>
      </w:pPr>
    </w:p>
    <w:p w14:paraId="3738EAFF" w14:textId="1139C2EB" w:rsidR="00F06EF3" w:rsidRPr="00F06EF3" w:rsidRDefault="00F06EF3" w:rsidP="00F06EF3">
      <w:pPr>
        <w:jc w:val="center"/>
        <w:rPr>
          <w:rFonts w:ascii="Times New Roman" w:hAnsi="Times New Roman"/>
          <w:b/>
          <w:sz w:val="28"/>
          <w:szCs w:val="28"/>
        </w:rPr>
      </w:pPr>
      <w:r w:rsidRPr="00F06EF3">
        <w:rPr>
          <w:rFonts w:ascii="Times New Roman" w:hAnsi="Times New Roman"/>
          <w:b/>
          <w:sz w:val="28"/>
          <w:szCs w:val="28"/>
        </w:rPr>
        <w:t xml:space="preserve">от </w:t>
      </w:r>
      <w:r w:rsidR="000E41C4">
        <w:rPr>
          <w:rFonts w:ascii="Times New Roman" w:hAnsi="Times New Roman"/>
          <w:b/>
          <w:sz w:val="28"/>
          <w:szCs w:val="28"/>
        </w:rPr>
        <w:t xml:space="preserve"> </w:t>
      </w:r>
      <w:r w:rsidR="00606A09">
        <w:rPr>
          <w:rFonts w:ascii="Times New Roman" w:hAnsi="Times New Roman"/>
          <w:b/>
          <w:sz w:val="28"/>
          <w:szCs w:val="28"/>
        </w:rPr>
        <w:t>15 февраля</w:t>
      </w:r>
      <w:r w:rsidR="000E41C4">
        <w:rPr>
          <w:rFonts w:ascii="Times New Roman" w:hAnsi="Times New Roman"/>
          <w:b/>
          <w:sz w:val="28"/>
          <w:szCs w:val="28"/>
        </w:rPr>
        <w:t xml:space="preserve"> </w:t>
      </w:r>
      <w:r w:rsidR="00602EAA">
        <w:rPr>
          <w:rFonts w:ascii="Times New Roman" w:hAnsi="Times New Roman"/>
          <w:b/>
          <w:sz w:val="28"/>
          <w:szCs w:val="28"/>
        </w:rPr>
        <w:t>202</w:t>
      </w:r>
      <w:r w:rsidR="006E26A8">
        <w:rPr>
          <w:rFonts w:ascii="Times New Roman" w:hAnsi="Times New Roman"/>
          <w:b/>
          <w:sz w:val="28"/>
          <w:szCs w:val="28"/>
        </w:rPr>
        <w:t>2</w:t>
      </w:r>
      <w:r w:rsidR="000E41C4">
        <w:rPr>
          <w:rFonts w:ascii="Times New Roman" w:hAnsi="Times New Roman"/>
          <w:b/>
          <w:sz w:val="28"/>
          <w:szCs w:val="28"/>
        </w:rPr>
        <w:t xml:space="preserve"> года </w:t>
      </w:r>
      <w:r w:rsidRPr="00F06EF3">
        <w:rPr>
          <w:rFonts w:ascii="Times New Roman" w:hAnsi="Times New Roman"/>
          <w:b/>
          <w:sz w:val="28"/>
          <w:szCs w:val="28"/>
        </w:rPr>
        <w:t xml:space="preserve"> № </w:t>
      </w:r>
      <w:r w:rsidR="00F86658">
        <w:rPr>
          <w:rFonts w:ascii="Times New Roman" w:hAnsi="Times New Roman"/>
          <w:b/>
          <w:sz w:val="28"/>
          <w:szCs w:val="28"/>
        </w:rPr>
        <w:t xml:space="preserve"> </w:t>
      </w:r>
      <w:r w:rsidR="00606A09">
        <w:rPr>
          <w:rFonts w:ascii="Times New Roman" w:hAnsi="Times New Roman"/>
          <w:b/>
          <w:sz w:val="28"/>
          <w:szCs w:val="28"/>
        </w:rPr>
        <w:t>48</w:t>
      </w:r>
    </w:p>
    <w:p w14:paraId="1D9C1121" w14:textId="77777777" w:rsidR="00F06EF3" w:rsidRPr="00F06EF3" w:rsidRDefault="00F06EF3" w:rsidP="00F06EF3">
      <w:pPr>
        <w:jc w:val="center"/>
        <w:rPr>
          <w:rFonts w:ascii="Times New Roman" w:hAnsi="Times New Roman"/>
          <w:sz w:val="28"/>
          <w:szCs w:val="28"/>
        </w:rPr>
      </w:pPr>
    </w:p>
    <w:p w14:paraId="600509A3" w14:textId="0E25DA16" w:rsidR="00D3508F" w:rsidRPr="002865D5" w:rsidRDefault="0020330B" w:rsidP="006E26A8">
      <w:pPr>
        <w:jc w:val="center"/>
        <w:rPr>
          <w:rFonts w:ascii="Times New Roman" w:hAnsi="Times New Roman"/>
          <w:b/>
          <w:sz w:val="28"/>
          <w:szCs w:val="28"/>
          <w:lang w:eastAsia="ar-SA"/>
        </w:rPr>
      </w:pPr>
      <w:r>
        <w:rPr>
          <w:rFonts w:ascii="Times New Roman" w:hAnsi="Times New Roman"/>
          <w:b/>
          <w:sz w:val="28"/>
          <w:szCs w:val="28"/>
          <w:lang w:eastAsia="ar-SA"/>
        </w:rPr>
        <w:t>О</w:t>
      </w:r>
      <w:r w:rsidR="008F3CE1" w:rsidRPr="002865D5">
        <w:rPr>
          <w:rFonts w:ascii="Times New Roman" w:hAnsi="Times New Roman"/>
          <w:b/>
          <w:sz w:val="28"/>
          <w:szCs w:val="28"/>
          <w:lang w:eastAsia="ar-SA"/>
        </w:rPr>
        <w:t>б утверждении</w:t>
      </w:r>
      <w:r w:rsidR="003F6DC5" w:rsidRPr="002865D5">
        <w:rPr>
          <w:rFonts w:ascii="Times New Roman" w:hAnsi="Times New Roman"/>
          <w:b/>
          <w:sz w:val="28"/>
          <w:szCs w:val="28"/>
          <w:lang w:eastAsia="ar-SA"/>
        </w:rPr>
        <w:t xml:space="preserve"> </w:t>
      </w:r>
      <w:r w:rsidR="008F3CE1" w:rsidRPr="002865D5">
        <w:rPr>
          <w:rFonts w:ascii="Times New Roman" w:hAnsi="Times New Roman"/>
          <w:b/>
          <w:sz w:val="28"/>
          <w:szCs w:val="28"/>
          <w:lang w:eastAsia="ar-SA"/>
        </w:rPr>
        <w:t>проекта</w:t>
      </w:r>
      <w:r w:rsidR="003F6DC5" w:rsidRPr="002865D5">
        <w:rPr>
          <w:rFonts w:ascii="Times New Roman" w:hAnsi="Times New Roman"/>
          <w:b/>
          <w:sz w:val="28"/>
          <w:szCs w:val="28"/>
          <w:lang w:eastAsia="ar-SA"/>
        </w:rPr>
        <w:t xml:space="preserve"> планировки территории и проект</w:t>
      </w:r>
      <w:r w:rsidR="008F3CE1" w:rsidRPr="002865D5">
        <w:rPr>
          <w:rFonts w:ascii="Times New Roman" w:hAnsi="Times New Roman"/>
          <w:b/>
          <w:sz w:val="28"/>
          <w:szCs w:val="28"/>
          <w:lang w:eastAsia="ar-SA"/>
        </w:rPr>
        <w:t>а</w:t>
      </w:r>
      <w:r w:rsidR="003F6DC5" w:rsidRPr="002865D5">
        <w:rPr>
          <w:rFonts w:ascii="Times New Roman" w:hAnsi="Times New Roman"/>
          <w:b/>
          <w:sz w:val="28"/>
          <w:szCs w:val="28"/>
          <w:lang w:eastAsia="ar-SA"/>
        </w:rPr>
        <w:t xml:space="preserve"> межевания территории </w:t>
      </w:r>
      <w:r w:rsidR="00E17929" w:rsidRPr="002865D5">
        <w:rPr>
          <w:rFonts w:ascii="Times New Roman" w:hAnsi="Times New Roman"/>
          <w:b/>
          <w:sz w:val="28"/>
          <w:szCs w:val="28"/>
          <w:lang w:eastAsia="ar-SA"/>
        </w:rPr>
        <w:t xml:space="preserve">для строительства объекта АО «Самаранефтегаз»: </w:t>
      </w:r>
      <w:r w:rsidR="006E26A8" w:rsidRPr="00D12C11">
        <w:rPr>
          <w:rFonts w:ascii="Times New Roman" w:hAnsi="Times New Roman"/>
          <w:b/>
          <w:sz w:val="28"/>
          <w:szCs w:val="28"/>
        </w:rPr>
        <w:t>6938П «Сбор нефти и газа со скважины № 130 Северо-Каменского месторождения»</w:t>
      </w:r>
      <w:r w:rsidR="006E26A8">
        <w:rPr>
          <w:rFonts w:ascii="Times New Roman" w:hAnsi="Times New Roman"/>
          <w:b/>
          <w:sz w:val="28"/>
          <w:szCs w:val="28"/>
          <w:lang w:eastAsia="ar-SA"/>
        </w:rPr>
        <w:t xml:space="preserve"> </w:t>
      </w:r>
      <w:r w:rsidR="00602EAA" w:rsidRPr="002865D5">
        <w:rPr>
          <w:rFonts w:ascii="Times New Roman" w:hAnsi="Times New Roman"/>
          <w:b/>
          <w:sz w:val="28"/>
          <w:szCs w:val="28"/>
        </w:rPr>
        <w:t>в границах сельского поселения Красный Яр  муниципального района Красноярский Самарской области</w:t>
      </w:r>
    </w:p>
    <w:p w14:paraId="52165DF3" w14:textId="77777777" w:rsidR="00602EAA" w:rsidRPr="00F06EF3" w:rsidRDefault="00602EAA" w:rsidP="00602EAA">
      <w:pPr>
        <w:jc w:val="center"/>
        <w:outlineLvl w:val="0"/>
        <w:rPr>
          <w:rFonts w:ascii="Times New Roman" w:eastAsia="Times New Roman" w:hAnsi="Times New Roman"/>
          <w:sz w:val="28"/>
          <w:szCs w:val="28"/>
          <w:lang w:eastAsia="ar-SA"/>
        </w:rPr>
      </w:pPr>
    </w:p>
    <w:p w14:paraId="42EE2D71" w14:textId="5C925743" w:rsidR="00D3508F" w:rsidRDefault="003F6DC5" w:rsidP="008A0DBB">
      <w:pPr>
        <w:spacing w:line="276" w:lineRule="auto"/>
        <w:ind w:firstLine="709"/>
        <w:jc w:val="both"/>
        <w:rPr>
          <w:rFonts w:ascii="Times New Roman" w:hAnsi="Times New Roman"/>
          <w:sz w:val="28"/>
          <w:szCs w:val="28"/>
        </w:rPr>
      </w:pPr>
      <w:r w:rsidRPr="00D3508F">
        <w:rPr>
          <w:rFonts w:ascii="Times New Roman" w:hAnsi="Times New Roman"/>
          <w:sz w:val="28"/>
          <w:szCs w:val="28"/>
        </w:rPr>
        <w:t xml:space="preserve">В </w:t>
      </w:r>
      <w:r w:rsidR="008F3CE1" w:rsidRPr="00D3508F">
        <w:rPr>
          <w:rFonts w:ascii="Times New Roman" w:hAnsi="Times New Roman"/>
          <w:sz w:val="28"/>
          <w:szCs w:val="28"/>
        </w:rPr>
        <w:t xml:space="preserve">соответствии со ст. 41-43 </w:t>
      </w:r>
      <w:r w:rsidRPr="00D3508F">
        <w:rPr>
          <w:rFonts w:ascii="Times New Roman" w:hAnsi="Times New Roman"/>
          <w:sz w:val="28"/>
          <w:szCs w:val="28"/>
        </w:rPr>
        <w:t xml:space="preserve">Градостроительного кодекса Российской Федерации, руководствуясь статьей 28 Федерального закона от 06.10.2003 </w:t>
      </w:r>
      <w:r w:rsidR="00D21135">
        <w:rPr>
          <w:rFonts w:ascii="Times New Roman" w:hAnsi="Times New Roman"/>
          <w:sz w:val="28"/>
          <w:szCs w:val="28"/>
        </w:rPr>
        <w:t xml:space="preserve">г. </w:t>
      </w:r>
      <w:r w:rsidRPr="00D3508F">
        <w:rPr>
          <w:rFonts w:ascii="Times New Roman" w:hAnsi="Times New Roman"/>
          <w:sz w:val="28"/>
          <w:szCs w:val="28"/>
        </w:rPr>
        <w:t xml:space="preserve">№ 131-ФЗ «Об общих принципах организации местного самоуправления в Российской Федерации», </w:t>
      </w:r>
      <w:r w:rsidR="008F3CE1" w:rsidRPr="00D3508F">
        <w:rPr>
          <w:rFonts w:ascii="Times New Roman" w:hAnsi="Times New Roman"/>
          <w:sz w:val="28"/>
          <w:szCs w:val="28"/>
        </w:rPr>
        <w:t xml:space="preserve">статьей 3 Закона Самарской области «О градостроительной деятельности на территории Самарской области», </w:t>
      </w:r>
      <w:r w:rsidRPr="00D3508F">
        <w:rPr>
          <w:rFonts w:ascii="Times New Roman" w:hAnsi="Times New Roman"/>
          <w:sz w:val="28"/>
          <w:szCs w:val="28"/>
        </w:rPr>
        <w:t>Уставом сельского поселения Красный Яр муниципального района Красноярский Самарской области, Правил</w:t>
      </w:r>
      <w:r w:rsidR="00E17929">
        <w:rPr>
          <w:rFonts w:ascii="Times New Roman" w:hAnsi="Times New Roman"/>
          <w:sz w:val="28"/>
          <w:szCs w:val="28"/>
        </w:rPr>
        <w:t>ами</w:t>
      </w:r>
      <w:r w:rsidRPr="00D3508F">
        <w:rPr>
          <w:rFonts w:ascii="Times New Roman" w:hAnsi="Times New Roman"/>
          <w:sz w:val="28"/>
          <w:szCs w:val="28"/>
        </w:rPr>
        <w:t xml:space="preserve"> землепользования и застройки сельского поселения Красный Яр муниципального района Красноярский</w:t>
      </w:r>
      <w:r w:rsidR="00D21135">
        <w:rPr>
          <w:rFonts w:ascii="Times New Roman" w:hAnsi="Times New Roman"/>
          <w:sz w:val="28"/>
          <w:szCs w:val="28"/>
        </w:rPr>
        <w:t xml:space="preserve"> Самарской области, утвержденными</w:t>
      </w:r>
      <w:r w:rsidRPr="00D3508F">
        <w:rPr>
          <w:rFonts w:ascii="Times New Roman" w:hAnsi="Times New Roman"/>
          <w:sz w:val="28"/>
          <w:szCs w:val="28"/>
        </w:rPr>
        <w:t xml:space="preserve"> решением Собрания представителей сельского поселения Красный Яр муниципального района Красноярский Самарской области от 22.07.2013 № 45, </w:t>
      </w:r>
      <w:r w:rsidR="008F3CE1" w:rsidRPr="00D3508F">
        <w:rPr>
          <w:rFonts w:ascii="Times New Roman" w:hAnsi="Times New Roman"/>
          <w:sz w:val="28"/>
          <w:szCs w:val="28"/>
        </w:rPr>
        <w:t xml:space="preserve">c учетом протокола публичных слушаний </w:t>
      </w:r>
      <w:r w:rsidR="0020330B">
        <w:rPr>
          <w:rFonts w:ascii="Times New Roman" w:hAnsi="Times New Roman"/>
          <w:sz w:val="28"/>
          <w:szCs w:val="28"/>
        </w:rPr>
        <w:t xml:space="preserve">от 12 февраля 2022 года </w:t>
      </w:r>
      <w:r w:rsidR="008F3CE1" w:rsidRPr="00D3508F">
        <w:rPr>
          <w:rFonts w:ascii="Times New Roman" w:hAnsi="Times New Roman"/>
          <w:sz w:val="28"/>
          <w:szCs w:val="28"/>
        </w:rPr>
        <w:t>и заключения о результатах публичных слушаний</w:t>
      </w:r>
      <w:r w:rsidR="0020330B">
        <w:rPr>
          <w:rFonts w:ascii="Times New Roman" w:hAnsi="Times New Roman"/>
          <w:sz w:val="28"/>
          <w:szCs w:val="28"/>
        </w:rPr>
        <w:t xml:space="preserve"> от 12 февраля 2022 года, Администрация сельского поселения Красный Яр </w:t>
      </w:r>
      <w:r w:rsidR="00D21135">
        <w:rPr>
          <w:rFonts w:ascii="Times New Roman" w:hAnsi="Times New Roman"/>
          <w:sz w:val="28"/>
          <w:szCs w:val="28"/>
        </w:rPr>
        <w:t>муниципального района Красноярский Самарской области</w:t>
      </w:r>
      <w:r w:rsidR="008F3CE1" w:rsidRPr="00D3508F">
        <w:rPr>
          <w:rFonts w:ascii="Times New Roman" w:hAnsi="Times New Roman"/>
          <w:sz w:val="28"/>
          <w:szCs w:val="28"/>
        </w:rPr>
        <w:t xml:space="preserve"> </w:t>
      </w:r>
    </w:p>
    <w:p w14:paraId="263302AE" w14:textId="77777777" w:rsidR="00D21135" w:rsidRDefault="00D21135" w:rsidP="00D3508F">
      <w:pPr>
        <w:spacing w:line="276" w:lineRule="auto"/>
        <w:ind w:firstLine="709"/>
        <w:jc w:val="center"/>
        <w:rPr>
          <w:rFonts w:ascii="Times New Roman" w:hAnsi="Times New Roman"/>
          <w:sz w:val="28"/>
          <w:szCs w:val="28"/>
        </w:rPr>
      </w:pPr>
    </w:p>
    <w:p w14:paraId="0FD94456" w14:textId="5FDFC26F" w:rsidR="003F6DC5" w:rsidRPr="00D3508F" w:rsidRDefault="00D21135" w:rsidP="00D3508F">
      <w:pPr>
        <w:spacing w:line="276" w:lineRule="auto"/>
        <w:ind w:firstLine="709"/>
        <w:jc w:val="center"/>
        <w:rPr>
          <w:rFonts w:ascii="Times New Roman" w:hAnsi="Times New Roman"/>
          <w:sz w:val="28"/>
          <w:szCs w:val="28"/>
        </w:rPr>
      </w:pPr>
      <w:r>
        <w:rPr>
          <w:rFonts w:ascii="Times New Roman" w:hAnsi="Times New Roman"/>
          <w:sz w:val="28"/>
          <w:szCs w:val="28"/>
        </w:rPr>
        <w:t>ПОСТАНОВЛЯЕТ</w:t>
      </w:r>
      <w:r w:rsidR="003F6DC5" w:rsidRPr="00D3508F">
        <w:rPr>
          <w:rFonts w:ascii="Times New Roman" w:hAnsi="Times New Roman"/>
          <w:sz w:val="28"/>
          <w:szCs w:val="28"/>
        </w:rPr>
        <w:t>:</w:t>
      </w:r>
    </w:p>
    <w:p w14:paraId="1D1F55A9" w14:textId="6A44D271" w:rsidR="003F6DC5" w:rsidRPr="002865D5" w:rsidRDefault="003F6DC5" w:rsidP="008A0DBB">
      <w:pPr>
        <w:spacing w:line="276" w:lineRule="auto"/>
        <w:ind w:firstLine="709"/>
        <w:jc w:val="both"/>
        <w:rPr>
          <w:rFonts w:ascii="Times New Roman" w:hAnsi="Times New Roman"/>
          <w:sz w:val="28"/>
          <w:szCs w:val="28"/>
        </w:rPr>
      </w:pPr>
      <w:r w:rsidRPr="002865D5">
        <w:rPr>
          <w:rFonts w:ascii="Times New Roman" w:hAnsi="Times New Roman"/>
          <w:sz w:val="28"/>
          <w:szCs w:val="28"/>
        </w:rPr>
        <w:t xml:space="preserve">1. </w:t>
      </w:r>
      <w:r w:rsidR="008F3CE1" w:rsidRPr="002865D5">
        <w:rPr>
          <w:rFonts w:ascii="Times New Roman" w:hAnsi="Times New Roman"/>
          <w:sz w:val="28"/>
          <w:szCs w:val="28"/>
        </w:rPr>
        <w:t xml:space="preserve">Утвердить </w:t>
      </w:r>
      <w:r w:rsidR="008F3CE1" w:rsidRPr="002865D5">
        <w:rPr>
          <w:rFonts w:ascii="Times New Roman" w:hAnsi="Times New Roman"/>
          <w:sz w:val="28"/>
          <w:szCs w:val="28"/>
          <w:lang w:eastAsia="ar-SA"/>
        </w:rPr>
        <w:t>проект планировки территории и проект</w:t>
      </w:r>
      <w:r w:rsidRPr="002865D5">
        <w:rPr>
          <w:rFonts w:ascii="Times New Roman" w:hAnsi="Times New Roman"/>
          <w:sz w:val="28"/>
          <w:szCs w:val="28"/>
          <w:lang w:eastAsia="ar-SA"/>
        </w:rPr>
        <w:t xml:space="preserve"> межевания территории</w:t>
      </w:r>
      <w:r w:rsidR="00D3508F" w:rsidRPr="002865D5">
        <w:rPr>
          <w:rFonts w:ascii="Times New Roman" w:hAnsi="Times New Roman"/>
          <w:sz w:val="28"/>
          <w:szCs w:val="28"/>
        </w:rPr>
        <w:t xml:space="preserve"> сельского поселения Красный Яр муниципального района Красноярский </w:t>
      </w:r>
      <w:r w:rsidR="00D3508F" w:rsidRPr="006E26A8">
        <w:rPr>
          <w:rFonts w:ascii="Times New Roman" w:hAnsi="Times New Roman"/>
          <w:sz w:val="28"/>
          <w:szCs w:val="28"/>
        </w:rPr>
        <w:t>Самарской области</w:t>
      </w:r>
      <w:r w:rsidRPr="006E26A8">
        <w:rPr>
          <w:rFonts w:ascii="Times New Roman" w:hAnsi="Times New Roman"/>
          <w:sz w:val="28"/>
          <w:szCs w:val="28"/>
          <w:lang w:eastAsia="ar-SA"/>
        </w:rPr>
        <w:t xml:space="preserve"> </w:t>
      </w:r>
      <w:r w:rsidR="00D3508F" w:rsidRPr="006E26A8">
        <w:rPr>
          <w:rFonts w:ascii="Times New Roman" w:hAnsi="Times New Roman"/>
          <w:sz w:val="28"/>
          <w:szCs w:val="28"/>
        </w:rPr>
        <w:t xml:space="preserve">для строительства объекта АО «Самаранефтегаз»: </w:t>
      </w:r>
      <w:r w:rsidR="006E26A8" w:rsidRPr="006E26A8">
        <w:rPr>
          <w:rFonts w:ascii="Times New Roman" w:hAnsi="Times New Roman"/>
          <w:sz w:val="28"/>
          <w:szCs w:val="28"/>
        </w:rPr>
        <w:t>6938П «Сбор нефти и газа со скважины № 130 Северо-</w:t>
      </w:r>
      <w:r w:rsidR="006E26A8" w:rsidRPr="006E26A8">
        <w:rPr>
          <w:rFonts w:ascii="Times New Roman" w:hAnsi="Times New Roman"/>
          <w:sz w:val="28"/>
          <w:szCs w:val="28"/>
        </w:rPr>
        <w:lastRenderedPageBreak/>
        <w:t xml:space="preserve">Каменского месторождения» </w:t>
      </w:r>
      <w:r w:rsidR="00E17929" w:rsidRPr="006E26A8">
        <w:rPr>
          <w:rFonts w:ascii="Times New Roman" w:hAnsi="Times New Roman"/>
          <w:sz w:val="28"/>
          <w:szCs w:val="28"/>
          <w:lang w:eastAsia="ar-SA"/>
        </w:rPr>
        <w:t>в границах сельского поселения Красный Яр муниципального района Красноярский</w:t>
      </w:r>
      <w:r w:rsidR="00E17929" w:rsidRPr="002865D5">
        <w:rPr>
          <w:rFonts w:ascii="Times New Roman" w:hAnsi="Times New Roman"/>
          <w:sz w:val="28"/>
          <w:szCs w:val="28"/>
          <w:lang w:eastAsia="ar-SA"/>
        </w:rPr>
        <w:t xml:space="preserve"> Самарской области</w:t>
      </w:r>
      <w:r w:rsidRPr="002865D5">
        <w:rPr>
          <w:rFonts w:ascii="Times New Roman" w:hAnsi="Times New Roman"/>
          <w:sz w:val="28"/>
          <w:szCs w:val="28"/>
        </w:rPr>
        <w:t>.</w:t>
      </w:r>
    </w:p>
    <w:p w14:paraId="09007362" w14:textId="1DCD1750" w:rsidR="003F6DC5" w:rsidRDefault="003F6DC5" w:rsidP="005C7A23">
      <w:pPr>
        <w:spacing w:line="276" w:lineRule="auto"/>
        <w:ind w:firstLine="709"/>
        <w:jc w:val="both"/>
        <w:rPr>
          <w:rFonts w:ascii="Times New Roman" w:hAnsi="Times New Roman"/>
          <w:sz w:val="28"/>
          <w:szCs w:val="28"/>
        </w:rPr>
      </w:pPr>
      <w:r>
        <w:rPr>
          <w:rFonts w:ascii="Times New Roman" w:hAnsi="Times New Roman"/>
          <w:sz w:val="28"/>
          <w:szCs w:val="28"/>
        </w:rPr>
        <w:t xml:space="preserve">2. </w:t>
      </w:r>
      <w:r w:rsidR="005C7A23">
        <w:rPr>
          <w:rFonts w:ascii="Times New Roman" w:hAnsi="Times New Roman"/>
          <w:sz w:val="28"/>
          <w:szCs w:val="28"/>
        </w:rPr>
        <w:t xml:space="preserve">Опубликовать </w:t>
      </w:r>
      <w:r w:rsidR="005C7A23" w:rsidRPr="00B63224">
        <w:rPr>
          <w:rFonts w:ascii="Times New Roman" w:hAnsi="Times New Roman"/>
          <w:sz w:val="28"/>
          <w:szCs w:val="28"/>
        </w:rPr>
        <w:t>проект планировки территории и проект межевания территории</w:t>
      </w:r>
      <w:r w:rsidR="005C7A23">
        <w:rPr>
          <w:rFonts w:ascii="Times New Roman" w:hAnsi="Times New Roman"/>
          <w:sz w:val="28"/>
          <w:szCs w:val="28"/>
        </w:rPr>
        <w:t xml:space="preserve"> в газете «</w:t>
      </w:r>
      <w:r w:rsidR="00E17929">
        <w:rPr>
          <w:rFonts w:ascii="Times New Roman" w:hAnsi="Times New Roman"/>
          <w:sz w:val="28"/>
          <w:szCs w:val="28"/>
        </w:rPr>
        <w:t>Планета Красный Яр</w:t>
      </w:r>
      <w:r w:rsidR="005C7A23">
        <w:rPr>
          <w:rFonts w:ascii="Times New Roman" w:hAnsi="Times New Roman"/>
          <w:sz w:val="28"/>
          <w:szCs w:val="28"/>
        </w:rPr>
        <w:t>».</w:t>
      </w:r>
    </w:p>
    <w:p w14:paraId="71572ECC" w14:textId="66696D08" w:rsidR="003F6DC5" w:rsidRDefault="005C7A23" w:rsidP="005C7A23">
      <w:pPr>
        <w:spacing w:line="276" w:lineRule="auto"/>
        <w:ind w:firstLine="709"/>
        <w:jc w:val="both"/>
        <w:rPr>
          <w:rFonts w:ascii="Times New Roman" w:hAnsi="Times New Roman"/>
          <w:sz w:val="28"/>
          <w:szCs w:val="28"/>
        </w:rPr>
      </w:pPr>
      <w:r>
        <w:rPr>
          <w:rFonts w:ascii="Times New Roman" w:hAnsi="Times New Roman"/>
          <w:sz w:val="28"/>
          <w:szCs w:val="28"/>
        </w:rPr>
        <w:t xml:space="preserve">3. </w:t>
      </w:r>
      <w:r w:rsidR="00E17929" w:rsidRPr="00112A59">
        <w:rPr>
          <w:rFonts w:ascii="Times New Roman" w:hAnsi="Times New Roman"/>
          <w:sz w:val="28"/>
          <w:szCs w:val="28"/>
        </w:rPr>
        <w:t>Разместить настоящее постановление, проект планировки территории и проект межевания территории на официальном сайте Администрации сельского поселения</w:t>
      </w:r>
      <w:r w:rsidR="00E17929" w:rsidRPr="00B26B53">
        <w:rPr>
          <w:rFonts w:ascii="Times New Roman" w:hAnsi="Times New Roman"/>
          <w:sz w:val="28"/>
          <w:szCs w:val="28"/>
        </w:rPr>
        <w:t xml:space="preserve"> Красный Яр </w:t>
      </w:r>
      <w:r w:rsidR="00E17929" w:rsidRPr="00B26B53">
        <w:rPr>
          <w:rFonts w:ascii="Times New Roman" w:hAnsi="Times New Roman"/>
          <w:color w:val="000000"/>
          <w:sz w:val="28"/>
          <w:szCs w:val="28"/>
        </w:rPr>
        <w:t>муниципального района Красноярский Самарской области</w:t>
      </w:r>
      <w:r w:rsidR="00E17929" w:rsidRPr="00B26B53">
        <w:rPr>
          <w:rFonts w:ascii="Times New Roman" w:hAnsi="Times New Roman"/>
        </w:rPr>
        <w:t xml:space="preserve"> </w:t>
      </w:r>
      <w:r w:rsidR="00E17929" w:rsidRPr="00B26B53">
        <w:rPr>
          <w:rFonts w:ascii="Times New Roman" w:hAnsi="Times New Roman"/>
          <w:sz w:val="28"/>
          <w:szCs w:val="28"/>
        </w:rPr>
        <w:t>http://kryarposelenie.ru</w:t>
      </w:r>
      <w:r>
        <w:rPr>
          <w:rFonts w:ascii="Times New Roman" w:hAnsi="Times New Roman"/>
          <w:sz w:val="28"/>
          <w:szCs w:val="28"/>
        </w:rPr>
        <w:t>.</w:t>
      </w:r>
    </w:p>
    <w:p w14:paraId="76C71F29" w14:textId="752A8C37" w:rsidR="008F3CE1" w:rsidRPr="00105F55" w:rsidRDefault="005C7A23" w:rsidP="008A0DBB">
      <w:pPr>
        <w:pStyle w:val="af"/>
        <w:spacing w:line="276" w:lineRule="auto"/>
        <w:ind w:left="0" w:firstLine="709"/>
        <w:jc w:val="both"/>
        <w:rPr>
          <w:rFonts w:ascii="Times New Roman" w:hAnsi="Times New Roman"/>
          <w:sz w:val="28"/>
          <w:szCs w:val="28"/>
        </w:rPr>
      </w:pPr>
      <w:r>
        <w:rPr>
          <w:rFonts w:ascii="Times New Roman" w:hAnsi="Times New Roman"/>
          <w:sz w:val="28"/>
          <w:szCs w:val="28"/>
        </w:rPr>
        <w:t>4</w:t>
      </w:r>
      <w:r w:rsidR="008F3CE1" w:rsidRPr="00105F55">
        <w:rPr>
          <w:rFonts w:ascii="Times New Roman" w:hAnsi="Times New Roman"/>
          <w:sz w:val="28"/>
          <w:szCs w:val="28"/>
        </w:rPr>
        <w:t xml:space="preserve">. Настоящее постановление вступает в силу с момента </w:t>
      </w:r>
      <w:r w:rsidR="00D21135">
        <w:rPr>
          <w:rFonts w:ascii="Times New Roman" w:hAnsi="Times New Roman"/>
          <w:sz w:val="28"/>
          <w:szCs w:val="28"/>
        </w:rPr>
        <w:t xml:space="preserve">официального </w:t>
      </w:r>
      <w:r w:rsidR="008F3CE1" w:rsidRPr="00105F55">
        <w:rPr>
          <w:rFonts w:ascii="Times New Roman" w:hAnsi="Times New Roman"/>
          <w:sz w:val="28"/>
          <w:szCs w:val="28"/>
        </w:rPr>
        <w:t>опубликования.</w:t>
      </w:r>
    </w:p>
    <w:p w14:paraId="500360D4" w14:textId="77777777" w:rsidR="008F3CE1" w:rsidRDefault="008F3CE1" w:rsidP="008A0DBB">
      <w:pPr>
        <w:spacing w:line="276" w:lineRule="auto"/>
        <w:jc w:val="both"/>
        <w:rPr>
          <w:rFonts w:ascii="Times New Roman" w:hAnsi="Times New Roman"/>
          <w:b/>
          <w:sz w:val="28"/>
          <w:szCs w:val="28"/>
        </w:rPr>
      </w:pPr>
    </w:p>
    <w:p w14:paraId="34CD537F" w14:textId="77777777" w:rsidR="00011159" w:rsidRDefault="00011159" w:rsidP="008A0DBB">
      <w:pPr>
        <w:spacing w:line="276" w:lineRule="auto"/>
        <w:jc w:val="both"/>
        <w:rPr>
          <w:rFonts w:ascii="Times New Roman" w:hAnsi="Times New Roman"/>
          <w:b/>
          <w:sz w:val="28"/>
          <w:szCs w:val="28"/>
        </w:rPr>
      </w:pPr>
    </w:p>
    <w:p w14:paraId="4408F01A" w14:textId="77777777" w:rsidR="00011159" w:rsidRDefault="00011159" w:rsidP="008A0DBB">
      <w:pPr>
        <w:spacing w:line="276" w:lineRule="auto"/>
        <w:jc w:val="both"/>
        <w:rPr>
          <w:rFonts w:ascii="Times New Roman" w:hAnsi="Times New Roman"/>
          <w:b/>
          <w:sz w:val="28"/>
          <w:szCs w:val="28"/>
        </w:rPr>
      </w:pPr>
    </w:p>
    <w:p w14:paraId="25EFDB6E" w14:textId="77777777" w:rsidR="00011159" w:rsidRDefault="00011159" w:rsidP="008A0DBB">
      <w:pPr>
        <w:spacing w:line="276" w:lineRule="auto"/>
        <w:jc w:val="both"/>
        <w:rPr>
          <w:rFonts w:ascii="Times New Roman" w:hAnsi="Times New Roman"/>
          <w:b/>
          <w:sz w:val="28"/>
          <w:szCs w:val="28"/>
        </w:rPr>
      </w:pPr>
    </w:p>
    <w:p w14:paraId="7DC1D776" w14:textId="77777777" w:rsidR="00011159" w:rsidRDefault="00011159" w:rsidP="008A0DBB">
      <w:pPr>
        <w:spacing w:line="276" w:lineRule="auto"/>
        <w:jc w:val="both"/>
        <w:rPr>
          <w:rFonts w:ascii="Times New Roman" w:hAnsi="Times New Roman"/>
          <w:b/>
          <w:sz w:val="28"/>
          <w:szCs w:val="28"/>
        </w:rPr>
      </w:pPr>
    </w:p>
    <w:p w14:paraId="1073B52B" w14:textId="77777777" w:rsidR="00011159" w:rsidRDefault="00011159" w:rsidP="008A0DBB">
      <w:pPr>
        <w:spacing w:line="276" w:lineRule="auto"/>
        <w:jc w:val="both"/>
        <w:rPr>
          <w:rFonts w:ascii="Times New Roman" w:hAnsi="Times New Roman"/>
          <w:b/>
          <w:sz w:val="28"/>
          <w:szCs w:val="28"/>
        </w:rPr>
      </w:pPr>
    </w:p>
    <w:p w14:paraId="41F9EA4B" w14:textId="77777777" w:rsidR="00011159" w:rsidRDefault="00011159" w:rsidP="008A0DBB">
      <w:pPr>
        <w:spacing w:line="276" w:lineRule="auto"/>
        <w:jc w:val="both"/>
        <w:rPr>
          <w:rFonts w:ascii="Times New Roman" w:hAnsi="Times New Roman"/>
          <w:b/>
          <w:sz w:val="28"/>
          <w:szCs w:val="28"/>
        </w:rPr>
      </w:pPr>
    </w:p>
    <w:p w14:paraId="2CA68573" w14:textId="77777777" w:rsidR="003F6DC5" w:rsidRDefault="003F6DC5" w:rsidP="008F3CE1">
      <w:pPr>
        <w:spacing w:line="360" w:lineRule="auto"/>
        <w:ind w:firstLine="709"/>
        <w:jc w:val="both"/>
        <w:rPr>
          <w:rFonts w:ascii="Times New Roman" w:hAnsi="Times New Roman"/>
          <w:sz w:val="28"/>
          <w:szCs w:val="28"/>
        </w:rPr>
      </w:pPr>
    </w:p>
    <w:p w14:paraId="0B5A5DDA" w14:textId="77777777" w:rsidR="005A74DF" w:rsidRPr="000E41C4" w:rsidRDefault="005A74DF" w:rsidP="00602EAA">
      <w:pPr>
        <w:jc w:val="both"/>
        <w:rPr>
          <w:rFonts w:ascii="Times New Roman" w:hAnsi="Times New Roman"/>
          <w:b/>
          <w:sz w:val="28"/>
          <w:szCs w:val="28"/>
        </w:rPr>
      </w:pPr>
      <w:r w:rsidRPr="000E41C4">
        <w:rPr>
          <w:rFonts w:ascii="Times New Roman" w:hAnsi="Times New Roman"/>
          <w:b/>
          <w:sz w:val="28"/>
          <w:szCs w:val="28"/>
        </w:rPr>
        <w:t>Глава сельского поселения</w:t>
      </w:r>
    </w:p>
    <w:p w14:paraId="24CF3C34" w14:textId="77777777" w:rsidR="000E41C4" w:rsidRPr="000E41C4" w:rsidRDefault="00F06EF3" w:rsidP="00602EAA">
      <w:pPr>
        <w:jc w:val="both"/>
        <w:rPr>
          <w:rFonts w:ascii="Times New Roman" w:hAnsi="Times New Roman"/>
          <w:b/>
          <w:sz w:val="28"/>
          <w:szCs w:val="28"/>
        </w:rPr>
      </w:pPr>
      <w:r w:rsidRPr="000E41C4">
        <w:rPr>
          <w:rFonts w:ascii="Times New Roman" w:hAnsi="Times New Roman"/>
          <w:b/>
          <w:sz w:val="28"/>
          <w:szCs w:val="28"/>
        </w:rPr>
        <w:t>Красный Яр</w:t>
      </w:r>
      <w:r w:rsidR="000E41C4" w:rsidRPr="000E41C4">
        <w:rPr>
          <w:rFonts w:ascii="Times New Roman" w:hAnsi="Times New Roman"/>
          <w:b/>
          <w:sz w:val="28"/>
          <w:szCs w:val="28"/>
        </w:rPr>
        <w:t xml:space="preserve"> муниципального</w:t>
      </w:r>
    </w:p>
    <w:p w14:paraId="3D455FB9" w14:textId="77777777" w:rsidR="000E41C4" w:rsidRPr="000E41C4" w:rsidRDefault="000E41C4" w:rsidP="00602EAA">
      <w:pPr>
        <w:jc w:val="both"/>
        <w:rPr>
          <w:rFonts w:ascii="Times New Roman" w:hAnsi="Times New Roman"/>
          <w:b/>
          <w:sz w:val="28"/>
          <w:szCs w:val="28"/>
        </w:rPr>
      </w:pPr>
      <w:r w:rsidRPr="000E41C4">
        <w:rPr>
          <w:rFonts w:ascii="Times New Roman" w:hAnsi="Times New Roman"/>
          <w:b/>
          <w:sz w:val="28"/>
          <w:szCs w:val="28"/>
        </w:rPr>
        <w:t>района Красноярский</w:t>
      </w:r>
    </w:p>
    <w:p w14:paraId="297604F7" w14:textId="16D0751B" w:rsidR="005A74DF" w:rsidRDefault="000E41C4" w:rsidP="00602EAA">
      <w:pPr>
        <w:jc w:val="both"/>
        <w:rPr>
          <w:rFonts w:ascii="Times New Roman" w:hAnsi="Times New Roman"/>
          <w:b/>
          <w:sz w:val="28"/>
          <w:szCs w:val="28"/>
        </w:rPr>
      </w:pPr>
      <w:r w:rsidRPr="000E41C4">
        <w:rPr>
          <w:rFonts w:ascii="Times New Roman" w:hAnsi="Times New Roman"/>
          <w:b/>
          <w:sz w:val="28"/>
          <w:szCs w:val="28"/>
        </w:rPr>
        <w:t>Самар</w:t>
      </w:r>
      <w:r w:rsidR="003F6DC5">
        <w:rPr>
          <w:rFonts w:ascii="Times New Roman" w:hAnsi="Times New Roman"/>
          <w:b/>
          <w:sz w:val="28"/>
          <w:szCs w:val="28"/>
        </w:rPr>
        <w:t>с</w:t>
      </w:r>
      <w:r w:rsidRPr="000E41C4">
        <w:rPr>
          <w:rFonts w:ascii="Times New Roman" w:hAnsi="Times New Roman"/>
          <w:b/>
          <w:sz w:val="28"/>
          <w:szCs w:val="28"/>
        </w:rPr>
        <w:t>кой области</w:t>
      </w:r>
      <w:r w:rsidRPr="000E41C4">
        <w:rPr>
          <w:rFonts w:ascii="Times New Roman" w:hAnsi="Times New Roman"/>
          <w:b/>
          <w:sz w:val="28"/>
          <w:szCs w:val="28"/>
        </w:rPr>
        <w:tab/>
      </w:r>
      <w:r w:rsidRPr="000E41C4">
        <w:rPr>
          <w:rFonts w:ascii="Times New Roman" w:hAnsi="Times New Roman"/>
          <w:b/>
          <w:sz w:val="28"/>
          <w:szCs w:val="28"/>
        </w:rPr>
        <w:tab/>
      </w:r>
      <w:r w:rsidRPr="000E41C4">
        <w:rPr>
          <w:rFonts w:ascii="Times New Roman" w:hAnsi="Times New Roman"/>
          <w:b/>
          <w:sz w:val="28"/>
          <w:szCs w:val="28"/>
        </w:rPr>
        <w:tab/>
      </w:r>
      <w:r w:rsidRPr="000E41C4">
        <w:rPr>
          <w:rFonts w:ascii="Times New Roman" w:hAnsi="Times New Roman"/>
          <w:b/>
          <w:sz w:val="28"/>
          <w:szCs w:val="28"/>
        </w:rPr>
        <w:tab/>
      </w:r>
      <w:r w:rsidRPr="000E41C4">
        <w:rPr>
          <w:rFonts w:ascii="Times New Roman" w:hAnsi="Times New Roman"/>
          <w:b/>
          <w:sz w:val="28"/>
          <w:szCs w:val="28"/>
        </w:rPr>
        <w:tab/>
      </w:r>
      <w:r w:rsidRPr="000E41C4">
        <w:rPr>
          <w:rFonts w:ascii="Times New Roman" w:hAnsi="Times New Roman"/>
          <w:b/>
          <w:sz w:val="28"/>
          <w:szCs w:val="28"/>
        </w:rPr>
        <w:tab/>
      </w:r>
      <w:r w:rsidR="00B97F1F" w:rsidRPr="000E41C4">
        <w:rPr>
          <w:rFonts w:ascii="Times New Roman" w:hAnsi="Times New Roman"/>
          <w:b/>
          <w:sz w:val="28"/>
          <w:szCs w:val="28"/>
        </w:rPr>
        <w:t xml:space="preserve">   </w:t>
      </w:r>
      <w:r w:rsidR="00602EAA">
        <w:rPr>
          <w:rFonts w:ascii="Times New Roman" w:hAnsi="Times New Roman"/>
          <w:b/>
          <w:sz w:val="28"/>
          <w:szCs w:val="28"/>
        </w:rPr>
        <w:t xml:space="preserve">               </w:t>
      </w:r>
      <w:r w:rsidR="00B97F1F" w:rsidRPr="000E41C4">
        <w:rPr>
          <w:rFonts w:ascii="Times New Roman" w:hAnsi="Times New Roman"/>
          <w:b/>
          <w:sz w:val="28"/>
          <w:szCs w:val="28"/>
        </w:rPr>
        <w:t xml:space="preserve">   </w:t>
      </w:r>
      <w:r w:rsidR="0092342E" w:rsidRPr="000E41C4">
        <w:rPr>
          <w:rFonts w:ascii="Times New Roman" w:hAnsi="Times New Roman"/>
          <w:b/>
          <w:sz w:val="28"/>
          <w:szCs w:val="28"/>
        </w:rPr>
        <w:t>А.Г.</w:t>
      </w:r>
      <w:r w:rsidR="00B97F1F" w:rsidRPr="000E41C4">
        <w:rPr>
          <w:rFonts w:ascii="Times New Roman" w:hAnsi="Times New Roman"/>
          <w:b/>
          <w:sz w:val="28"/>
          <w:szCs w:val="28"/>
        </w:rPr>
        <w:t xml:space="preserve"> </w:t>
      </w:r>
      <w:r w:rsidR="0092342E" w:rsidRPr="000E41C4">
        <w:rPr>
          <w:rFonts w:ascii="Times New Roman" w:hAnsi="Times New Roman"/>
          <w:b/>
          <w:sz w:val="28"/>
          <w:szCs w:val="28"/>
        </w:rPr>
        <w:t>Бушов</w:t>
      </w:r>
    </w:p>
    <w:p w14:paraId="2FA93985" w14:textId="77777777" w:rsidR="000E41C4" w:rsidRDefault="000E41C4" w:rsidP="008A0DBB">
      <w:pPr>
        <w:jc w:val="both"/>
        <w:rPr>
          <w:rFonts w:ascii="Times New Roman" w:hAnsi="Times New Roman"/>
          <w:b/>
          <w:sz w:val="28"/>
          <w:szCs w:val="28"/>
        </w:rPr>
      </w:pPr>
    </w:p>
    <w:p w14:paraId="0A10693A" w14:textId="77777777" w:rsidR="000E41C4" w:rsidRDefault="000E41C4" w:rsidP="000E41C4">
      <w:pPr>
        <w:ind w:left="709"/>
        <w:jc w:val="both"/>
        <w:rPr>
          <w:rFonts w:ascii="Times New Roman" w:hAnsi="Times New Roman"/>
          <w:b/>
          <w:sz w:val="28"/>
          <w:szCs w:val="28"/>
        </w:rPr>
      </w:pPr>
    </w:p>
    <w:p w14:paraId="32A19B9B" w14:textId="77777777" w:rsidR="008A0DBB" w:rsidRDefault="008A0DBB" w:rsidP="000E41C4">
      <w:pPr>
        <w:ind w:left="709"/>
        <w:jc w:val="both"/>
        <w:rPr>
          <w:rFonts w:ascii="Times New Roman" w:hAnsi="Times New Roman"/>
          <w:b/>
          <w:sz w:val="28"/>
          <w:szCs w:val="28"/>
        </w:rPr>
      </w:pPr>
    </w:p>
    <w:p w14:paraId="7CDB525C" w14:textId="77777777" w:rsidR="008A0DBB" w:rsidRDefault="008A0DBB" w:rsidP="000E41C4">
      <w:pPr>
        <w:ind w:left="709"/>
        <w:jc w:val="both"/>
        <w:rPr>
          <w:rFonts w:ascii="Times New Roman" w:hAnsi="Times New Roman"/>
          <w:b/>
          <w:sz w:val="28"/>
          <w:szCs w:val="28"/>
        </w:rPr>
      </w:pPr>
    </w:p>
    <w:p w14:paraId="04F39773" w14:textId="77777777" w:rsidR="008A0DBB" w:rsidRDefault="008A0DBB" w:rsidP="000E41C4">
      <w:pPr>
        <w:ind w:left="709"/>
        <w:jc w:val="both"/>
        <w:rPr>
          <w:rFonts w:ascii="Times New Roman" w:hAnsi="Times New Roman"/>
          <w:b/>
          <w:sz w:val="28"/>
          <w:szCs w:val="28"/>
        </w:rPr>
      </w:pPr>
    </w:p>
    <w:p w14:paraId="1005CC5B" w14:textId="77777777" w:rsidR="008A0DBB" w:rsidRDefault="008A0DBB" w:rsidP="000E41C4">
      <w:pPr>
        <w:ind w:left="709"/>
        <w:jc w:val="both"/>
        <w:rPr>
          <w:rFonts w:ascii="Times New Roman" w:hAnsi="Times New Roman"/>
          <w:b/>
          <w:sz w:val="28"/>
          <w:szCs w:val="28"/>
        </w:rPr>
      </w:pPr>
    </w:p>
    <w:p w14:paraId="497D6DAA" w14:textId="77777777" w:rsidR="008A0DBB" w:rsidRDefault="008A0DBB" w:rsidP="000E41C4">
      <w:pPr>
        <w:ind w:left="709"/>
        <w:jc w:val="both"/>
        <w:rPr>
          <w:rFonts w:ascii="Times New Roman" w:hAnsi="Times New Roman"/>
          <w:b/>
          <w:sz w:val="28"/>
          <w:szCs w:val="28"/>
        </w:rPr>
      </w:pPr>
    </w:p>
    <w:p w14:paraId="6BE4EBD8" w14:textId="77777777" w:rsidR="008A0DBB" w:rsidRDefault="008A0DBB" w:rsidP="000E41C4">
      <w:pPr>
        <w:ind w:left="709"/>
        <w:jc w:val="both"/>
        <w:rPr>
          <w:rFonts w:ascii="Times New Roman" w:hAnsi="Times New Roman"/>
          <w:b/>
          <w:sz w:val="28"/>
          <w:szCs w:val="28"/>
        </w:rPr>
      </w:pPr>
    </w:p>
    <w:p w14:paraId="4838BC8C" w14:textId="77777777" w:rsidR="008A0DBB" w:rsidRDefault="008A0DBB" w:rsidP="000E41C4">
      <w:pPr>
        <w:ind w:left="709"/>
        <w:jc w:val="both"/>
        <w:rPr>
          <w:rFonts w:ascii="Times New Roman" w:hAnsi="Times New Roman"/>
          <w:b/>
          <w:sz w:val="28"/>
          <w:szCs w:val="28"/>
        </w:rPr>
      </w:pPr>
    </w:p>
    <w:p w14:paraId="16A4557E" w14:textId="77777777" w:rsidR="00D3508F" w:rsidRDefault="00D3508F" w:rsidP="000E41C4">
      <w:pPr>
        <w:ind w:left="709"/>
        <w:jc w:val="both"/>
        <w:rPr>
          <w:rFonts w:ascii="Times New Roman" w:hAnsi="Times New Roman"/>
          <w:b/>
          <w:sz w:val="28"/>
          <w:szCs w:val="28"/>
        </w:rPr>
      </w:pPr>
    </w:p>
    <w:p w14:paraId="397076D9" w14:textId="77777777" w:rsidR="00D3508F" w:rsidRDefault="00D3508F" w:rsidP="000E41C4">
      <w:pPr>
        <w:ind w:left="709"/>
        <w:jc w:val="both"/>
        <w:rPr>
          <w:rFonts w:ascii="Times New Roman" w:hAnsi="Times New Roman"/>
          <w:b/>
          <w:sz w:val="28"/>
          <w:szCs w:val="28"/>
        </w:rPr>
      </w:pPr>
    </w:p>
    <w:p w14:paraId="62E40C78" w14:textId="77777777" w:rsidR="00D3508F" w:rsidRDefault="00D3508F" w:rsidP="000E41C4">
      <w:pPr>
        <w:ind w:left="709"/>
        <w:jc w:val="both"/>
        <w:rPr>
          <w:rFonts w:ascii="Times New Roman" w:hAnsi="Times New Roman"/>
          <w:b/>
          <w:sz w:val="28"/>
          <w:szCs w:val="28"/>
        </w:rPr>
      </w:pPr>
      <w:bookmarkStart w:id="0" w:name="_GoBack"/>
      <w:bookmarkEnd w:id="0"/>
    </w:p>
    <w:p w14:paraId="61BF53E6" w14:textId="77777777" w:rsidR="00D3508F" w:rsidRDefault="00D3508F" w:rsidP="000E41C4">
      <w:pPr>
        <w:ind w:left="709"/>
        <w:jc w:val="both"/>
        <w:rPr>
          <w:rFonts w:ascii="Times New Roman" w:hAnsi="Times New Roman"/>
          <w:b/>
          <w:sz w:val="28"/>
          <w:szCs w:val="28"/>
        </w:rPr>
      </w:pPr>
    </w:p>
    <w:p w14:paraId="04028583" w14:textId="77777777" w:rsidR="00D3508F" w:rsidRDefault="00D3508F" w:rsidP="000E41C4">
      <w:pPr>
        <w:ind w:left="709"/>
        <w:jc w:val="both"/>
        <w:rPr>
          <w:rFonts w:ascii="Times New Roman" w:hAnsi="Times New Roman"/>
          <w:b/>
          <w:sz w:val="28"/>
          <w:szCs w:val="28"/>
        </w:rPr>
      </w:pPr>
    </w:p>
    <w:p w14:paraId="6FC895BB" w14:textId="77777777" w:rsidR="00D3508F" w:rsidRDefault="00D3508F" w:rsidP="000E41C4">
      <w:pPr>
        <w:ind w:left="709"/>
        <w:jc w:val="both"/>
        <w:rPr>
          <w:rFonts w:ascii="Times New Roman" w:hAnsi="Times New Roman"/>
          <w:b/>
          <w:sz w:val="28"/>
          <w:szCs w:val="28"/>
        </w:rPr>
      </w:pPr>
    </w:p>
    <w:p w14:paraId="7D25080A" w14:textId="77777777" w:rsidR="00D3508F" w:rsidRDefault="00D3508F" w:rsidP="000E41C4">
      <w:pPr>
        <w:ind w:left="709"/>
        <w:jc w:val="both"/>
        <w:rPr>
          <w:rFonts w:ascii="Times New Roman" w:hAnsi="Times New Roman"/>
          <w:b/>
          <w:sz w:val="28"/>
          <w:szCs w:val="28"/>
        </w:rPr>
      </w:pPr>
    </w:p>
    <w:p w14:paraId="10B2510F" w14:textId="77777777" w:rsidR="00D3508F" w:rsidRDefault="00D3508F" w:rsidP="000E41C4">
      <w:pPr>
        <w:ind w:left="709"/>
        <w:jc w:val="both"/>
        <w:rPr>
          <w:rFonts w:ascii="Times New Roman" w:hAnsi="Times New Roman"/>
          <w:b/>
          <w:sz w:val="28"/>
          <w:szCs w:val="28"/>
        </w:rPr>
      </w:pPr>
    </w:p>
    <w:p w14:paraId="3E17F1A5" w14:textId="3A32BCAD" w:rsidR="007E2AD9" w:rsidRDefault="00316B2B" w:rsidP="00602EAA">
      <w:pPr>
        <w:jc w:val="both"/>
        <w:rPr>
          <w:rFonts w:ascii="Times New Roman" w:hAnsi="Times New Roman"/>
          <w:sz w:val="22"/>
          <w:szCs w:val="22"/>
        </w:rPr>
      </w:pPr>
      <w:r w:rsidRPr="00316B2B">
        <w:rPr>
          <w:rFonts w:ascii="Times New Roman" w:hAnsi="Times New Roman"/>
          <w:sz w:val="22"/>
          <w:szCs w:val="22"/>
        </w:rPr>
        <w:t>Нечаева О.Н.</w:t>
      </w:r>
    </w:p>
    <w:p w14:paraId="477CFD08" w14:textId="77777777" w:rsidR="007E2AD9" w:rsidRDefault="007E2AD9">
      <w:pPr>
        <w:rPr>
          <w:rFonts w:ascii="Times New Roman" w:hAnsi="Times New Roman"/>
          <w:sz w:val="22"/>
          <w:szCs w:val="22"/>
        </w:rPr>
      </w:pPr>
      <w:r>
        <w:rPr>
          <w:rFonts w:ascii="Times New Roman" w:hAnsi="Times New Roman"/>
          <w:sz w:val="22"/>
          <w:szCs w:val="22"/>
        </w:rPr>
        <w:br w:type="page"/>
      </w:r>
    </w:p>
    <w:p w14:paraId="7FD3ECF8" w14:textId="77777777" w:rsidR="007E2AD9" w:rsidRPr="00C60AAA" w:rsidRDefault="007E2AD9" w:rsidP="007E2AD9">
      <w:r>
        <w:rPr>
          <w:noProof/>
        </w:rPr>
        <w:drawing>
          <wp:inline distT="0" distB="0" distL="0" distR="0" wp14:anchorId="505AA49B" wp14:editId="4069C179">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14:paraId="0036D0B9" w14:textId="77777777" w:rsidR="007E2AD9" w:rsidRDefault="007E2AD9" w:rsidP="007E2AD9">
      <w:pPr>
        <w:pStyle w:val="3"/>
        <w:tabs>
          <w:tab w:val="left" w:pos="10332"/>
        </w:tabs>
        <w:spacing w:after="600"/>
        <w:jc w:val="center"/>
        <w:rPr>
          <w:rFonts w:ascii="Times New Roman" w:hAnsi="Times New Roman"/>
          <w:sz w:val="32"/>
          <w:szCs w:val="32"/>
          <w:u w:val="none"/>
        </w:rPr>
      </w:pPr>
    </w:p>
    <w:p w14:paraId="51F1E89A" w14:textId="77777777" w:rsidR="007E2AD9" w:rsidRPr="00795765" w:rsidRDefault="007E2AD9" w:rsidP="007E2AD9">
      <w:pPr>
        <w:pStyle w:val="3"/>
        <w:tabs>
          <w:tab w:val="left" w:pos="10332"/>
        </w:tabs>
        <w:spacing w:after="60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14:paraId="487539E8" w14:textId="77777777" w:rsidR="007E2AD9" w:rsidRDefault="007E2AD9" w:rsidP="007E2AD9">
      <w:pPr>
        <w:autoSpaceDE w:val="0"/>
        <w:autoSpaceDN w:val="0"/>
        <w:adjustRightInd w:val="0"/>
        <w:spacing w:line="360" w:lineRule="auto"/>
        <w:jc w:val="center"/>
        <w:rPr>
          <w:b/>
          <w:bCs/>
          <w:sz w:val="28"/>
          <w:szCs w:val="28"/>
        </w:rPr>
      </w:pPr>
      <w:r>
        <w:rPr>
          <w:b/>
          <w:bCs/>
          <w:sz w:val="28"/>
          <w:szCs w:val="28"/>
        </w:rPr>
        <w:t>для строительства объекта АО «Самаранефтегаз»:</w:t>
      </w:r>
    </w:p>
    <w:p w14:paraId="543B58F7" w14:textId="77777777" w:rsidR="007E2AD9" w:rsidRDefault="007E2AD9" w:rsidP="007E2AD9">
      <w:pPr>
        <w:pStyle w:val="afd"/>
        <w:rPr>
          <w:rFonts w:ascii="Times New Roman" w:hAnsi="Times New Roman"/>
          <w:bCs w:val="0"/>
          <w:sz w:val="28"/>
          <w:szCs w:val="28"/>
          <w:lang w:eastAsia="ar-SA"/>
        </w:rPr>
      </w:pPr>
      <w:r w:rsidRPr="001A2153">
        <w:rPr>
          <w:rFonts w:ascii="Times New Roman" w:hAnsi="Times New Roman"/>
          <w:bCs w:val="0"/>
          <w:sz w:val="28"/>
          <w:szCs w:val="28"/>
          <w:lang w:eastAsia="ar-SA"/>
        </w:rPr>
        <w:t>6</w:t>
      </w:r>
      <w:r>
        <w:rPr>
          <w:rFonts w:ascii="Times New Roman" w:hAnsi="Times New Roman"/>
          <w:bCs w:val="0"/>
          <w:sz w:val="28"/>
          <w:szCs w:val="28"/>
          <w:lang w:eastAsia="ar-SA"/>
        </w:rPr>
        <w:t>938</w:t>
      </w:r>
      <w:r w:rsidRPr="001A2153">
        <w:rPr>
          <w:rFonts w:ascii="Times New Roman" w:hAnsi="Times New Roman"/>
          <w:bCs w:val="0"/>
          <w:sz w:val="28"/>
          <w:szCs w:val="28"/>
          <w:lang w:eastAsia="ar-SA"/>
        </w:rPr>
        <w:t>П "Сбор нефти и газа со скважины № 1</w:t>
      </w:r>
      <w:r>
        <w:rPr>
          <w:rFonts w:ascii="Times New Roman" w:hAnsi="Times New Roman"/>
          <w:bCs w:val="0"/>
          <w:sz w:val="28"/>
          <w:szCs w:val="28"/>
          <w:lang w:eastAsia="ar-SA"/>
        </w:rPr>
        <w:t>30</w:t>
      </w:r>
      <w:r w:rsidRPr="001A2153">
        <w:rPr>
          <w:rFonts w:ascii="Times New Roman" w:hAnsi="Times New Roman"/>
          <w:bCs w:val="0"/>
          <w:sz w:val="28"/>
          <w:szCs w:val="28"/>
          <w:lang w:eastAsia="ar-SA"/>
        </w:rPr>
        <w:t xml:space="preserve"> </w:t>
      </w:r>
    </w:p>
    <w:p w14:paraId="03D0D3DA" w14:textId="77777777" w:rsidR="007E2AD9" w:rsidRPr="00E7480B" w:rsidRDefault="007E2AD9" w:rsidP="007E2AD9">
      <w:pPr>
        <w:pStyle w:val="afd"/>
        <w:rPr>
          <w:rFonts w:ascii="Times New Roman" w:hAnsi="Times New Roman"/>
          <w:bCs w:val="0"/>
          <w:sz w:val="28"/>
          <w:szCs w:val="28"/>
          <w:lang w:eastAsia="ar-SA"/>
        </w:rPr>
      </w:pPr>
      <w:r w:rsidRPr="001A2153">
        <w:rPr>
          <w:rFonts w:ascii="Times New Roman" w:hAnsi="Times New Roman"/>
          <w:bCs w:val="0"/>
          <w:sz w:val="28"/>
          <w:szCs w:val="28"/>
          <w:lang w:eastAsia="ar-SA"/>
        </w:rPr>
        <w:t>Северо-Каменского месторождения</w:t>
      </w:r>
      <w:r w:rsidRPr="00A3023C">
        <w:rPr>
          <w:rFonts w:ascii="Times New Roman" w:hAnsi="Times New Roman"/>
          <w:bCs w:val="0"/>
          <w:sz w:val="28"/>
          <w:szCs w:val="28"/>
          <w:lang w:eastAsia="ar-SA"/>
        </w:rPr>
        <w:t>"</w:t>
      </w:r>
    </w:p>
    <w:p w14:paraId="7D5BF6AF" w14:textId="77777777" w:rsidR="007E2AD9" w:rsidRPr="00E7480B" w:rsidRDefault="007E2AD9" w:rsidP="007E2AD9">
      <w:pPr>
        <w:pStyle w:val="afd"/>
        <w:rPr>
          <w:rFonts w:ascii="Times New Roman" w:hAnsi="Times New Roman"/>
          <w:bCs w:val="0"/>
          <w:sz w:val="28"/>
          <w:szCs w:val="28"/>
          <w:lang w:eastAsia="ar-SA"/>
        </w:rPr>
      </w:pPr>
    </w:p>
    <w:p w14:paraId="4C138305" w14:textId="77777777" w:rsidR="007E2AD9" w:rsidRPr="00E7480B" w:rsidRDefault="007E2AD9" w:rsidP="007E2AD9">
      <w:pPr>
        <w:pStyle w:val="afd"/>
        <w:rPr>
          <w:rFonts w:ascii="Times New Roman" w:hAnsi="Times New Roman"/>
          <w:bCs w:val="0"/>
          <w:sz w:val="28"/>
          <w:szCs w:val="28"/>
          <w:lang w:eastAsia="ar-SA"/>
        </w:rPr>
      </w:pPr>
      <w:r w:rsidRPr="00E7480B">
        <w:rPr>
          <w:rFonts w:ascii="Times New Roman" w:hAnsi="Times New Roman"/>
          <w:bCs w:val="0"/>
          <w:sz w:val="28"/>
          <w:szCs w:val="28"/>
          <w:lang w:eastAsia="ar-SA"/>
        </w:rPr>
        <w:t xml:space="preserve"> </w:t>
      </w:r>
    </w:p>
    <w:p w14:paraId="239642CA" w14:textId="77777777" w:rsidR="007E2AD9" w:rsidRPr="00E7480B" w:rsidRDefault="007E2AD9" w:rsidP="007E2AD9">
      <w:pPr>
        <w:pStyle w:val="afb"/>
        <w:rPr>
          <w:lang w:eastAsia="ar-SA"/>
        </w:rPr>
      </w:pPr>
    </w:p>
    <w:p w14:paraId="568D0F68" w14:textId="77777777" w:rsidR="007E2AD9" w:rsidRDefault="007E2AD9" w:rsidP="007E2AD9">
      <w:pPr>
        <w:spacing w:line="360" w:lineRule="exact"/>
        <w:ind w:firstLine="709"/>
        <w:jc w:val="center"/>
        <w:rPr>
          <w:sz w:val="26"/>
          <w:szCs w:val="26"/>
        </w:rPr>
      </w:pPr>
      <w:r w:rsidRPr="00CF7224">
        <w:rPr>
          <w:sz w:val="26"/>
          <w:szCs w:val="26"/>
        </w:rPr>
        <w:t xml:space="preserve">в границах </w:t>
      </w:r>
      <w:r w:rsidRPr="00FB270D">
        <w:rPr>
          <w:sz w:val="26"/>
          <w:szCs w:val="26"/>
        </w:rPr>
        <w:t>сельск</w:t>
      </w:r>
      <w:r>
        <w:rPr>
          <w:sz w:val="26"/>
          <w:szCs w:val="26"/>
        </w:rPr>
        <w:t>ого</w:t>
      </w:r>
      <w:r w:rsidRPr="00FB270D">
        <w:rPr>
          <w:sz w:val="26"/>
          <w:szCs w:val="26"/>
        </w:rPr>
        <w:t xml:space="preserve"> поселени</w:t>
      </w:r>
      <w:r>
        <w:rPr>
          <w:sz w:val="26"/>
          <w:szCs w:val="26"/>
        </w:rPr>
        <w:t>я</w:t>
      </w:r>
      <w:r w:rsidRPr="00FB270D">
        <w:rPr>
          <w:sz w:val="26"/>
          <w:szCs w:val="26"/>
        </w:rPr>
        <w:t xml:space="preserve"> Красный Яр </w:t>
      </w:r>
    </w:p>
    <w:p w14:paraId="7C94E251" w14:textId="77777777" w:rsidR="007E2AD9" w:rsidRPr="001C66D7" w:rsidRDefault="007E2AD9" w:rsidP="007E2AD9">
      <w:pPr>
        <w:spacing w:line="360" w:lineRule="exact"/>
        <w:ind w:firstLine="709"/>
        <w:jc w:val="center"/>
        <w:rPr>
          <w:bCs/>
        </w:rPr>
      </w:pPr>
      <w:r w:rsidRPr="00FB270D">
        <w:rPr>
          <w:sz w:val="26"/>
          <w:szCs w:val="26"/>
        </w:rPr>
        <w:t>муниципального района Красноярский</w:t>
      </w:r>
      <w:r w:rsidRPr="00A3023C">
        <w:rPr>
          <w:sz w:val="26"/>
          <w:szCs w:val="26"/>
        </w:rPr>
        <w:t xml:space="preserve">  Самарской области</w:t>
      </w:r>
    </w:p>
    <w:p w14:paraId="76BB3FF3" w14:textId="77777777" w:rsidR="007E2AD9" w:rsidRPr="00CF7224" w:rsidRDefault="007E2AD9" w:rsidP="007E2AD9">
      <w:pPr>
        <w:spacing w:line="360" w:lineRule="exact"/>
        <w:ind w:firstLine="709"/>
        <w:jc w:val="center"/>
        <w:rPr>
          <w:sz w:val="26"/>
          <w:szCs w:val="26"/>
        </w:rPr>
      </w:pPr>
    </w:p>
    <w:p w14:paraId="08913728" w14:textId="77777777" w:rsidR="007E2AD9" w:rsidRDefault="007E2AD9" w:rsidP="007E2AD9">
      <w:pPr>
        <w:tabs>
          <w:tab w:val="left" w:pos="2922"/>
        </w:tabs>
        <w:spacing w:line="360" w:lineRule="auto"/>
        <w:jc w:val="both"/>
        <w:rPr>
          <w:b/>
          <w:iCs/>
          <w:sz w:val="28"/>
          <w:szCs w:val="28"/>
        </w:rPr>
      </w:pPr>
    </w:p>
    <w:p w14:paraId="45FD9FF8" w14:textId="77777777" w:rsidR="007E2AD9" w:rsidRPr="0064766A" w:rsidRDefault="007E2AD9" w:rsidP="007E2AD9">
      <w:pPr>
        <w:pStyle w:val="Default"/>
        <w:jc w:val="center"/>
        <w:rPr>
          <w:b/>
          <w:iCs/>
        </w:rPr>
      </w:pPr>
    </w:p>
    <w:tbl>
      <w:tblPr>
        <w:tblStyle w:val="aff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7E2AD9" w:rsidRPr="00424016" w14:paraId="5C03196D" w14:textId="77777777" w:rsidTr="0088578D">
        <w:trPr>
          <w:trHeight w:val="1106"/>
          <w:jc w:val="center"/>
        </w:trPr>
        <w:tc>
          <w:tcPr>
            <w:tcW w:w="3652" w:type="dxa"/>
            <w:vAlign w:val="center"/>
          </w:tcPr>
          <w:p w14:paraId="2DEECDE7" w14:textId="77777777" w:rsidR="007E2AD9" w:rsidRDefault="007E2AD9" w:rsidP="0088578D">
            <w:pPr>
              <w:tabs>
                <w:tab w:val="left" w:pos="142"/>
              </w:tabs>
              <w:autoSpaceDE w:val="0"/>
              <w:autoSpaceDN w:val="0"/>
              <w:adjustRightInd w:val="0"/>
              <w:rPr>
                <w:bCs/>
              </w:rPr>
            </w:pPr>
          </w:p>
          <w:p w14:paraId="3D5DE478" w14:textId="77777777" w:rsidR="007E2AD9" w:rsidRDefault="007E2AD9" w:rsidP="0088578D">
            <w:pPr>
              <w:tabs>
                <w:tab w:val="left" w:pos="142"/>
              </w:tabs>
              <w:autoSpaceDE w:val="0"/>
              <w:autoSpaceDN w:val="0"/>
              <w:adjustRightInd w:val="0"/>
              <w:rPr>
                <w:bCs/>
              </w:rPr>
            </w:pPr>
          </w:p>
          <w:p w14:paraId="5612A95B" w14:textId="77777777" w:rsidR="007E2AD9" w:rsidRDefault="007E2AD9" w:rsidP="0088578D">
            <w:pPr>
              <w:tabs>
                <w:tab w:val="left" w:pos="142"/>
              </w:tabs>
              <w:autoSpaceDE w:val="0"/>
              <w:autoSpaceDN w:val="0"/>
              <w:adjustRightInd w:val="0"/>
              <w:rPr>
                <w:bCs/>
              </w:rPr>
            </w:pPr>
          </w:p>
          <w:p w14:paraId="24F7F921" w14:textId="77777777" w:rsidR="007E2AD9" w:rsidRDefault="007E2AD9" w:rsidP="0088578D">
            <w:pPr>
              <w:tabs>
                <w:tab w:val="left" w:pos="142"/>
              </w:tabs>
              <w:autoSpaceDE w:val="0"/>
              <w:autoSpaceDN w:val="0"/>
              <w:adjustRightInd w:val="0"/>
              <w:rPr>
                <w:bCs/>
              </w:rPr>
            </w:pPr>
          </w:p>
          <w:p w14:paraId="581D1E22" w14:textId="77777777" w:rsidR="007E2AD9" w:rsidRDefault="007E2AD9" w:rsidP="0088578D">
            <w:pPr>
              <w:tabs>
                <w:tab w:val="left" w:pos="142"/>
              </w:tabs>
              <w:autoSpaceDE w:val="0"/>
              <w:autoSpaceDN w:val="0"/>
              <w:adjustRightInd w:val="0"/>
              <w:rPr>
                <w:bCs/>
              </w:rPr>
            </w:pPr>
          </w:p>
          <w:p w14:paraId="7019F290" w14:textId="77777777" w:rsidR="007E2AD9" w:rsidRDefault="007E2AD9" w:rsidP="0088578D">
            <w:pPr>
              <w:tabs>
                <w:tab w:val="left" w:pos="142"/>
              </w:tabs>
              <w:autoSpaceDE w:val="0"/>
              <w:autoSpaceDN w:val="0"/>
              <w:adjustRightInd w:val="0"/>
              <w:rPr>
                <w:bCs/>
              </w:rPr>
            </w:pPr>
          </w:p>
          <w:p w14:paraId="2E7B73F4" w14:textId="77777777" w:rsidR="007E2AD9" w:rsidRPr="00424016" w:rsidRDefault="007E2AD9" w:rsidP="0088578D">
            <w:pPr>
              <w:tabs>
                <w:tab w:val="left" w:pos="142"/>
              </w:tabs>
              <w:autoSpaceDE w:val="0"/>
              <w:autoSpaceDN w:val="0"/>
              <w:adjustRightInd w:val="0"/>
              <w:rPr>
                <w:bCs/>
              </w:rPr>
            </w:pPr>
            <w:r w:rsidRPr="00424016">
              <w:rPr>
                <w:bCs/>
              </w:rPr>
              <w:t>Главный инженер</w:t>
            </w:r>
          </w:p>
        </w:tc>
        <w:tc>
          <w:tcPr>
            <w:tcW w:w="2728" w:type="dxa"/>
            <w:vAlign w:val="center"/>
          </w:tcPr>
          <w:p w14:paraId="511C11DC" w14:textId="77777777" w:rsidR="007E2AD9" w:rsidRDefault="007E2AD9" w:rsidP="0088578D">
            <w:pPr>
              <w:pStyle w:val="afd"/>
              <w:tabs>
                <w:tab w:val="right" w:pos="9356"/>
              </w:tabs>
              <w:rPr>
                <w:rFonts w:ascii="Times New Roman" w:hAnsi="Times New Roman"/>
                <w:b w:val="0"/>
                <w:sz w:val="24"/>
                <w:szCs w:val="24"/>
                <w:lang w:eastAsia="ar-SA"/>
              </w:rPr>
            </w:pPr>
          </w:p>
          <w:p w14:paraId="3CE603EE" w14:textId="77777777" w:rsidR="007E2AD9" w:rsidRDefault="007E2AD9" w:rsidP="0088578D">
            <w:pPr>
              <w:pStyle w:val="afb"/>
              <w:rPr>
                <w:lang w:eastAsia="ar-SA"/>
              </w:rPr>
            </w:pPr>
          </w:p>
          <w:p w14:paraId="5F31A796" w14:textId="77777777" w:rsidR="007E2AD9" w:rsidRPr="00670DEE" w:rsidRDefault="007E2AD9" w:rsidP="0088578D">
            <w:pPr>
              <w:pStyle w:val="afb"/>
              <w:rPr>
                <w:lang w:eastAsia="ar-SA"/>
              </w:rPr>
            </w:pPr>
          </w:p>
          <w:p w14:paraId="0EF71570" w14:textId="77777777" w:rsidR="007E2AD9" w:rsidRDefault="007E2AD9" w:rsidP="0088578D">
            <w:pPr>
              <w:pStyle w:val="afd"/>
              <w:tabs>
                <w:tab w:val="right" w:pos="9356"/>
              </w:tabs>
              <w:rPr>
                <w:rFonts w:ascii="Times New Roman" w:hAnsi="Times New Roman"/>
                <w:b w:val="0"/>
                <w:sz w:val="24"/>
                <w:szCs w:val="24"/>
                <w:lang w:eastAsia="ar-SA"/>
              </w:rPr>
            </w:pPr>
          </w:p>
          <w:p w14:paraId="37FE2B67" w14:textId="77777777" w:rsidR="007E2AD9" w:rsidRPr="00670DEE" w:rsidRDefault="007E2AD9" w:rsidP="0088578D">
            <w:pPr>
              <w:pStyle w:val="afb"/>
              <w:rPr>
                <w:lang w:eastAsia="ar-SA"/>
              </w:rPr>
            </w:pPr>
            <w:r>
              <w:rPr>
                <w:noProof/>
              </w:rPr>
              <w:drawing>
                <wp:inline distT="0" distB="0" distL="0" distR="0" wp14:anchorId="34301FC4" wp14:editId="353F6FC1">
                  <wp:extent cx="1117288" cy="681238"/>
                  <wp:effectExtent l="0" t="0" r="698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14:paraId="2CD3CD5C" w14:textId="77777777" w:rsidR="007E2AD9" w:rsidRDefault="007E2AD9" w:rsidP="0088578D">
            <w:pPr>
              <w:pStyle w:val="afd"/>
              <w:tabs>
                <w:tab w:val="right" w:pos="9356"/>
              </w:tabs>
              <w:rPr>
                <w:rFonts w:ascii="Times New Roman" w:hAnsi="Times New Roman"/>
                <w:b w:val="0"/>
                <w:sz w:val="24"/>
                <w:szCs w:val="24"/>
                <w:lang w:eastAsia="ar-SA"/>
              </w:rPr>
            </w:pPr>
          </w:p>
          <w:p w14:paraId="547A0C13" w14:textId="77777777" w:rsidR="007E2AD9" w:rsidRDefault="007E2AD9" w:rsidP="0088578D">
            <w:pPr>
              <w:pStyle w:val="afd"/>
              <w:tabs>
                <w:tab w:val="right" w:pos="9356"/>
              </w:tabs>
              <w:rPr>
                <w:rFonts w:ascii="Times New Roman" w:hAnsi="Times New Roman"/>
                <w:b w:val="0"/>
                <w:sz w:val="24"/>
                <w:szCs w:val="24"/>
                <w:lang w:eastAsia="ar-SA"/>
              </w:rPr>
            </w:pPr>
          </w:p>
          <w:p w14:paraId="692E23F2" w14:textId="77777777" w:rsidR="007E2AD9" w:rsidRDefault="007E2AD9" w:rsidP="0088578D">
            <w:pPr>
              <w:pStyle w:val="afd"/>
              <w:tabs>
                <w:tab w:val="right" w:pos="9356"/>
              </w:tabs>
              <w:rPr>
                <w:rFonts w:ascii="Times New Roman" w:hAnsi="Times New Roman"/>
                <w:b w:val="0"/>
                <w:sz w:val="24"/>
                <w:szCs w:val="24"/>
                <w:lang w:eastAsia="ar-SA"/>
              </w:rPr>
            </w:pPr>
          </w:p>
          <w:p w14:paraId="2A25DC19" w14:textId="77777777" w:rsidR="007E2AD9" w:rsidRDefault="007E2AD9" w:rsidP="0088578D">
            <w:pPr>
              <w:pStyle w:val="afd"/>
              <w:tabs>
                <w:tab w:val="right" w:pos="9356"/>
              </w:tabs>
              <w:rPr>
                <w:rFonts w:ascii="Times New Roman" w:hAnsi="Times New Roman"/>
                <w:b w:val="0"/>
                <w:sz w:val="24"/>
                <w:szCs w:val="24"/>
                <w:lang w:eastAsia="ar-SA"/>
              </w:rPr>
            </w:pPr>
          </w:p>
          <w:p w14:paraId="0979751D" w14:textId="77777777" w:rsidR="007E2AD9" w:rsidRDefault="007E2AD9" w:rsidP="0088578D">
            <w:pPr>
              <w:pStyle w:val="afd"/>
              <w:tabs>
                <w:tab w:val="right" w:pos="9356"/>
              </w:tabs>
              <w:rPr>
                <w:rFonts w:ascii="Times New Roman" w:hAnsi="Times New Roman"/>
                <w:b w:val="0"/>
                <w:sz w:val="24"/>
                <w:szCs w:val="24"/>
                <w:lang w:eastAsia="ar-SA"/>
              </w:rPr>
            </w:pPr>
          </w:p>
          <w:p w14:paraId="138E9EB2" w14:textId="77777777" w:rsidR="007E2AD9" w:rsidRDefault="007E2AD9" w:rsidP="0088578D">
            <w:pPr>
              <w:pStyle w:val="afd"/>
              <w:tabs>
                <w:tab w:val="right" w:pos="9356"/>
              </w:tabs>
              <w:rPr>
                <w:rFonts w:ascii="Times New Roman" w:hAnsi="Times New Roman"/>
                <w:b w:val="0"/>
                <w:sz w:val="24"/>
                <w:szCs w:val="24"/>
                <w:lang w:eastAsia="ar-SA"/>
              </w:rPr>
            </w:pPr>
          </w:p>
          <w:p w14:paraId="616ADF3D" w14:textId="77777777" w:rsidR="007E2AD9" w:rsidRPr="00424016" w:rsidRDefault="007E2AD9" w:rsidP="0088578D">
            <w:pPr>
              <w:pStyle w:val="afd"/>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.В. Кашаев</w:t>
            </w:r>
          </w:p>
        </w:tc>
      </w:tr>
      <w:tr w:rsidR="007E2AD9" w:rsidRPr="00424016" w14:paraId="56D2BEDB" w14:textId="77777777" w:rsidTr="0088578D">
        <w:trPr>
          <w:trHeight w:val="1379"/>
          <w:jc w:val="center"/>
        </w:trPr>
        <w:tc>
          <w:tcPr>
            <w:tcW w:w="3652" w:type="dxa"/>
            <w:vAlign w:val="center"/>
          </w:tcPr>
          <w:p w14:paraId="7DF34482" w14:textId="77777777" w:rsidR="007E2AD9" w:rsidRDefault="007E2AD9" w:rsidP="0088578D">
            <w:pPr>
              <w:tabs>
                <w:tab w:val="left" w:pos="142"/>
              </w:tabs>
              <w:autoSpaceDE w:val="0"/>
              <w:autoSpaceDN w:val="0"/>
              <w:adjustRightInd w:val="0"/>
              <w:rPr>
                <w:bCs/>
              </w:rPr>
            </w:pPr>
          </w:p>
          <w:p w14:paraId="78982E3A" w14:textId="77777777" w:rsidR="007E2AD9" w:rsidRDefault="007E2AD9" w:rsidP="0088578D">
            <w:pPr>
              <w:tabs>
                <w:tab w:val="left" w:pos="142"/>
              </w:tabs>
              <w:autoSpaceDE w:val="0"/>
              <w:autoSpaceDN w:val="0"/>
              <w:adjustRightInd w:val="0"/>
              <w:rPr>
                <w:bCs/>
              </w:rPr>
            </w:pPr>
          </w:p>
          <w:p w14:paraId="013262C8" w14:textId="77777777" w:rsidR="007E2AD9" w:rsidRPr="00424016" w:rsidRDefault="007E2AD9" w:rsidP="0088578D">
            <w:pPr>
              <w:tabs>
                <w:tab w:val="left" w:pos="142"/>
              </w:tabs>
              <w:autoSpaceDE w:val="0"/>
              <w:autoSpaceDN w:val="0"/>
              <w:adjustRightInd w:val="0"/>
              <w:rPr>
                <w:bCs/>
              </w:rPr>
            </w:pPr>
            <w:r w:rsidRPr="00424016">
              <w:rPr>
                <w:bCs/>
              </w:rPr>
              <w:t>Главный инженер</w:t>
            </w:r>
            <w:r>
              <w:rPr>
                <w:bCs/>
              </w:rPr>
              <w:t xml:space="preserve"> проекта</w:t>
            </w:r>
          </w:p>
        </w:tc>
        <w:tc>
          <w:tcPr>
            <w:tcW w:w="2728" w:type="dxa"/>
            <w:vAlign w:val="center"/>
          </w:tcPr>
          <w:p w14:paraId="050441F1" w14:textId="77777777" w:rsidR="007E2AD9" w:rsidRDefault="007E2AD9" w:rsidP="0088578D">
            <w:pPr>
              <w:pStyle w:val="afd"/>
              <w:tabs>
                <w:tab w:val="right" w:pos="9356"/>
              </w:tabs>
              <w:rPr>
                <w:rFonts w:ascii="Times New Roman" w:hAnsi="Times New Roman"/>
                <w:b w:val="0"/>
                <w:sz w:val="24"/>
                <w:szCs w:val="24"/>
                <w:lang w:eastAsia="ar-SA"/>
              </w:rPr>
            </w:pPr>
          </w:p>
          <w:p w14:paraId="0F625F45" w14:textId="77777777" w:rsidR="007E2AD9" w:rsidRPr="00424016" w:rsidRDefault="007E2AD9" w:rsidP="0088578D">
            <w:pPr>
              <w:pStyle w:val="afd"/>
              <w:tabs>
                <w:tab w:val="right" w:pos="9356"/>
              </w:tabs>
              <w:rPr>
                <w:rFonts w:ascii="Times New Roman" w:hAnsi="Times New Roman"/>
                <w:b w:val="0"/>
                <w:sz w:val="24"/>
                <w:szCs w:val="24"/>
                <w:lang w:eastAsia="ar-SA"/>
              </w:rPr>
            </w:pPr>
            <w:r>
              <w:rPr>
                <w:noProof/>
              </w:rPr>
              <w:drawing>
                <wp:anchor distT="0" distB="0" distL="114300" distR="114300" simplePos="0" relativeHeight="251659776" behindDoc="1" locked="0" layoutInCell="1" allowOverlap="1" wp14:anchorId="5DAF18E0" wp14:editId="215A3A72">
                  <wp:simplePos x="0" y="0"/>
                  <wp:positionH relativeFrom="column">
                    <wp:posOffset>280035</wp:posOffset>
                  </wp:positionH>
                  <wp:positionV relativeFrom="paragraph">
                    <wp:posOffset>433070</wp:posOffset>
                  </wp:positionV>
                  <wp:extent cx="1379855" cy="941705"/>
                  <wp:effectExtent l="0" t="0" r="0" b="0"/>
                  <wp:wrapTight wrapText="bothSides">
                    <wp:wrapPolygon edited="0">
                      <wp:start x="3877" y="0"/>
                      <wp:lineTo x="1193" y="437"/>
                      <wp:lineTo x="1193" y="1748"/>
                      <wp:lineTo x="2684" y="6991"/>
                      <wp:lineTo x="1789" y="9176"/>
                      <wp:lineTo x="2087" y="13546"/>
                      <wp:lineTo x="5666" y="20974"/>
                      <wp:lineTo x="21173" y="20974"/>
                      <wp:lineTo x="21173" y="18789"/>
                      <wp:lineTo x="17594" y="13982"/>
                      <wp:lineTo x="19682" y="9613"/>
                      <wp:lineTo x="19085" y="8302"/>
                      <wp:lineTo x="14016" y="6991"/>
                      <wp:lineTo x="21173" y="4370"/>
                      <wp:lineTo x="21173" y="3496"/>
                      <wp:lineTo x="12525" y="0"/>
                      <wp:lineTo x="3877"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vAlign w:val="center"/>
          </w:tcPr>
          <w:p w14:paraId="4BED9931" w14:textId="77777777" w:rsidR="007E2AD9" w:rsidRDefault="007E2AD9" w:rsidP="0088578D">
            <w:pPr>
              <w:pStyle w:val="afd"/>
              <w:tabs>
                <w:tab w:val="right" w:pos="9356"/>
              </w:tabs>
              <w:rPr>
                <w:rFonts w:ascii="Times New Roman" w:hAnsi="Times New Roman"/>
                <w:b w:val="0"/>
                <w:sz w:val="24"/>
                <w:szCs w:val="24"/>
                <w:lang w:eastAsia="ar-SA"/>
              </w:rPr>
            </w:pPr>
          </w:p>
          <w:p w14:paraId="751ADB0E" w14:textId="77777777" w:rsidR="007E2AD9" w:rsidRDefault="007E2AD9" w:rsidP="0088578D">
            <w:pPr>
              <w:pStyle w:val="afd"/>
              <w:tabs>
                <w:tab w:val="right" w:pos="9356"/>
              </w:tabs>
              <w:rPr>
                <w:rFonts w:ascii="Times New Roman" w:hAnsi="Times New Roman"/>
                <w:b w:val="0"/>
                <w:sz w:val="24"/>
                <w:szCs w:val="24"/>
                <w:lang w:eastAsia="ar-SA"/>
              </w:rPr>
            </w:pPr>
          </w:p>
          <w:p w14:paraId="2252A00C" w14:textId="77777777" w:rsidR="007E2AD9" w:rsidRPr="00424016" w:rsidRDefault="007E2AD9" w:rsidP="0088578D">
            <w:pPr>
              <w:pStyle w:val="afd"/>
              <w:tabs>
                <w:tab w:val="right" w:pos="9356"/>
              </w:tabs>
              <w:rPr>
                <w:rFonts w:ascii="Times New Roman" w:hAnsi="Times New Roman"/>
                <w:b w:val="0"/>
                <w:sz w:val="24"/>
                <w:szCs w:val="24"/>
                <w:lang w:eastAsia="ar-SA"/>
              </w:rPr>
            </w:pPr>
            <w:r>
              <w:rPr>
                <w:rFonts w:ascii="Times New Roman" w:hAnsi="Times New Roman"/>
                <w:b w:val="0"/>
                <w:sz w:val="24"/>
                <w:szCs w:val="24"/>
                <w:lang w:eastAsia="ar-SA"/>
              </w:rPr>
              <w:t>А.М. Катеев</w:t>
            </w:r>
          </w:p>
        </w:tc>
      </w:tr>
    </w:tbl>
    <w:p w14:paraId="6DF0B0DF" w14:textId="77777777" w:rsidR="007E2AD9" w:rsidRDefault="007E2AD9" w:rsidP="007E2AD9">
      <w:pPr>
        <w:tabs>
          <w:tab w:val="left" w:pos="2922"/>
        </w:tabs>
        <w:spacing w:before="1080" w:after="1800"/>
        <w:jc w:val="center"/>
        <w:rPr>
          <w:b/>
        </w:rPr>
        <w:sectPr w:rsidR="007E2AD9" w:rsidSect="00297B90">
          <w:headerReference w:type="default" r:id="rId13"/>
          <w:footerReference w:type="default" r:id="rId14"/>
          <w:pgSz w:w="11906" w:h="16838"/>
          <w:pgMar w:top="284" w:right="850" w:bottom="1418" w:left="1701" w:header="709" w:footer="708" w:gutter="0"/>
          <w:cols w:space="720"/>
          <w:docGrid w:linePitch="360"/>
        </w:sectPr>
      </w:pPr>
    </w:p>
    <w:p w14:paraId="45BE48A2" w14:textId="77777777" w:rsidR="007E2AD9" w:rsidRDefault="007E2AD9" w:rsidP="007E2AD9">
      <w:pPr>
        <w:pStyle w:val="afb"/>
        <w:spacing w:before="0"/>
        <w:ind w:firstLine="0"/>
        <w:jc w:val="center"/>
        <w:rPr>
          <w:rFonts w:ascii="Times New Roman" w:hAnsi="Times New Roman"/>
          <w:b/>
        </w:rPr>
      </w:pPr>
    </w:p>
    <w:p w14:paraId="2FF53ECD" w14:textId="77777777" w:rsidR="007E2AD9" w:rsidRDefault="007E2AD9" w:rsidP="007E2AD9">
      <w:pPr>
        <w:pStyle w:val="afb"/>
        <w:spacing w:before="0"/>
        <w:ind w:firstLine="0"/>
        <w:jc w:val="center"/>
        <w:rPr>
          <w:rFonts w:ascii="Times New Roman" w:hAnsi="Times New Roman"/>
          <w:b/>
        </w:rPr>
      </w:pPr>
    </w:p>
    <w:p w14:paraId="6E77110B" w14:textId="77777777" w:rsidR="007E2AD9" w:rsidRDefault="007E2AD9" w:rsidP="007E2AD9">
      <w:pPr>
        <w:pStyle w:val="afb"/>
        <w:spacing w:before="0"/>
        <w:ind w:firstLine="0"/>
        <w:jc w:val="center"/>
        <w:rPr>
          <w:rFonts w:ascii="Times New Roman" w:hAnsi="Times New Roman"/>
          <w:b/>
        </w:rPr>
        <w:sectPr w:rsidR="007E2AD9" w:rsidSect="00E62D5A">
          <w:type w:val="continuous"/>
          <w:pgSz w:w="11906" w:h="16838"/>
          <w:pgMar w:top="284" w:right="850" w:bottom="1418" w:left="1701" w:header="709" w:footer="708" w:gutter="0"/>
          <w:cols w:space="720"/>
          <w:docGrid w:linePitch="360"/>
        </w:sectPr>
      </w:pPr>
      <w:r>
        <w:rPr>
          <w:rFonts w:ascii="Times New Roman" w:hAnsi="Times New Roman"/>
          <w:b/>
        </w:rPr>
        <w:t xml:space="preserve">Самара </w:t>
      </w:r>
      <w:r w:rsidRPr="002D494E">
        <w:rPr>
          <w:rFonts w:ascii="Times New Roman" w:hAnsi="Times New Roman"/>
          <w:b/>
        </w:rPr>
        <w:t xml:space="preserve"> 20</w:t>
      </w:r>
      <w:r>
        <w:rPr>
          <w:rFonts w:ascii="Times New Roman" w:hAnsi="Times New Roman"/>
          <w:b/>
        </w:rPr>
        <w:t>21г.</w:t>
      </w:r>
    </w:p>
    <w:p w14:paraId="68D5B347" w14:textId="77777777" w:rsidR="007E2AD9" w:rsidRDefault="007E2AD9" w:rsidP="007E2AD9">
      <w:pPr>
        <w:pStyle w:val="af6"/>
        <w:jc w:val="center"/>
        <w:rPr>
          <w:b/>
          <w:sz w:val="28"/>
          <w:szCs w:val="28"/>
          <w:lang w:eastAsia="zh-CN"/>
        </w:rPr>
      </w:pPr>
      <w:r>
        <w:rPr>
          <w:b/>
          <w:bCs/>
          <w:sz w:val="28"/>
          <w:szCs w:val="28"/>
        </w:rPr>
        <w:t xml:space="preserve">Книга 2. ПРОЕКТ ПЛАНИРОВКИ ТЕРРИТОРИИ </w:t>
      </w:r>
    </w:p>
    <w:p w14:paraId="694B945D" w14:textId="77777777" w:rsidR="007E2AD9" w:rsidRDefault="007E2AD9" w:rsidP="007E2AD9">
      <w:pPr>
        <w:pStyle w:val="25"/>
        <w:spacing w:beforeLines="30" w:before="72" w:afterLines="30" w:after="72" w:line="360" w:lineRule="auto"/>
        <w:jc w:val="center"/>
        <w:rPr>
          <w:b/>
          <w:sz w:val="28"/>
          <w:szCs w:val="28"/>
          <w:lang w:eastAsia="zh-CN"/>
        </w:rPr>
      </w:pPr>
      <w:r>
        <w:rPr>
          <w:b/>
          <w:sz w:val="28"/>
          <w:szCs w:val="28"/>
          <w:lang w:eastAsia="zh-CN"/>
        </w:rPr>
        <w:t xml:space="preserve">Материалы по обоснованию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7E2AD9" w:rsidRPr="00092D66" w14:paraId="7E897071" w14:textId="77777777" w:rsidTr="0088578D">
        <w:tc>
          <w:tcPr>
            <w:tcW w:w="959" w:type="dxa"/>
            <w:tcBorders>
              <w:top w:val="single" w:sz="4" w:space="0" w:color="auto"/>
              <w:left w:val="single" w:sz="4" w:space="0" w:color="auto"/>
              <w:bottom w:val="single" w:sz="4" w:space="0" w:color="auto"/>
              <w:right w:val="single" w:sz="4" w:space="0" w:color="auto"/>
            </w:tcBorders>
            <w:hideMark/>
          </w:tcPr>
          <w:p w14:paraId="1387B15E" w14:textId="77777777" w:rsidR="007E2AD9" w:rsidRPr="00092D66" w:rsidRDefault="007E2AD9" w:rsidP="0088578D">
            <w:pPr>
              <w:jc w:val="center"/>
              <w:rPr>
                <w:rFonts w:eastAsia="Calibri"/>
                <w:b/>
                <w:sz w:val="26"/>
                <w:szCs w:val="26"/>
                <w:lang w:eastAsia="en-US"/>
              </w:rPr>
            </w:pPr>
            <w:r w:rsidRPr="00092D66">
              <w:rPr>
                <w:b/>
                <w:sz w:val="26"/>
                <w:szCs w:val="26"/>
              </w:rPr>
              <w:t>№ п/п</w:t>
            </w:r>
          </w:p>
        </w:tc>
        <w:tc>
          <w:tcPr>
            <w:tcW w:w="7654" w:type="dxa"/>
            <w:tcBorders>
              <w:top w:val="single" w:sz="4" w:space="0" w:color="auto"/>
              <w:left w:val="single" w:sz="4" w:space="0" w:color="auto"/>
              <w:bottom w:val="single" w:sz="4" w:space="0" w:color="auto"/>
              <w:right w:val="single" w:sz="4" w:space="0" w:color="auto"/>
            </w:tcBorders>
            <w:hideMark/>
          </w:tcPr>
          <w:p w14:paraId="57AC271B" w14:textId="77777777" w:rsidR="007E2AD9" w:rsidRPr="00092D66" w:rsidRDefault="007E2AD9" w:rsidP="0088578D">
            <w:pPr>
              <w:jc w:val="center"/>
              <w:rPr>
                <w:rFonts w:eastAsia="Calibri"/>
                <w:b/>
                <w:sz w:val="26"/>
                <w:szCs w:val="26"/>
                <w:lang w:eastAsia="en-US"/>
              </w:rPr>
            </w:pPr>
            <w:r w:rsidRPr="00092D66">
              <w:rPr>
                <w:b/>
                <w:sz w:val="26"/>
                <w:szCs w:val="26"/>
              </w:rPr>
              <w:t>Наименование</w:t>
            </w:r>
          </w:p>
        </w:tc>
        <w:tc>
          <w:tcPr>
            <w:tcW w:w="958" w:type="dxa"/>
            <w:tcBorders>
              <w:top w:val="single" w:sz="4" w:space="0" w:color="auto"/>
              <w:left w:val="single" w:sz="4" w:space="0" w:color="auto"/>
              <w:bottom w:val="single" w:sz="4" w:space="0" w:color="auto"/>
              <w:right w:val="single" w:sz="4" w:space="0" w:color="auto"/>
            </w:tcBorders>
            <w:hideMark/>
          </w:tcPr>
          <w:p w14:paraId="02652D59" w14:textId="77777777" w:rsidR="007E2AD9" w:rsidRPr="00092D66" w:rsidRDefault="007E2AD9" w:rsidP="0088578D">
            <w:pPr>
              <w:jc w:val="center"/>
              <w:rPr>
                <w:rFonts w:eastAsia="Calibri"/>
                <w:b/>
                <w:sz w:val="26"/>
                <w:szCs w:val="26"/>
                <w:lang w:eastAsia="en-US"/>
              </w:rPr>
            </w:pPr>
            <w:r w:rsidRPr="00092D66">
              <w:rPr>
                <w:b/>
                <w:sz w:val="26"/>
                <w:szCs w:val="26"/>
              </w:rPr>
              <w:t>Лист</w:t>
            </w:r>
          </w:p>
        </w:tc>
      </w:tr>
      <w:tr w:rsidR="007E2AD9" w:rsidRPr="00092D66" w14:paraId="4726536E" w14:textId="77777777" w:rsidTr="0088578D">
        <w:tc>
          <w:tcPr>
            <w:tcW w:w="9571" w:type="dxa"/>
            <w:gridSpan w:val="3"/>
            <w:tcBorders>
              <w:top w:val="single" w:sz="4" w:space="0" w:color="auto"/>
              <w:left w:val="single" w:sz="4" w:space="0" w:color="auto"/>
              <w:bottom w:val="single" w:sz="4" w:space="0" w:color="auto"/>
              <w:right w:val="single" w:sz="4" w:space="0" w:color="auto"/>
            </w:tcBorders>
            <w:hideMark/>
          </w:tcPr>
          <w:p w14:paraId="79AB9955" w14:textId="77777777" w:rsidR="007E2AD9" w:rsidRPr="00092D66" w:rsidRDefault="007E2AD9" w:rsidP="0088578D">
            <w:pPr>
              <w:jc w:val="center"/>
              <w:rPr>
                <w:rFonts w:eastAsia="Calibri"/>
                <w:b/>
                <w:sz w:val="26"/>
                <w:szCs w:val="26"/>
                <w:lang w:eastAsia="en-US"/>
              </w:rPr>
            </w:pPr>
            <w:r w:rsidRPr="00092D66">
              <w:rPr>
                <w:b/>
                <w:sz w:val="26"/>
                <w:szCs w:val="26"/>
              </w:rPr>
              <w:t>Раздел 3 "Материалы по обоснованию проекта планировки территории. Графическая часть"</w:t>
            </w:r>
          </w:p>
        </w:tc>
      </w:tr>
      <w:tr w:rsidR="007E2AD9" w:rsidRPr="00092D66" w14:paraId="615F39AF" w14:textId="77777777" w:rsidTr="0088578D">
        <w:tc>
          <w:tcPr>
            <w:tcW w:w="959" w:type="dxa"/>
            <w:tcBorders>
              <w:top w:val="single" w:sz="4" w:space="0" w:color="auto"/>
              <w:left w:val="single" w:sz="4" w:space="0" w:color="auto"/>
              <w:bottom w:val="single" w:sz="4" w:space="0" w:color="auto"/>
              <w:right w:val="single" w:sz="4" w:space="0" w:color="auto"/>
            </w:tcBorders>
            <w:vAlign w:val="center"/>
          </w:tcPr>
          <w:p w14:paraId="245B7F0D" w14:textId="77777777" w:rsidR="007E2AD9" w:rsidRPr="00092D66" w:rsidRDefault="007E2AD9" w:rsidP="0088578D">
            <w:pPr>
              <w:jc w:val="both"/>
              <w:rPr>
                <w:rFonts w:eastAsia="Calibri"/>
                <w:b/>
                <w:sz w:val="26"/>
                <w:szCs w:val="26"/>
                <w:lang w:eastAsia="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6525D243" w14:textId="77777777" w:rsidR="007E2AD9" w:rsidRPr="00092D66" w:rsidRDefault="007E2AD9" w:rsidP="0088578D">
            <w:pPr>
              <w:jc w:val="both"/>
              <w:rPr>
                <w:rFonts w:eastAsia="Calibri"/>
                <w:b/>
                <w:sz w:val="26"/>
                <w:szCs w:val="26"/>
                <w:lang w:eastAsia="en-US"/>
              </w:rPr>
            </w:pPr>
            <w:r w:rsidRPr="00092D66">
              <w:rPr>
                <w:sz w:val="26"/>
                <w:szCs w:val="26"/>
              </w:rPr>
              <w:t>Схема расположения элементов планировочной структуры</w:t>
            </w:r>
          </w:p>
        </w:tc>
        <w:tc>
          <w:tcPr>
            <w:tcW w:w="958" w:type="dxa"/>
            <w:tcBorders>
              <w:top w:val="single" w:sz="4" w:space="0" w:color="auto"/>
              <w:left w:val="single" w:sz="4" w:space="0" w:color="auto"/>
              <w:bottom w:val="single" w:sz="4" w:space="0" w:color="auto"/>
              <w:right w:val="single" w:sz="4" w:space="0" w:color="auto"/>
            </w:tcBorders>
            <w:vAlign w:val="center"/>
            <w:hideMark/>
          </w:tcPr>
          <w:p w14:paraId="77004B8C" w14:textId="77777777" w:rsidR="007E2AD9" w:rsidRPr="00092D66" w:rsidRDefault="007E2AD9" w:rsidP="0088578D">
            <w:pPr>
              <w:jc w:val="center"/>
              <w:rPr>
                <w:rFonts w:eastAsia="Calibri"/>
                <w:sz w:val="26"/>
                <w:szCs w:val="26"/>
                <w:lang w:eastAsia="en-US"/>
              </w:rPr>
            </w:pPr>
            <w:r w:rsidRPr="00092D66">
              <w:rPr>
                <w:sz w:val="26"/>
                <w:szCs w:val="26"/>
              </w:rPr>
              <w:t>-</w:t>
            </w:r>
          </w:p>
        </w:tc>
      </w:tr>
      <w:tr w:rsidR="007E2AD9" w:rsidRPr="00092D66" w14:paraId="184AF0EB" w14:textId="77777777" w:rsidTr="0088578D">
        <w:tc>
          <w:tcPr>
            <w:tcW w:w="959" w:type="dxa"/>
            <w:tcBorders>
              <w:top w:val="single" w:sz="4" w:space="0" w:color="auto"/>
              <w:left w:val="single" w:sz="4" w:space="0" w:color="auto"/>
              <w:bottom w:val="single" w:sz="4" w:space="0" w:color="auto"/>
              <w:right w:val="single" w:sz="4" w:space="0" w:color="auto"/>
            </w:tcBorders>
            <w:vAlign w:val="center"/>
          </w:tcPr>
          <w:p w14:paraId="1D34EA22" w14:textId="77777777" w:rsidR="007E2AD9" w:rsidRPr="00092D66" w:rsidRDefault="007E2AD9" w:rsidP="0088578D">
            <w:pPr>
              <w:jc w:val="both"/>
              <w:rPr>
                <w:rFonts w:eastAsia="Calibri"/>
                <w:b/>
                <w:sz w:val="26"/>
                <w:szCs w:val="26"/>
                <w:lang w:eastAsia="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1206E1FC" w14:textId="77777777" w:rsidR="007E2AD9" w:rsidRPr="00092D66" w:rsidRDefault="007E2AD9" w:rsidP="0088578D">
            <w:pPr>
              <w:jc w:val="both"/>
              <w:rPr>
                <w:rFonts w:eastAsia="Calibri"/>
                <w:sz w:val="26"/>
                <w:szCs w:val="26"/>
                <w:lang w:eastAsia="en-US"/>
              </w:rPr>
            </w:pPr>
            <w:r w:rsidRPr="00092D66">
              <w:rPr>
                <w:sz w:val="26"/>
                <w:szCs w:val="26"/>
              </w:rPr>
              <w:t>Схема использования территории в период подготовки проекта планировки территории</w:t>
            </w:r>
          </w:p>
        </w:tc>
        <w:tc>
          <w:tcPr>
            <w:tcW w:w="958" w:type="dxa"/>
            <w:tcBorders>
              <w:top w:val="single" w:sz="4" w:space="0" w:color="auto"/>
              <w:left w:val="single" w:sz="4" w:space="0" w:color="auto"/>
              <w:bottom w:val="single" w:sz="4" w:space="0" w:color="auto"/>
              <w:right w:val="single" w:sz="4" w:space="0" w:color="auto"/>
            </w:tcBorders>
            <w:vAlign w:val="center"/>
            <w:hideMark/>
          </w:tcPr>
          <w:p w14:paraId="2D184CE6" w14:textId="77777777" w:rsidR="007E2AD9" w:rsidRPr="00092D66" w:rsidRDefault="007E2AD9" w:rsidP="0088578D">
            <w:pPr>
              <w:jc w:val="center"/>
              <w:rPr>
                <w:rFonts w:eastAsia="Calibri"/>
                <w:sz w:val="26"/>
                <w:szCs w:val="26"/>
                <w:lang w:eastAsia="en-US"/>
              </w:rPr>
            </w:pPr>
            <w:r w:rsidRPr="00092D66">
              <w:rPr>
                <w:sz w:val="26"/>
                <w:szCs w:val="26"/>
              </w:rPr>
              <w:t>-</w:t>
            </w:r>
          </w:p>
        </w:tc>
      </w:tr>
      <w:tr w:rsidR="007E2AD9" w:rsidRPr="00092D66" w14:paraId="29AB4B80" w14:textId="77777777" w:rsidTr="0088578D">
        <w:tc>
          <w:tcPr>
            <w:tcW w:w="959" w:type="dxa"/>
            <w:tcBorders>
              <w:top w:val="single" w:sz="4" w:space="0" w:color="auto"/>
              <w:left w:val="single" w:sz="4" w:space="0" w:color="auto"/>
              <w:bottom w:val="single" w:sz="4" w:space="0" w:color="auto"/>
              <w:right w:val="single" w:sz="4" w:space="0" w:color="auto"/>
            </w:tcBorders>
            <w:vAlign w:val="center"/>
          </w:tcPr>
          <w:p w14:paraId="0E09274A" w14:textId="77777777" w:rsidR="007E2AD9" w:rsidRPr="00092D66" w:rsidRDefault="007E2AD9" w:rsidP="0088578D">
            <w:pPr>
              <w:jc w:val="both"/>
              <w:rPr>
                <w:rFonts w:eastAsia="Calibri"/>
                <w:b/>
                <w:sz w:val="26"/>
                <w:szCs w:val="26"/>
                <w:lang w:eastAsia="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1034F30A" w14:textId="77777777" w:rsidR="007E2AD9" w:rsidRPr="00092D66" w:rsidRDefault="007E2AD9" w:rsidP="0088578D">
            <w:pPr>
              <w:jc w:val="both"/>
              <w:rPr>
                <w:rFonts w:eastAsia="Calibri"/>
                <w:sz w:val="26"/>
                <w:szCs w:val="26"/>
                <w:lang w:eastAsia="en-US"/>
              </w:rPr>
            </w:pPr>
            <w:r w:rsidRPr="00092D66">
              <w:rPr>
                <w:sz w:val="26"/>
                <w:szCs w:val="26"/>
              </w:rPr>
              <w:t>Схема организации улично-дорожной сети и движения транспорта. Схема вертикальной планировки территории, инженерной подготовки и инженерной защиты территории. Схема конструктивных и планировочных решений</w:t>
            </w:r>
          </w:p>
        </w:tc>
        <w:tc>
          <w:tcPr>
            <w:tcW w:w="958" w:type="dxa"/>
            <w:tcBorders>
              <w:top w:val="single" w:sz="4" w:space="0" w:color="auto"/>
              <w:left w:val="single" w:sz="4" w:space="0" w:color="auto"/>
              <w:bottom w:val="single" w:sz="4" w:space="0" w:color="auto"/>
              <w:right w:val="single" w:sz="4" w:space="0" w:color="auto"/>
            </w:tcBorders>
            <w:vAlign w:val="center"/>
            <w:hideMark/>
          </w:tcPr>
          <w:p w14:paraId="5A5C801A" w14:textId="77777777" w:rsidR="007E2AD9" w:rsidRPr="00092D66" w:rsidRDefault="007E2AD9" w:rsidP="0088578D">
            <w:pPr>
              <w:jc w:val="center"/>
              <w:rPr>
                <w:rFonts w:eastAsia="Calibri"/>
                <w:sz w:val="26"/>
                <w:szCs w:val="26"/>
                <w:lang w:eastAsia="en-US"/>
              </w:rPr>
            </w:pPr>
            <w:r w:rsidRPr="00092D66">
              <w:rPr>
                <w:sz w:val="26"/>
                <w:szCs w:val="26"/>
              </w:rPr>
              <w:t>-</w:t>
            </w:r>
          </w:p>
        </w:tc>
      </w:tr>
      <w:tr w:rsidR="007E2AD9" w:rsidRPr="00092D66" w14:paraId="29A27972" w14:textId="77777777" w:rsidTr="0088578D">
        <w:tc>
          <w:tcPr>
            <w:tcW w:w="959" w:type="dxa"/>
            <w:tcBorders>
              <w:top w:val="single" w:sz="4" w:space="0" w:color="auto"/>
              <w:left w:val="single" w:sz="4" w:space="0" w:color="auto"/>
              <w:bottom w:val="single" w:sz="4" w:space="0" w:color="auto"/>
              <w:right w:val="single" w:sz="4" w:space="0" w:color="auto"/>
            </w:tcBorders>
            <w:vAlign w:val="center"/>
          </w:tcPr>
          <w:p w14:paraId="2B7C301D" w14:textId="77777777" w:rsidR="007E2AD9" w:rsidRPr="00092D66" w:rsidRDefault="007E2AD9" w:rsidP="0088578D">
            <w:pPr>
              <w:jc w:val="both"/>
              <w:rPr>
                <w:rFonts w:eastAsia="Calibri"/>
                <w:b/>
                <w:sz w:val="26"/>
                <w:szCs w:val="26"/>
                <w:lang w:eastAsia="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564E8E5E" w14:textId="77777777" w:rsidR="007E2AD9" w:rsidRPr="00092D66" w:rsidRDefault="007E2AD9" w:rsidP="0088578D">
            <w:pPr>
              <w:jc w:val="both"/>
              <w:rPr>
                <w:rFonts w:eastAsia="Calibri"/>
                <w:b/>
                <w:sz w:val="26"/>
                <w:szCs w:val="26"/>
                <w:lang w:eastAsia="en-US"/>
              </w:rPr>
            </w:pPr>
            <w:r w:rsidRPr="00092D66">
              <w:rPr>
                <w:sz w:val="26"/>
                <w:szCs w:val="26"/>
              </w:rPr>
              <w:t>Схема границ зон с особыми условиями использования территорий. Схема границ территорий объектов культурного наследия.</w:t>
            </w:r>
          </w:p>
        </w:tc>
        <w:tc>
          <w:tcPr>
            <w:tcW w:w="958" w:type="dxa"/>
            <w:tcBorders>
              <w:top w:val="single" w:sz="4" w:space="0" w:color="auto"/>
              <w:left w:val="single" w:sz="4" w:space="0" w:color="auto"/>
              <w:bottom w:val="single" w:sz="4" w:space="0" w:color="auto"/>
              <w:right w:val="single" w:sz="4" w:space="0" w:color="auto"/>
            </w:tcBorders>
            <w:vAlign w:val="center"/>
            <w:hideMark/>
          </w:tcPr>
          <w:p w14:paraId="1EB89114" w14:textId="77777777" w:rsidR="007E2AD9" w:rsidRPr="00092D66" w:rsidRDefault="007E2AD9" w:rsidP="0088578D">
            <w:pPr>
              <w:jc w:val="center"/>
              <w:rPr>
                <w:rFonts w:eastAsia="Calibri"/>
                <w:sz w:val="26"/>
                <w:szCs w:val="26"/>
                <w:lang w:eastAsia="en-US"/>
              </w:rPr>
            </w:pPr>
            <w:r w:rsidRPr="00092D66">
              <w:rPr>
                <w:sz w:val="26"/>
                <w:szCs w:val="26"/>
              </w:rPr>
              <w:t>-</w:t>
            </w:r>
          </w:p>
        </w:tc>
      </w:tr>
      <w:tr w:rsidR="007E2AD9" w:rsidRPr="00092D66" w14:paraId="7AAA7A61" w14:textId="77777777" w:rsidTr="0088578D">
        <w:tc>
          <w:tcPr>
            <w:tcW w:w="959" w:type="dxa"/>
            <w:tcBorders>
              <w:top w:val="single" w:sz="4" w:space="0" w:color="auto"/>
              <w:left w:val="single" w:sz="4" w:space="0" w:color="auto"/>
              <w:bottom w:val="single" w:sz="4" w:space="0" w:color="auto"/>
              <w:right w:val="single" w:sz="4" w:space="0" w:color="auto"/>
            </w:tcBorders>
            <w:vAlign w:val="center"/>
          </w:tcPr>
          <w:p w14:paraId="5919C156" w14:textId="77777777" w:rsidR="007E2AD9" w:rsidRPr="00092D66" w:rsidRDefault="007E2AD9" w:rsidP="0088578D">
            <w:pPr>
              <w:jc w:val="both"/>
              <w:rPr>
                <w:rFonts w:eastAsia="Calibri"/>
                <w:sz w:val="26"/>
                <w:szCs w:val="26"/>
                <w:lang w:eastAsia="en-US"/>
              </w:rPr>
            </w:pPr>
          </w:p>
        </w:tc>
        <w:tc>
          <w:tcPr>
            <w:tcW w:w="7654" w:type="dxa"/>
            <w:tcBorders>
              <w:top w:val="single" w:sz="4" w:space="0" w:color="auto"/>
              <w:left w:val="single" w:sz="4" w:space="0" w:color="auto"/>
              <w:bottom w:val="single" w:sz="4" w:space="0" w:color="auto"/>
              <w:right w:val="single" w:sz="4" w:space="0" w:color="auto"/>
            </w:tcBorders>
            <w:vAlign w:val="center"/>
          </w:tcPr>
          <w:p w14:paraId="4C1ADF8D" w14:textId="77777777" w:rsidR="007E2AD9" w:rsidRPr="00092D66" w:rsidRDefault="007E2AD9" w:rsidP="0088578D">
            <w:pPr>
              <w:jc w:val="both"/>
              <w:rPr>
                <w:rFonts w:eastAsia="Calibri"/>
                <w:sz w:val="26"/>
                <w:szCs w:val="26"/>
                <w:lang w:eastAsia="en-US"/>
              </w:rPr>
            </w:pPr>
            <w:r w:rsidRPr="00092D66">
              <w:rPr>
                <w:rFonts w:eastAsia="Calibri"/>
                <w:sz w:val="26"/>
                <w:szCs w:val="26"/>
                <w:lang w:eastAsia="en-US"/>
              </w:rPr>
              <w:t>Схема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т.д.)</w:t>
            </w:r>
          </w:p>
        </w:tc>
        <w:tc>
          <w:tcPr>
            <w:tcW w:w="958" w:type="dxa"/>
            <w:tcBorders>
              <w:top w:val="single" w:sz="4" w:space="0" w:color="auto"/>
              <w:left w:val="single" w:sz="4" w:space="0" w:color="auto"/>
              <w:bottom w:val="single" w:sz="4" w:space="0" w:color="auto"/>
              <w:right w:val="single" w:sz="4" w:space="0" w:color="auto"/>
            </w:tcBorders>
            <w:vAlign w:val="center"/>
          </w:tcPr>
          <w:p w14:paraId="3DFEFFDC" w14:textId="77777777" w:rsidR="007E2AD9" w:rsidRPr="00092D66" w:rsidRDefault="007E2AD9" w:rsidP="0088578D">
            <w:pPr>
              <w:jc w:val="both"/>
              <w:rPr>
                <w:rFonts w:eastAsia="Calibri"/>
                <w:sz w:val="26"/>
                <w:szCs w:val="26"/>
                <w:lang w:eastAsia="en-US"/>
              </w:rPr>
            </w:pPr>
          </w:p>
        </w:tc>
      </w:tr>
      <w:tr w:rsidR="007E2AD9" w:rsidRPr="00092D66" w14:paraId="38FC36DB" w14:textId="77777777" w:rsidTr="0088578D">
        <w:tc>
          <w:tcPr>
            <w:tcW w:w="9571" w:type="dxa"/>
            <w:gridSpan w:val="3"/>
            <w:tcBorders>
              <w:top w:val="single" w:sz="4" w:space="0" w:color="auto"/>
              <w:left w:val="single" w:sz="4" w:space="0" w:color="auto"/>
              <w:bottom w:val="single" w:sz="4" w:space="0" w:color="auto"/>
              <w:right w:val="single" w:sz="4" w:space="0" w:color="auto"/>
            </w:tcBorders>
            <w:hideMark/>
          </w:tcPr>
          <w:p w14:paraId="7925C4CF" w14:textId="77777777" w:rsidR="007E2AD9" w:rsidRPr="00092D66" w:rsidRDefault="007E2AD9" w:rsidP="0088578D">
            <w:pPr>
              <w:jc w:val="center"/>
              <w:rPr>
                <w:rFonts w:eastAsia="Calibri"/>
                <w:b/>
                <w:sz w:val="26"/>
                <w:szCs w:val="26"/>
                <w:lang w:eastAsia="en-US"/>
              </w:rPr>
            </w:pPr>
            <w:r w:rsidRPr="00092D66">
              <w:rPr>
                <w:b/>
                <w:sz w:val="26"/>
                <w:szCs w:val="26"/>
              </w:rPr>
              <w:t>Раздел 4 "Материалы по обоснованию проекта планировки территории. Пояснительная записка"</w:t>
            </w:r>
          </w:p>
        </w:tc>
      </w:tr>
      <w:tr w:rsidR="007E2AD9" w:rsidRPr="00092D66" w14:paraId="4BA75285" w14:textId="77777777" w:rsidTr="0088578D">
        <w:tc>
          <w:tcPr>
            <w:tcW w:w="959" w:type="dxa"/>
            <w:tcBorders>
              <w:top w:val="single" w:sz="4" w:space="0" w:color="auto"/>
              <w:left w:val="single" w:sz="4" w:space="0" w:color="auto"/>
              <w:bottom w:val="single" w:sz="4" w:space="0" w:color="auto"/>
              <w:right w:val="single" w:sz="4" w:space="0" w:color="auto"/>
            </w:tcBorders>
            <w:vAlign w:val="center"/>
            <w:hideMark/>
          </w:tcPr>
          <w:p w14:paraId="3ED13A90" w14:textId="77777777" w:rsidR="007E2AD9" w:rsidRPr="00092D66" w:rsidRDefault="007E2AD9" w:rsidP="0088578D">
            <w:pPr>
              <w:rPr>
                <w:sz w:val="26"/>
                <w:szCs w:val="26"/>
              </w:rPr>
            </w:pPr>
            <w:r w:rsidRPr="00092D66">
              <w:rPr>
                <w:sz w:val="26"/>
                <w:szCs w:val="26"/>
              </w:rPr>
              <w:t>1</w:t>
            </w:r>
          </w:p>
        </w:tc>
        <w:tc>
          <w:tcPr>
            <w:tcW w:w="7654" w:type="dxa"/>
            <w:tcBorders>
              <w:top w:val="single" w:sz="4" w:space="0" w:color="auto"/>
              <w:left w:val="single" w:sz="4" w:space="0" w:color="auto"/>
              <w:bottom w:val="single" w:sz="4" w:space="0" w:color="auto"/>
              <w:right w:val="single" w:sz="4" w:space="0" w:color="auto"/>
            </w:tcBorders>
            <w:hideMark/>
          </w:tcPr>
          <w:p w14:paraId="7BC07954" w14:textId="77777777" w:rsidR="007E2AD9" w:rsidRPr="00092D66" w:rsidRDefault="007E2AD9" w:rsidP="0088578D">
            <w:pPr>
              <w:rPr>
                <w:sz w:val="26"/>
                <w:szCs w:val="26"/>
              </w:rPr>
            </w:pPr>
            <w:r w:rsidRPr="00092D66">
              <w:rPr>
                <w:sz w:val="26"/>
                <w:szCs w:val="26"/>
              </w:rPr>
              <w:t>Описание природно-климатических условий территории, в отношении которой разрабатывается проект планировки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14:paraId="21FB959C" w14:textId="77777777" w:rsidR="007E2AD9" w:rsidRPr="00092D66" w:rsidRDefault="007E2AD9" w:rsidP="0088578D">
            <w:pPr>
              <w:jc w:val="center"/>
              <w:rPr>
                <w:sz w:val="26"/>
                <w:szCs w:val="26"/>
              </w:rPr>
            </w:pPr>
            <w:r>
              <w:rPr>
                <w:sz w:val="26"/>
                <w:szCs w:val="26"/>
              </w:rPr>
              <w:t>4</w:t>
            </w:r>
          </w:p>
        </w:tc>
      </w:tr>
      <w:tr w:rsidR="007E2AD9" w:rsidRPr="00092D66" w14:paraId="1845A551" w14:textId="77777777" w:rsidTr="0088578D">
        <w:tc>
          <w:tcPr>
            <w:tcW w:w="959" w:type="dxa"/>
            <w:tcBorders>
              <w:top w:val="single" w:sz="4" w:space="0" w:color="auto"/>
              <w:left w:val="single" w:sz="4" w:space="0" w:color="auto"/>
              <w:bottom w:val="single" w:sz="4" w:space="0" w:color="auto"/>
              <w:right w:val="single" w:sz="4" w:space="0" w:color="auto"/>
            </w:tcBorders>
            <w:vAlign w:val="center"/>
            <w:hideMark/>
          </w:tcPr>
          <w:p w14:paraId="6D1591C7" w14:textId="77777777" w:rsidR="007E2AD9" w:rsidRPr="00092D66" w:rsidRDefault="007E2AD9" w:rsidP="0088578D">
            <w:pPr>
              <w:rPr>
                <w:sz w:val="26"/>
                <w:szCs w:val="26"/>
              </w:rPr>
            </w:pPr>
            <w:r w:rsidRPr="00092D66">
              <w:rPr>
                <w:sz w:val="26"/>
                <w:szCs w:val="26"/>
              </w:rPr>
              <w:t>2</w:t>
            </w:r>
          </w:p>
        </w:tc>
        <w:tc>
          <w:tcPr>
            <w:tcW w:w="7654" w:type="dxa"/>
            <w:tcBorders>
              <w:top w:val="single" w:sz="4" w:space="0" w:color="auto"/>
              <w:left w:val="single" w:sz="4" w:space="0" w:color="auto"/>
              <w:bottom w:val="single" w:sz="4" w:space="0" w:color="auto"/>
              <w:right w:val="single" w:sz="4" w:space="0" w:color="auto"/>
            </w:tcBorders>
            <w:hideMark/>
          </w:tcPr>
          <w:p w14:paraId="6F867AD9" w14:textId="77777777" w:rsidR="007E2AD9" w:rsidRPr="00092D66" w:rsidRDefault="007E2AD9" w:rsidP="0088578D">
            <w:pPr>
              <w:rPr>
                <w:sz w:val="26"/>
                <w:szCs w:val="26"/>
              </w:rPr>
            </w:pPr>
            <w:r w:rsidRPr="00092D66">
              <w:rPr>
                <w:sz w:val="26"/>
                <w:szCs w:val="26"/>
              </w:rPr>
              <w:t>Обоснование определения границ зон планируемого размещения линейных объектов</w:t>
            </w:r>
          </w:p>
        </w:tc>
        <w:tc>
          <w:tcPr>
            <w:tcW w:w="958" w:type="dxa"/>
            <w:tcBorders>
              <w:top w:val="single" w:sz="4" w:space="0" w:color="auto"/>
              <w:left w:val="single" w:sz="4" w:space="0" w:color="auto"/>
              <w:bottom w:val="single" w:sz="4" w:space="0" w:color="auto"/>
              <w:right w:val="single" w:sz="4" w:space="0" w:color="auto"/>
            </w:tcBorders>
            <w:vAlign w:val="center"/>
          </w:tcPr>
          <w:p w14:paraId="1523C4E8" w14:textId="77777777" w:rsidR="007E2AD9" w:rsidRPr="00092D66" w:rsidRDefault="007E2AD9" w:rsidP="0088578D">
            <w:pPr>
              <w:jc w:val="center"/>
              <w:rPr>
                <w:sz w:val="26"/>
                <w:szCs w:val="26"/>
              </w:rPr>
            </w:pPr>
            <w:r>
              <w:rPr>
                <w:sz w:val="26"/>
                <w:szCs w:val="26"/>
              </w:rPr>
              <w:t>15</w:t>
            </w:r>
          </w:p>
        </w:tc>
      </w:tr>
      <w:tr w:rsidR="007E2AD9" w:rsidRPr="00092D66" w14:paraId="48883C59" w14:textId="77777777" w:rsidTr="0088578D">
        <w:tc>
          <w:tcPr>
            <w:tcW w:w="959" w:type="dxa"/>
            <w:tcBorders>
              <w:top w:val="single" w:sz="4" w:space="0" w:color="auto"/>
              <w:left w:val="single" w:sz="4" w:space="0" w:color="auto"/>
              <w:bottom w:val="single" w:sz="4" w:space="0" w:color="auto"/>
              <w:right w:val="single" w:sz="4" w:space="0" w:color="auto"/>
            </w:tcBorders>
            <w:vAlign w:val="center"/>
            <w:hideMark/>
          </w:tcPr>
          <w:p w14:paraId="42E3CE45" w14:textId="77777777" w:rsidR="007E2AD9" w:rsidRPr="00092D66" w:rsidRDefault="007E2AD9" w:rsidP="0088578D">
            <w:pPr>
              <w:rPr>
                <w:sz w:val="26"/>
                <w:szCs w:val="26"/>
              </w:rPr>
            </w:pPr>
            <w:r w:rsidRPr="00092D66">
              <w:rPr>
                <w:sz w:val="26"/>
                <w:szCs w:val="26"/>
              </w:rPr>
              <w:t>3</w:t>
            </w:r>
          </w:p>
        </w:tc>
        <w:tc>
          <w:tcPr>
            <w:tcW w:w="7654" w:type="dxa"/>
            <w:tcBorders>
              <w:top w:val="single" w:sz="4" w:space="0" w:color="auto"/>
              <w:left w:val="single" w:sz="4" w:space="0" w:color="auto"/>
              <w:bottom w:val="single" w:sz="4" w:space="0" w:color="auto"/>
              <w:right w:val="single" w:sz="4" w:space="0" w:color="auto"/>
            </w:tcBorders>
            <w:hideMark/>
          </w:tcPr>
          <w:p w14:paraId="386D0F99" w14:textId="77777777" w:rsidR="007E2AD9" w:rsidRPr="00092D66" w:rsidRDefault="007E2AD9" w:rsidP="0088578D">
            <w:pPr>
              <w:rPr>
                <w:sz w:val="26"/>
                <w:szCs w:val="26"/>
              </w:rPr>
            </w:pPr>
            <w:r w:rsidRPr="00092D66">
              <w:rPr>
                <w:sz w:val="26"/>
                <w:szCs w:val="26"/>
              </w:rPr>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958" w:type="dxa"/>
            <w:tcBorders>
              <w:top w:val="single" w:sz="4" w:space="0" w:color="auto"/>
              <w:left w:val="single" w:sz="4" w:space="0" w:color="auto"/>
              <w:bottom w:val="single" w:sz="4" w:space="0" w:color="auto"/>
              <w:right w:val="single" w:sz="4" w:space="0" w:color="auto"/>
            </w:tcBorders>
            <w:vAlign w:val="center"/>
          </w:tcPr>
          <w:p w14:paraId="4AFC34F3" w14:textId="77777777" w:rsidR="007E2AD9" w:rsidRPr="00092D66" w:rsidRDefault="007E2AD9" w:rsidP="0088578D">
            <w:pPr>
              <w:jc w:val="center"/>
              <w:rPr>
                <w:sz w:val="26"/>
                <w:szCs w:val="26"/>
              </w:rPr>
            </w:pPr>
            <w:r>
              <w:rPr>
                <w:sz w:val="26"/>
                <w:szCs w:val="26"/>
              </w:rPr>
              <w:t>20</w:t>
            </w:r>
          </w:p>
        </w:tc>
      </w:tr>
      <w:tr w:rsidR="007E2AD9" w:rsidRPr="00092D66" w14:paraId="000446D3" w14:textId="77777777" w:rsidTr="0088578D">
        <w:tc>
          <w:tcPr>
            <w:tcW w:w="959" w:type="dxa"/>
            <w:tcBorders>
              <w:top w:val="single" w:sz="4" w:space="0" w:color="auto"/>
              <w:left w:val="single" w:sz="4" w:space="0" w:color="auto"/>
              <w:bottom w:val="single" w:sz="4" w:space="0" w:color="auto"/>
              <w:right w:val="single" w:sz="4" w:space="0" w:color="auto"/>
            </w:tcBorders>
            <w:vAlign w:val="center"/>
            <w:hideMark/>
          </w:tcPr>
          <w:p w14:paraId="2D7FF5A7" w14:textId="77777777" w:rsidR="007E2AD9" w:rsidRPr="00092D66" w:rsidRDefault="007E2AD9" w:rsidP="0088578D">
            <w:pPr>
              <w:rPr>
                <w:sz w:val="26"/>
                <w:szCs w:val="26"/>
              </w:rPr>
            </w:pPr>
            <w:r w:rsidRPr="00092D66">
              <w:rPr>
                <w:sz w:val="26"/>
                <w:szCs w:val="26"/>
              </w:rPr>
              <w:t>4</w:t>
            </w:r>
          </w:p>
        </w:tc>
        <w:tc>
          <w:tcPr>
            <w:tcW w:w="7654" w:type="dxa"/>
            <w:tcBorders>
              <w:top w:val="single" w:sz="4" w:space="0" w:color="auto"/>
              <w:left w:val="single" w:sz="4" w:space="0" w:color="auto"/>
              <w:bottom w:val="single" w:sz="4" w:space="0" w:color="auto"/>
              <w:right w:val="single" w:sz="4" w:space="0" w:color="auto"/>
            </w:tcBorders>
            <w:hideMark/>
          </w:tcPr>
          <w:p w14:paraId="20FFE0E9" w14:textId="77777777" w:rsidR="007E2AD9" w:rsidRPr="00092D66" w:rsidRDefault="007E2AD9" w:rsidP="0088578D">
            <w:pPr>
              <w:rPr>
                <w:sz w:val="26"/>
                <w:szCs w:val="26"/>
              </w:rPr>
            </w:pPr>
            <w:r w:rsidRPr="00092D66">
              <w:rPr>
                <w:sz w:val="26"/>
                <w:szCs w:val="26"/>
              </w:rPr>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958" w:type="dxa"/>
            <w:tcBorders>
              <w:top w:val="single" w:sz="4" w:space="0" w:color="auto"/>
              <w:left w:val="single" w:sz="4" w:space="0" w:color="auto"/>
              <w:bottom w:val="single" w:sz="4" w:space="0" w:color="auto"/>
              <w:right w:val="single" w:sz="4" w:space="0" w:color="auto"/>
            </w:tcBorders>
            <w:vAlign w:val="center"/>
          </w:tcPr>
          <w:p w14:paraId="13640AF0" w14:textId="77777777" w:rsidR="007E2AD9" w:rsidRPr="00092D66" w:rsidRDefault="007E2AD9" w:rsidP="0088578D">
            <w:pPr>
              <w:jc w:val="center"/>
              <w:rPr>
                <w:sz w:val="26"/>
                <w:szCs w:val="26"/>
              </w:rPr>
            </w:pPr>
            <w:r>
              <w:rPr>
                <w:sz w:val="26"/>
                <w:szCs w:val="26"/>
              </w:rPr>
              <w:t>20</w:t>
            </w:r>
          </w:p>
        </w:tc>
      </w:tr>
      <w:tr w:rsidR="007E2AD9" w:rsidRPr="00092D66" w14:paraId="360174DB" w14:textId="77777777" w:rsidTr="0088578D">
        <w:tc>
          <w:tcPr>
            <w:tcW w:w="959" w:type="dxa"/>
            <w:tcBorders>
              <w:top w:val="single" w:sz="4" w:space="0" w:color="auto"/>
              <w:left w:val="single" w:sz="4" w:space="0" w:color="auto"/>
              <w:bottom w:val="single" w:sz="4" w:space="0" w:color="auto"/>
              <w:right w:val="single" w:sz="4" w:space="0" w:color="auto"/>
            </w:tcBorders>
            <w:vAlign w:val="center"/>
          </w:tcPr>
          <w:p w14:paraId="3F1DB184" w14:textId="77777777" w:rsidR="007E2AD9" w:rsidRPr="00092D66" w:rsidRDefault="007E2AD9" w:rsidP="0088578D">
            <w:pPr>
              <w:rPr>
                <w:sz w:val="26"/>
                <w:szCs w:val="26"/>
              </w:rPr>
            </w:pPr>
            <w:r w:rsidRPr="00092D66">
              <w:rPr>
                <w:sz w:val="26"/>
                <w:szCs w:val="26"/>
              </w:rPr>
              <w:t>5</w:t>
            </w:r>
          </w:p>
        </w:tc>
        <w:tc>
          <w:tcPr>
            <w:tcW w:w="7654" w:type="dxa"/>
            <w:tcBorders>
              <w:top w:val="single" w:sz="4" w:space="0" w:color="auto"/>
              <w:left w:val="single" w:sz="4" w:space="0" w:color="auto"/>
              <w:bottom w:val="single" w:sz="4" w:space="0" w:color="auto"/>
              <w:right w:val="single" w:sz="4" w:space="0" w:color="auto"/>
            </w:tcBorders>
          </w:tcPr>
          <w:p w14:paraId="712FFCE1" w14:textId="77777777" w:rsidR="007E2AD9" w:rsidRPr="00092D66" w:rsidRDefault="007E2AD9" w:rsidP="0088578D">
            <w:pPr>
              <w:rPr>
                <w:sz w:val="26"/>
                <w:szCs w:val="26"/>
              </w:rPr>
            </w:pPr>
            <w:r w:rsidRPr="00092D66">
              <w:rPr>
                <w:sz w:val="26"/>
                <w:szCs w:val="26"/>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14:paraId="590528F7" w14:textId="77777777" w:rsidR="007E2AD9" w:rsidRPr="00092D66" w:rsidRDefault="007E2AD9" w:rsidP="0088578D">
            <w:pPr>
              <w:jc w:val="center"/>
              <w:rPr>
                <w:sz w:val="26"/>
                <w:szCs w:val="26"/>
              </w:rPr>
            </w:pPr>
            <w:r>
              <w:rPr>
                <w:sz w:val="26"/>
                <w:szCs w:val="26"/>
              </w:rPr>
              <w:t>22</w:t>
            </w:r>
          </w:p>
        </w:tc>
      </w:tr>
      <w:tr w:rsidR="007E2AD9" w:rsidRPr="00092D66" w14:paraId="492C0337" w14:textId="77777777" w:rsidTr="0088578D">
        <w:tc>
          <w:tcPr>
            <w:tcW w:w="959" w:type="dxa"/>
            <w:tcBorders>
              <w:top w:val="single" w:sz="4" w:space="0" w:color="auto"/>
              <w:left w:val="single" w:sz="4" w:space="0" w:color="auto"/>
              <w:bottom w:val="single" w:sz="4" w:space="0" w:color="auto"/>
              <w:right w:val="single" w:sz="4" w:space="0" w:color="auto"/>
            </w:tcBorders>
            <w:vAlign w:val="center"/>
          </w:tcPr>
          <w:p w14:paraId="70ECC953" w14:textId="77777777" w:rsidR="007E2AD9" w:rsidRPr="00092D66" w:rsidRDefault="007E2AD9" w:rsidP="0088578D">
            <w:pPr>
              <w:rPr>
                <w:sz w:val="26"/>
                <w:szCs w:val="26"/>
              </w:rPr>
            </w:pPr>
            <w:r w:rsidRPr="00092D66">
              <w:rPr>
                <w:sz w:val="26"/>
                <w:szCs w:val="26"/>
              </w:rPr>
              <w:t>6</w:t>
            </w:r>
          </w:p>
        </w:tc>
        <w:tc>
          <w:tcPr>
            <w:tcW w:w="7654" w:type="dxa"/>
            <w:tcBorders>
              <w:top w:val="single" w:sz="4" w:space="0" w:color="auto"/>
              <w:left w:val="single" w:sz="4" w:space="0" w:color="auto"/>
              <w:bottom w:val="single" w:sz="4" w:space="0" w:color="auto"/>
              <w:right w:val="single" w:sz="4" w:space="0" w:color="auto"/>
            </w:tcBorders>
          </w:tcPr>
          <w:p w14:paraId="46F47834" w14:textId="77777777" w:rsidR="007E2AD9" w:rsidRPr="00092D66" w:rsidRDefault="007E2AD9" w:rsidP="0088578D">
            <w:pPr>
              <w:rPr>
                <w:sz w:val="26"/>
                <w:szCs w:val="26"/>
              </w:rPr>
            </w:pPr>
            <w:r w:rsidRPr="00092D66">
              <w:rPr>
                <w:sz w:val="26"/>
                <w:szCs w:val="26"/>
              </w:rPr>
              <w:t>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14:paraId="2BB430E4" w14:textId="77777777" w:rsidR="007E2AD9" w:rsidRDefault="007E2AD9" w:rsidP="0088578D">
            <w:pPr>
              <w:jc w:val="center"/>
              <w:rPr>
                <w:sz w:val="26"/>
                <w:szCs w:val="26"/>
              </w:rPr>
            </w:pPr>
          </w:p>
          <w:p w14:paraId="3AC4780A" w14:textId="77777777" w:rsidR="007E2AD9" w:rsidRDefault="007E2AD9" w:rsidP="0088578D">
            <w:pPr>
              <w:jc w:val="center"/>
              <w:rPr>
                <w:sz w:val="26"/>
                <w:szCs w:val="26"/>
              </w:rPr>
            </w:pPr>
          </w:p>
          <w:p w14:paraId="1E3DEFFA" w14:textId="77777777" w:rsidR="007E2AD9" w:rsidRPr="00092D66" w:rsidRDefault="007E2AD9" w:rsidP="0088578D">
            <w:pPr>
              <w:jc w:val="center"/>
              <w:rPr>
                <w:sz w:val="26"/>
                <w:szCs w:val="26"/>
              </w:rPr>
            </w:pPr>
            <w:r>
              <w:rPr>
                <w:sz w:val="26"/>
                <w:szCs w:val="26"/>
              </w:rPr>
              <w:t>24</w:t>
            </w:r>
          </w:p>
        </w:tc>
      </w:tr>
      <w:tr w:rsidR="007E2AD9" w:rsidRPr="00092D66" w14:paraId="0B4A23E6" w14:textId="77777777" w:rsidTr="0088578D">
        <w:tc>
          <w:tcPr>
            <w:tcW w:w="959" w:type="dxa"/>
            <w:tcBorders>
              <w:top w:val="single" w:sz="4" w:space="0" w:color="auto"/>
              <w:left w:val="single" w:sz="4" w:space="0" w:color="auto"/>
              <w:bottom w:val="single" w:sz="4" w:space="0" w:color="auto"/>
              <w:right w:val="single" w:sz="4" w:space="0" w:color="auto"/>
            </w:tcBorders>
            <w:vAlign w:val="center"/>
          </w:tcPr>
          <w:p w14:paraId="38843411" w14:textId="77777777" w:rsidR="007E2AD9" w:rsidRPr="00092D66" w:rsidRDefault="007E2AD9" w:rsidP="0088578D">
            <w:pPr>
              <w:rPr>
                <w:sz w:val="26"/>
                <w:szCs w:val="26"/>
              </w:rPr>
            </w:pPr>
            <w:r w:rsidRPr="00092D66">
              <w:rPr>
                <w:sz w:val="26"/>
                <w:szCs w:val="26"/>
              </w:rPr>
              <w:t>7</w:t>
            </w:r>
          </w:p>
        </w:tc>
        <w:tc>
          <w:tcPr>
            <w:tcW w:w="7654" w:type="dxa"/>
            <w:tcBorders>
              <w:top w:val="single" w:sz="4" w:space="0" w:color="auto"/>
              <w:left w:val="single" w:sz="4" w:space="0" w:color="auto"/>
              <w:bottom w:val="single" w:sz="4" w:space="0" w:color="auto"/>
              <w:right w:val="single" w:sz="4" w:space="0" w:color="auto"/>
            </w:tcBorders>
          </w:tcPr>
          <w:p w14:paraId="42CE36E9" w14:textId="77777777" w:rsidR="007E2AD9" w:rsidRPr="00092D66" w:rsidRDefault="007E2AD9" w:rsidP="0088578D">
            <w:pPr>
              <w:rPr>
                <w:sz w:val="26"/>
                <w:szCs w:val="26"/>
              </w:rPr>
            </w:pPr>
            <w:r w:rsidRPr="00092D66">
              <w:rPr>
                <w:sz w:val="26"/>
                <w:szCs w:val="26"/>
              </w:rPr>
              <w:t>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p>
        </w:tc>
        <w:tc>
          <w:tcPr>
            <w:tcW w:w="958" w:type="dxa"/>
            <w:tcBorders>
              <w:top w:val="single" w:sz="4" w:space="0" w:color="auto"/>
              <w:left w:val="single" w:sz="4" w:space="0" w:color="auto"/>
              <w:bottom w:val="single" w:sz="4" w:space="0" w:color="auto"/>
              <w:right w:val="single" w:sz="4" w:space="0" w:color="auto"/>
            </w:tcBorders>
          </w:tcPr>
          <w:p w14:paraId="7C1D4E1A" w14:textId="77777777" w:rsidR="007E2AD9" w:rsidRPr="00092D66" w:rsidRDefault="007E2AD9" w:rsidP="0088578D">
            <w:pPr>
              <w:jc w:val="center"/>
              <w:rPr>
                <w:sz w:val="26"/>
                <w:szCs w:val="26"/>
              </w:rPr>
            </w:pPr>
            <w:r>
              <w:rPr>
                <w:sz w:val="26"/>
                <w:szCs w:val="26"/>
              </w:rPr>
              <w:t>24</w:t>
            </w:r>
          </w:p>
        </w:tc>
      </w:tr>
    </w:tbl>
    <w:p w14:paraId="364FE9F9" w14:textId="77777777" w:rsidR="007E2AD9" w:rsidRPr="000C1326" w:rsidRDefault="007E2AD9" w:rsidP="007E2AD9">
      <w:pPr>
        <w:pStyle w:val="5"/>
        <w:numPr>
          <w:ilvl w:val="0"/>
          <w:numId w:val="0"/>
        </w:numPr>
        <w:ind w:left="426"/>
        <w:rPr>
          <w:b/>
          <w:sz w:val="26"/>
          <w:szCs w:val="26"/>
        </w:rPr>
      </w:pPr>
      <w:r w:rsidRPr="000C1326">
        <w:rPr>
          <w:b/>
          <w:sz w:val="26"/>
          <w:szCs w:val="26"/>
        </w:rPr>
        <w:t>Приложения</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9076"/>
      </w:tblGrid>
      <w:tr w:rsidR="007E2AD9" w:rsidRPr="000C1326" w14:paraId="58841B40" w14:textId="77777777" w:rsidTr="0088578D">
        <w:trPr>
          <w:trHeight w:val="393"/>
          <w:jc w:val="center"/>
        </w:trPr>
        <w:tc>
          <w:tcPr>
            <w:tcW w:w="574" w:type="dxa"/>
            <w:vAlign w:val="center"/>
          </w:tcPr>
          <w:p w14:paraId="32CFD0DF" w14:textId="77777777" w:rsidR="007E2AD9" w:rsidRPr="000C1326" w:rsidRDefault="007E2AD9" w:rsidP="0088578D">
            <w:pPr>
              <w:pStyle w:val="1d"/>
              <w:jc w:val="center"/>
              <w:rPr>
                <w:sz w:val="26"/>
                <w:szCs w:val="26"/>
                <w:lang w:eastAsia="ar-SA"/>
              </w:rPr>
            </w:pPr>
            <w:r>
              <w:rPr>
                <w:sz w:val="26"/>
                <w:szCs w:val="26"/>
                <w:lang w:eastAsia="ar-SA"/>
              </w:rPr>
              <w:t>1</w:t>
            </w:r>
            <w:r w:rsidRPr="000C1326">
              <w:rPr>
                <w:sz w:val="26"/>
                <w:szCs w:val="26"/>
                <w:lang w:eastAsia="ar-SA"/>
              </w:rPr>
              <w:t>.</w:t>
            </w:r>
          </w:p>
        </w:tc>
        <w:tc>
          <w:tcPr>
            <w:tcW w:w="9076" w:type="dxa"/>
            <w:vAlign w:val="center"/>
          </w:tcPr>
          <w:p w14:paraId="698CC590" w14:textId="77777777" w:rsidR="007E2AD9" w:rsidRPr="000C1326" w:rsidRDefault="007E2AD9" w:rsidP="0088578D">
            <w:pPr>
              <w:pStyle w:val="1d"/>
              <w:rPr>
                <w:sz w:val="26"/>
                <w:szCs w:val="26"/>
                <w:lang w:eastAsia="ar-SA"/>
              </w:rPr>
            </w:pPr>
            <w:r w:rsidRPr="00D23D47">
              <w:rPr>
                <w:sz w:val="26"/>
                <w:szCs w:val="26"/>
              </w:rPr>
              <w:t>Постановление администрации сельского поселения Красный Яр муниципального района Красноярский Самарской области № 439 от 28.12.2020г о подготовке документации по планировки и проекту межевания территории  для строительства объекта АО «Самаранефтегаз» 6938П «Сбор нефти и газа со скважины №130 Северо-Каменского месторождения»</w:t>
            </w:r>
          </w:p>
        </w:tc>
      </w:tr>
      <w:tr w:rsidR="007E2AD9" w:rsidRPr="000C1326" w14:paraId="26062B67" w14:textId="77777777" w:rsidTr="0088578D">
        <w:trPr>
          <w:trHeight w:val="393"/>
          <w:jc w:val="center"/>
        </w:trPr>
        <w:tc>
          <w:tcPr>
            <w:tcW w:w="574" w:type="dxa"/>
            <w:vAlign w:val="center"/>
          </w:tcPr>
          <w:p w14:paraId="5F163C57" w14:textId="77777777" w:rsidR="007E2AD9" w:rsidRPr="000C1326" w:rsidRDefault="007E2AD9" w:rsidP="0088578D">
            <w:pPr>
              <w:pStyle w:val="1d"/>
              <w:jc w:val="center"/>
              <w:rPr>
                <w:sz w:val="26"/>
                <w:szCs w:val="26"/>
                <w:lang w:eastAsia="ar-SA"/>
              </w:rPr>
            </w:pPr>
            <w:r>
              <w:rPr>
                <w:sz w:val="26"/>
                <w:szCs w:val="26"/>
                <w:lang w:eastAsia="ar-SA"/>
              </w:rPr>
              <w:t>2</w:t>
            </w:r>
            <w:r w:rsidRPr="000C1326">
              <w:rPr>
                <w:sz w:val="26"/>
                <w:szCs w:val="26"/>
                <w:lang w:eastAsia="ar-SA"/>
              </w:rPr>
              <w:t>.</w:t>
            </w:r>
          </w:p>
        </w:tc>
        <w:tc>
          <w:tcPr>
            <w:tcW w:w="9076" w:type="dxa"/>
            <w:vAlign w:val="center"/>
          </w:tcPr>
          <w:p w14:paraId="7315CA7E" w14:textId="77777777" w:rsidR="007E2AD9" w:rsidRPr="000C1326" w:rsidRDefault="007E2AD9" w:rsidP="0088578D">
            <w:pPr>
              <w:pStyle w:val="1d"/>
              <w:rPr>
                <w:sz w:val="26"/>
                <w:szCs w:val="26"/>
                <w:lang w:eastAsia="ar-SA"/>
              </w:rPr>
            </w:pPr>
            <w:r w:rsidRPr="000C1326">
              <w:rPr>
                <w:sz w:val="26"/>
                <w:szCs w:val="26"/>
                <w:lang w:eastAsia="ar-SA"/>
              </w:rPr>
              <w:t xml:space="preserve">Постановление администрации с.п. Красный Яр о назначении публичных слушаний    </w:t>
            </w:r>
          </w:p>
        </w:tc>
      </w:tr>
      <w:tr w:rsidR="007E2AD9" w:rsidRPr="000C1326" w14:paraId="6CF586DD" w14:textId="77777777" w:rsidTr="0088578D">
        <w:trPr>
          <w:trHeight w:val="393"/>
          <w:jc w:val="center"/>
        </w:trPr>
        <w:tc>
          <w:tcPr>
            <w:tcW w:w="574" w:type="dxa"/>
            <w:vAlign w:val="center"/>
          </w:tcPr>
          <w:p w14:paraId="55BBC9FC" w14:textId="77777777" w:rsidR="007E2AD9" w:rsidRPr="000C1326" w:rsidRDefault="007E2AD9" w:rsidP="0088578D">
            <w:pPr>
              <w:pStyle w:val="1d"/>
              <w:jc w:val="center"/>
              <w:rPr>
                <w:sz w:val="26"/>
                <w:szCs w:val="26"/>
                <w:lang w:eastAsia="ar-SA"/>
              </w:rPr>
            </w:pPr>
            <w:r>
              <w:rPr>
                <w:sz w:val="26"/>
                <w:szCs w:val="26"/>
                <w:lang w:eastAsia="ar-SA"/>
              </w:rPr>
              <w:t>3</w:t>
            </w:r>
            <w:r w:rsidRPr="000C1326">
              <w:rPr>
                <w:sz w:val="26"/>
                <w:szCs w:val="26"/>
                <w:lang w:eastAsia="ar-SA"/>
              </w:rPr>
              <w:t>.</w:t>
            </w:r>
          </w:p>
        </w:tc>
        <w:tc>
          <w:tcPr>
            <w:tcW w:w="9076" w:type="dxa"/>
            <w:vAlign w:val="center"/>
          </w:tcPr>
          <w:p w14:paraId="2040B1E6" w14:textId="77777777" w:rsidR="007E2AD9" w:rsidRPr="000C1326" w:rsidRDefault="007E2AD9" w:rsidP="0088578D">
            <w:pPr>
              <w:pStyle w:val="1d"/>
              <w:rPr>
                <w:sz w:val="26"/>
                <w:szCs w:val="26"/>
                <w:lang w:eastAsia="ar-SA"/>
              </w:rPr>
            </w:pPr>
            <w:r w:rsidRPr="000C1326">
              <w:rPr>
                <w:sz w:val="26"/>
                <w:szCs w:val="26"/>
                <w:lang w:eastAsia="ar-SA"/>
              </w:rPr>
              <w:t xml:space="preserve">Постановление администрации с.п. Большая Каменка о назначении публичных слушаний    </w:t>
            </w:r>
          </w:p>
        </w:tc>
      </w:tr>
      <w:tr w:rsidR="007E2AD9" w:rsidRPr="000C1326" w14:paraId="185CDBE8" w14:textId="77777777" w:rsidTr="0088578D">
        <w:trPr>
          <w:trHeight w:val="393"/>
          <w:jc w:val="center"/>
        </w:trPr>
        <w:tc>
          <w:tcPr>
            <w:tcW w:w="574" w:type="dxa"/>
            <w:vAlign w:val="center"/>
          </w:tcPr>
          <w:p w14:paraId="2243C2F9" w14:textId="77777777" w:rsidR="007E2AD9" w:rsidRPr="000C1326" w:rsidRDefault="007E2AD9" w:rsidP="0088578D">
            <w:pPr>
              <w:pStyle w:val="1d"/>
              <w:jc w:val="center"/>
              <w:rPr>
                <w:sz w:val="26"/>
                <w:szCs w:val="26"/>
                <w:lang w:eastAsia="ar-SA"/>
              </w:rPr>
            </w:pPr>
            <w:r>
              <w:rPr>
                <w:sz w:val="26"/>
                <w:szCs w:val="26"/>
                <w:lang w:eastAsia="ar-SA"/>
              </w:rPr>
              <w:t>4</w:t>
            </w:r>
            <w:r w:rsidRPr="000C1326">
              <w:rPr>
                <w:sz w:val="26"/>
                <w:szCs w:val="26"/>
                <w:lang w:eastAsia="ar-SA"/>
              </w:rPr>
              <w:t>.</w:t>
            </w:r>
          </w:p>
        </w:tc>
        <w:tc>
          <w:tcPr>
            <w:tcW w:w="9076" w:type="dxa"/>
            <w:vAlign w:val="center"/>
          </w:tcPr>
          <w:p w14:paraId="1C9B9982" w14:textId="77777777" w:rsidR="007E2AD9" w:rsidRPr="000C1326" w:rsidRDefault="007E2AD9" w:rsidP="0088578D">
            <w:pPr>
              <w:pStyle w:val="1d"/>
              <w:rPr>
                <w:sz w:val="26"/>
                <w:szCs w:val="26"/>
                <w:lang w:eastAsia="ar-SA"/>
              </w:rPr>
            </w:pPr>
            <w:r w:rsidRPr="000C1326">
              <w:rPr>
                <w:sz w:val="26"/>
                <w:szCs w:val="26"/>
                <w:lang w:eastAsia="ar-SA"/>
              </w:rPr>
              <w:t>Постановление администрации Красноярского района Самарской области №  от        г. об утверждении проекта планировки и проекта межевания территории</w:t>
            </w:r>
          </w:p>
        </w:tc>
      </w:tr>
      <w:tr w:rsidR="007E2AD9" w:rsidRPr="000C1326" w14:paraId="2F86DF9C" w14:textId="77777777" w:rsidTr="0088578D">
        <w:trPr>
          <w:trHeight w:val="393"/>
          <w:jc w:val="center"/>
        </w:trPr>
        <w:tc>
          <w:tcPr>
            <w:tcW w:w="574" w:type="dxa"/>
            <w:vAlign w:val="center"/>
          </w:tcPr>
          <w:p w14:paraId="3D6D184A" w14:textId="77777777" w:rsidR="007E2AD9" w:rsidRPr="000C1326" w:rsidRDefault="007E2AD9" w:rsidP="0088578D">
            <w:pPr>
              <w:pStyle w:val="1d"/>
              <w:jc w:val="center"/>
              <w:rPr>
                <w:sz w:val="26"/>
                <w:szCs w:val="26"/>
                <w:lang w:eastAsia="ar-SA"/>
              </w:rPr>
            </w:pPr>
            <w:r>
              <w:rPr>
                <w:sz w:val="26"/>
                <w:szCs w:val="26"/>
                <w:lang w:eastAsia="ar-SA"/>
              </w:rPr>
              <w:t>5</w:t>
            </w:r>
            <w:r w:rsidRPr="000C1326">
              <w:rPr>
                <w:sz w:val="26"/>
                <w:szCs w:val="26"/>
                <w:lang w:eastAsia="ar-SA"/>
              </w:rPr>
              <w:t>.</w:t>
            </w:r>
          </w:p>
        </w:tc>
        <w:tc>
          <w:tcPr>
            <w:tcW w:w="9076" w:type="dxa"/>
            <w:vAlign w:val="center"/>
          </w:tcPr>
          <w:p w14:paraId="1D49B3E3" w14:textId="77777777" w:rsidR="007E2AD9" w:rsidRPr="000C1326" w:rsidRDefault="007E2AD9" w:rsidP="0088578D">
            <w:pPr>
              <w:pStyle w:val="1d"/>
              <w:rPr>
                <w:sz w:val="26"/>
                <w:szCs w:val="26"/>
                <w:lang w:eastAsia="ar-SA"/>
              </w:rPr>
            </w:pPr>
            <w:r w:rsidRPr="000C1326">
              <w:rPr>
                <w:sz w:val="26"/>
                <w:szCs w:val="26"/>
                <w:lang w:eastAsia="ar-SA"/>
              </w:rPr>
              <w:t>Ответ на запрос о наличии/отсутствии на участке предстоящей застройки  ООПТ местного значения, об отсутствии красных линий/сервитутов</w:t>
            </w:r>
          </w:p>
        </w:tc>
      </w:tr>
      <w:tr w:rsidR="007E2AD9" w:rsidRPr="000C1326" w14:paraId="5396D6B6" w14:textId="77777777" w:rsidTr="0088578D">
        <w:trPr>
          <w:trHeight w:val="442"/>
          <w:jc w:val="center"/>
        </w:trPr>
        <w:tc>
          <w:tcPr>
            <w:tcW w:w="574" w:type="dxa"/>
            <w:vAlign w:val="center"/>
          </w:tcPr>
          <w:p w14:paraId="643D3CD6" w14:textId="77777777" w:rsidR="007E2AD9" w:rsidRPr="000C1326" w:rsidRDefault="007E2AD9" w:rsidP="0088578D">
            <w:pPr>
              <w:pStyle w:val="1d"/>
              <w:jc w:val="center"/>
              <w:rPr>
                <w:sz w:val="26"/>
                <w:szCs w:val="26"/>
                <w:lang w:eastAsia="ar-SA"/>
              </w:rPr>
            </w:pPr>
            <w:r>
              <w:rPr>
                <w:sz w:val="26"/>
                <w:szCs w:val="26"/>
                <w:lang w:eastAsia="ar-SA"/>
              </w:rPr>
              <w:t>6</w:t>
            </w:r>
            <w:r w:rsidRPr="000C1326">
              <w:rPr>
                <w:sz w:val="26"/>
                <w:szCs w:val="26"/>
                <w:lang w:eastAsia="ar-SA"/>
              </w:rPr>
              <w:t>.</w:t>
            </w:r>
          </w:p>
        </w:tc>
        <w:tc>
          <w:tcPr>
            <w:tcW w:w="9076" w:type="dxa"/>
            <w:vAlign w:val="center"/>
          </w:tcPr>
          <w:p w14:paraId="1C53BD6E" w14:textId="77777777" w:rsidR="007E2AD9" w:rsidRPr="000C1326" w:rsidRDefault="007E2AD9" w:rsidP="0088578D">
            <w:pPr>
              <w:pStyle w:val="1d"/>
              <w:rPr>
                <w:sz w:val="26"/>
                <w:szCs w:val="26"/>
                <w:lang w:eastAsia="ar-SA"/>
              </w:rPr>
            </w:pPr>
            <w:r w:rsidRPr="000C1326">
              <w:rPr>
                <w:sz w:val="26"/>
                <w:szCs w:val="26"/>
                <w:lang w:eastAsia="ar-SA"/>
              </w:rPr>
              <w:t>Ответ на запрос о наличии/отсутствии на участке предстоящей застройки ООПТ регионального значения</w:t>
            </w:r>
          </w:p>
        </w:tc>
      </w:tr>
      <w:tr w:rsidR="007E2AD9" w:rsidRPr="000C1326" w14:paraId="29ABC120" w14:textId="77777777" w:rsidTr="0088578D">
        <w:trPr>
          <w:trHeight w:val="393"/>
          <w:jc w:val="center"/>
        </w:trPr>
        <w:tc>
          <w:tcPr>
            <w:tcW w:w="574" w:type="dxa"/>
            <w:vAlign w:val="center"/>
          </w:tcPr>
          <w:p w14:paraId="5CB7F555" w14:textId="77777777" w:rsidR="007E2AD9" w:rsidRPr="000C1326" w:rsidRDefault="007E2AD9" w:rsidP="0088578D">
            <w:pPr>
              <w:pStyle w:val="1d"/>
              <w:jc w:val="center"/>
              <w:rPr>
                <w:sz w:val="26"/>
                <w:szCs w:val="26"/>
                <w:lang w:eastAsia="ar-SA"/>
              </w:rPr>
            </w:pPr>
            <w:r>
              <w:rPr>
                <w:sz w:val="26"/>
                <w:szCs w:val="26"/>
                <w:lang w:eastAsia="ar-SA"/>
              </w:rPr>
              <w:t>7</w:t>
            </w:r>
            <w:r w:rsidRPr="000C1326">
              <w:rPr>
                <w:sz w:val="26"/>
                <w:szCs w:val="26"/>
                <w:lang w:eastAsia="ar-SA"/>
              </w:rPr>
              <w:t>.</w:t>
            </w:r>
          </w:p>
        </w:tc>
        <w:tc>
          <w:tcPr>
            <w:tcW w:w="9076" w:type="dxa"/>
            <w:vAlign w:val="center"/>
          </w:tcPr>
          <w:p w14:paraId="184BA954" w14:textId="77777777" w:rsidR="007E2AD9" w:rsidRPr="000C1326" w:rsidRDefault="007E2AD9" w:rsidP="0088578D">
            <w:pPr>
              <w:pStyle w:val="1d"/>
              <w:rPr>
                <w:sz w:val="26"/>
                <w:szCs w:val="26"/>
                <w:lang w:eastAsia="ar-SA"/>
              </w:rPr>
            </w:pPr>
            <w:r w:rsidRPr="000C1326">
              <w:rPr>
                <w:sz w:val="26"/>
                <w:szCs w:val="26"/>
                <w:lang w:eastAsia="ar-SA"/>
              </w:rPr>
              <w:t>Ответ на запрос о наличии/отсутствии на участке предстоящей застройки объектов водного фонда</w:t>
            </w:r>
          </w:p>
        </w:tc>
      </w:tr>
      <w:tr w:rsidR="007E2AD9" w:rsidRPr="000C1326" w14:paraId="08BBE7A2" w14:textId="77777777" w:rsidTr="0088578D">
        <w:trPr>
          <w:trHeight w:val="393"/>
          <w:jc w:val="center"/>
        </w:trPr>
        <w:tc>
          <w:tcPr>
            <w:tcW w:w="574" w:type="dxa"/>
            <w:vAlign w:val="center"/>
          </w:tcPr>
          <w:p w14:paraId="3D1CB8A6" w14:textId="77777777" w:rsidR="007E2AD9" w:rsidRPr="000C1326" w:rsidRDefault="007E2AD9" w:rsidP="0088578D">
            <w:pPr>
              <w:pStyle w:val="1d"/>
              <w:jc w:val="center"/>
              <w:rPr>
                <w:sz w:val="26"/>
                <w:szCs w:val="26"/>
                <w:lang w:eastAsia="ar-SA"/>
              </w:rPr>
            </w:pPr>
            <w:r>
              <w:rPr>
                <w:sz w:val="26"/>
                <w:szCs w:val="26"/>
                <w:lang w:eastAsia="ar-SA"/>
              </w:rPr>
              <w:t>8</w:t>
            </w:r>
            <w:r w:rsidRPr="000C1326">
              <w:rPr>
                <w:sz w:val="26"/>
                <w:szCs w:val="26"/>
                <w:lang w:eastAsia="ar-SA"/>
              </w:rPr>
              <w:t>.</w:t>
            </w:r>
          </w:p>
        </w:tc>
        <w:tc>
          <w:tcPr>
            <w:tcW w:w="9076" w:type="dxa"/>
            <w:vAlign w:val="center"/>
          </w:tcPr>
          <w:p w14:paraId="11E491D9" w14:textId="77777777" w:rsidR="007E2AD9" w:rsidRPr="000C1326" w:rsidRDefault="007E2AD9" w:rsidP="0088578D">
            <w:pPr>
              <w:pStyle w:val="1d"/>
              <w:rPr>
                <w:sz w:val="26"/>
                <w:szCs w:val="26"/>
                <w:lang w:eastAsia="ar-SA"/>
              </w:rPr>
            </w:pPr>
            <w:r w:rsidRPr="000C1326">
              <w:rPr>
                <w:sz w:val="26"/>
                <w:szCs w:val="26"/>
                <w:lang w:eastAsia="ar-SA"/>
              </w:rPr>
              <w:t>Ответ на запрос о наличии/отсутствии на участке предстоящей застройки объектов лесного фонда</w:t>
            </w:r>
          </w:p>
        </w:tc>
      </w:tr>
      <w:tr w:rsidR="007E2AD9" w:rsidRPr="000C1326" w14:paraId="6759246D" w14:textId="77777777" w:rsidTr="0088578D">
        <w:trPr>
          <w:trHeight w:val="393"/>
          <w:jc w:val="center"/>
        </w:trPr>
        <w:tc>
          <w:tcPr>
            <w:tcW w:w="574" w:type="dxa"/>
            <w:vAlign w:val="center"/>
          </w:tcPr>
          <w:p w14:paraId="2BB1F55D" w14:textId="77777777" w:rsidR="007E2AD9" w:rsidRPr="000C1326" w:rsidRDefault="007E2AD9" w:rsidP="0088578D">
            <w:pPr>
              <w:pStyle w:val="1d"/>
              <w:jc w:val="center"/>
              <w:rPr>
                <w:sz w:val="26"/>
                <w:szCs w:val="26"/>
                <w:lang w:eastAsia="ar-SA"/>
              </w:rPr>
            </w:pPr>
            <w:r>
              <w:rPr>
                <w:sz w:val="26"/>
                <w:szCs w:val="26"/>
                <w:lang w:eastAsia="ar-SA"/>
              </w:rPr>
              <w:t>9</w:t>
            </w:r>
            <w:r w:rsidRPr="000C1326">
              <w:rPr>
                <w:sz w:val="26"/>
                <w:szCs w:val="26"/>
                <w:lang w:eastAsia="ar-SA"/>
              </w:rPr>
              <w:t>.</w:t>
            </w:r>
          </w:p>
        </w:tc>
        <w:tc>
          <w:tcPr>
            <w:tcW w:w="9076" w:type="dxa"/>
            <w:vAlign w:val="center"/>
          </w:tcPr>
          <w:p w14:paraId="651EBD83" w14:textId="77777777" w:rsidR="007E2AD9" w:rsidRPr="000C1326" w:rsidRDefault="007E2AD9" w:rsidP="0088578D">
            <w:pPr>
              <w:pStyle w:val="1d"/>
              <w:rPr>
                <w:sz w:val="26"/>
                <w:szCs w:val="26"/>
                <w:lang w:eastAsia="ar-SA"/>
              </w:rPr>
            </w:pPr>
            <w:r w:rsidRPr="000C1326">
              <w:rPr>
                <w:sz w:val="26"/>
                <w:szCs w:val="26"/>
                <w:lang w:eastAsia="ar-SA"/>
              </w:rPr>
              <w:t>Заключение о наличии полезных ископаемых в недрах под участком предстоящей застройки</w:t>
            </w:r>
          </w:p>
        </w:tc>
      </w:tr>
      <w:tr w:rsidR="007E2AD9" w:rsidRPr="000C1326" w14:paraId="2E0AE1C0" w14:textId="77777777" w:rsidTr="0088578D">
        <w:trPr>
          <w:trHeight w:val="393"/>
          <w:jc w:val="center"/>
        </w:trPr>
        <w:tc>
          <w:tcPr>
            <w:tcW w:w="574" w:type="dxa"/>
            <w:vAlign w:val="center"/>
          </w:tcPr>
          <w:p w14:paraId="61D761A2" w14:textId="77777777" w:rsidR="007E2AD9" w:rsidRPr="000C1326" w:rsidRDefault="007E2AD9" w:rsidP="0088578D">
            <w:pPr>
              <w:pStyle w:val="1d"/>
              <w:jc w:val="center"/>
              <w:rPr>
                <w:sz w:val="26"/>
                <w:szCs w:val="26"/>
                <w:lang w:eastAsia="ar-SA"/>
              </w:rPr>
            </w:pPr>
            <w:r w:rsidRPr="000C1326">
              <w:rPr>
                <w:sz w:val="26"/>
                <w:szCs w:val="26"/>
                <w:lang w:eastAsia="ar-SA"/>
              </w:rPr>
              <w:t>1</w:t>
            </w:r>
            <w:r>
              <w:rPr>
                <w:sz w:val="26"/>
                <w:szCs w:val="26"/>
                <w:lang w:eastAsia="ar-SA"/>
              </w:rPr>
              <w:t>0</w:t>
            </w:r>
            <w:r w:rsidRPr="000C1326">
              <w:rPr>
                <w:sz w:val="26"/>
                <w:szCs w:val="26"/>
                <w:lang w:eastAsia="ar-SA"/>
              </w:rPr>
              <w:t>.</w:t>
            </w:r>
          </w:p>
        </w:tc>
        <w:tc>
          <w:tcPr>
            <w:tcW w:w="9076" w:type="dxa"/>
            <w:vAlign w:val="center"/>
          </w:tcPr>
          <w:p w14:paraId="1EC95D3E" w14:textId="77777777" w:rsidR="007E2AD9" w:rsidRPr="000C1326" w:rsidRDefault="007E2AD9" w:rsidP="0088578D">
            <w:pPr>
              <w:pStyle w:val="1d"/>
              <w:rPr>
                <w:sz w:val="26"/>
                <w:szCs w:val="26"/>
                <w:lang w:eastAsia="ar-SA"/>
              </w:rPr>
            </w:pPr>
            <w:r w:rsidRPr="000C1326">
              <w:rPr>
                <w:sz w:val="26"/>
                <w:szCs w:val="26"/>
                <w:lang w:eastAsia="ar-SA"/>
              </w:rPr>
              <w:t>Заключение культурного наследия Самарской области</w:t>
            </w:r>
          </w:p>
        </w:tc>
      </w:tr>
    </w:tbl>
    <w:p w14:paraId="72834E80" w14:textId="77777777" w:rsidR="007E2AD9" w:rsidRDefault="007E2AD9" w:rsidP="007E2AD9">
      <w:pPr>
        <w:pStyle w:val="1"/>
        <w:numPr>
          <w:ilvl w:val="0"/>
          <w:numId w:val="0"/>
        </w:numPr>
        <w:rPr>
          <w:sz w:val="26"/>
          <w:szCs w:val="26"/>
        </w:rPr>
      </w:pPr>
    </w:p>
    <w:p w14:paraId="326776D7" w14:textId="77777777" w:rsidR="007E2AD9" w:rsidRDefault="007E2AD9" w:rsidP="007E2AD9"/>
    <w:p w14:paraId="4646F6FD" w14:textId="77777777" w:rsidR="007E2AD9" w:rsidRDefault="007E2AD9" w:rsidP="007E2AD9"/>
    <w:p w14:paraId="2B7E1C6E" w14:textId="77777777" w:rsidR="007E2AD9" w:rsidRDefault="007E2AD9" w:rsidP="007E2AD9"/>
    <w:p w14:paraId="20157D9B" w14:textId="77777777" w:rsidR="007E2AD9" w:rsidRDefault="007E2AD9" w:rsidP="007E2AD9"/>
    <w:p w14:paraId="73806E62" w14:textId="77777777" w:rsidR="007E2AD9" w:rsidRDefault="007E2AD9" w:rsidP="007E2AD9"/>
    <w:p w14:paraId="2117A5F5" w14:textId="77777777" w:rsidR="007E2AD9" w:rsidRDefault="007E2AD9" w:rsidP="007E2AD9"/>
    <w:p w14:paraId="23466153" w14:textId="77777777" w:rsidR="007E2AD9" w:rsidRDefault="007E2AD9" w:rsidP="007E2AD9"/>
    <w:p w14:paraId="5E108544" w14:textId="77777777" w:rsidR="007E2AD9" w:rsidRDefault="007E2AD9" w:rsidP="007E2AD9"/>
    <w:p w14:paraId="3AD572EC" w14:textId="77777777" w:rsidR="007E2AD9" w:rsidRPr="0023712B" w:rsidRDefault="007E2AD9" w:rsidP="007E2AD9"/>
    <w:p w14:paraId="29A68CD2" w14:textId="77777777" w:rsidR="007E2AD9" w:rsidRDefault="007E2AD9" w:rsidP="007E2AD9">
      <w:pPr>
        <w:pStyle w:val="1"/>
        <w:numPr>
          <w:ilvl w:val="0"/>
          <w:numId w:val="0"/>
        </w:numPr>
        <w:contextualSpacing/>
        <w:rPr>
          <w:sz w:val="26"/>
          <w:szCs w:val="26"/>
        </w:rPr>
      </w:pPr>
    </w:p>
    <w:p w14:paraId="757519E5" w14:textId="77777777" w:rsidR="007E2AD9" w:rsidRDefault="007E2AD9" w:rsidP="007E2AD9">
      <w:pPr>
        <w:pStyle w:val="1"/>
        <w:numPr>
          <w:ilvl w:val="0"/>
          <w:numId w:val="0"/>
        </w:numPr>
        <w:contextualSpacing/>
        <w:rPr>
          <w:sz w:val="26"/>
          <w:szCs w:val="26"/>
        </w:rPr>
      </w:pPr>
    </w:p>
    <w:p w14:paraId="286F5C94" w14:textId="77777777" w:rsidR="007E2AD9" w:rsidRDefault="007E2AD9" w:rsidP="007E2AD9"/>
    <w:p w14:paraId="533F734E" w14:textId="77777777" w:rsidR="007E2AD9" w:rsidRDefault="007E2AD9" w:rsidP="007E2AD9"/>
    <w:p w14:paraId="4437537F" w14:textId="77777777" w:rsidR="007E2AD9" w:rsidRDefault="007E2AD9" w:rsidP="007E2AD9"/>
    <w:p w14:paraId="198B1903" w14:textId="77777777" w:rsidR="007E2AD9" w:rsidRDefault="007E2AD9" w:rsidP="007E2AD9"/>
    <w:p w14:paraId="084B54D2" w14:textId="77777777" w:rsidR="007E2AD9" w:rsidRDefault="007E2AD9" w:rsidP="007E2AD9"/>
    <w:p w14:paraId="4D01AFC4" w14:textId="77777777" w:rsidR="007E2AD9" w:rsidRDefault="007E2AD9" w:rsidP="007E2AD9"/>
    <w:p w14:paraId="54C0C3E0" w14:textId="77777777" w:rsidR="007E2AD9" w:rsidRDefault="007E2AD9" w:rsidP="007E2AD9"/>
    <w:p w14:paraId="022741C5" w14:textId="77777777" w:rsidR="007E2AD9" w:rsidRPr="0023712B" w:rsidRDefault="007E2AD9" w:rsidP="007E2AD9"/>
    <w:p w14:paraId="3712CA6E" w14:textId="77777777" w:rsidR="007E2AD9" w:rsidRPr="00092D66" w:rsidRDefault="007E2AD9" w:rsidP="007E2AD9">
      <w:pPr>
        <w:pStyle w:val="1"/>
        <w:numPr>
          <w:ilvl w:val="0"/>
          <w:numId w:val="0"/>
        </w:numPr>
        <w:contextualSpacing/>
        <w:rPr>
          <w:sz w:val="26"/>
          <w:szCs w:val="26"/>
        </w:rPr>
      </w:pPr>
      <w:r w:rsidRPr="00092D66">
        <w:rPr>
          <w:sz w:val="26"/>
          <w:szCs w:val="26"/>
        </w:rPr>
        <w:t>1.Описание природно-климатических условий территории, в отношении которой разрабатывается проект планировки территории</w:t>
      </w:r>
    </w:p>
    <w:p w14:paraId="66ECA9B7" w14:textId="77777777" w:rsidR="007E2AD9" w:rsidRPr="00692C5A" w:rsidRDefault="007E2AD9" w:rsidP="007E2AD9">
      <w:pPr>
        <w:pStyle w:val="afb"/>
        <w:spacing w:before="0" w:line="360" w:lineRule="exact"/>
        <w:rPr>
          <w:rFonts w:ascii="Times New Roman" w:hAnsi="Times New Roman"/>
          <w:sz w:val="26"/>
          <w:szCs w:val="26"/>
        </w:rPr>
      </w:pPr>
      <w:r w:rsidRPr="00692C5A">
        <w:rPr>
          <w:rFonts w:ascii="Times New Roman" w:hAnsi="Times New Roman"/>
          <w:sz w:val="26"/>
          <w:szCs w:val="26"/>
        </w:rPr>
        <w:t xml:space="preserve">В административном отношении изысканный объект расположен в </w:t>
      </w:r>
      <w:r w:rsidRPr="00692C5A">
        <w:rPr>
          <w:rFonts w:ascii="Times New Roman" w:hAnsi="Times New Roman"/>
          <w:color w:val="000000"/>
          <w:sz w:val="26"/>
          <w:szCs w:val="26"/>
        </w:rPr>
        <w:t>Красноярском районе</w:t>
      </w:r>
      <w:r w:rsidRPr="00692C5A">
        <w:rPr>
          <w:rFonts w:ascii="Times New Roman" w:hAnsi="Times New Roman"/>
          <w:sz w:val="26"/>
          <w:szCs w:val="26"/>
        </w:rPr>
        <w:t xml:space="preserve"> Самарской области. Северо-Каменское нефтяное месторождение относится к Центральной группе месторождений Самарской области и числится на балансе ОАО «Самаранефтегаз».</w:t>
      </w:r>
    </w:p>
    <w:p w14:paraId="2037B477" w14:textId="77777777" w:rsidR="007E2AD9" w:rsidRPr="00692C5A" w:rsidRDefault="007E2AD9" w:rsidP="007E2AD9">
      <w:pPr>
        <w:pStyle w:val="afb"/>
        <w:spacing w:before="0" w:line="360" w:lineRule="exact"/>
        <w:rPr>
          <w:rFonts w:ascii="Times New Roman" w:hAnsi="Times New Roman"/>
          <w:sz w:val="26"/>
          <w:szCs w:val="26"/>
        </w:rPr>
      </w:pPr>
      <w:r w:rsidRPr="00692C5A">
        <w:rPr>
          <w:rFonts w:ascii="Times New Roman" w:hAnsi="Times New Roman"/>
          <w:sz w:val="26"/>
          <w:szCs w:val="26"/>
        </w:rPr>
        <w:t>Ближайшие к району работ населенные пункты:</w:t>
      </w:r>
    </w:p>
    <w:p w14:paraId="1412EAB0" w14:textId="77777777" w:rsidR="007E2AD9" w:rsidRPr="00692C5A" w:rsidRDefault="007E2AD9" w:rsidP="007E2AD9">
      <w:pPr>
        <w:pStyle w:val="afb"/>
        <w:numPr>
          <w:ilvl w:val="0"/>
          <w:numId w:val="6"/>
        </w:numPr>
        <w:tabs>
          <w:tab w:val="clear" w:pos="1440"/>
        </w:tabs>
        <w:spacing w:before="0" w:line="360" w:lineRule="exact"/>
        <w:ind w:firstLine="1134"/>
        <w:rPr>
          <w:rFonts w:ascii="Times New Roman" w:hAnsi="Times New Roman"/>
          <w:sz w:val="26"/>
          <w:szCs w:val="26"/>
        </w:rPr>
      </w:pPr>
      <w:r w:rsidRPr="00692C5A">
        <w:rPr>
          <w:rFonts w:ascii="Times New Roman" w:hAnsi="Times New Roman"/>
          <w:sz w:val="26"/>
          <w:szCs w:val="26"/>
        </w:rPr>
        <w:t>с. Старый Буян, расположенный к юго-западу в 5456,2 м от проект. скважины №130;</w:t>
      </w:r>
    </w:p>
    <w:p w14:paraId="34C210EB" w14:textId="77777777" w:rsidR="007E2AD9" w:rsidRPr="00692C5A" w:rsidRDefault="007E2AD9" w:rsidP="007E2AD9">
      <w:pPr>
        <w:pStyle w:val="afb"/>
        <w:numPr>
          <w:ilvl w:val="0"/>
          <w:numId w:val="6"/>
        </w:numPr>
        <w:tabs>
          <w:tab w:val="clear" w:pos="1440"/>
        </w:tabs>
        <w:spacing w:before="0" w:line="360" w:lineRule="exact"/>
        <w:ind w:firstLine="1134"/>
        <w:rPr>
          <w:rFonts w:ascii="Times New Roman" w:hAnsi="Times New Roman"/>
          <w:sz w:val="26"/>
          <w:szCs w:val="26"/>
        </w:rPr>
      </w:pPr>
      <w:r w:rsidRPr="00692C5A">
        <w:rPr>
          <w:rFonts w:ascii="Times New Roman" w:hAnsi="Times New Roman"/>
          <w:sz w:val="26"/>
          <w:szCs w:val="26"/>
        </w:rPr>
        <w:t>с. Малая Каменка, расположенный к югу в 4700 м от проект. скважины №130;</w:t>
      </w:r>
    </w:p>
    <w:p w14:paraId="140FDCF1" w14:textId="77777777" w:rsidR="007E2AD9" w:rsidRPr="00692C5A" w:rsidRDefault="007E2AD9" w:rsidP="007E2AD9">
      <w:pPr>
        <w:pStyle w:val="afb"/>
        <w:numPr>
          <w:ilvl w:val="0"/>
          <w:numId w:val="6"/>
        </w:numPr>
        <w:tabs>
          <w:tab w:val="clear" w:pos="1440"/>
        </w:tabs>
        <w:spacing w:before="0" w:line="360" w:lineRule="exact"/>
        <w:ind w:firstLine="1134"/>
        <w:rPr>
          <w:rFonts w:ascii="Times New Roman" w:hAnsi="Times New Roman"/>
          <w:sz w:val="26"/>
          <w:szCs w:val="26"/>
        </w:rPr>
      </w:pPr>
      <w:r w:rsidRPr="00692C5A">
        <w:rPr>
          <w:rFonts w:ascii="Times New Roman" w:hAnsi="Times New Roman"/>
          <w:sz w:val="26"/>
          <w:szCs w:val="26"/>
        </w:rPr>
        <w:t>с. Большая Каменка, расположенный к востоку в 4104,8 м от проект. скважины №130;</w:t>
      </w:r>
    </w:p>
    <w:p w14:paraId="3F9BCDA9" w14:textId="77777777" w:rsidR="007E2AD9" w:rsidRPr="00692C5A" w:rsidRDefault="007E2AD9" w:rsidP="007E2AD9">
      <w:pPr>
        <w:pStyle w:val="afb"/>
        <w:numPr>
          <w:ilvl w:val="0"/>
          <w:numId w:val="6"/>
        </w:numPr>
        <w:tabs>
          <w:tab w:val="clear" w:pos="1440"/>
        </w:tabs>
        <w:spacing w:before="0" w:line="360" w:lineRule="exact"/>
        <w:ind w:firstLine="1134"/>
        <w:rPr>
          <w:rFonts w:ascii="Times New Roman" w:hAnsi="Times New Roman"/>
          <w:sz w:val="26"/>
          <w:szCs w:val="26"/>
        </w:rPr>
      </w:pPr>
      <w:r w:rsidRPr="00692C5A">
        <w:rPr>
          <w:rFonts w:ascii="Times New Roman" w:hAnsi="Times New Roman"/>
          <w:sz w:val="26"/>
          <w:szCs w:val="26"/>
        </w:rPr>
        <w:t>п. Яровой, расположенное к северо-западу в 4125 м от проект. скважины №130.</w:t>
      </w:r>
    </w:p>
    <w:p w14:paraId="572DAA81" w14:textId="77777777" w:rsidR="007E2AD9" w:rsidRPr="00692C5A" w:rsidRDefault="007E2AD9" w:rsidP="007E2AD9">
      <w:pPr>
        <w:pStyle w:val="afb"/>
        <w:spacing w:before="0" w:line="360" w:lineRule="exact"/>
        <w:rPr>
          <w:rFonts w:ascii="Times New Roman" w:hAnsi="Times New Roman"/>
          <w:sz w:val="26"/>
          <w:szCs w:val="26"/>
        </w:rPr>
      </w:pPr>
      <w:r w:rsidRPr="00692C5A">
        <w:rPr>
          <w:rFonts w:ascii="Times New Roman" w:hAnsi="Times New Roman"/>
          <w:sz w:val="26"/>
          <w:szCs w:val="26"/>
        </w:rPr>
        <w:t>Дорожная сеть района работ представлена асфальтированными автодорогами: Москва-Челябинск (М-5) в 17 км к юго-востоку, Самара-Ульяновск (36Р-170) в 9км к западу, подъездными грунтовыми и проселочными дорогами к указанным выше селам.</w:t>
      </w:r>
    </w:p>
    <w:p w14:paraId="0DF2F61A" w14:textId="77777777" w:rsidR="007E2AD9" w:rsidRPr="00692C5A" w:rsidRDefault="007E2AD9" w:rsidP="007E2AD9">
      <w:pPr>
        <w:pStyle w:val="afb"/>
        <w:spacing w:before="0" w:line="360" w:lineRule="exact"/>
        <w:rPr>
          <w:rFonts w:ascii="Times New Roman" w:hAnsi="Times New Roman"/>
          <w:sz w:val="26"/>
          <w:szCs w:val="26"/>
        </w:rPr>
      </w:pPr>
      <w:r w:rsidRPr="00692C5A">
        <w:rPr>
          <w:rFonts w:ascii="Times New Roman" w:hAnsi="Times New Roman"/>
          <w:sz w:val="26"/>
          <w:szCs w:val="26"/>
        </w:rPr>
        <w:t xml:space="preserve">В орогидрографическом отношении рассматриваемая площадь приурочена к водоразделу рек Сок и Кондурча. Относительно ровная местность Северо-Каменской площади богата мелкими озерами и старицами, участками она покрыта лесом и кустарниками. Наибольшее количество выходов коренных пород на дневную поверхность приурочено к реке Кондурча. </w:t>
      </w:r>
    </w:p>
    <w:p w14:paraId="3CD7F1C0" w14:textId="77777777" w:rsidR="007E2AD9" w:rsidRPr="00692C5A" w:rsidRDefault="007E2AD9" w:rsidP="007E2AD9">
      <w:pPr>
        <w:pStyle w:val="afb"/>
        <w:spacing w:before="0" w:line="360" w:lineRule="exact"/>
        <w:rPr>
          <w:rFonts w:ascii="Times New Roman" w:hAnsi="Times New Roman"/>
          <w:sz w:val="26"/>
          <w:szCs w:val="26"/>
        </w:rPr>
      </w:pPr>
      <w:r w:rsidRPr="00692C5A">
        <w:rPr>
          <w:rFonts w:ascii="Times New Roman" w:hAnsi="Times New Roman"/>
          <w:sz w:val="26"/>
          <w:szCs w:val="26"/>
        </w:rPr>
        <w:t>Местность представляет собой всхолмленную равнину, изрезанную овражно-балочной сетью.</w:t>
      </w:r>
    </w:p>
    <w:p w14:paraId="43623654" w14:textId="77777777" w:rsidR="007E2AD9" w:rsidRPr="00692C5A" w:rsidRDefault="007E2AD9" w:rsidP="007E2AD9">
      <w:pPr>
        <w:pStyle w:val="afb"/>
        <w:spacing w:before="0" w:line="360" w:lineRule="exact"/>
        <w:rPr>
          <w:rFonts w:ascii="Times New Roman" w:hAnsi="Times New Roman"/>
          <w:sz w:val="26"/>
          <w:szCs w:val="26"/>
        </w:rPr>
      </w:pPr>
      <w:r w:rsidRPr="00692C5A">
        <w:rPr>
          <w:rFonts w:ascii="Times New Roman" w:hAnsi="Times New Roman"/>
          <w:sz w:val="26"/>
          <w:szCs w:val="26"/>
        </w:rPr>
        <w:t>В районе проектируемых объектов охраняемых природных территорий (заповедников, заказников, памятников природы) нет.</w:t>
      </w:r>
    </w:p>
    <w:p w14:paraId="29CB1DB7" w14:textId="77777777" w:rsidR="007E2AD9" w:rsidRPr="00092D66" w:rsidRDefault="007E2AD9" w:rsidP="007E2AD9">
      <w:pPr>
        <w:pStyle w:val="afb"/>
        <w:spacing w:before="0"/>
        <w:rPr>
          <w:rFonts w:ascii="Times New Roman" w:hAnsi="Times New Roman"/>
          <w:sz w:val="26"/>
          <w:szCs w:val="26"/>
          <w:highlight w:val="yellow"/>
        </w:rPr>
      </w:pPr>
    </w:p>
    <w:p w14:paraId="703FD037" w14:textId="77777777" w:rsidR="007E2AD9" w:rsidRDefault="007E2AD9" w:rsidP="007E2AD9">
      <w:r w:rsidRPr="00092D66">
        <w:rPr>
          <w:sz w:val="26"/>
          <w:szCs w:val="26"/>
        </w:rPr>
        <w:t>Обзорная карта-схема приведена на рисунке </w:t>
      </w:r>
      <w:r w:rsidRPr="00092D66">
        <w:rPr>
          <w:noProof/>
          <w:sz w:val="26"/>
          <w:szCs w:val="26"/>
        </w:rPr>
        <w:t>1.1</w:t>
      </w:r>
      <w:r w:rsidRPr="00092D66">
        <w:rPr>
          <w:sz w:val="26"/>
          <w:szCs w:val="26"/>
        </w:rPr>
        <w:t>.</w:t>
      </w:r>
    </w:p>
    <w:p w14:paraId="5B23CCE8" w14:textId="77777777" w:rsidR="007E2AD9" w:rsidRDefault="007E2AD9" w:rsidP="007E2AD9"/>
    <w:p w14:paraId="0778D4F3" w14:textId="77777777" w:rsidR="007E2AD9" w:rsidRDefault="007E2AD9" w:rsidP="007E2AD9">
      <w:r w:rsidRPr="00692C5A">
        <w:rPr>
          <w:noProof/>
          <w:sz w:val="26"/>
          <w:szCs w:val="26"/>
        </w:rPr>
        <w:drawing>
          <wp:inline distT="0" distB="0" distL="0" distR="0" wp14:anchorId="1D80DE90" wp14:editId="73E70829">
            <wp:extent cx="3091180" cy="5981065"/>
            <wp:effectExtent l="2857" t="0" r="0" b="0"/>
            <wp:docPr id="38" name="Рисунок 38" descr="C:\Users\Melnikova_OV\Desktop\обзо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nikova_OV\Desktop\обзорка.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27837" b="1361"/>
                    <a:stretch/>
                  </pic:blipFill>
                  <pic:spPr bwMode="auto">
                    <a:xfrm rot="16200000">
                      <a:off x="0" y="0"/>
                      <a:ext cx="3091180" cy="5981065"/>
                    </a:xfrm>
                    <a:prstGeom prst="rect">
                      <a:avLst/>
                    </a:prstGeom>
                    <a:noFill/>
                    <a:ln>
                      <a:noFill/>
                    </a:ln>
                    <a:extLst>
                      <a:ext uri="{53640926-AAD7-44D8-BBD7-CCE9431645EC}">
                        <a14:shadowObscured xmlns:a14="http://schemas.microsoft.com/office/drawing/2010/main"/>
                      </a:ext>
                    </a:extLst>
                  </pic:spPr>
                </pic:pic>
              </a:graphicData>
            </a:graphic>
          </wp:inline>
        </w:drawing>
      </w:r>
    </w:p>
    <w:p w14:paraId="418E1AA3" w14:textId="77777777" w:rsidR="007E2AD9" w:rsidRDefault="007E2AD9" w:rsidP="007E2AD9"/>
    <w:p w14:paraId="03A0A713" w14:textId="77777777" w:rsidR="007E2AD9" w:rsidRPr="00092D66" w:rsidRDefault="007E2AD9" w:rsidP="007E2AD9">
      <w:pPr>
        <w:pStyle w:val="aff6"/>
        <w:spacing w:before="0" w:after="0"/>
        <w:rPr>
          <w:rFonts w:ascii="Times New Roman" w:hAnsi="Times New Roman"/>
          <w:sz w:val="26"/>
          <w:szCs w:val="26"/>
        </w:rPr>
      </w:pPr>
      <w:r w:rsidRPr="00092D66">
        <w:rPr>
          <w:rFonts w:ascii="Times New Roman" w:hAnsi="Times New Roman"/>
          <w:sz w:val="26"/>
          <w:szCs w:val="26"/>
        </w:rPr>
        <w:t xml:space="preserve">Рисунок </w:t>
      </w:r>
      <w:bookmarkStart w:id="1" w:name="Рис1_1"/>
      <w:r w:rsidRPr="00092D66">
        <w:rPr>
          <w:rFonts w:ascii="Times New Roman" w:hAnsi="Times New Roman"/>
          <w:sz w:val="26"/>
          <w:szCs w:val="26"/>
        </w:rPr>
        <w:t>1.</w:t>
      </w:r>
      <w:r w:rsidRPr="00092D66">
        <w:rPr>
          <w:rFonts w:ascii="Times New Roman" w:hAnsi="Times New Roman"/>
          <w:sz w:val="26"/>
          <w:szCs w:val="26"/>
        </w:rPr>
        <w:fldChar w:fldCharType="begin"/>
      </w:r>
      <w:r w:rsidRPr="00092D66">
        <w:rPr>
          <w:rFonts w:ascii="Times New Roman" w:hAnsi="Times New Roman"/>
          <w:sz w:val="26"/>
          <w:szCs w:val="26"/>
        </w:rPr>
        <w:instrText xml:space="preserve"> SEQ Рисунок \* ARABIC \s 1 </w:instrText>
      </w:r>
      <w:r w:rsidRPr="00092D66">
        <w:rPr>
          <w:rFonts w:ascii="Times New Roman" w:hAnsi="Times New Roman"/>
          <w:sz w:val="26"/>
          <w:szCs w:val="26"/>
        </w:rPr>
        <w:fldChar w:fldCharType="separate"/>
      </w:r>
      <w:r>
        <w:rPr>
          <w:rFonts w:ascii="Times New Roman" w:hAnsi="Times New Roman"/>
          <w:noProof/>
          <w:sz w:val="26"/>
          <w:szCs w:val="26"/>
        </w:rPr>
        <w:t>1</w:t>
      </w:r>
      <w:r w:rsidRPr="00092D66">
        <w:rPr>
          <w:rFonts w:ascii="Times New Roman" w:hAnsi="Times New Roman"/>
          <w:sz w:val="26"/>
          <w:szCs w:val="26"/>
        </w:rPr>
        <w:fldChar w:fldCharType="end"/>
      </w:r>
      <w:bookmarkEnd w:id="1"/>
      <w:r w:rsidRPr="00092D66">
        <w:rPr>
          <w:rFonts w:ascii="Times New Roman" w:hAnsi="Times New Roman"/>
          <w:sz w:val="26"/>
          <w:szCs w:val="26"/>
        </w:rPr>
        <w:t xml:space="preserve"> – Обзорная схема района проектируемых работ</w:t>
      </w:r>
    </w:p>
    <w:p w14:paraId="45363ECC" w14:textId="77777777" w:rsidR="007E2AD9" w:rsidRDefault="007E2AD9" w:rsidP="007E2AD9">
      <w:pPr>
        <w:ind w:firstLine="680"/>
        <w:jc w:val="both"/>
        <w:rPr>
          <w:rFonts w:cs="Arial"/>
          <w:bCs/>
        </w:rPr>
      </w:pPr>
    </w:p>
    <w:p w14:paraId="4D13E91B" w14:textId="77777777" w:rsidR="007E2AD9" w:rsidRPr="00F412B2" w:rsidRDefault="007E2AD9" w:rsidP="007E2AD9">
      <w:pPr>
        <w:ind w:firstLine="680"/>
        <w:jc w:val="both"/>
        <w:rPr>
          <w:rFonts w:cs="Arial"/>
          <w:bCs/>
        </w:rPr>
      </w:pPr>
      <w:r w:rsidRPr="00F412B2">
        <w:rPr>
          <w:rFonts w:cs="Arial"/>
          <w:bCs/>
        </w:rPr>
        <w:t>Согласно ГОСТ 16350-80, район изысканий расположен в макроклиматическом районе с умеренным климатом, климатический район – умеренный II</w:t>
      </w:r>
      <w:r w:rsidRPr="00F412B2">
        <w:rPr>
          <w:rFonts w:cs="Arial"/>
          <w:bCs/>
          <w:vertAlign w:val="subscript"/>
        </w:rPr>
        <w:t>5</w:t>
      </w:r>
      <w:r>
        <w:rPr>
          <w:rFonts w:cs="Arial"/>
          <w:bCs/>
        </w:rPr>
        <w:t>. Согласно СП 131.13330.2018</w:t>
      </w:r>
      <w:r w:rsidRPr="00F412B2">
        <w:rPr>
          <w:rFonts w:cs="Arial"/>
          <w:bCs/>
        </w:rPr>
        <w:t xml:space="preserve"> территория изысканий относи</w:t>
      </w:r>
      <w:r>
        <w:rPr>
          <w:rFonts w:cs="Arial"/>
          <w:bCs/>
        </w:rPr>
        <w:t>тся к климатическому району – I </w:t>
      </w:r>
      <w:r w:rsidRPr="00F412B2">
        <w:rPr>
          <w:rFonts w:cs="Arial"/>
          <w:bCs/>
        </w:rPr>
        <w:t>В.</w:t>
      </w:r>
    </w:p>
    <w:p w14:paraId="0FE29837" w14:textId="77777777" w:rsidR="007E2AD9" w:rsidRPr="00133FA2" w:rsidRDefault="007E2AD9" w:rsidP="007E2AD9">
      <w:pPr>
        <w:spacing w:before="120"/>
        <w:ind w:firstLine="720"/>
        <w:jc w:val="both"/>
      </w:pPr>
      <w:r w:rsidRPr="0061277C">
        <w:rPr>
          <w:b/>
          <w:bCs/>
          <w:szCs w:val="20"/>
        </w:rPr>
        <w:t>Температура воздуха</w:t>
      </w:r>
      <w:r w:rsidRPr="0061277C">
        <w:rPr>
          <w:bCs/>
          <w:i/>
          <w:szCs w:val="20"/>
        </w:rPr>
        <w:t xml:space="preserve"> </w:t>
      </w:r>
      <w:r w:rsidRPr="00133FA2">
        <w:rPr>
          <w:bCs/>
          <w:szCs w:val="20"/>
        </w:rPr>
        <w:t>на территории в среднем за год положительная и составляет 4,2 </w:t>
      </w:r>
      <w:r w:rsidRPr="00133FA2">
        <w:rPr>
          <w:bCs/>
          <w:szCs w:val="20"/>
          <w:vertAlign w:val="superscript"/>
        </w:rPr>
        <w:t>о</w:t>
      </w:r>
      <w:r w:rsidRPr="00133FA2">
        <w:rPr>
          <w:bCs/>
          <w:szCs w:val="20"/>
        </w:rPr>
        <w:t>С* Самым жарким месяцем является июль (плюс 20,4</w:t>
      </w:r>
      <w:r w:rsidRPr="00133FA2">
        <w:rPr>
          <w:bCs/>
          <w:szCs w:val="20"/>
          <w:vertAlign w:val="superscript"/>
        </w:rPr>
        <w:t>о</w:t>
      </w:r>
      <w:r w:rsidRPr="00133FA2">
        <w:rPr>
          <w:bCs/>
          <w:szCs w:val="20"/>
        </w:rPr>
        <w:t>С), самым холодным – январь (минус 13,5</w:t>
      </w:r>
      <w:r w:rsidRPr="00133FA2">
        <w:rPr>
          <w:bCs/>
          <w:szCs w:val="20"/>
          <w:vertAlign w:val="superscript"/>
        </w:rPr>
        <w:t>о</w:t>
      </w:r>
      <w:r w:rsidRPr="00133FA2">
        <w:rPr>
          <w:bCs/>
          <w:szCs w:val="20"/>
        </w:rPr>
        <w:t>С)*. Годовой ход температуры воздуха показан в таблице 1.</w:t>
      </w:r>
      <w:r>
        <w:rPr>
          <w:bCs/>
          <w:szCs w:val="20"/>
        </w:rPr>
        <w:t>1</w:t>
      </w:r>
      <w:r w:rsidRPr="00133FA2">
        <w:rPr>
          <w:bCs/>
          <w:szCs w:val="20"/>
        </w:rPr>
        <w:t xml:space="preserve"> Абсолютный максимум зафиксирован на отметке плюс 39</w:t>
      </w:r>
      <w:r w:rsidRPr="00133FA2">
        <w:rPr>
          <w:bCs/>
          <w:szCs w:val="20"/>
          <w:vertAlign w:val="superscript"/>
        </w:rPr>
        <w:t>о</w:t>
      </w:r>
      <w:r w:rsidRPr="00133FA2">
        <w:rPr>
          <w:bCs/>
          <w:szCs w:val="20"/>
        </w:rPr>
        <w:t>С, абсолютный минимум – минус 43</w:t>
      </w:r>
      <w:r w:rsidRPr="00133FA2">
        <w:rPr>
          <w:bCs/>
          <w:szCs w:val="20"/>
          <w:vertAlign w:val="superscript"/>
        </w:rPr>
        <w:t>о</w:t>
      </w:r>
      <w:r w:rsidRPr="00133FA2">
        <w:rPr>
          <w:bCs/>
          <w:szCs w:val="20"/>
        </w:rPr>
        <w:t>С (20.01.1942), средний из абсолютных минимумов – минус 32</w:t>
      </w:r>
      <w:r w:rsidRPr="00133FA2">
        <w:rPr>
          <w:bCs/>
          <w:szCs w:val="20"/>
          <w:vertAlign w:val="superscript"/>
        </w:rPr>
        <w:t> о</w:t>
      </w:r>
      <w:r w:rsidRPr="00133FA2">
        <w:rPr>
          <w:bCs/>
          <w:szCs w:val="20"/>
        </w:rPr>
        <w:t>С. По СП 131.13330.2012</w:t>
      </w:r>
      <w:r w:rsidRPr="00133FA2">
        <w:t xml:space="preserve"> температура наиболее холодных суток обеспеченностью 0,98 равна минус 39</w:t>
      </w:r>
      <w:r w:rsidRPr="00133FA2">
        <w:rPr>
          <w:vertAlign w:val="superscript"/>
        </w:rPr>
        <w:t>о</w:t>
      </w:r>
      <w:r w:rsidRPr="00133FA2">
        <w:t>С, обеспеченностью 0,92 – минус 36</w:t>
      </w:r>
      <w:r w:rsidRPr="00133FA2">
        <w:rPr>
          <w:vertAlign w:val="superscript"/>
        </w:rPr>
        <w:t>о</w:t>
      </w:r>
      <w:r w:rsidRPr="00133FA2">
        <w:t>С; расчетные значения наиболее холодной пятидневки равны соответственно минус 36</w:t>
      </w:r>
      <w:r w:rsidRPr="00133FA2">
        <w:rPr>
          <w:vertAlign w:val="superscript"/>
        </w:rPr>
        <w:t xml:space="preserve"> о</w:t>
      </w:r>
      <w:r w:rsidRPr="00133FA2">
        <w:t>С и минус 30</w:t>
      </w:r>
      <w:r w:rsidRPr="00133FA2">
        <w:rPr>
          <w:vertAlign w:val="superscript"/>
        </w:rPr>
        <w:t xml:space="preserve"> о</w:t>
      </w:r>
      <w:r w:rsidRPr="00133FA2">
        <w:t>С; средняя продолжительность периода со среднесуточной температурой ниже нуля составляет 149 дней*.</w:t>
      </w:r>
    </w:p>
    <w:p w14:paraId="02F61C93" w14:textId="77777777" w:rsidR="007E2AD9" w:rsidRPr="00092D66" w:rsidRDefault="007E2AD9" w:rsidP="007E2AD9">
      <w:pPr>
        <w:pStyle w:val="afff6"/>
        <w:keepNext/>
        <w:spacing w:before="0" w:after="0"/>
        <w:rPr>
          <w:rFonts w:ascii="Times New Roman" w:hAnsi="Times New Roman"/>
          <w:sz w:val="26"/>
          <w:szCs w:val="26"/>
        </w:rPr>
      </w:pPr>
      <w:r w:rsidRPr="00092D66">
        <w:rPr>
          <w:rFonts w:ascii="Times New Roman" w:hAnsi="Times New Roman"/>
          <w:sz w:val="26"/>
          <w:szCs w:val="26"/>
        </w:rPr>
        <w:t xml:space="preserve">Таблица </w:t>
      </w:r>
      <w:r>
        <w:rPr>
          <w:rFonts w:ascii="Times New Roman" w:hAnsi="Times New Roman"/>
          <w:sz w:val="26"/>
          <w:szCs w:val="26"/>
        </w:rPr>
        <w:t>1.1</w:t>
      </w:r>
      <w:r w:rsidRPr="00092D66">
        <w:rPr>
          <w:rFonts w:ascii="Times New Roman" w:hAnsi="Times New Roman"/>
          <w:sz w:val="26"/>
          <w:szCs w:val="26"/>
        </w:rPr>
        <w:t xml:space="preserve"> - </w:t>
      </w:r>
      <w:r w:rsidRPr="00764EAC">
        <w:rPr>
          <w:rFonts w:ascii="Times New Roman" w:hAnsi="Times New Roman"/>
          <w:sz w:val="26"/>
          <w:szCs w:val="26"/>
        </w:rPr>
        <w:t>Средняя месячная температура воздуха, оС*</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93"/>
        <w:gridCol w:w="724"/>
        <w:gridCol w:w="724"/>
        <w:gridCol w:w="750"/>
        <w:gridCol w:w="751"/>
        <w:gridCol w:w="751"/>
        <w:gridCol w:w="751"/>
        <w:gridCol w:w="750"/>
        <w:gridCol w:w="724"/>
        <w:gridCol w:w="724"/>
        <w:gridCol w:w="724"/>
        <w:gridCol w:w="670"/>
      </w:tblGrid>
      <w:tr w:rsidR="007E2AD9" w:rsidRPr="00A2212A" w14:paraId="2588A704" w14:textId="77777777" w:rsidTr="0088578D">
        <w:trPr>
          <w:cantSplit/>
        </w:trPr>
        <w:tc>
          <w:tcPr>
            <w:tcW w:w="9225" w:type="dxa"/>
            <w:gridSpan w:val="12"/>
          </w:tcPr>
          <w:p w14:paraId="36B2D56C" w14:textId="77777777" w:rsidR="007E2AD9" w:rsidRPr="00A2212A" w:rsidRDefault="007E2AD9" w:rsidP="0088578D">
            <w:pPr>
              <w:spacing w:before="120"/>
              <w:jc w:val="center"/>
              <w:rPr>
                <w:b/>
                <w:bCs/>
                <w:i/>
                <w:szCs w:val="20"/>
              </w:rPr>
            </w:pPr>
            <w:r w:rsidRPr="00A2212A">
              <w:rPr>
                <w:b/>
                <w:bCs/>
                <w:i/>
                <w:szCs w:val="20"/>
              </w:rPr>
              <w:t>Месяц</w:t>
            </w:r>
          </w:p>
        </w:tc>
        <w:tc>
          <w:tcPr>
            <w:tcW w:w="687" w:type="dxa"/>
            <w:vMerge w:val="restart"/>
          </w:tcPr>
          <w:p w14:paraId="05B2558D" w14:textId="77777777" w:rsidR="007E2AD9" w:rsidRPr="00A2212A" w:rsidRDefault="007E2AD9" w:rsidP="0088578D">
            <w:pPr>
              <w:spacing w:before="120"/>
              <w:jc w:val="center"/>
              <w:rPr>
                <w:b/>
                <w:bCs/>
                <w:i/>
                <w:szCs w:val="20"/>
              </w:rPr>
            </w:pPr>
            <w:r w:rsidRPr="00A2212A">
              <w:rPr>
                <w:b/>
                <w:bCs/>
                <w:i/>
                <w:szCs w:val="20"/>
              </w:rPr>
              <w:t>Год</w:t>
            </w:r>
          </w:p>
        </w:tc>
      </w:tr>
      <w:tr w:rsidR="007E2AD9" w:rsidRPr="00A2212A" w14:paraId="142FFA79" w14:textId="77777777" w:rsidTr="0088578D">
        <w:trPr>
          <w:cantSplit/>
        </w:trPr>
        <w:tc>
          <w:tcPr>
            <w:tcW w:w="720" w:type="dxa"/>
          </w:tcPr>
          <w:p w14:paraId="067BFF0D" w14:textId="77777777" w:rsidR="007E2AD9" w:rsidRPr="00A2212A" w:rsidRDefault="007E2AD9" w:rsidP="0088578D">
            <w:pPr>
              <w:spacing w:before="120"/>
              <w:jc w:val="center"/>
              <w:rPr>
                <w:b/>
                <w:bCs/>
                <w:i/>
                <w:szCs w:val="20"/>
              </w:rPr>
            </w:pPr>
            <w:r w:rsidRPr="00A2212A">
              <w:rPr>
                <w:b/>
                <w:bCs/>
                <w:i/>
                <w:szCs w:val="20"/>
                <w:lang w:val="en-US"/>
              </w:rPr>
              <w:t>I</w:t>
            </w:r>
          </w:p>
        </w:tc>
        <w:tc>
          <w:tcPr>
            <w:tcW w:w="707" w:type="dxa"/>
          </w:tcPr>
          <w:p w14:paraId="5DF44AD8" w14:textId="77777777" w:rsidR="007E2AD9" w:rsidRPr="00A2212A" w:rsidRDefault="007E2AD9" w:rsidP="0088578D">
            <w:pPr>
              <w:spacing w:before="120"/>
              <w:jc w:val="center"/>
              <w:rPr>
                <w:b/>
                <w:bCs/>
                <w:i/>
                <w:szCs w:val="20"/>
              </w:rPr>
            </w:pPr>
            <w:r w:rsidRPr="00A2212A">
              <w:rPr>
                <w:b/>
                <w:bCs/>
                <w:i/>
                <w:szCs w:val="20"/>
                <w:lang w:val="en-US"/>
              </w:rPr>
              <w:t>II</w:t>
            </w:r>
          </w:p>
        </w:tc>
        <w:tc>
          <w:tcPr>
            <w:tcW w:w="780" w:type="dxa"/>
          </w:tcPr>
          <w:p w14:paraId="7FE8385A" w14:textId="77777777" w:rsidR="007E2AD9" w:rsidRPr="00A2212A" w:rsidRDefault="007E2AD9" w:rsidP="0088578D">
            <w:pPr>
              <w:spacing w:before="120"/>
              <w:jc w:val="center"/>
              <w:rPr>
                <w:b/>
                <w:bCs/>
                <w:i/>
                <w:szCs w:val="20"/>
              </w:rPr>
            </w:pPr>
            <w:r w:rsidRPr="00A2212A">
              <w:rPr>
                <w:b/>
                <w:bCs/>
                <w:i/>
                <w:szCs w:val="20"/>
                <w:lang w:val="en-US"/>
              </w:rPr>
              <w:t>III</w:t>
            </w:r>
          </w:p>
        </w:tc>
        <w:tc>
          <w:tcPr>
            <w:tcW w:w="780" w:type="dxa"/>
          </w:tcPr>
          <w:p w14:paraId="0AC6C684" w14:textId="77777777" w:rsidR="007E2AD9" w:rsidRPr="00A2212A" w:rsidRDefault="007E2AD9" w:rsidP="0088578D">
            <w:pPr>
              <w:spacing w:before="120"/>
              <w:jc w:val="center"/>
              <w:rPr>
                <w:b/>
                <w:bCs/>
                <w:i/>
                <w:szCs w:val="20"/>
              </w:rPr>
            </w:pPr>
            <w:r w:rsidRPr="00A2212A">
              <w:rPr>
                <w:b/>
                <w:bCs/>
                <w:i/>
                <w:szCs w:val="20"/>
                <w:lang w:val="en-US"/>
              </w:rPr>
              <w:t>IV</w:t>
            </w:r>
          </w:p>
        </w:tc>
        <w:tc>
          <w:tcPr>
            <w:tcW w:w="779" w:type="dxa"/>
          </w:tcPr>
          <w:p w14:paraId="06BA6623" w14:textId="77777777" w:rsidR="007E2AD9" w:rsidRPr="00A2212A" w:rsidRDefault="007E2AD9" w:rsidP="0088578D">
            <w:pPr>
              <w:spacing w:before="120"/>
              <w:jc w:val="center"/>
              <w:rPr>
                <w:b/>
                <w:bCs/>
                <w:i/>
                <w:szCs w:val="20"/>
                <w:lang w:val="en-US"/>
              </w:rPr>
            </w:pPr>
            <w:r w:rsidRPr="00A2212A">
              <w:rPr>
                <w:b/>
                <w:bCs/>
                <w:i/>
                <w:szCs w:val="20"/>
                <w:lang w:val="en-US"/>
              </w:rPr>
              <w:t>V</w:t>
            </w:r>
          </w:p>
        </w:tc>
        <w:tc>
          <w:tcPr>
            <w:tcW w:w="780" w:type="dxa"/>
          </w:tcPr>
          <w:p w14:paraId="37ECF853" w14:textId="77777777" w:rsidR="007E2AD9" w:rsidRPr="00A2212A" w:rsidRDefault="007E2AD9" w:rsidP="0088578D">
            <w:pPr>
              <w:spacing w:before="120"/>
              <w:jc w:val="center"/>
              <w:rPr>
                <w:b/>
                <w:bCs/>
                <w:i/>
                <w:szCs w:val="20"/>
                <w:lang w:val="en-US"/>
              </w:rPr>
            </w:pPr>
            <w:r w:rsidRPr="00A2212A">
              <w:rPr>
                <w:b/>
                <w:bCs/>
                <w:i/>
                <w:szCs w:val="20"/>
                <w:lang w:val="en-US"/>
              </w:rPr>
              <w:t>VI</w:t>
            </w:r>
          </w:p>
        </w:tc>
        <w:tc>
          <w:tcPr>
            <w:tcW w:w="780" w:type="dxa"/>
          </w:tcPr>
          <w:p w14:paraId="18FF570E" w14:textId="77777777" w:rsidR="007E2AD9" w:rsidRPr="00A2212A" w:rsidRDefault="007E2AD9" w:rsidP="0088578D">
            <w:pPr>
              <w:spacing w:before="120"/>
              <w:jc w:val="center"/>
              <w:rPr>
                <w:b/>
                <w:bCs/>
                <w:i/>
                <w:szCs w:val="20"/>
                <w:lang w:val="en-US"/>
              </w:rPr>
            </w:pPr>
            <w:r w:rsidRPr="00A2212A">
              <w:rPr>
                <w:b/>
                <w:bCs/>
                <w:i/>
                <w:szCs w:val="20"/>
                <w:lang w:val="en-US"/>
              </w:rPr>
              <w:t>VII</w:t>
            </w:r>
          </w:p>
        </w:tc>
        <w:tc>
          <w:tcPr>
            <w:tcW w:w="780" w:type="dxa"/>
          </w:tcPr>
          <w:p w14:paraId="16BB71D4" w14:textId="77777777" w:rsidR="007E2AD9" w:rsidRPr="00A2212A" w:rsidRDefault="007E2AD9" w:rsidP="0088578D">
            <w:pPr>
              <w:spacing w:before="120"/>
              <w:jc w:val="center"/>
              <w:rPr>
                <w:b/>
                <w:bCs/>
                <w:i/>
                <w:szCs w:val="20"/>
                <w:lang w:val="en-US"/>
              </w:rPr>
            </w:pPr>
            <w:r w:rsidRPr="00A2212A">
              <w:rPr>
                <w:b/>
                <w:bCs/>
                <w:i/>
                <w:szCs w:val="20"/>
                <w:lang w:val="en-US"/>
              </w:rPr>
              <w:t>VIII</w:t>
            </w:r>
          </w:p>
        </w:tc>
        <w:tc>
          <w:tcPr>
            <w:tcW w:w="779" w:type="dxa"/>
          </w:tcPr>
          <w:p w14:paraId="300A9F45" w14:textId="77777777" w:rsidR="007E2AD9" w:rsidRPr="00A2212A" w:rsidRDefault="007E2AD9" w:rsidP="0088578D">
            <w:pPr>
              <w:spacing w:before="120"/>
              <w:jc w:val="center"/>
              <w:rPr>
                <w:b/>
                <w:bCs/>
                <w:i/>
                <w:szCs w:val="20"/>
                <w:lang w:val="en-US"/>
              </w:rPr>
            </w:pPr>
            <w:r w:rsidRPr="00A2212A">
              <w:rPr>
                <w:b/>
                <w:bCs/>
                <w:i/>
                <w:szCs w:val="20"/>
                <w:lang w:val="en-US"/>
              </w:rPr>
              <w:t>IX</w:t>
            </w:r>
          </w:p>
        </w:tc>
        <w:tc>
          <w:tcPr>
            <w:tcW w:w="780" w:type="dxa"/>
          </w:tcPr>
          <w:p w14:paraId="228CD7F6" w14:textId="77777777" w:rsidR="007E2AD9" w:rsidRPr="00A2212A" w:rsidRDefault="007E2AD9" w:rsidP="0088578D">
            <w:pPr>
              <w:spacing w:before="120"/>
              <w:jc w:val="center"/>
              <w:rPr>
                <w:b/>
                <w:bCs/>
                <w:i/>
                <w:szCs w:val="20"/>
                <w:lang w:val="en-US"/>
              </w:rPr>
            </w:pPr>
            <w:r w:rsidRPr="00A2212A">
              <w:rPr>
                <w:b/>
                <w:bCs/>
                <w:i/>
                <w:szCs w:val="20"/>
                <w:lang w:val="en-US"/>
              </w:rPr>
              <w:t>X</w:t>
            </w:r>
          </w:p>
        </w:tc>
        <w:tc>
          <w:tcPr>
            <w:tcW w:w="780" w:type="dxa"/>
          </w:tcPr>
          <w:p w14:paraId="1045AD32" w14:textId="77777777" w:rsidR="007E2AD9" w:rsidRPr="00A2212A" w:rsidRDefault="007E2AD9" w:rsidP="0088578D">
            <w:pPr>
              <w:spacing w:before="120"/>
              <w:jc w:val="center"/>
              <w:rPr>
                <w:b/>
                <w:bCs/>
                <w:i/>
                <w:szCs w:val="20"/>
              </w:rPr>
            </w:pPr>
            <w:r w:rsidRPr="00A2212A">
              <w:rPr>
                <w:b/>
                <w:bCs/>
                <w:i/>
                <w:szCs w:val="20"/>
                <w:lang w:val="en-US"/>
              </w:rPr>
              <w:t>XI</w:t>
            </w:r>
          </w:p>
        </w:tc>
        <w:tc>
          <w:tcPr>
            <w:tcW w:w="780" w:type="dxa"/>
          </w:tcPr>
          <w:p w14:paraId="5C120CD0" w14:textId="77777777" w:rsidR="007E2AD9" w:rsidRPr="00A2212A" w:rsidRDefault="007E2AD9" w:rsidP="0088578D">
            <w:pPr>
              <w:spacing w:before="120"/>
              <w:jc w:val="center"/>
              <w:rPr>
                <w:b/>
                <w:bCs/>
                <w:i/>
                <w:szCs w:val="20"/>
              </w:rPr>
            </w:pPr>
            <w:r w:rsidRPr="00A2212A">
              <w:rPr>
                <w:b/>
                <w:bCs/>
                <w:i/>
                <w:szCs w:val="20"/>
                <w:lang w:val="en-US"/>
              </w:rPr>
              <w:t>XII</w:t>
            </w:r>
          </w:p>
        </w:tc>
        <w:tc>
          <w:tcPr>
            <w:tcW w:w="687" w:type="dxa"/>
            <w:vMerge/>
          </w:tcPr>
          <w:p w14:paraId="3B826380" w14:textId="77777777" w:rsidR="007E2AD9" w:rsidRPr="00A2212A" w:rsidRDefault="007E2AD9" w:rsidP="0088578D">
            <w:pPr>
              <w:spacing w:before="120"/>
              <w:jc w:val="center"/>
              <w:rPr>
                <w:bCs/>
                <w:i/>
                <w:szCs w:val="20"/>
              </w:rPr>
            </w:pPr>
          </w:p>
        </w:tc>
      </w:tr>
      <w:tr w:rsidR="007E2AD9" w:rsidRPr="00A2212A" w14:paraId="11FD390B" w14:textId="77777777" w:rsidTr="0088578D">
        <w:tc>
          <w:tcPr>
            <w:tcW w:w="720" w:type="dxa"/>
          </w:tcPr>
          <w:p w14:paraId="0FA8A6B0" w14:textId="77777777" w:rsidR="007E2AD9" w:rsidRPr="00A2212A" w:rsidRDefault="007E2AD9" w:rsidP="0088578D">
            <w:pPr>
              <w:spacing w:before="120"/>
              <w:jc w:val="center"/>
              <w:rPr>
                <w:bCs/>
                <w:i/>
                <w:szCs w:val="20"/>
              </w:rPr>
            </w:pPr>
            <w:r w:rsidRPr="00A2212A">
              <w:rPr>
                <w:bCs/>
                <w:i/>
                <w:szCs w:val="20"/>
              </w:rPr>
              <w:t>-13,5</w:t>
            </w:r>
          </w:p>
        </w:tc>
        <w:tc>
          <w:tcPr>
            <w:tcW w:w="707" w:type="dxa"/>
          </w:tcPr>
          <w:p w14:paraId="540F604A" w14:textId="77777777" w:rsidR="007E2AD9" w:rsidRPr="00A2212A" w:rsidRDefault="007E2AD9" w:rsidP="0088578D">
            <w:pPr>
              <w:spacing w:before="120"/>
              <w:jc w:val="center"/>
              <w:rPr>
                <w:bCs/>
                <w:i/>
                <w:szCs w:val="20"/>
              </w:rPr>
            </w:pPr>
            <w:r w:rsidRPr="00A2212A">
              <w:rPr>
                <w:bCs/>
                <w:i/>
                <w:szCs w:val="20"/>
              </w:rPr>
              <w:t>-12,6</w:t>
            </w:r>
          </w:p>
        </w:tc>
        <w:tc>
          <w:tcPr>
            <w:tcW w:w="780" w:type="dxa"/>
          </w:tcPr>
          <w:p w14:paraId="6CEDD31E" w14:textId="77777777" w:rsidR="007E2AD9" w:rsidRPr="00A2212A" w:rsidRDefault="007E2AD9" w:rsidP="0088578D">
            <w:pPr>
              <w:spacing w:before="120"/>
              <w:jc w:val="center"/>
              <w:rPr>
                <w:bCs/>
                <w:i/>
                <w:szCs w:val="20"/>
              </w:rPr>
            </w:pPr>
            <w:r w:rsidRPr="00A2212A">
              <w:rPr>
                <w:bCs/>
                <w:i/>
                <w:szCs w:val="20"/>
              </w:rPr>
              <w:t>-5,8</w:t>
            </w:r>
          </w:p>
        </w:tc>
        <w:tc>
          <w:tcPr>
            <w:tcW w:w="780" w:type="dxa"/>
          </w:tcPr>
          <w:p w14:paraId="7AC916BD" w14:textId="77777777" w:rsidR="007E2AD9" w:rsidRPr="00A2212A" w:rsidRDefault="007E2AD9" w:rsidP="0088578D">
            <w:pPr>
              <w:spacing w:before="120"/>
              <w:jc w:val="center"/>
              <w:rPr>
                <w:bCs/>
                <w:i/>
                <w:szCs w:val="20"/>
              </w:rPr>
            </w:pPr>
            <w:r w:rsidRPr="00A2212A">
              <w:rPr>
                <w:bCs/>
                <w:i/>
                <w:szCs w:val="20"/>
              </w:rPr>
              <w:t>5,8</w:t>
            </w:r>
          </w:p>
        </w:tc>
        <w:tc>
          <w:tcPr>
            <w:tcW w:w="779" w:type="dxa"/>
          </w:tcPr>
          <w:p w14:paraId="0F7A3FA2" w14:textId="77777777" w:rsidR="007E2AD9" w:rsidRPr="00A2212A" w:rsidRDefault="007E2AD9" w:rsidP="0088578D">
            <w:pPr>
              <w:spacing w:before="120"/>
              <w:jc w:val="center"/>
              <w:rPr>
                <w:bCs/>
                <w:i/>
                <w:szCs w:val="20"/>
              </w:rPr>
            </w:pPr>
            <w:r w:rsidRPr="00A2212A">
              <w:rPr>
                <w:bCs/>
                <w:i/>
                <w:szCs w:val="20"/>
              </w:rPr>
              <w:t>14,3</w:t>
            </w:r>
          </w:p>
        </w:tc>
        <w:tc>
          <w:tcPr>
            <w:tcW w:w="780" w:type="dxa"/>
          </w:tcPr>
          <w:p w14:paraId="5FE7DDC6" w14:textId="77777777" w:rsidR="007E2AD9" w:rsidRPr="00A2212A" w:rsidRDefault="007E2AD9" w:rsidP="0088578D">
            <w:pPr>
              <w:spacing w:before="120"/>
              <w:jc w:val="center"/>
              <w:rPr>
                <w:bCs/>
                <w:i/>
                <w:szCs w:val="20"/>
              </w:rPr>
            </w:pPr>
            <w:r w:rsidRPr="00A2212A">
              <w:rPr>
                <w:bCs/>
                <w:i/>
                <w:szCs w:val="20"/>
              </w:rPr>
              <w:t>18,6</w:t>
            </w:r>
          </w:p>
        </w:tc>
        <w:tc>
          <w:tcPr>
            <w:tcW w:w="780" w:type="dxa"/>
          </w:tcPr>
          <w:p w14:paraId="5D33F069" w14:textId="77777777" w:rsidR="007E2AD9" w:rsidRPr="00A2212A" w:rsidRDefault="007E2AD9" w:rsidP="0088578D">
            <w:pPr>
              <w:spacing w:before="120"/>
              <w:jc w:val="center"/>
              <w:rPr>
                <w:bCs/>
                <w:i/>
                <w:szCs w:val="20"/>
              </w:rPr>
            </w:pPr>
            <w:r w:rsidRPr="00A2212A">
              <w:rPr>
                <w:bCs/>
                <w:i/>
                <w:szCs w:val="20"/>
              </w:rPr>
              <w:t>20,4</w:t>
            </w:r>
          </w:p>
        </w:tc>
        <w:tc>
          <w:tcPr>
            <w:tcW w:w="780" w:type="dxa"/>
          </w:tcPr>
          <w:p w14:paraId="2C9AD32C" w14:textId="77777777" w:rsidR="007E2AD9" w:rsidRPr="00A2212A" w:rsidRDefault="007E2AD9" w:rsidP="0088578D">
            <w:pPr>
              <w:spacing w:before="120"/>
              <w:jc w:val="center"/>
              <w:rPr>
                <w:bCs/>
                <w:i/>
                <w:szCs w:val="20"/>
              </w:rPr>
            </w:pPr>
            <w:r w:rsidRPr="00A2212A">
              <w:rPr>
                <w:bCs/>
                <w:i/>
                <w:szCs w:val="20"/>
              </w:rPr>
              <w:t>19,0</w:t>
            </w:r>
          </w:p>
        </w:tc>
        <w:tc>
          <w:tcPr>
            <w:tcW w:w="779" w:type="dxa"/>
          </w:tcPr>
          <w:p w14:paraId="4AA40F75" w14:textId="77777777" w:rsidR="007E2AD9" w:rsidRPr="00A2212A" w:rsidRDefault="007E2AD9" w:rsidP="0088578D">
            <w:pPr>
              <w:spacing w:before="120"/>
              <w:jc w:val="center"/>
              <w:rPr>
                <w:bCs/>
                <w:i/>
                <w:szCs w:val="20"/>
              </w:rPr>
            </w:pPr>
            <w:r w:rsidRPr="00A2212A">
              <w:rPr>
                <w:bCs/>
                <w:i/>
                <w:szCs w:val="20"/>
              </w:rPr>
              <w:t>12,8</w:t>
            </w:r>
          </w:p>
        </w:tc>
        <w:tc>
          <w:tcPr>
            <w:tcW w:w="780" w:type="dxa"/>
          </w:tcPr>
          <w:p w14:paraId="12F1D87E" w14:textId="77777777" w:rsidR="007E2AD9" w:rsidRPr="00A2212A" w:rsidRDefault="007E2AD9" w:rsidP="0088578D">
            <w:pPr>
              <w:spacing w:before="120"/>
              <w:jc w:val="center"/>
              <w:rPr>
                <w:bCs/>
                <w:i/>
                <w:szCs w:val="20"/>
              </w:rPr>
            </w:pPr>
            <w:r w:rsidRPr="00A2212A">
              <w:rPr>
                <w:bCs/>
                <w:i/>
                <w:szCs w:val="20"/>
              </w:rPr>
              <w:t>4,2</w:t>
            </w:r>
          </w:p>
        </w:tc>
        <w:tc>
          <w:tcPr>
            <w:tcW w:w="780" w:type="dxa"/>
          </w:tcPr>
          <w:p w14:paraId="630B1D35" w14:textId="77777777" w:rsidR="007E2AD9" w:rsidRPr="00A2212A" w:rsidRDefault="007E2AD9" w:rsidP="0088578D">
            <w:pPr>
              <w:spacing w:before="120"/>
              <w:jc w:val="center"/>
              <w:rPr>
                <w:bCs/>
                <w:i/>
                <w:szCs w:val="20"/>
              </w:rPr>
            </w:pPr>
            <w:r w:rsidRPr="00A2212A">
              <w:rPr>
                <w:bCs/>
                <w:i/>
                <w:szCs w:val="20"/>
              </w:rPr>
              <w:t>-3,4</w:t>
            </w:r>
          </w:p>
        </w:tc>
        <w:tc>
          <w:tcPr>
            <w:tcW w:w="780" w:type="dxa"/>
          </w:tcPr>
          <w:p w14:paraId="3C6C6660" w14:textId="77777777" w:rsidR="007E2AD9" w:rsidRPr="00A2212A" w:rsidRDefault="007E2AD9" w:rsidP="0088578D">
            <w:pPr>
              <w:spacing w:before="120"/>
              <w:jc w:val="center"/>
              <w:rPr>
                <w:bCs/>
                <w:i/>
                <w:szCs w:val="20"/>
                <w:lang w:val="en-US"/>
              </w:rPr>
            </w:pPr>
            <w:r w:rsidRPr="00A2212A">
              <w:rPr>
                <w:bCs/>
                <w:i/>
                <w:szCs w:val="20"/>
              </w:rPr>
              <w:t>-9,</w:t>
            </w:r>
            <w:r w:rsidRPr="00A2212A">
              <w:rPr>
                <w:bCs/>
                <w:i/>
                <w:szCs w:val="20"/>
                <w:lang w:val="en-US"/>
              </w:rPr>
              <w:t>6</w:t>
            </w:r>
          </w:p>
        </w:tc>
        <w:tc>
          <w:tcPr>
            <w:tcW w:w="687" w:type="dxa"/>
          </w:tcPr>
          <w:p w14:paraId="25A04ED6" w14:textId="77777777" w:rsidR="007E2AD9" w:rsidRPr="00A2212A" w:rsidRDefault="007E2AD9" w:rsidP="0088578D">
            <w:pPr>
              <w:spacing w:before="120"/>
              <w:jc w:val="center"/>
              <w:rPr>
                <w:bCs/>
                <w:i/>
                <w:szCs w:val="20"/>
              </w:rPr>
            </w:pPr>
            <w:r w:rsidRPr="00A2212A">
              <w:rPr>
                <w:bCs/>
                <w:i/>
                <w:szCs w:val="20"/>
              </w:rPr>
              <w:t>4,2</w:t>
            </w:r>
          </w:p>
        </w:tc>
      </w:tr>
    </w:tbl>
    <w:p w14:paraId="3A82118B" w14:textId="77777777" w:rsidR="007E2AD9" w:rsidRPr="00092D66" w:rsidRDefault="007E2AD9" w:rsidP="007E2AD9">
      <w:pPr>
        <w:pStyle w:val="afb"/>
        <w:spacing w:before="0"/>
        <w:rPr>
          <w:rFonts w:ascii="Times New Roman" w:hAnsi="Times New Roman"/>
          <w:sz w:val="26"/>
          <w:szCs w:val="26"/>
        </w:rPr>
      </w:pPr>
    </w:p>
    <w:p w14:paraId="2AE7E454" w14:textId="77777777" w:rsidR="007E2AD9" w:rsidRPr="00A2212A" w:rsidRDefault="007E2AD9" w:rsidP="007E2AD9">
      <w:pPr>
        <w:spacing w:before="120"/>
        <w:ind w:firstLine="720"/>
        <w:jc w:val="both"/>
        <w:rPr>
          <w:bCs/>
          <w:iCs/>
        </w:rPr>
      </w:pPr>
      <w:r w:rsidRPr="00A2212A">
        <w:rPr>
          <w:b/>
          <w:bCs/>
          <w:iCs/>
          <w:szCs w:val="20"/>
        </w:rPr>
        <w:t>В</w:t>
      </w:r>
      <w:r w:rsidRPr="00A2212A">
        <w:rPr>
          <w:b/>
          <w:bCs/>
          <w:szCs w:val="20"/>
        </w:rPr>
        <w:t>етер</w:t>
      </w:r>
      <w:r w:rsidRPr="00A2212A">
        <w:rPr>
          <w:bCs/>
          <w:szCs w:val="20"/>
        </w:rPr>
        <w:t xml:space="preserve"> на территории преобладает западной четверти (44% повторяемости, рисунок </w:t>
      </w:r>
      <w:r>
        <w:rPr>
          <w:bCs/>
          <w:szCs w:val="20"/>
        </w:rPr>
        <w:t>1.2</w:t>
      </w:r>
      <w:r w:rsidRPr="00A2212A">
        <w:rPr>
          <w:bCs/>
          <w:szCs w:val="20"/>
        </w:rPr>
        <w:t xml:space="preserve">). Среднегодовая скорость ветра составляет 3,7 м/с (таблица </w:t>
      </w:r>
      <w:r>
        <w:rPr>
          <w:bCs/>
          <w:szCs w:val="20"/>
        </w:rPr>
        <w:t>1.2</w:t>
      </w:r>
      <w:r w:rsidRPr="00A2212A">
        <w:rPr>
          <w:bCs/>
          <w:szCs w:val="20"/>
        </w:rPr>
        <w:t xml:space="preserve">). Максимальную скорость развивают ветра юго-восточные и восточные (1,8 м/с), минимальную – юго-западные (1,4 м/с). Повторяемость направлений ветра за отдельные периоды представлена на </w:t>
      </w:r>
      <w:r w:rsidRPr="0061277C">
        <w:rPr>
          <w:bCs/>
          <w:szCs w:val="20"/>
        </w:rPr>
        <w:t xml:space="preserve">рисунке </w:t>
      </w:r>
      <w:r>
        <w:rPr>
          <w:bCs/>
          <w:szCs w:val="20"/>
        </w:rPr>
        <w:t>1.3</w:t>
      </w:r>
      <w:r w:rsidRPr="0061277C">
        <w:rPr>
          <w:bCs/>
          <w:szCs w:val="20"/>
        </w:rPr>
        <w:t>, го</w:t>
      </w:r>
      <w:r w:rsidRPr="00A2212A">
        <w:rPr>
          <w:bCs/>
          <w:szCs w:val="20"/>
        </w:rPr>
        <w:t xml:space="preserve">довой ход средней скорости ветра по направлениям – в таблице </w:t>
      </w:r>
      <w:r>
        <w:rPr>
          <w:bCs/>
          <w:szCs w:val="20"/>
        </w:rPr>
        <w:t>1.4</w:t>
      </w:r>
      <w:r w:rsidRPr="00A2212A">
        <w:rPr>
          <w:bCs/>
          <w:szCs w:val="20"/>
        </w:rPr>
        <w:t>. Самый сильный ветер за период наблюдений в г. Самаре имел скорость 28 м/с. Согласно справочнику наиболее часто (повторяемость 38.8 %) фиксируется ветер со скоростью 2-3 м/с. Штили наблюдаются практически равномерно в течение года в среднем 3 дня в месяц.</w:t>
      </w:r>
      <w:r w:rsidRPr="00A2212A">
        <w:rPr>
          <w:bCs/>
          <w:iCs/>
        </w:rPr>
        <w:t xml:space="preserve"> По карте районирования территория изысканий по давлению ветра относится к третьей зоне – (СП 20.13330.2016, карта 2).</w:t>
      </w:r>
    </w:p>
    <w:p w14:paraId="1D2F3466" w14:textId="77777777" w:rsidR="007E2AD9" w:rsidRPr="00092D66" w:rsidRDefault="007E2AD9" w:rsidP="007E2AD9">
      <w:pPr>
        <w:ind w:firstLine="680"/>
        <w:jc w:val="both"/>
        <w:rPr>
          <w:sz w:val="26"/>
          <w:szCs w:val="26"/>
        </w:rPr>
      </w:pPr>
      <w:r w:rsidRPr="00092D66">
        <w:rPr>
          <w:sz w:val="26"/>
          <w:szCs w:val="26"/>
        </w:rPr>
        <w:t>.</w:t>
      </w:r>
    </w:p>
    <w:p w14:paraId="36F9E447" w14:textId="77777777" w:rsidR="007E2AD9" w:rsidRDefault="007E2AD9" w:rsidP="007E2AD9">
      <w:pPr>
        <w:pStyle w:val="afb"/>
        <w:spacing w:before="0"/>
        <w:ind w:firstLine="0"/>
        <w:jc w:val="center"/>
        <w:rPr>
          <w:rFonts w:ascii="Times New Roman" w:hAnsi="Times New Roman"/>
          <w:sz w:val="26"/>
          <w:szCs w:val="26"/>
        </w:rPr>
      </w:pPr>
      <w:r w:rsidRPr="00A2212A">
        <w:rPr>
          <w:noProof/>
        </w:rPr>
        <w:drawing>
          <wp:inline distT="0" distB="0" distL="0" distR="0" wp14:anchorId="01310289" wp14:editId="503AFBFD">
            <wp:extent cx="3165894" cy="2993366"/>
            <wp:effectExtent l="0" t="0" r="15875" b="17145"/>
            <wp:docPr id="57" name="Диаграмма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B74C9D" w14:textId="77777777" w:rsidR="007E2AD9" w:rsidRPr="005D61B0" w:rsidRDefault="007E2AD9" w:rsidP="007E2AD9">
      <w:pPr>
        <w:pStyle w:val="afb"/>
        <w:jc w:val="center"/>
        <w:rPr>
          <w:rFonts w:ascii="Times New Roman" w:hAnsi="Times New Roman"/>
          <w:b/>
          <w:sz w:val="24"/>
          <w:szCs w:val="24"/>
        </w:rPr>
      </w:pPr>
      <w:r w:rsidRPr="005D61B0">
        <w:rPr>
          <w:rFonts w:ascii="Times New Roman" w:hAnsi="Times New Roman"/>
          <w:b/>
          <w:sz w:val="24"/>
          <w:szCs w:val="24"/>
        </w:rPr>
        <w:t>Примечание – Одно деление шкалы соответствует 5 % повторяемости</w:t>
      </w:r>
    </w:p>
    <w:p w14:paraId="3202EE30" w14:textId="77777777" w:rsidR="007E2AD9" w:rsidRPr="00092D66" w:rsidRDefault="007E2AD9" w:rsidP="007E2AD9">
      <w:pPr>
        <w:keepLines/>
        <w:ind w:left="720"/>
        <w:jc w:val="center"/>
        <w:rPr>
          <w:b/>
          <w:sz w:val="26"/>
          <w:szCs w:val="26"/>
        </w:rPr>
      </w:pPr>
      <w:r w:rsidRPr="00092D66">
        <w:rPr>
          <w:b/>
          <w:sz w:val="26"/>
          <w:szCs w:val="26"/>
        </w:rPr>
        <w:t xml:space="preserve">Рисунок </w:t>
      </w:r>
      <w:r>
        <w:rPr>
          <w:b/>
          <w:sz w:val="26"/>
          <w:szCs w:val="26"/>
        </w:rPr>
        <w:t>1.2</w:t>
      </w:r>
      <w:r w:rsidRPr="00092D66">
        <w:rPr>
          <w:b/>
          <w:sz w:val="26"/>
          <w:szCs w:val="26"/>
        </w:rPr>
        <w:t xml:space="preserve"> </w:t>
      </w:r>
      <w:r w:rsidRPr="00092D66">
        <w:rPr>
          <w:sz w:val="26"/>
          <w:szCs w:val="26"/>
        </w:rPr>
        <w:t xml:space="preserve">- </w:t>
      </w:r>
      <w:r w:rsidRPr="00092D66">
        <w:rPr>
          <w:b/>
          <w:sz w:val="26"/>
          <w:szCs w:val="26"/>
        </w:rPr>
        <w:t>Годовая повторяемость направлений ветра, %</w:t>
      </w:r>
    </w:p>
    <w:p w14:paraId="35788865" w14:textId="77777777" w:rsidR="007E2AD9" w:rsidRDefault="007E2AD9" w:rsidP="007E2AD9">
      <w:pPr>
        <w:pStyle w:val="aff7"/>
      </w:pPr>
    </w:p>
    <w:p w14:paraId="6C15662D" w14:textId="77777777" w:rsidR="007E2AD9" w:rsidRPr="00A2212A" w:rsidRDefault="007E2AD9" w:rsidP="007E2AD9">
      <w:pPr>
        <w:pStyle w:val="aff7"/>
      </w:pPr>
      <w:r w:rsidRPr="00A2212A">
        <w:t xml:space="preserve">Таблица </w:t>
      </w:r>
      <w:r>
        <w:t>1.2</w:t>
      </w:r>
      <w:r w:rsidRPr="00A2212A">
        <w:t xml:space="preserve"> - Средняя месячная и годовая скорость ветра, м/с</w:t>
      </w:r>
    </w:p>
    <w:tbl>
      <w:tblPr>
        <w:tblW w:w="4948"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4"/>
        <w:gridCol w:w="734"/>
        <w:gridCol w:w="735"/>
        <w:gridCol w:w="737"/>
        <w:gridCol w:w="737"/>
        <w:gridCol w:w="737"/>
        <w:gridCol w:w="737"/>
        <w:gridCol w:w="737"/>
        <w:gridCol w:w="737"/>
        <w:gridCol w:w="737"/>
        <w:gridCol w:w="737"/>
        <w:gridCol w:w="737"/>
        <w:gridCol w:w="635"/>
      </w:tblGrid>
      <w:tr w:rsidR="007E2AD9" w:rsidRPr="00A2212A" w14:paraId="2DC956B8" w14:textId="77777777" w:rsidTr="0088578D">
        <w:trPr>
          <w:trHeight w:val="408"/>
          <w:jc w:val="center"/>
        </w:trPr>
        <w:tc>
          <w:tcPr>
            <w:tcW w:w="4664" w:type="pct"/>
            <w:gridSpan w:val="12"/>
            <w:tcBorders>
              <w:top w:val="single" w:sz="4" w:space="0" w:color="auto"/>
              <w:left w:val="single" w:sz="4" w:space="0" w:color="auto"/>
              <w:bottom w:val="single" w:sz="4" w:space="0" w:color="auto"/>
              <w:right w:val="single" w:sz="4" w:space="0" w:color="auto"/>
            </w:tcBorders>
            <w:vAlign w:val="center"/>
          </w:tcPr>
          <w:p w14:paraId="0BFDC43D" w14:textId="77777777" w:rsidR="007E2AD9" w:rsidRPr="00A2212A" w:rsidRDefault="007E2AD9" w:rsidP="0088578D">
            <w:pPr>
              <w:jc w:val="center"/>
              <w:rPr>
                <w:b/>
                <w:snapToGrid w:val="0"/>
                <w:szCs w:val="20"/>
              </w:rPr>
            </w:pPr>
            <w:r w:rsidRPr="00A2212A">
              <w:rPr>
                <w:b/>
                <w:snapToGrid w:val="0"/>
              </w:rPr>
              <w:t>Месяц</w:t>
            </w:r>
          </w:p>
        </w:tc>
        <w:tc>
          <w:tcPr>
            <w:tcW w:w="336" w:type="pct"/>
            <w:vMerge w:val="restart"/>
            <w:tcBorders>
              <w:top w:val="single" w:sz="4" w:space="0" w:color="auto"/>
              <w:left w:val="single" w:sz="4" w:space="0" w:color="auto"/>
              <w:right w:val="single" w:sz="4" w:space="0" w:color="auto"/>
            </w:tcBorders>
            <w:vAlign w:val="center"/>
          </w:tcPr>
          <w:p w14:paraId="215DFD40" w14:textId="77777777" w:rsidR="007E2AD9" w:rsidRPr="00A2212A" w:rsidRDefault="007E2AD9" w:rsidP="0088578D">
            <w:pPr>
              <w:jc w:val="center"/>
              <w:rPr>
                <w:b/>
                <w:snapToGrid w:val="0"/>
                <w:szCs w:val="20"/>
              </w:rPr>
            </w:pPr>
            <w:r w:rsidRPr="00A2212A">
              <w:rPr>
                <w:b/>
                <w:snapToGrid w:val="0"/>
                <w:szCs w:val="20"/>
              </w:rPr>
              <w:t>Год</w:t>
            </w:r>
          </w:p>
        </w:tc>
      </w:tr>
      <w:tr w:rsidR="007E2AD9" w:rsidRPr="00A2212A" w14:paraId="085F13C6" w14:textId="77777777" w:rsidTr="0088578D">
        <w:trPr>
          <w:trHeight w:val="408"/>
          <w:jc w:val="center"/>
        </w:trPr>
        <w:tc>
          <w:tcPr>
            <w:tcW w:w="388" w:type="pct"/>
            <w:tcBorders>
              <w:top w:val="single" w:sz="4" w:space="0" w:color="auto"/>
              <w:left w:val="single" w:sz="4" w:space="0" w:color="auto"/>
              <w:bottom w:val="single" w:sz="4" w:space="0" w:color="auto"/>
              <w:right w:val="single" w:sz="4" w:space="0" w:color="auto"/>
            </w:tcBorders>
            <w:vAlign w:val="center"/>
          </w:tcPr>
          <w:p w14:paraId="20109BD9" w14:textId="77777777" w:rsidR="007E2AD9" w:rsidRPr="00A2212A" w:rsidRDefault="007E2AD9" w:rsidP="0088578D">
            <w:pPr>
              <w:jc w:val="center"/>
              <w:rPr>
                <w:b/>
                <w:snapToGrid w:val="0"/>
                <w:szCs w:val="20"/>
              </w:rPr>
            </w:pPr>
            <w:r w:rsidRPr="00A2212A">
              <w:rPr>
                <w:b/>
                <w:snapToGrid w:val="0"/>
                <w:szCs w:val="20"/>
              </w:rPr>
              <w:t>I</w:t>
            </w:r>
          </w:p>
        </w:tc>
        <w:tc>
          <w:tcPr>
            <w:tcW w:w="388" w:type="pct"/>
            <w:tcBorders>
              <w:top w:val="single" w:sz="4" w:space="0" w:color="auto"/>
              <w:left w:val="single" w:sz="4" w:space="0" w:color="auto"/>
              <w:bottom w:val="single" w:sz="4" w:space="0" w:color="auto"/>
              <w:right w:val="single" w:sz="4" w:space="0" w:color="auto"/>
            </w:tcBorders>
            <w:vAlign w:val="center"/>
          </w:tcPr>
          <w:p w14:paraId="3837A6DA" w14:textId="77777777" w:rsidR="007E2AD9" w:rsidRPr="00A2212A" w:rsidRDefault="007E2AD9" w:rsidP="0088578D">
            <w:pPr>
              <w:jc w:val="center"/>
              <w:rPr>
                <w:b/>
                <w:snapToGrid w:val="0"/>
                <w:szCs w:val="20"/>
              </w:rPr>
            </w:pPr>
            <w:r w:rsidRPr="00A2212A">
              <w:rPr>
                <w:b/>
                <w:snapToGrid w:val="0"/>
                <w:szCs w:val="20"/>
              </w:rPr>
              <w:t>II</w:t>
            </w:r>
          </w:p>
        </w:tc>
        <w:tc>
          <w:tcPr>
            <w:tcW w:w="388" w:type="pct"/>
            <w:tcBorders>
              <w:top w:val="single" w:sz="4" w:space="0" w:color="auto"/>
              <w:left w:val="single" w:sz="4" w:space="0" w:color="auto"/>
              <w:bottom w:val="single" w:sz="4" w:space="0" w:color="auto"/>
              <w:right w:val="single" w:sz="4" w:space="0" w:color="auto"/>
            </w:tcBorders>
            <w:vAlign w:val="center"/>
          </w:tcPr>
          <w:p w14:paraId="4A08DCED" w14:textId="77777777" w:rsidR="007E2AD9" w:rsidRPr="00A2212A" w:rsidRDefault="007E2AD9" w:rsidP="0088578D">
            <w:pPr>
              <w:jc w:val="center"/>
              <w:rPr>
                <w:b/>
                <w:snapToGrid w:val="0"/>
                <w:szCs w:val="20"/>
              </w:rPr>
            </w:pPr>
            <w:r w:rsidRPr="00A2212A">
              <w:rPr>
                <w:b/>
                <w:snapToGrid w:val="0"/>
                <w:szCs w:val="20"/>
              </w:rPr>
              <w:t>III</w:t>
            </w:r>
          </w:p>
        </w:tc>
        <w:tc>
          <w:tcPr>
            <w:tcW w:w="389" w:type="pct"/>
            <w:tcBorders>
              <w:top w:val="single" w:sz="4" w:space="0" w:color="auto"/>
              <w:left w:val="single" w:sz="4" w:space="0" w:color="auto"/>
              <w:bottom w:val="single" w:sz="4" w:space="0" w:color="auto"/>
              <w:right w:val="single" w:sz="4" w:space="0" w:color="auto"/>
            </w:tcBorders>
            <w:vAlign w:val="center"/>
          </w:tcPr>
          <w:p w14:paraId="511040DF" w14:textId="77777777" w:rsidR="007E2AD9" w:rsidRPr="00A2212A" w:rsidRDefault="007E2AD9" w:rsidP="0088578D">
            <w:pPr>
              <w:jc w:val="center"/>
              <w:rPr>
                <w:b/>
                <w:snapToGrid w:val="0"/>
                <w:szCs w:val="20"/>
              </w:rPr>
            </w:pPr>
            <w:r w:rsidRPr="00A2212A">
              <w:rPr>
                <w:b/>
                <w:snapToGrid w:val="0"/>
                <w:szCs w:val="20"/>
              </w:rPr>
              <w:t>IV</w:t>
            </w:r>
          </w:p>
        </w:tc>
        <w:tc>
          <w:tcPr>
            <w:tcW w:w="389" w:type="pct"/>
            <w:tcBorders>
              <w:top w:val="single" w:sz="4" w:space="0" w:color="auto"/>
              <w:left w:val="single" w:sz="4" w:space="0" w:color="auto"/>
              <w:bottom w:val="single" w:sz="4" w:space="0" w:color="auto"/>
              <w:right w:val="single" w:sz="4" w:space="0" w:color="auto"/>
            </w:tcBorders>
            <w:vAlign w:val="center"/>
          </w:tcPr>
          <w:p w14:paraId="77957D81" w14:textId="77777777" w:rsidR="007E2AD9" w:rsidRPr="00A2212A" w:rsidRDefault="007E2AD9" w:rsidP="0088578D">
            <w:pPr>
              <w:jc w:val="center"/>
              <w:rPr>
                <w:b/>
                <w:snapToGrid w:val="0"/>
                <w:szCs w:val="20"/>
              </w:rPr>
            </w:pPr>
            <w:r w:rsidRPr="00A2212A">
              <w:rPr>
                <w:b/>
                <w:snapToGrid w:val="0"/>
                <w:szCs w:val="20"/>
              </w:rPr>
              <w:t>V</w:t>
            </w:r>
          </w:p>
        </w:tc>
        <w:tc>
          <w:tcPr>
            <w:tcW w:w="389" w:type="pct"/>
            <w:tcBorders>
              <w:top w:val="single" w:sz="4" w:space="0" w:color="auto"/>
              <w:left w:val="single" w:sz="4" w:space="0" w:color="auto"/>
              <w:bottom w:val="single" w:sz="4" w:space="0" w:color="auto"/>
              <w:right w:val="single" w:sz="4" w:space="0" w:color="auto"/>
            </w:tcBorders>
            <w:vAlign w:val="center"/>
          </w:tcPr>
          <w:p w14:paraId="3CFCBD8B" w14:textId="77777777" w:rsidR="007E2AD9" w:rsidRPr="00A2212A" w:rsidRDefault="007E2AD9" w:rsidP="0088578D">
            <w:pPr>
              <w:jc w:val="center"/>
              <w:rPr>
                <w:b/>
                <w:snapToGrid w:val="0"/>
                <w:szCs w:val="20"/>
              </w:rPr>
            </w:pPr>
            <w:r w:rsidRPr="00A2212A">
              <w:rPr>
                <w:b/>
                <w:snapToGrid w:val="0"/>
                <w:szCs w:val="20"/>
              </w:rPr>
              <w:t>VI</w:t>
            </w:r>
          </w:p>
        </w:tc>
        <w:tc>
          <w:tcPr>
            <w:tcW w:w="389" w:type="pct"/>
            <w:tcBorders>
              <w:top w:val="single" w:sz="4" w:space="0" w:color="auto"/>
              <w:left w:val="single" w:sz="4" w:space="0" w:color="auto"/>
              <w:bottom w:val="single" w:sz="4" w:space="0" w:color="auto"/>
              <w:right w:val="single" w:sz="4" w:space="0" w:color="auto"/>
            </w:tcBorders>
            <w:vAlign w:val="center"/>
          </w:tcPr>
          <w:p w14:paraId="470044C1" w14:textId="77777777" w:rsidR="007E2AD9" w:rsidRPr="00A2212A" w:rsidRDefault="007E2AD9" w:rsidP="0088578D">
            <w:pPr>
              <w:jc w:val="center"/>
              <w:rPr>
                <w:b/>
                <w:snapToGrid w:val="0"/>
                <w:szCs w:val="20"/>
              </w:rPr>
            </w:pPr>
            <w:r w:rsidRPr="00A2212A">
              <w:rPr>
                <w:b/>
                <w:snapToGrid w:val="0"/>
                <w:szCs w:val="20"/>
              </w:rPr>
              <w:t>VII</w:t>
            </w:r>
          </w:p>
        </w:tc>
        <w:tc>
          <w:tcPr>
            <w:tcW w:w="389" w:type="pct"/>
            <w:tcBorders>
              <w:top w:val="single" w:sz="4" w:space="0" w:color="auto"/>
              <w:left w:val="single" w:sz="4" w:space="0" w:color="auto"/>
              <w:bottom w:val="single" w:sz="4" w:space="0" w:color="auto"/>
              <w:right w:val="single" w:sz="4" w:space="0" w:color="auto"/>
            </w:tcBorders>
            <w:vAlign w:val="center"/>
          </w:tcPr>
          <w:p w14:paraId="705A6FFC" w14:textId="77777777" w:rsidR="007E2AD9" w:rsidRPr="00A2212A" w:rsidRDefault="007E2AD9" w:rsidP="0088578D">
            <w:pPr>
              <w:jc w:val="center"/>
              <w:rPr>
                <w:b/>
                <w:snapToGrid w:val="0"/>
                <w:szCs w:val="20"/>
              </w:rPr>
            </w:pPr>
            <w:r w:rsidRPr="00A2212A">
              <w:rPr>
                <w:b/>
                <w:snapToGrid w:val="0"/>
                <w:szCs w:val="20"/>
              </w:rPr>
              <w:t>VIII</w:t>
            </w:r>
          </w:p>
        </w:tc>
        <w:tc>
          <w:tcPr>
            <w:tcW w:w="389" w:type="pct"/>
            <w:tcBorders>
              <w:top w:val="single" w:sz="4" w:space="0" w:color="auto"/>
              <w:left w:val="single" w:sz="4" w:space="0" w:color="auto"/>
              <w:bottom w:val="single" w:sz="4" w:space="0" w:color="auto"/>
              <w:right w:val="single" w:sz="4" w:space="0" w:color="auto"/>
            </w:tcBorders>
            <w:vAlign w:val="center"/>
          </w:tcPr>
          <w:p w14:paraId="58870883" w14:textId="77777777" w:rsidR="007E2AD9" w:rsidRPr="00A2212A" w:rsidRDefault="007E2AD9" w:rsidP="0088578D">
            <w:pPr>
              <w:jc w:val="center"/>
              <w:rPr>
                <w:b/>
                <w:snapToGrid w:val="0"/>
                <w:szCs w:val="20"/>
              </w:rPr>
            </w:pPr>
            <w:r w:rsidRPr="00A2212A">
              <w:rPr>
                <w:b/>
                <w:snapToGrid w:val="0"/>
                <w:szCs w:val="20"/>
              </w:rPr>
              <w:t>IX</w:t>
            </w:r>
          </w:p>
        </w:tc>
        <w:tc>
          <w:tcPr>
            <w:tcW w:w="389" w:type="pct"/>
            <w:tcBorders>
              <w:top w:val="single" w:sz="4" w:space="0" w:color="auto"/>
              <w:left w:val="single" w:sz="4" w:space="0" w:color="auto"/>
              <w:bottom w:val="single" w:sz="4" w:space="0" w:color="auto"/>
              <w:right w:val="single" w:sz="4" w:space="0" w:color="auto"/>
            </w:tcBorders>
            <w:vAlign w:val="center"/>
          </w:tcPr>
          <w:p w14:paraId="4F5E6E11" w14:textId="77777777" w:rsidR="007E2AD9" w:rsidRPr="00A2212A" w:rsidRDefault="007E2AD9" w:rsidP="0088578D">
            <w:pPr>
              <w:jc w:val="center"/>
              <w:rPr>
                <w:b/>
                <w:snapToGrid w:val="0"/>
                <w:szCs w:val="20"/>
              </w:rPr>
            </w:pPr>
            <w:r w:rsidRPr="00A2212A">
              <w:rPr>
                <w:b/>
                <w:snapToGrid w:val="0"/>
                <w:szCs w:val="20"/>
              </w:rPr>
              <w:t>X</w:t>
            </w:r>
          </w:p>
        </w:tc>
        <w:tc>
          <w:tcPr>
            <w:tcW w:w="389" w:type="pct"/>
            <w:tcBorders>
              <w:top w:val="single" w:sz="4" w:space="0" w:color="auto"/>
              <w:left w:val="single" w:sz="4" w:space="0" w:color="auto"/>
              <w:bottom w:val="single" w:sz="4" w:space="0" w:color="auto"/>
              <w:right w:val="single" w:sz="4" w:space="0" w:color="auto"/>
            </w:tcBorders>
            <w:vAlign w:val="center"/>
          </w:tcPr>
          <w:p w14:paraId="74B17244" w14:textId="77777777" w:rsidR="007E2AD9" w:rsidRPr="00A2212A" w:rsidRDefault="007E2AD9" w:rsidP="0088578D">
            <w:pPr>
              <w:jc w:val="center"/>
              <w:rPr>
                <w:b/>
                <w:snapToGrid w:val="0"/>
                <w:szCs w:val="20"/>
              </w:rPr>
            </w:pPr>
            <w:r w:rsidRPr="00A2212A">
              <w:rPr>
                <w:b/>
                <w:snapToGrid w:val="0"/>
                <w:szCs w:val="20"/>
              </w:rPr>
              <w:t>XI</w:t>
            </w:r>
          </w:p>
        </w:tc>
        <w:tc>
          <w:tcPr>
            <w:tcW w:w="389" w:type="pct"/>
            <w:tcBorders>
              <w:top w:val="single" w:sz="4" w:space="0" w:color="auto"/>
              <w:left w:val="single" w:sz="4" w:space="0" w:color="auto"/>
              <w:bottom w:val="single" w:sz="4" w:space="0" w:color="auto"/>
              <w:right w:val="single" w:sz="4" w:space="0" w:color="auto"/>
            </w:tcBorders>
            <w:vAlign w:val="center"/>
          </w:tcPr>
          <w:p w14:paraId="567990B7" w14:textId="77777777" w:rsidR="007E2AD9" w:rsidRPr="00A2212A" w:rsidRDefault="007E2AD9" w:rsidP="0088578D">
            <w:pPr>
              <w:jc w:val="center"/>
              <w:rPr>
                <w:b/>
                <w:snapToGrid w:val="0"/>
                <w:szCs w:val="20"/>
              </w:rPr>
            </w:pPr>
            <w:r w:rsidRPr="00A2212A">
              <w:rPr>
                <w:b/>
                <w:snapToGrid w:val="0"/>
                <w:szCs w:val="20"/>
              </w:rPr>
              <w:t>XII</w:t>
            </w:r>
          </w:p>
        </w:tc>
        <w:tc>
          <w:tcPr>
            <w:tcW w:w="336" w:type="pct"/>
            <w:vMerge/>
            <w:tcBorders>
              <w:left w:val="single" w:sz="4" w:space="0" w:color="auto"/>
              <w:bottom w:val="single" w:sz="4" w:space="0" w:color="auto"/>
              <w:right w:val="single" w:sz="4" w:space="0" w:color="auto"/>
            </w:tcBorders>
            <w:vAlign w:val="center"/>
          </w:tcPr>
          <w:p w14:paraId="10B1999F" w14:textId="77777777" w:rsidR="007E2AD9" w:rsidRPr="00A2212A" w:rsidRDefault="007E2AD9" w:rsidP="0088578D">
            <w:pPr>
              <w:jc w:val="center"/>
              <w:rPr>
                <w:b/>
                <w:snapToGrid w:val="0"/>
                <w:szCs w:val="20"/>
              </w:rPr>
            </w:pPr>
          </w:p>
        </w:tc>
      </w:tr>
      <w:tr w:rsidR="007E2AD9" w:rsidRPr="00A2212A" w14:paraId="1AF2D490" w14:textId="77777777" w:rsidTr="0088578D">
        <w:trPr>
          <w:trHeight w:val="408"/>
          <w:jc w:val="center"/>
        </w:trPr>
        <w:tc>
          <w:tcPr>
            <w:tcW w:w="388" w:type="pct"/>
            <w:tcBorders>
              <w:top w:val="single" w:sz="4" w:space="0" w:color="auto"/>
              <w:left w:val="single" w:sz="4" w:space="0" w:color="auto"/>
              <w:bottom w:val="single" w:sz="4" w:space="0" w:color="auto"/>
              <w:right w:val="single" w:sz="4" w:space="0" w:color="auto"/>
            </w:tcBorders>
          </w:tcPr>
          <w:p w14:paraId="42865072" w14:textId="77777777" w:rsidR="007E2AD9" w:rsidRPr="00A2212A" w:rsidRDefault="007E2AD9" w:rsidP="0088578D">
            <w:pPr>
              <w:spacing w:before="120"/>
              <w:jc w:val="center"/>
              <w:rPr>
                <w:snapToGrid w:val="0"/>
                <w:szCs w:val="20"/>
              </w:rPr>
            </w:pPr>
            <w:r w:rsidRPr="00A2212A">
              <w:rPr>
                <w:snapToGrid w:val="0"/>
                <w:szCs w:val="20"/>
              </w:rPr>
              <w:t>4,2</w:t>
            </w:r>
          </w:p>
        </w:tc>
        <w:tc>
          <w:tcPr>
            <w:tcW w:w="388" w:type="pct"/>
            <w:tcBorders>
              <w:top w:val="single" w:sz="4" w:space="0" w:color="auto"/>
              <w:left w:val="single" w:sz="4" w:space="0" w:color="auto"/>
              <w:bottom w:val="single" w:sz="4" w:space="0" w:color="auto"/>
              <w:right w:val="single" w:sz="4" w:space="0" w:color="auto"/>
            </w:tcBorders>
          </w:tcPr>
          <w:p w14:paraId="35C90420" w14:textId="77777777" w:rsidR="007E2AD9" w:rsidRPr="00A2212A" w:rsidRDefault="007E2AD9" w:rsidP="0088578D">
            <w:pPr>
              <w:spacing w:before="120"/>
              <w:jc w:val="center"/>
              <w:rPr>
                <w:snapToGrid w:val="0"/>
                <w:szCs w:val="20"/>
              </w:rPr>
            </w:pPr>
            <w:r w:rsidRPr="00A2212A">
              <w:rPr>
                <w:snapToGrid w:val="0"/>
                <w:szCs w:val="20"/>
              </w:rPr>
              <w:t>4,1</w:t>
            </w:r>
          </w:p>
        </w:tc>
        <w:tc>
          <w:tcPr>
            <w:tcW w:w="388" w:type="pct"/>
            <w:tcBorders>
              <w:top w:val="single" w:sz="4" w:space="0" w:color="auto"/>
              <w:left w:val="single" w:sz="4" w:space="0" w:color="auto"/>
              <w:bottom w:val="single" w:sz="4" w:space="0" w:color="auto"/>
              <w:right w:val="single" w:sz="4" w:space="0" w:color="auto"/>
            </w:tcBorders>
          </w:tcPr>
          <w:p w14:paraId="7BB009E0" w14:textId="77777777" w:rsidR="007E2AD9" w:rsidRPr="00A2212A" w:rsidRDefault="007E2AD9" w:rsidP="0088578D">
            <w:pPr>
              <w:spacing w:before="120"/>
              <w:jc w:val="center"/>
              <w:rPr>
                <w:snapToGrid w:val="0"/>
                <w:szCs w:val="20"/>
              </w:rPr>
            </w:pPr>
            <w:r w:rsidRPr="00A2212A">
              <w:rPr>
                <w:snapToGrid w:val="0"/>
                <w:szCs w:val="20"/>
              </w:rPr>
              <w:t>4,0</w:t>
            </w:r>
          </w:p>
        </w:tc>
        <w:tc>
          <w:tcPr>
            <w:tcW w:w="389" w:type="pct"/>
            <w:tcBorders>
              <w:top w:val="single" w:sz="4" w:space="0" w:color="auto"/>
              <w:left w:val="single" w:sz="4" w:space="0" w:color="auto"/>
              <w:bottom w:val="single" w:sz="4" w:space="0" w:color="auto"/>
              <w:right w:val="single" w:sz="4" w:space="0" w:color="auto"/>
            </w:tcBorders>
          </w:tcPr>
          <w:p w14:paraId="2B77D6CE" w14:textId="77777777" w:rsidR="007E2AD9" w:rsidRPr="00A2212A" w:rsidRDefault="007E2AD9" w:rsidP="0088578D">
            <w:pPr>
              <w:spacing w:before="120"/>
              <w:jc w:val="center"/>
              <w:rPr>
                <w:snapToGrid w:val="0"/>
                <w:szCs w:val="20"/>
              </w:rPr>
            </w:pPr>
            <w:r w:rsidRPr="00A2212A">
              <w:rPr>
                <w:snapToGrid w:val="0"/>
                <w:szCs w:val="20"/>
              </w:rPr>
              <w:t>3,8</w:t>
            </w:r>
          </w:p>
        </w:tc>
        <w:tc>
          <w:tcPr>
            <w:tcW w:w="389" w:type="pct"/>
            <w:tcBorders>
              <w:top w:val="single" w:sz="4" w:space="0" w:color="auto"/>
              <w:left w:val="single" w:sz="4" w:space="0" w:color="auto"/>
              <w:bottom w:val="single" w:sz="4" w:space="0" w:color="auto"/>
              <w:right w:val="single" w:sz="4" w:space="0" w:color="auto"/>
            </w:tcBorders>
          </w:tcPr>
          <w:p w14:paraId="2F785D0D" w14:textId="77777777" w:rsidR="007E2AD9" w:rsidRPr="00A2212A" w:rsidRDefault="007E2AD9" w:rsidP="0088578D">
            <w:pPr>
              <w:spacing w:before="120"/>
              <w:jc w:val="center"/>
              <w:rPr>
                <w:snapToGrid w:val="0"/>
                <w:szCs w:val="20"/>
              </w:rPr>
            </w:pPr>
            <w:r w:rsidRPr="00A2212A">
              <w:rPr>
                <w:snapToGrid w:val="0"/>
                <w:szCs w:val="20"/>
              </w:rPr>
              <w:t>3,7</w:t>
            </w:r>
          </w:p>
        </w:tc>
        <w:tc>
          <w:tcPr>
            <w:tcW w:w="389" w:type="pct"/>
            <w:tcBorders>
              <w:top w:val="single" w:sz="4" w:space="0" w:color="auto"/>
              <w:left w:val="single" w:sz="4" w:space="0" w:color="auto"/>
              <w:bottom w:val="single" w:sz="4" w:space="0" w:color="auto"/>
              <w:right w:val="single" w:sz="4" w:space="0" w:color="auto"/>
            </w:tcBorders>
          </w:tcPr>
          <w:p w14:paraId="379688C0" w14:textId="77777777" w:rsidR="007E2AD9" w:rsidRPr="00A2212A" w:rsidRDefault="007E2AD9" w:rsidP="0088578D">
            <w:pPr>
              <w:spacing w:before="120"/>
              <w:jc w:val="center"/>
              <w:rPr>
                <w:snapToGrid w:val="0"/>
                <w:szCs w:val="20"/>
              </w:rPr>
            </w:pPr>
            <w:r w:rsidRPr="00A2212A">
              <w:rPr>
                <w:snapToGrid w:val="0"/>
                <w:szCs w:val="20"/>
              </w:rPr>
              <w:t>3,2</w:t>
            </w:r>
          </w:p>
        </w:tc>
        <w:tc>
          <w:tcPr>
            <w:tcW w:w="389" w:type="pct"/>
            <w:tcBorders>
              <w:top w:val="single" w:sz="4" w:space="0" w:color="auto"/>
              <w:left w:val="single" w:sz="4" w:space="0" w:color="auto"/>
              <w:bottom w:val="single" w:sz="4" w:space="0" w:color="auto"/>
              <w:right w:val="single" w:sz="4" w:space="0" w:color="auto"/>
            </w:tcBorders>
          </w:tcPr>
          <w:p w14:paraId="2508FD1A" w14:textId="77777777" w:rsidR="007E2AD9" w:rsidRPr="00A2212A" w:rsidRDefault="007E2AD9" w:rsidP="0088578D">
            <w:pPr>
              <w:spacing w:before="120"/>
              <w:jc w:val="center"/>
              <w:rPr>
                <w:snapToGrid w:val="0"/>
                <w:szCs w:val="20"/>
              </w:rPr>
            </w:pPr>
            <w:r w:rsidRPr="00A2212A">
              <w:rPr>
                <w:snapToGrid w:val="0"/>
                <w:szCs w:val="20"/>
              </w:rPr>
              <w:t>3,0</w:t>
            </w:r>
          </w:p>
        </w:tc>
        <w:tc>
          <w:tcPr>
            <w:tcW w:w="389" w:type="pct"/>
            <w:tcBorders>
              <w:top w:val="single" w:sz="4" w:space="0" w:color="auto"/>
              <w:left w:val="single" w:sz="4" w:space="0" w:color="auto"/>
              <w:bottom w:val="single" w:sz="4" w:space="0" w:color="auto"/>
              <w:right w:val="single" w:sz="4" w:space="0" w:color="auto"/>
            </w:tcBorders>
          </w:tcPr>
          <w:p w14:paraId="64E28FA2" w14:textId="77777777" w:rsidR="007E2AD9" w:rsidRPr="00A2212A" w:rsidRDefault="007E2AD9" w:rsidP="0088578D">
            <w:pPr>
              <w:spacing w:before="120"/>
              <w:jc w:val="center"/>
              <w:rPr>
                <w:snapToGrid w:val="0"/>
                <w:szCs w:val="20"/>
              </w:rPr>
            </w:pPr>
            <w:r w:rsidRPr="00A2212A">
              <w:rPr>
                <w:snapToGrid w:val="0"/>
                <w:szCs w:val="20"/>
              </w:rPr>
              <w:t>3,0</w:t>
            </w:r>
          </w:p>
        </w:tc>
        <w:tc>
          <w:tcPr>
            <w:tcW w:w="389" w:type="pct"/>
            <w:tcBorders>
              <w:top w:val="single" w:sz="4" w:space="0" w:color="auto"/>
              <w:left w:val="single" w:sz="4" w:space="0" w:color="auto"/>
              <w:bottom w:val="single" w:sz="4" w:space="0" w:color="auto"/>
              <w:right w:val="single" w:sz="4" w:space="0" w:color="auto"/>
            </w:tcBorders>
          </w:tcPr>
          <w:p w14:paraId="62AD14BD" w14:textId="77777777" w:rsidR="007E2AD9" w:rsidRPr="00A2212A" w:rsidRDefault="007E2AD9" w:rsidP="0088578D">
            <w:pPr>
              <w:spacing w:before="120"/>
              <w:jc w:val="center"/>
              <w:rPr>
                <w:snapToGrid w:val="0"/>
                <w:szCs w:val="20"/>
              </w:rPr>
            </w:pPr>
            <w:r w:rsidRPr="00A2212A">
              <w:rPr>
                <w:snapToGrid w:val="0"/>
                <w:szCs w:val="20"/>
              </w:rPr>
              <w:t>3,2</w:t>
            </w:r>
          </w:p>
        </w:tc>
        <w:tc>
          <w:tcPr>
            <w:tcW w:w="389" w:type="pct"/>
            <w:tcBorders>
              <w:top w:val="single" w:sz="4" w:space="0" w:color="auto"/>
              <w:left w:val="single" w:sz="4" w:space="0" w:color="auto"/>
              <w:bottom w:val="single" w:sz="4" w:space="0" w:color="auto"/>
              <w:right w:val="single" w:sz="4" w:space="0" w:color="auto"/>
            </w:tcBorders>
          </w:tcPr>
          <w:p w14:paraId="25017D2A" w14:textId="77777777" w:rsidR="007E2AD9" w:rsidRPr="00A2212A" w:rsidRDefault="007E2AD9" w:rsidP="0088578D">
            <w:pPr>
              <w:spacing w:before="120"/>
              <w:jc w:val="center"/>
              <w:rPr>
                <w:snapToGrid w:val="0"/>
                <w:szCs w:val="20"/>
              </w:rPr>
            </w:pPr>
            <w:r w:rsidRPr="00A2212A">
              <w:rPr>
                <w:snapToGrid w:val="0"/>
                <w:szCs w:val="20"/>
              </w:rPr>
              <w:t>3,9</w:t>
            </w:r>
          </w:p>
        </w:tc>
        <w:tc>
          <w:tcPr>
            <w:tcW w:w="389" w:type="pct"/>
            <w:tcBorders>
              <w:top w:val="single" w:sz="4" w:space="0" w:color="auto"/>
              <w:left w:val="single" w:sz="4" w:space="0" w:color="auto"/>
              <w:bottom w:val="single" w:sz="4" w:space="0" w:color="auto"/>
              <w:right w:val="single" w:sz="4" w:space="0" w:color="auto"/>
            </w:tcBorders>
          </w:tcPr>
          <w:p w14:paraId="452B7A51" w14:textId="77777777" w:rsidR="007E2AD9" w:rsidRPr="00A2212A" w:rsidRDefault="007E2AD9" w:rsidP="0088578D">
            <w:pPr>
              <w:spacing w:before="120"/>
              <w:jc w:val="center"/>
              <w:rPr>
                <w:snapToGrid w:val="0"/>
                <w:szCs w:val="20"/>
              </w:rPr>
            </w:pPr>
            <w:r w:rsidRPr="00A2212A">
              <w:rPr>
                <w:snapToGrid w:val="0"/>
                <w:szCs w:val="20"/>
              </w:rPr>
              <w:t>4,2</w:t>
            </w:r>
          </w:p>
        </w:tc>
        <w:tc>
          <w:tcPr>
            <w:tcW w:w="389" w:type="pct"/>
            <w:tcBorders>
              <w:top w:val="single" w:sz="4" w:space="0" w:color="auto"/>
              <w:left w:val="single" w:sz="4" w:space="0" w:color="auto"/>
              <w:bottom w:val="single" w:sz="4" w:space="0" w:color="auto"/>
              <w:right w:val="single" w:sz="4" w:space="0" w:color="auto"/>
            </w:tcBorders>
          </w:tcPr>
          <w:p w14:paraId="300048E6" w14:textId="77777777" w:rsidR="007E2AD9" w:rsidRPr="00A2212A" w:rsidRDefault="007E2AD9" w:rsidP="0088578D">
            <w:pPr>
              <w:spacing w:before="120"/>
              <w:jc w:val="center"/>
              <w:rPr>
                <w:snapToGrid w:val="0"/>
                <w:szCs w:val="20"/>
              </w:rPr>
            </w:pPr>
            <w:r w:rsidRPr="00A2212A">
              <w:rPr>
                <w:snapToGrid w:val="0"/>
                <w:szCs w:val="20"/>
              </w:rPr>
              <w:t>4,2</w:t>
            </w:r>
          </w:p>
        </w:tc>
        <w:tc>
          <w:tcPr>
            <w:tcW w:w="336" w:type="pct"/>
            <w:tcBorders>
              <w:top w:val="single" w:sz="4" w:space="0" w:color="auto"/>
              <w:left w:val="single" w:sz="4" w:space="0" w:color="auto"/>
              <w:bottom w:val="single" w:sz="4" w:space="0" w:color="auto"/>
              <w:right w:val="single" w:sz="4" w:space="0" w:color="auto"/>
            </w:tcBorders>
          </w:tcPr>
          <w:p w14:paraId="15F9605F" w14:textId="77777777" w:rsidR="007E2AD9" w:rsidRPr="00A2212A" w:rsidRDefault="007E2AD9" w:rsidP="0088578D">
            <w:pPr>
              <w:spacing w:before="120"/>
              <w:jc w:val="center"/>
              <w:rPr>
                <w:snapToGrid w:val="0"/>
                <w:szCs w:val="20"/>
              </w:rPr>
            </w:pPr>
            <w:r w:rsidRPr="00A2212A">
              <w:rPr>
                <w:snapToGrid w:val="0"/>
                <w:szCs w:val="20"/>
              </w:rPr>
              <w:t>3,7</w:t>
            </w:r>
          </w:p>
        </w:tc>
      </w:tr>
    </w:tbl>
    <w:p w14:paraId="70D146B1" w14:textId="77777777" w:rsidR="007E2AD9" w:rsidRPr="00A2212A" w:rsidRDefault="007E2AD9" w:rsidP="007E2AD9">
      <w:pPr>
        <w:pStyle w:val="aff7"/>
      </w:pPr>
      <w:r w:rsidRPr="00A2212A">
        <w:t xml:space="preserve">Таблица </w:t>
      </w:r>
      <w:r>
        <w:t>1.3</w:t>
      </w:r>
      <w:r w:rsidRPr="00A2212A">
        <w:t xml:space="preserve"> - Средняя годовая скорость ветра по направлениям, 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267"/>
        <w:gridCol w:w="1267"/>
        <w:gridCol w:w="1267"/>
        <w:gridCol w:w="1267"/>
        <w:gridCol w:w="1267"/>
        <w:gridCol w:w="1267"/>
        <w:gridCol w:w="1151"/>
      </w:tblGrid>
      <w:tr w:rsidR="007E2AD9" w:rsidRPr="00A2212A" w14:paraId="221F0FEA" w14:textId="77777777" w:rsidTr="0088578D">
        <w:tc>
          <w:tcPr>
            <w:tcW w:w="10020" w:type="dxa"/>
            <w:gridSpan w:val="8"/>
          </w:tcPr>
          <w:p w14:paraId="2791DEDA" w14:textId="77777777" w:rsidR="007E2AD9" w:rsidRPr="00A2212A" w:rsidRDefault="007E2AD9" w:rsidP="0088578D">
            <w:pPr>
              <w:spacing w:before="120"/>
              <w:jc w:val="center"/>
              <w:rPr>
                <w:b/>
                <w:bCs/>
                <w:szCs w:val="20"/>
              </w:rPr>
            </w:pPr>
            <w:r w:rsidRPr="00A2212A">
              <w:rPr>
                <w:b/>
                <w:bCs/>
                <w:szCs w:val="20"/>
              </w:rPr>
              <w:t>Направление</w:t>
            </w:r>
          </w:p>
        </w:tc>
      </w:tr>
      <w:tr w:rsidR="007E2AD9" w:rsidRPr="00A2212A" w14:paraId="475F7324" w14:textId="77777777" w:rsidTr="0088578D">
        <w:tc>
          <w:tcPr>
            <w:tcW w:w="1267" w:type="dxa"/>
          </w:tcPr>
          <w:p w14:paraId="1CB238C3" w14:textId="77777777" w:rsidR="007E2AD9" w:rsidRPr="00A2212A" w:rsidRDefault="007E2AD9" w:rsidP="0088578D">
            <w:pPr>
              <w:spacing w:before="120"/>
              <w:jc w:val="center"/>
              <w:rPr>
                <w:b/>
                <w:bCs/>
                <w:szCs w:val="20"/>
              </w:rPr>
            </w:pPr>
            <w:r w:rsidRPr="00A2212A">
              <w:rPr>
                <w:b/>
                <w:bCs/>
                <w:szCs w:val="20"/>
              </w:rPr>
              <w:t>С</w:t>
            </w:r>
          </w:p>
        </w:tc>
        <w:tc>
          <w:tcPr>
            <w:tcW w:w="1267" w:type="dxa"/>
          </w:tcPr>
          <w:p w14:paraId="7C383F84" w14:textId="77777777" w:rsidR="007E2AD9" w:rsidRPr="00A2212A" w:rsidRDefault="007E2AD9" w:rsidP="0088578D">
            <w:pPr>
              <w:spacing w:before="120"/>
              <w:jc w:val="center"/>
              <w:rPr>
                <w:b/>
                <w:bCs/>
                <w:szCs w:val="20"/>
              </w:rPr>
            </w:pPr>
            <w:r w:rsidRPr="00A2212A">
              <w:rPr>
                <w:b/>
                <w:bCs/>
                <w:szCs w:val="20"/>
              </w:rPr>
              <w:t>СВ</w:t>
            </w:r>
          </w:p>
        </w:tc>
        <w:tc>
          <w:tcPr>
            <w:tcW w:w="1267" w:type="dxa"/>
          </w:tcPr>
          <w:p w14:paraId="14E9B161" w14:textId="77777777" w:rsidR="007E2AD9" w:rsidRPr="00A2212A" w:rsidRDefault="007E2AD9" w:rsidP="0088578D">
            <w:pPr>
              <w:spacing w:before="120"/>
              <w:jc w:val="center"/>
              <w:rPr>
                <w:b/>
                <w:bCs/>
                <w:szCs w:val="20"/>
              </w:rPr>
            </w:pPr>
            <w:r w:rsidRPr="00A2212A">
              <w:rPr>
                <w:b/>
                <w:bCs/>
                <w:szCs w:val="20"/>
              </w:rPr>
              <w:t>В</w:t>
            </w:r>
          </w:p>
        </w:tc>
        <w:tc>
          <w:tcPr>
            <w:tcW w:w="1267" w:type="dxa"/>
          </w:tcPr>
          <w:p w14:paraId="64468478" w14:textId="77777777" w:rsidR="007E2AD9" w:rsidRPr="00A2212A" w:rsidRDefault="007E2AD9" w:rsidP="0088578D">
            <w:pPr>
              <w:spacing w:before="120"/>
              <w:jc w:val="center"/>
              <w:rPr>
                <w:b/>
                <w:bCs/>
                <w:szCs w:val="20"/>
              </w:rPr>
            </w:pPr>
            <w:r w:rsidRPr="00A2212A">
              <w:rPr>
                <w:b/>
                <w:bCs/>
                <w:szCs w:val="20"/>
              </w:rPr>
              <w:t>ЮВ</w:t>
            </w:r>
          </w:p>
        </w:tc>
        <w:tc>
          <w:tcPr>
            <w:tcW w:w="1267" w:type="dxa"/>
          </w:tcPr>
          <w:p w14:paraId="0054CC36" w14:textId="77777777" w:rsidR="007E2AD9" w:rsidRPr="00A2212A" w:rsidRDefault="007E2AD9" w:rsidP="0088578D">
            <w:pPr>
              <w:spacing w:before="120"/>
              <w:jc w:val="center"/>
              <w:rPr>
                <w:b/>
                <w:bCs/>
                <w:szCs w:val="20"/>
              </w:rPr>
            </w:pPr>
            <w:r w:rsidRPr="00A2212A">
              <w:rPr>
                <w:b/>
                <w:bCs/>
                <w:szCs w:val="20"/>
              </w:rPr>
              <w:t>Ю</w:t>
            </w:r>
          </w:p>
        </w:tc>
        <w:tc>
          <w:tcPr>
            <w:tcW w:w="1267" w:type="dxa"/>
          </w:tcPr>
          <w:p w14:paraId="502AD436" w14:textId="77777777" w:rsidR="007E2AD9" w:rsidRPr="00A2212A" w:rsidRDefault="007E2AD9" w:rsidP="0088578D">
            <w:pPr>
              <w:spacing w:before="120"/>
              <w:jc w:val="center"/>
              <w:rPr>
                <w:b/>
                <w:bCs/>
                <w:szCs w:val="20"/>
              </w:rPr>
            </w:pPr>
            <w:r w:rsidRPr="00A2212A">
              <w:rPr>
                <w:b/>
                <w:bCs/>
                <w:szCs w:val="20"/>
              </w:rPr>
              <w:t>ЮЗ</w:t>
            </w:r>
          </w:p>
        </w:tc>
        <w:tc>
          <w:tcPr>
            <w:tcW w:w="1267" w:type="dxa"/>
          </w:tcPr>
          <w:p w14:paraId="161BF5FC" w14:textId="77777777" w:rsidR="007E2AD9" w:rsidRPr="00A2212A" w:rsidRDefault="007E2AD9" w:rsidP="0088578D">
            <w:pPr>
              <w:spacing w:before="120"/>
              <w:jc w:val="center"/>
              <w:rPr>
                <w:b/>
                <w:bCs/>
                <w:szCs w:val="20"/>
              </w:rPr>
            </w:pPr>
            <w:r w:rsidRPr="00A2212A">
              <w:rPr>
                <w:b/>
                <w:bCs/>
                <w:szCs w:val="20"/>
              </w:rPr>
              <w:t>З</w:t>
            </w:r>
          </w:p>
        </w:tc>
        <w:tc>
          <w:tcPr>
            <w:tcW w:w="1151" w:type="dxa"/>
          </w:tcPr>
          <w:p w14:paraId="49B888A8" w14:textId="77777777" w:rsidR="007E2AD9" w:rsidRPr="00A2212A" w:rsidRDefault="007E2AD9" w:rsidP="0088578D">
            <w:pPr>
              <w:spacing w:before="120"/>
              <w:jc w:val="center"/>
              <w:rPr>
                <w:b/>
                <w:bCs/>
                <w:szCs w:val="20"/>
              </w:rPr>
            </w:pPr>
            <w:r w:rsidRPr="00A2212A">
              <w:rPr>
                <w:b/>
                <w:bCs/>
                <w:szCs w:val="20"/>
              </w:rPr>
              <w:t>СЗ</w:t>
            </w:r>
          </w:p>
        </w:tc>
      </w:tr>
      <w:tr w:rsidR="007E2AD9" w:rsidRPr="00A2212A" w14:paraId="07B7A992" w14:textId="77777777" w:rsidTr="0088578D">
        <w:tc>
          <w:tcPr>
            <w:tcW w:w="1267" w:type="dxa"/>
          </w:tcPr>
          <w:p w14:paraId="33D10B50" w14:textId="77777777" w:rsidR="007E2AD9" w:rsidRPr="00A2212A" w:rsidRDefault="007E2AD9" w:rsidP="0088578D">
            <w:pPr>
              <w:spacing w:before="120"/>
              <w:jc w:val="center"/>
              <w:rPr>
                <w:bCs/>
                <w:szCs w:val="20"/>
              </w:rPr>
            </w:pPr>
            <w:r w:rsidRPr="00A2212A">
              <w:rPr>
                <w:bCs/>
                <w:szCs w:val="20"/>
              </w:rPr>
              <w:t>1,6</w:t>
            </w:r>
          </w:p>
        </w:tc>
        <w:tc>
          <w:tcPr>
            <w:tcW w:w="1267" w:type="dxa"/>
          </w:tcPr>
          <w:p w14:paraId="75ABD0BB" w14:textId="77777777" w:rsidR="007E2AD9" w:rsidRPr="00A2212A" w:rsidRDefault="007E2AD9" w:rsidP="0088578D">
            <w:pPr>
              <w:spacing w:before="120"/>
              <w:jc w:val="center"/>
              <w:rPr>
                <w:bCs/>
                <w:szCs w:val="20"/>
              </w:rPr>
            </w:pPr>
            <w:r w:rsidRPr="00A2212A">
              <w:rPr>
                <w:bCs/>
                <w:szCs w:val="20"/>
              </w:rPr>
              <w:t>1,4</w:t>
            </w:r>
          </w:p>
        </w:tc>
        <w:tc>
          <w:tcPr>
            <w:tcW w:w="1267" w:type="dxa"/>
          </w:tcPr>
          <w:p w14:paraId="5B737983" w14:textId="77777777" w:rsidR="007E2AD9" w:rsidRPr="00A2212A" w:rsidRDefault="007E2AD9" w:rsidP="0088578D">
            <w:pPr>
              <w:spacing w:before="120"/>
              <w:jc w:val="center"/>
              <w:rPr>
                <w:bCs/>
                <w:szCs w:val="20"/>
              </w:rPr>
            </w:pPr>
            <w:r w:rsidRPr="00A2212A">
              <w:rPr>
                <w:bCs/>
                <w:szCs w:val="20"/>
              </w:rPr>
              <w:t>1,8</w:t>
            </w:r>
          </w:p>
        </w:tc>
        <w:tc>
          <w:tcPr>
            <w:tcW w:w="1267" w:type="dxa"/>
          </w:tcPr>
          <w:p w14:paraId="78097FDC" w14:textId="77777777" w:rsidR="007E2AD9" w:rsidRPr="00A2212A" w:rsidRDefault="007E2AD9" w:rsidP="0088578D">
            <w:pPr>
              <w:spacing w:before="120"/>
              <w:jc w:val="center"/>
              <w:rPr>
                <w:bCs/>
                <w:szCs w:val="20"/>
              </w:rPr>
            </w:pPr>
            <w:r w:rsidRPr="00A2212A">
              <w:rPr>
                <w:bCs/>
                <w:szCs w:val="20"/>
              </w:rPr>
              <w:t>1,8</w:t>
            </w:r>
          </w:p>
        </w:tc>
        <w:tc>
          <w:tcPr>
            <w:tcW w:w="1267" w:type="dxa"/>
          </w:tcPr>
          <w:p w14:paraId="1F7B22FE" w14:textId="77777777" w:rsidR="007E2AD9" w:rsidRPr="00A2212A" w:rsidRDefault="007E2AD9" w:rsidP="0088578D">
            <w:pPr>
              <w:spacing w:before="120"/>
              <w:jc w:val="center"/>
              <w:rPr>
                <w:bCs/>
                <w:szCs w:val="20"/>
              </w:rPr>
            </w:pPr>
            <w:r w:rsidRPr="00A2212A">
              <w:rPr>
                <w:bCs/>
                <w:szCs w:val="20"/>
              </w:rPr>
              <w:t>1,8</w:t>
            </w:r>
          </w:p>
        </w:tc>
        <w:tc>
          <w:tcPr>
            <w:tcW w:w="1267" w:type="dxa"/>
          </w:tcPr>
          <w:p w14:paraId="51FA3EB8" w14:textId="77777777" w:rsidR="007E2AD9" w:rsidRPr="00A2212A" w:rsidRDefault="007E2AD9" w:rsidP="0088578D">
            <w:pPr>
              <w:spacing w:before="120"/>
              <w:jc w:val="center"/>
              <w:rPr>
                <w:bCs/>
                <w:szCs w:val="20"/>
              </w:rPr>
            </w:pPr>
            <w:r w:rsidRPr="00A2212A">
              <w:rPr>
                <w:bCs/>
                <w:szCs w:val="20"/>
              </w:rPr>
              <w:t>1,4</w:t>
            </w:r>
          </w:p>
        </w:tc>
        <w:tc>
          <w:tcPr>
            <w:tcW w:w="1267" w:type="dxa"/>
          </w:tcPr>
          <w:p w14:paraId="0844E786" w14:textId="77777777" w:rsidR="007E2AD9" w:rsidRPr="00A2212A" w:rsidRDefault="007E2AD9" w:rsidP="0088578D">
            <w:pPr>
              <w:spacing w:before="120"/>
              <w:jc w:val="center"/>
              <w:rPr>
                <w:bCs/>
                <w:szCs w:val="20"/>
              </w:rPr>
            </w:pPr>
            <w:r w:rsidRPr="00A2212A">
              <w:rPr>
                <w:bCs/>
                <w:szCs w:val="20"/>
              </w:rPr>
              <w:t>1,7</w:t>
            </w:r>
          </w:p>
        </w:tc>
        <w:tc>
          <w:tcPr>
            <w:tcW w:w="1151" w:type="dxa"/>
          </w:tcPr>
          <w:p w14:paraId="5672A884" w14:textId="77777777" w:rsidR="007E2AD9" w:rsidRPr="00A2212A" w:rsidRDefault="007E2AD9" w:rsidP="0088578D">
            <w:pPr>
              <w:spacing w:before="120"/>
              <w:jc w:val="center"/>
              <w:rPr>
                <w:bCs/>
                <w:szCs w:val="20"/>
              </w:rPr>
            </w:pPr>
            <w:r w:rsidRPr="00A2212A">
              <w:rPr>
                <w:bCs/>
                <w:szCs w:val="20"/>
              </w:rPr>
              <w:t>1,6</w:t>
            </w:r>
          </w:p>
        </w:tc>
      </w:tr>
    </w:tbl>
    <w:p w14:paraId="2BF102CF" w14:textId="77777777" w:rsidR="007E2AD9" w:rsidRDefault="007E2AD9" w:rsidP="007E2AD9"/>
    <w:p w14:paraId="58057E96" w14:textId="77777777" w:rsidR="007E2AD9" w:rsidRPr="00A2212A" w:rsidRDefault="007E2AD9" w:rsidP="007E2AD9">
      <w:pPr>
        <w:pStyle w:val="aff7"/>
      </w:pPr>
      <w:r w:rsidRPr="00A2212A">
        <w:t xml:space="preserve">Таблица </w:t>
      </w:r>
      <w:r>
        <w:t>1.4</w:t>
      </w:r>
      <w:r w:rsidRPr="00A2212A">
        <w:t xml:space="preserve"> - Средняя число дней с сильным ветром, м/с</w:t>
      </w:r>
    </w:p>
    <w:tbl>
      <w:tblPr>
        <w:tblW w:w="49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646"/>
        <w:gridCol w:w="604"/>
        <w:gridCol w:w="665"/>
        <w:gridCol w:w="565"/>
        <w:gridCol w:w="571"/>
        <w:gridCol w:w="706"/>
        <w:gridCol w:w="708"/>
        <w:gridCol w:w="706"/>
        <w:gridCol w:w="571"/>
        <w:gridCol w:w="567"/>
        <w:gridCol w:w="567"/>
        <w:gridCol w:w="624"/>
        <w:gridCol w:w="527"/>
      </w:tblGrid>
      <w:tr w:rsidR="007E2AD9" w:rsidRPr="00A2212A" w14:paraId="2FF04C9C" w14:textId="77777777" w:rsidTr="0088578D">
        <w:trPr>
          <w:trHeight w:val="408"/>
        </w:trPr>
        <w:tc>
          <w:tcPr>
            <w:tcW w:w="780" w:type="pct"/>
            <w:vMerge w:val="restart"/>
            <w:vAlign w:val="center"/>
          </w:tcPr>
          <w:p w14:paraId="65D633F4" w14:textId="77777777" w:rsidR="007E2AD9" w:rsidRPr="00A2212A" w:rsidRDefault="007E2AD9" w:rsidP="0088578D">
            <w:pPr>
              <w:ind w:left="-57" w:right="-57"/>
              <w:jc w:val="center"/>
              <w:rPr>
                <w:b/>
                <w:snapToGrid w:val="0"/>
              </w:rPr>
            </w:pPr>
            <w:r w:rsidRPr="00A2212A">
              <w:rPr>
                <w:b/>
                <w:snapToGrid w:val="0"/>
              </w:rPr>
              <w:t>Скорость ветра</w:t>
            </w:r>
          </w:p>
        </w:tc>
        <w:tc>
          <w:tcPr>
            <w:tcW w:w="3942" w:type="pct"/>
            <w:gridSpan w:val="12"/>
            <w:vAlign w:val="center"/>
          </w:tcPr>
          <w:p w14:paraId="65941452" w14:textId="77777777" w:rsidR="007E2AD9" w:rsidRPr="00A2212A" w:rsidRDefault="007E2AD9" w:rsidP="0088578D">
            <w:pPr>
              <w:jc w:val="center"/>
              <w:rPr>
                <w:b/>
                <w:snapToGrid w:val="0"/>
              </w:rPr>
            </w:pPr>
            <w:r w:rsidRPr="00A2212A">
              <w:rPr>
                <w:b/>
                <w:snapToGrid w:val="0"/>
              </w:rPr>
              <w:t>Месяц</w:t>
            </w:r>
          </w:p>
        </w:tc>
        <w:tc>
          <w:tcPr>
            <w:tcW w:w="278" w:type="pct"/>
            <w:vMerge w:val="restart"/>
            <w:vAlign w:val="center"/>
          </w:tcPr>
          <w:p w14:paraId="7CDC7137" w14:textId="77777777" w:rsidR="007E2AD9" w:rsidRPr="00A2212A" w:rsidRDefault="007E2AD9" w:rsidP="0088578D">
            <w:pPr>
              <w:ind w:left="-57" w:right="-57"/>
              <w:jc w:val="center"/>
              <w:rPr>
                <w:b/>
                <w:snapToGrid w:val="0"/>
              </w:rPr>
            </w:pPr>
            <w:r w:rsidRPr="00A2212A">
              <w:rPr>
                <w:b/>
                <w:snapToGrid w:val="0"/>
              </w:rPr>
              <w:t>Год</w:t>
            </w:r>
          </w:p>
        </w:tc>
      </w:tr>
      <w:tr w:rsidR="007E2AD9" w:rsidRPr="00A2212A" w14:paraId="0BFE014E" w14:textId="77777777" w:rsidTr="0088578D">
        <w:trPr>
          <w:trHeight w:val="408"/>
        </w:trPr>
        <w:tc>
          <w:tcPr>
            <w:tcW w:w="780" w:type="pct"/>
            <w:vMerge/>
          </w:tcPr>
          <w:p w14:paraId="30B7B94A" w14:textId="77777777" w:rsidR="007E2AD9" w:rsidRPr="00A2212A" w:rsidRDefault="007E2AD9" w:rsidP="0088578D">
            <w:pPr>
              <w:jc w:val="center"/>
              <w:rPr>
                <w:b/>
                <w:snapToGrid w:val="0"/>
              </w:rPr>
            </w:pPr>
          </w:p>
        </w:tc>
        <w:tc>
          <w:tcPr>
            <w:tcW w:w="340" w:type="pct"/>
            <w:vAlign w:val="center"/>
          </w:tcPr>
          <w:p w14:paraId="134C23B4" w14:textId="77777777" w:rsidR="007E2AD9" w:rsidRPr="00A2212A" w:rsidRDefault="007E2AD9" w:rsidP="0088578D">
            <w:pPr>
              <w:jc w:val="center"/>
              <w:rPr>
                <w:b/>
                <w:snapToGrid w:val="0"/>
              </w:rPr>
            </w:pPr>
            <w:r w:rsidRPr="00A2212A">
              <w:rPr>
                <w:b/>
                <w:snapToGrid w:val="0"/>
              </w:rPr>
              <w:t>I</w:t>
            </w:r>
          </w:p>
        </w:tc>
        <w:tc>
          <w:tcPr>
            <w:tcW w:w="318" w:type="pct"/>
            <w:vAlign w:val="center"/>
          </w:tcPr>
          <w:p w14:paraId="6B025F5E" w14:textId="77777777" w:rsidR="007E2AD9" w:rsidRPr="00A2212A" w:rsidRDefault="007E2AD9" w:rsidP="0088578D">
            <w:pPr>
              <w:jc w:val="center"/>
              <w:rPr>
                <w:b/>
                <w:snapToGrid w:val="0"/>
              </w:rPr>
            </w:pPr>
            <w:r w:rsidRPr="00A2212A">
              <w:rPr>
                <w:b/>
                <w:snapToGrid w:val="0"/>
              </w:rPr>
              <w:t>II</w:t>
            </w:r>
          </w:p>
        </w:tc>
        <w:tc>
          <w:tcPr>
            <w:tcW w:w="350" w:type="pct"/>
            <w:vAlign w:val="center"/>
          </w:tcPr>
          <w:p w14:paraId="55119514" w14:textId="77777777" w:rsidR="007E2AD9" w:rsidRPr="00A2212A" w:rsidRDefault="007E2AD9" w:rsidP="0088578D">
            <w:pPr>
              <w:jc w:val="center"/>
              <w:rPr>
                <w:b/>
                <w:snapToGrid w:val="0"/>
              </w:rPr>
            </w:pPr>
            <w:r w:rsidRPr="00A2212A">
              <w:rPr>
                <w:b/>
                <w:snapToGrid w:val="0"/>
              </w:rPr>
              <w:t>III</w:t>
            </w:r>
          </w:p>
        </w:tc>
        <w:tc>
          <w:tcPr>
            <w:tcW w:w="297" w:type="pct"/>
            <w:vAlign w:val="center"/>
          </w:tcPr>
          <w:p w14:paraId="1E910ABE" w14:textId="77777777" w:rsidR="007E2AD9" w:rsidRPr="00A2212A" w:rsidRDefault="007E2AD9" w:rsidP="0088578D">
            <w:pPr>
              <w:jc w:val="center"/>
              <w:rPr>
                <w:b/>
                <w:snapToGrid w:val="0"/>
              </w:rPr>
            </w:pPr>
            <w:r w:rsidRPr="00A2212A">
              <w:rPr>
                <w:b/>
                <w:snapToGrid w:val="0"/>
              </w:rPr>
              <w:t>IV</w:t>
            </w:r>
          </w:p>
        </w:tc>
        <w:tc>
          <w:tcPr>
            <w:tcW w:w="300" w:type="pct"/>
            <w:vAlign w:val="center"/>
          </w:tcPr>
          <w:p w14:paraId="3D55D2C5" w14:textId="77777777" w:rsidR="007E2AD9" w:rsidRPr="00A2212A" w:rsidRDefault="007E2AD9" w:rsidP="0088578D">
            <w:pPr>
              <w:jc w:val="center"/>
              <w:rPr>
                <w:b/>
                <w:snapToGrid w:val="0"/>
              </w:rPr>
            </w:pPr>
            <w:r w:rsidRPr="00A2212A">
              <w:rPr>
                <w:b/>
                <w:snapToGrid w:val="0"/>
              </w:rPr>
              <w:t>V</w:t>
            </w:r>
          </w:p>
        </w:tc>
        <w:tc>
          <w:tcPr>
            <w:tcW w:w="371" w:type="pct"/>
            <w:vAlign w:val="center"/>
          </w:tcPr>
          <w:p w14:paraId="2083AECD" w14:textId="77777777" w:rsidR="007E2AD9" w:rsidRPr="00A2212A" w:rsidRDefault="007E2AD9" w:rsidP="0088578D">
            <w:pPr>
              <w:jc w:val="center"/>
              <w:rPr>
                <w:b/>
                <w:snapToGrid w:val="0"/>
              </w:rPr>
            </w:pPr>
            <w:r w:rsidRPr="00A2212A">
              <w:rPr>
                <w:b/>
                <w:snapToGrid w:val="0"/>
              </w:rPr>
              <w:t>VI</w:t>
            </w:r>
          </w:p>
        </w:tc>
        <w:tc>
          <w:tcPr>
            <w:tcW w:w="372" w:type="pct"/>
            <w:vAlign w:val="center"/>
          </w:tcPr>
          <w:p w14:paraId="76D5C323" w14:textId="77777777" w:rsidR="007E2AD9" w:rsidRPr="00A2212A" w:rsidRDefault="007E2AD9" w:rsidP="0088578D">
            <w:pPr>
              <w:jc w:val="center"/>
              <w:rPr>
                <w:b/>
                <w:snapToGrid w:val="0"/>
              </w:rPr>
            </w:pPr>
            <w:r w:rsidRPr="00A2212A">
              <w:rPr>
                <w:b/>
                <w:snapToGrid w:val="0"/>
              </w:rPr>
              <w:t>VII</w:t>
            </w:r>
          </w:p>
        </w:tc>
        <w:tc>
          <w:tcPr>
            <w:tcW w:w="371" w:type="pct"/>
            <w:vAlign w:val="center"/>
          </w:tcPr>
          <w:p w14:paraId="01AC1FA9" w14:textId="77777777" w:rsidR="007E2AD9" w:rsidRPr="00A2212A" w:rsidRDefault="007E2AD9" w:rsidP="0088578D">
            <w:pPr>
              <w:jc w:val="center"/>
              <w:rPr>
                <w:b/>
                <w:snapToGrid w:val="0"/>
              </w:rPr>
            </w:pPr>
            <w:r w:rsidRPr="00A2212A">
              <w:rPr>
                <w:b/>
                <w:snapToGrid w:val="0"/>
              </w:rPr>
              <w:t>VIII</w:t>
            </w:r>
          </w:p>
        </w:tc>
        <w:tc>
          <w:tcPr>
            <w:tcW w:w="300" w:type="pct"/>
            <w:vAlign w:val="center"/>
          </w:tcPr>
          <w:p w14:paraId="4347594E" w14:textId="77777777" w:rsidR="007E2AD9" w:rsidRPr="00A2212A" w:rsidRDefault="007E2AD9" w:rsidP="0088578D">
            <w:pPr>
              <w:jc w:val="center"/>
              <w:rPr>
                <w:b/>
                <w:snapToGrid w:val="0"/>
              </w:rPr>
            </w:pPr>
            <w:r w:rsidRPr="00A2212A">
              <w:rPr>
                <w:b/>
                <w:snapToGrid w:val="0"/>
              </w:rPr>
              <w:t>IX</w:t>
            </w:r>
          </w:p>
        </w:tc>
        <w:tc>
          <w:tcPr>
            <w:tcW w:w="298" w:type="pct"/>
            <w:vAlign w:val="center"/>
          </w:tcPr>
          <w:p w14:paraId="2339E70C" w14:textId="77777777" w:rsidR="007E2AD9" w:rsidRPr="00A2212A" w:rsidRDefault="007E2AD9" w:rsidP="0088578D">
            <w:pPr>
              <w:jc w:val="center"/>
              <w:rPr>
                <w:b/>
                <w:snapToGrid w:val="0"/>
              </w:rPr>
            </w:pPr>
            <w:r w:rsidRPr="00A2212A">
              <w:rPr>
                <w:b/>
                <w:snapToGrid w:val="0"/>
              </w:rPr>
              <w:t>X</w:t>
            </w:r>
          </w:p>
        </w:tc>
        <w:tc>
          <w:tcPr>
            <w:tcW w:w="298" w:type="pct"/>
            <w:vAlign w:val="center"/>
          </w:tcPr>
          <w:p w14:paraId="7F617C71" w14:textId="77777777" w:rsidR="007E2AD9" w:rsidRPr="00A2212A" w:rsidRDefault="007E2AD9" w:rsidP="0088578D">
            <w:pPr>
              <w:jc w:val="center"/>
              <w:rPr>
                <w:b/>
                <w:snapToGrid w:val="0"/>
              </w:rPr>
            </w:pPr>
            <w:r w:rsidRPr="00A2212A">
              <w:rPr>
                <w:b/>
                <w:snapToGrid w:val="0"/>
              </w:rPr>
              <w:t>XI</w:t>
            </w:r>
          </w:p>
        </w:tc>
        <w:tc>
          <w:tcPr>
            <w:tcW w:w="328" w:type="pct"/>
            <w:vAlign w:val="center"/>
          </w:tcPr>
          <w:p w14:paraId="59EFE705" w14:textId="77777777" w:rsidR="007E2AD9" w:rsidRPr="00A2212A" w:rsidRDefault="007E2AD9" w:rsidP="0088578D">
            <w:pPr>
              <w:jc w:val="center"/>
              <w:rPr>
                <w:b/>
                <w:snapToGrid w:val="0"/>
              </w:rPr>
            </w:pPr>
            <w:r w:rsidRPr="00A2212A">
              <w:rPr>
                <w:b/>
                <w:snapToGrid w:val="0"/>
              </w:rPr>
              <w:t>XII</w:t>
            </w:r>
          </w:p>
        </w:tc>
        <w:tc>
          <w:tcPr>
            <w:tcW w:w="278" w:type="pct"/>
            <w:vMerge/>
            <w:vAlign w:val="center"/>
          </w:tcPr>
          <w:p w14:paraId="637EA147" w14:textId="77777777" w:rsidR="007E2AD9" w:rsidRPr="00A2212A" w:rsidRDefault="007E2AD9" w:rsidP="0088578D">
            <w:pPr>
              <w:ind w:left="-57" w:right="-57"/>
              <w:jc w:val="center"/>
              <w:rPr>
                <w:b/>
                <w:snapToGrid w:val="0"/>
              </w:rPr>
            </w:pPr>
          </w:p>
        </w:tc>
      </w:tr>
      <w:tr w:rsidR="007E2AD9" w:rsidRPr="00A2212A" w14:paraId="401C6AF8" w14:textId="77777777" w:rsidTr="0088578D">
        <w:trPr>
          <w:trHeight w:val="408"/>
        </w:trPr>
        <w:tc>
          <w:tcPr>
            <w:tcW w:w="780" w:type="pct"/>
            <w:tcBorders>
              <w:top w:val="single" w:sz="4" w:space="0" w:color="auto"/>
              <w:left w:val="single" w:sz="4" w:space="0" w:color="auto"/>
              <w:bottom w:val="single" w:sz="4" w:space="0" w:color="auto"/>
              <w:right w:val="single" w:sz="4" w:space="0" w:color="auto"/>
            </w:tcBorders>
            <w:vAlign w:val="center"/>
          </w:tcPr>
          <w:p w14:paraId="2A84BF04" w14:textId="77777777" w:rsidR="007E2AD9" w:rsidRPr="00A2212A" w:rsidRDefault="007E2AD9" w:rsidP="0088578D">
            <w:pPr>
              <w:ind w:left="-57" w:right="-57"/>
              <w:rPr>
                <w:b/>
                <w:snapToGrid w:val="0"/>
              </w:rPr>
            </w:pPr>
            <w:r w:rsidRPr="00A2212A">
              <w:rPr>
                <w:rFonts w:cs="Arial"/>
                <w:b/>
                <w:snapToGrid w:val="0"/>
              </w:rPr>
              <w:t>≥</w:t>
            </w:r>
            <w:r w:rsidRPr="00A2212A">
              <w:rPr>
                <w:b/>
                <w:snapToGrid w:val="0"/>
              </w:rPr>
              <w:t>8</w:t>
            </w:r>
          </w:p>
        </w:tc>
        <w:tc>
          <w:tcPr>
            <w:tcW w:w="340" w:type="pct"/>
            <w:tcBorders>
              <w:top w:val="single" w:sz="4" w:space="0" w:color="auto"/>
              <w:left w:val="single" w:sz="4" w:space="0" w:color="auto"/>
              <w:bottom w:val="single" w:sz="4" w:space="0" w:color="auto"/>
              <w:right w:val="single" w:sz="4" w:space="0" w:color="auto"/>
            </w:tcBorders>
            <w:vAlign w:val="center"/>
          </w:tcPr>
          <w:p w14:paraId="41A0C057" w14:textId="77777777" w:rsidR="007E2AD9" w:rsidRPr="00A2212A" w:rsidRDefault="007E2AD9" w:rsidP="0088578D">
            <w:pPr>
              <w:spacing w:before="120"/>
              <w:jc w:val="center"/>
              <w:rPr>
                <w:snapToGrid w:val="0"/>
              </w:rPr>
            </w:pPr>
            <w:r w:rsidRPr="00A2212A">
              <w:rPr>
                <w:snapToGrid w:val="0"/>
              </w:rPr>
              <w:t>9,7</w:t>
            </w:r>
          </w:p>
        </w:tc>
        <w:tc>
          <w:tcPr>
            <w:tcW w:w="318" w:type="pct"/>
            <w:tcBorders>
              <w:top w:val="single" w:sz="4" w:space="0" w:color="auto"/>
              <w:left w:val="single" w:sz="4" w:space="0" w:color="auto"/>
              <w:bottom w:val="single" w:sz="4" w:space="0" w:color="auto"/>
              <w:right w:val="single" w:sz="4" w:space="0" w:color="auto"/>
            </w:tcBorders>
            <w:vAlign w:val="center"/>
          </w:tcPr>
          <w:p w14:paraId="4EFF92CF" w14:textId="77777777" w:rsidR="007E2AD9" w:rsidRPr="00A2212A" w:rsidRDefault="007E2AD9" w:rsidP="0088578D">
            <w:pPr>
              <w:spacing w:before="120"/>
              <w:ind w:left="-108"/>
              <w:jc w:val="center"/>
              <w:rPr>
                <w:snapToGrid w:val="0"/>
              </w:rPr>
            </w:pPr>
            <w:r w:rsidRPr="00A2212A">
              <w:rPr>
                <w:snapToGrid w:val="0"/>
              </w:rPr>
              <w:t>8,7</w:t>
            </w:r>
          </w:p>
        </w:tc>
        <w:tc>
          <w:tcPr>
            <w:tcW w:w="350" w:type="pct"/>
            <w:tcBorders>
              <w:top w:val="single" w:sz="4" w:space="0" w:color="auto"/>
              <w:left w:val="single" w:sz="4" w:space="0" w:color="auto"/>
              <w:bottom w:val="single" w:sz="4" w:space="0" w:color="auto"/>
              <w:right w:val="single" w:sz="4" w:space="0" w:color="auto"/>
            </w:tcBorders>
            <w:vAlign w:val="center"/>
          </w:tcPr>
          <w:p w14:paraId="3DAFFACC" w14:textId="77777777" w:rsidR="007E2AD9" w:rsidRPr="00A2212A" w:rsidRDefault="007E2AD9" w:rsidP="0088578D">
            <w:pPr>
              <w:spacing w:before="120"/>
              <w:ind w:left="-96"/>
              <w:jc w:val="center"/>
              <w:rPr>
                <w:snapToGrid w:val="0"/>
              </w:rPr>
            </w:pPr>
            <w:r w:rsidRPr="00A2212A">
              <w:rPr>
                <w:snapToGrid w:val="0"/>
              </w:rPr>
              <w:t>10,3</w:t>
            </w:r>
          </w:p>
        </w:tc>
        <w:tc>
          <w:tcPr>
            <w:tcW w:w="297" w:type="pct"/>
            <w:tcBorders>
              <w:top w:val="single" w:sz="4" w:space="0" w:color="auto"/>
              <w:left w:val="single" w:sz="4" w:space="0" w:color="auto"/>
              <w:bottom w:val="single" w:sz="4" w:space="0" w:color="auto"/>
              <w:right w:val="single" w:sz="4" w:space="0" w:color="auto"/>
            </w:tcBorders>
            <w:vAlign w:val="center"/>
          </w:tcPr>
          <w:p w14:paraId="233537A8" w14:textId="77777777" w:rsidR="007E2AD9" w:rsidRPr="00A2212A" w:rsidRDefault="007E2AD9" w:rsidP="0088578D">
            <w:pPr>
              <w:spacing w:before="120"/>
              <w:ind w:left="-96"/>
              <w:jc w:val="center"/>
              <w:rPr>
                <w:snapToGrid w:val="0"/>
              </w:rPr>
            </w:pPr>
            <w:r w:rsidRPr="00A2212A">
              <w:rPr>
                <w:snapToGrid w:val="0"/>
              </w:rPr>
              <w:t>8,5</w:t>
            </w:r>
          </w:p>
        </w:tc>
        <w:tc>
          <w:tcPr>
            <w:tcW w:w="300" w:type="pct"/>
            <w:tcBorders>
              <w:top w:val="single" w:sz="4" w:space="0" w:color="auto"/>
              <w:left w:val="single" w:sz="4" w:space="0" w:color="auto"/>
              <w:bottom w:val="single" w:sz="4" w:space="0" w:color="auto"/>
              <w:right w:val="single" w:sz="4" w:space="0" w:color="auto"/>
            </w:tcBorders>
            <w:vAlign w:val="center"/>
          </w:tcPr>
          <w:p w14:paraId="4BA4EFD0" w14:textId="77777777" w:rsidR="007E2AD9" w:rsidRPr="00A2212A" w:rsidRDefault="007E2AD9" w:rsidP="0088578D">
            <w:pPr>
              <w:spacing w:before="120"/>
              <w:ind w:left="-108"/>
              <w:jc w:val="center"/>
              <w:rPr>
                <w:snapToGrid w:val="0"/>
              </w:rPr>
            </w:pPr>
            <w:r w:rsidRPr="00A2212A">
              <w:rPr>
                <w:snapToGrid w:val="0"/>
              </w:rPr>
              <w:t>9,1</w:t>
            </w:r>
          </w:p>
        </w:tc>
        <w:tc>
          <w:tcPr>
            <w:tcW w:w="371" w:type="pct"/>
            <w:tcBorders>
              <w:top w:val="single" w:sz="4" w:space="0" w:color="auto"/>
              <w:left w:val="single" w:sz="4" w:space="0" w:color="auto"/>
              <w:bottom w:val="single" w:sz="4" w:space="0" w:color="auto"/>
              <w:right w:val="single" w:sz="4" w:space="0" w:color="auto"/>
            </w:tcBorders>
            <w:vAlign w:val="center"/>
          </w:tcPr>
          <w:p w14:paraId="1190D8DB" w14:textId="77777777" w:rsidR="007E2AD9" w:rsidRPr="00A2212A" w:rsidRDefault="007E2AD9" w:rsidP="0088578D">
            <w:pPr>
              <w:spacing w:before="120"/>
              <w:ind w:left="-126"/>
              <w:jc w:val="center"/>
              <w:rPr>
                <w:snapToGrid w:val="0"/>
              </w:rPr>
            </w:pPr>
            <w:r w:rsidRPr="00A2212A">
              <w:rPr>
                <w:snapToGrid w:val="0"/>
              </w:rPr>
              <w:t>4,9</w:t>
            </w:r>
          </w:p>
        </w:tc>
        <w:tc>
          <w:tcPr>
            <w:tcW w:w="372" w:type="pct"/>
            <w:tcBorders>
              <w:top w:val="single" w:sz="4" w:space="0" w:color="auto"/>
              <w:left w:val="single" w:sz="4" w:space="0" w:color="auto"/>
              <w:bottom w:val="single" w:sz="4" w:space="0" w:color="auto"/>
              <w:right w:val="single" w:sz="4" w:space="0" w:color="auto"/>
            </w:tcBorders>
            <w:vAlign w:val="center"/>
          </w:tcPr>
          <w:p w14:paraId="7CDBF84F" w14:textId="77777777" w:rsidR="007E2AD9" w:rsidRPr="00A2212A" w:rsidRDefault="007E2AD9" w:rsidP="0088578D">
            <w:pPr>
              <w:spacing w:before="120"/>
              <w:ind w:left="-108"/>
              <w:jc w:val="center"/>
              <w:rPr>
                <w:snapToGrid w:val="0"/>
              </w:rPr>
            </w:pPr>
            <w:r w:rsidRPr="00A2212A">
              <w:rPr>
                <w:snapToGrid w:val="0"/>
              </w:rPr>
              <w:t>4,0</w:t>
            </w:r>
          </w:p>
        </w:tc>
        <w:tc>
          <w:tcPr>
            <w:tcW w:w="371" w:type="pct"/>
            <w:tcBorders>
              <w:top w:val="single" w:sz="4" w:space="0" w:color="auto"/>
              <w:left w:val="single" w:sz="4" w:space="0" w:color="auto"/>
              <w:bottom w:val="single" w:sz="4" w:space="0" w:color="auto"/>
              <w:right w:val="single" w:sz="4" w:space="0" w:color="auto"/>
            </w:tcBorders>
            <w:vAlign w:val="center"/>
          </w:tcPr>
          <w:p w14:paraId="1DD1FC17" w14:textId="77777777" w:rsidR="007E2AD9" w:rsidRPr="00A2212A" w:rsidRDefault="007E2AD9" w:rsidP="0088578D">
            <w:pPr>
              <w:spacing w:before="120"/>
              <w:ind w:left="-108"/>
              <w:jc w:val="center"/>
              <w:rPr>
                <w:snapToGrid w:val="0"/>
              </w:rPr>
            </w:pPr>
            <w:r w:rsidRPr="00A2212A">
              <w:rPr>
                <w:snapToGrid w:val="0"/>
              </w:rPr>
              <w:t>3,6</w:t>
            </w:r>
          </w:p>
        </w:tc>
        <w:tc>
          <w:tcPr>
            <w:tcW w:w="300" w:type="pct"/>
            <w:tcBorders>
              <w:top w:val="single" w:sz="4" w:space="0" w:color="auto"/>
              <w:left w:val="single" w:sz="4" w:space="0" w:color="auto"/>
              <w:bottom w:val="single" w:sz="4" w:space="0" w:color="auto"/>
              <w:right w:val="single" w:sz="4" w:space="0" w:color="auto"/>
            </w:tcBorders>
            <w:vAlign w:val="center"/>
          </w:tcPr>
          <w:p w14:paraId="1BC0CEE8" w14:textId="77777777" w:rsidR="007E2AD9" w:rsidRPr="00A2212A" w:rsidRDefault="007E2AD9" w:rsidP="0088578D">
            <w:pPr>
              <w:spacing w:before="120"/>
              <w:ind w:left="-108"/>
              <w:jc w:val="center"/>
              <w:rPr>
                <w:snapToGrid w:val="0"/>
              </w:rPr>
            </w:pPr>
            <w:r w:rsidRPr="00A2212A">
              <w:rPr>
                <w:snapToGrid w:val="0"/>
              </w:rPr>
              <w:t>5,1</w:t>
            </w:r>
          </w:p>
        </w:tc>
        <w:tc>
          <w:tcPr>
            <w:tcW w:w="298" w:type="pct"/>
            <w:tcBorders>
              <w:top w:val="single" w:sz="4" w:space="0" w:color="auto"/>
              <w:left w:val="single" w:sz="4" w:space="0" w:color="auto"/>
              <w:bottom w:val="single" w:sz="4" w:space="0" w:color="auto"/>
              <w:right w:val="single" w:sz="4" w:space="0" w:color="auto"/>
            </w:tcBorders>
            <w:vAlign w:val="center"/>
          </w:tcPr>
          <w:p w14:paraId="4ECE57DF" w14:textId="77777777" w:rsidR="007E2AD9" w:rsidRPr="00A2212A" w:rsidRDefault="007E2AD9" w:rsidP="0088578D">
            <w:pPr>
              <w:spacing w:before="120"/>
              <w:ind w:left="-126"/>
              <w:jc w:val="center"/>
              <w:rPr>
                <w:snapToGrid w:val="0"/>
              </w:rPr>
            </w:pPr>
            <w:r w:rsidRPr="00A2212A">
              <w:rPr>
                <w:snapToGrid w:val="0"/>
              </w:rPr>
              <w:t>8,5</w:t>
            </w:r>
          </w:p>
        </w:tc>
        <w:tc>
          <w:tcPr>
            <w:tcW w:w="298" w:type="pct"/>
            <w:tcBorders>
              <w:top w:val="single" w:sz="4" w:space="0" w:color="auto"/>
              <w:left w:val="single" w:sz="4" w:space="0" w:color="auto"/>
              <w:bottom w:val="single" w:sz="4" w:space="0" w:color="auto"/>
              <w:right w:val="single" w:sz="4" w:space="0" w:color="auto"/>
            </w:tcBorders>
            <w:vAlign w:val="center"/>
          </w:tcPr>
          <w:p w14:paraId="5D0DEBB0" w14:textId="77777777" w:rsidR="007E2AD9" w:rsidRPr="00A2212A" w:rsidRDefault="007E2AD9" w:rsidP="0088578D">
            <w:pPr>
              <w:spacing w:before="120"/>
              <w:ind w:left="-108"/>
              <w:jc w:val="center"/>
              <w:rPr>
                <w:snapToGrid w:val="0"/>
              </w:rPr>
            </w:pPr>
            <w:r w:rsidRPr="00A2212A">
              <w:rPr>
                <w:snapToGrid w:val="0"/>
              </w:rPr>
              <w:t>8,6</w:t>
            </w:r>
          </w:p>
        </w:tc>
        <w:tc>
          <w:tcPr>
            <w:tcW w:w="328" w:type="pct"/>
            <w:tcBorders>
              <w:top w:val="single" w:sz="4" w:space="0" w:color="auto"/>
              <w:left w:val="single" w:sz="4" w:space="0" w:color="auto"/>
              <w:bottom w:val="single" w:sz="4" w:space="0" w:color="auto"/>
              <w:right w:val="single" w:sz="4" w:space="0" w:color="auto"/>
            </w:tcBorders>
            <w:vAlign w:val="center"/>
          </w:tcPr>
          <w:p w14:paraId="7A17AB6E" w14:textId="77777777" w:rsidR="007E2AD9" w:rsidRPr="00A2212A" w:rsidRDefault="007E2AD9" w:rsidP="0088578D">
            <w:pPr>
              <w:spacing w:before="120"/>
              <w:ind w:left="-108"/>
              <w:jc w:val="center"/>
              <w:rPr>
                <w:snapToGrid w:val="0"/>
              </w:rPr>
            </w:pPr>
            <w:r w:rsidRPr="00A2212A">
              <w:rPr>
                <w:snapToGrid w:val="0"/>
              </w:rPr>
              <w:t>9,6</w:t>
            </w:r>
          </w:p>
        </w:tc>
        <w:tc>
          <w:tcPr>
            <w:tcW w:w="278" w:type="pct"/>
            <w:tcBorders>
              <w:top w:val="single" w:sz="4" w:space="0" w:color="auto"/>
              <w:left w:val="single" w:sz="4" w:space="0" w:color="auto"/>
              <w:bottom w:val="single" w:sz="4" w:space="0" w:color="auto"/>
              <w:right w:val="single" w:sz="4" w:space="0" w:color="auto"/>
            </w:tcBorders>
            <w:vAlign w:val="center"/>
          </w:tcPr>
          <w:p w14:paraId="79189BC2" w14:textId="77777777" w:rsidR="007E2AD9" w:rsidRPr="00A2212A" w:rsidRDefault="007E2AD9" w:rsidP="0088578D">
            <w:pPr>
              <w:spacing w:before="120"/>
              <w:ind w:left="-57" w:right="-57"/>
              <w:jc w:val="center"/>
              <w:rPr>
                <w:snapToGrid w:val="0"/>
              </w:rPr>
            </w:pPr>
            <w:r w:rsidRPr="00A2212A">
              <w:rPr>
                <w:snapToGrid w:val="0"/>
              </w:rPr>
              <w:t>91</w:t>
            </w:r>
          </w:p>
        </w:tc>
      </w:tr>
      <w:tr w:rsidR="007E2AD9" w:rsidRPr="00A2212A" w14:paraId="4CB9C8E1" w14:textId="77777777" w:rsidTr="0088578D">
        <w:trPr>
          <w:trHeight w:val="408"/>
        </w:trPr>
        <w:tc>
          <w:tcPr>
            <w:tcW w:w="780" w:type="pct"/>
            <w:tcBorders>
              <w:top w:val="single" w:sz="4" w:space="0" w:color="auto"/>
              <w:left w:val="single" w:sz="4" w:space="0" w:color="auto"/>
              <w:bottom w:val="single" w:sz="4" w:space="0" w:color="auto"/>
              <w:right w:val="single" w:sz="4" w:space="0" w:color="auto"/>
            </w:tcBorders>
            <w:vAlign w:val="center"/>
          </w:tcPr>
          <w:p w14:paraId="1D4091EC" w14:textId="77777777" w:rsidR="007E2AD9" w:rsidRPr="00A2212A" w:rsidRDefault="007E2AD9" w:rsidP="0088578D">
            <w:pPr>
              <w:ind w:left="-57" w:right="-57"/>
              <w:rPr>
                <w:b/>
                <w:snapToGrid w:val="0"/>
              </w:rPr>
            </w:pPr>
            <w:r w:rsidRPr="00A2212A">
              <w:rPr>
                <w:rFonts w:cs="Arial"/>
                <w:b/>
                <w:snapToGrid w:val="0"/>
              </w:rPr>
              <w:t>≥15</w:t>
            </w:r>
          </w:p>
        </w:tc>
        <w:tc>
          <w:tcPr>
            <w:tcW w:w="340" w:type="pct"/>
            <w:tcBorders>
              <w:top w:val="single" w:sz="4" w:space="0" w:color="auto"/>
              <w:left w:val="single" w:sz="4" w:space="0" w:color="auto"/>
              <w:bottom w:val="single" w:sz="4" w:space="0" w:color="auto"/>
              <w:right w:val="single" w:sz="4" w:space="0" w:color="auto"/>
            </w:tcBorders>
            <w:vAlign w:val="center"/>
          </w:tcPr>
          <w:p w14:paraId="512ADECE" w14:textId="77777777" w:rsidR="007E2AD9" w:rsidRPr="00A2212A" w:rsidRDefault="007E2AD9" w:rsidP="0088578D">
            <w:pPr>
              <w:spacing w:before="120"/>
              <w:jc w:val="center"/>
              <w:rPr>
                <w:snapToGrid w:val="0"/>
              </w:rPr>
            </w:pPr>
            <w:r w:rsidRPr="00A2212A">
              <w:rPr>
                <w:snapToGrid w:val="0"/>
              </w:rPr>
              <w:t>1,5</w:t>
            </w:r>
          </w:p>
        </w:tc>
        <w:tc>
          <w:tcPr>
            <w:tcW w:w="318" w:type="pct"/>
            <w:tcBorders>
              <w:top w:val="single" w:sz="4" w:space="0" w:color="auto"/>
              <w:left w:val="single" w:sz="4" w:space="0" w:color="auto"/>
              <w:bottom w:val="single" w:sz="4" w:space="0" w:color="auto"/>
              <w:right w:val="single" w:sz="4" w:space="0" w:color="auto"/>
            </w:tcBorders>
            <w:vAlign w:val="center"/>
          </w:tcPr>
          <w:p w14:paraId="74B25708" w14:textId="77777777" w:rsidR="007E2AD9" w:rsidRPr="00A2212A" w:rsidRDefault="007E2AD9" w:rsidP="0088578D">
            <w:pPr>
              <w:spacing w:before="120"/>
              <w:ind w:left="-108"/>
              <w:jc w:val="center"/>
              <w:rPr>
                <w:snapToGrid w:val="0"/>
              </w:rPr>
            </w:pPr>
            <w:r w:rsidRPr="00A2212A">
              <w:rPr>
                <w:snapToGrid w:val="0"/>
              </w:rPr>
              <w:t>1,1</w:t>
            </w:r>
          </w:p>
        </w:tc>
        <w:tc>
          <w:tcPr>
            <w:tcW w:w="350" w:type="pct"/>
            <w:tcBorders>
              <w:top w:val="single" w:sz="4" w:space="0" w:color="auto"/>
              <w:left w:val="single" w:sz="4" w:space="0" w:color="auto"/>
              <w:bottom w:val="single" w:sz="4" w:space="0" w:color="auto"/>
              <w:right w:val="single" w:sz="4" w:space="0" w:color="auto"/>
            </w:tcBorders>
            <w:vAlign w:val="center"/>
          </w:tcPr>
          <w:p w14:paraId="78C1B1B5" w14:textId="77777777" w:rsidR="007E2AD9" w:rsidRPr="00A2212A" w:rsidRDefault="007E2AD9" w:rsidP="0088578D">
            <w:pPr>
              <w:tabs>
                <w:tab w:val="left" w:pos="582"/>
              </w:tabs>
              <w:spacing w:before="120"/>
              <w:ind w:left="-108"/>
              <w:jc w:val="center"/>
              <w:rPr>
                <w:snapToGrid w:val="0"/>
              </w:rPr>
            </w:pPr>
            <w:r w:rsidRPr="00A2212A">
              <w:rPr>
                <w:snapToGrid w:val="0"/>
              </w:rPr>
              <w:t>1,5</w:t>
            </w:r>
          </w:p>
        </w:tc>
        <w:tc>
          <w:tcPr>
            <w:tcW w:w="297" w:type="pct"/>
            <w:tcBorders>
              <w:top w:val="single" w:sz="4" w:space="0" w:color="auto"/>
              <w:left w:val="single" w:sz="4" w:space="0" w:color="auto"/>
              <w:bottom w:val="single" w:sz="4" w:space="0" w:color="auto"/>
              <w:right w:val="single" w:sz="4" w:space="0" w:color="auto"/>
            </w:tcBorders>
            <w:vAlign w:val="center"/>
          </w:tcPr>
          <w:p w14:paraId="39CB6ADC" w14:textId="77777777" w:rsidR="007E2AD9" w:rsidRPr="00A2212A" w:rsidRDefault="007E2AD9" w:rsidP="0088578D">
            <w:pPr>
              <w:spacing w:before="120"/>
              <w:ind w:left="-96"/>
              <w:jc w:val="center"/>
              <w:rPr>
                <w:snapToGrid w:val="0"/>
              </w:rPr>
            </w:pPr>
            <w:r w:rsidRPr="00A2212A">
              <w:rPr>
                <w:snapToGrid w:val="0"/>
              </w:rPr>
              <w:t>0,9</w:t>
            </w:r>
          </w:p>
        </w:tc>
        <w:tc>
          <w:tcPr>
            <w:tcW w:w="300" w:type="pct"/>
            <w:tcBorders>
              <w:top w:val="single" w:sz="4" w:space="0" w:color="auto"/>
              <w:left w:val="single" w:sz="4" w:space="0" w:color="auto"/>
              <w:bottom w:val="single" w:sz="4" w:space="0" w:color="auto"/>
              <w:right w:val="single" w:sz="4" w:space="0" w:color="auto"/>
            </w:tcBorders>
            <w:vAlign w:val="center"/>
          </w:tcPr>
          <w:p w14:paraId="4BCF485F" w14:textId="77777777" w:rsidR="007E2AD9" w:rsidRPr="00A2212A" w:rsidRDefault="007E2AD9" w:rsidP="0088578D">
            <w:pPr>
              <w:spacing w:before="120"/>
              <w:ind w:left="-108"/>
              <w:jc w:val="center"/>
              <w:rPr>
                <w:snapToGrid w:val="0"/>
              </w:rPr>
            </w:pPr>
            <w:r w:rsidRPr="00A2212A">
              <w:rPr>
                <w:snapToGrid w:val="0"/>
              </w:rPr>
              <w:t>0,9</w:t>
            </w:r>
          </w:p>
        </w:tc>
        <w:tc>
          <w:tcPr>
            <w:tcW w:w="371" w:type="pct"/>
            <w:tcBorders>
              <w:top w:val="single" w:sz="4" w:space="0" w:color="auto"/>
              <w:left w:val="single" w:sz="4" w:space="0" w:color="auto"/>
              <w:bottom w:val="single" w:sz="4" w:space="0" w:color="auto"/>
              <w:right w:val="single" w:sz="4" w:space="0" w:color="auto"/>
            </w:tcBorders>
            <w:vAlign w:val="center"/>
          </w:tcPr>
          <w:p w14:paraId="6A18452B" w14:textId="77777777" w:rsidR="007E2AD9" w:rsidRPr="00A2212A" w:rsidRDefault="007E2AD9" w:rsidP="0088578D">
            <w:pPr>
              <w:spacing w:before="120"/>
              <w:ind w:left="-126"/>
              <w:jc w:val="center"/>
              <w:rPr>
                <w:snapToGrid w:val="0"/>
              </w:rPr>
            </w:pPr>
            <w:r w:rsidRPr="00A2212A">
              <w:rPr>
                <w:snapToGrid w:val="0"/>
              </w:rPr>
              <w:t>0,5</w:t>
            </w:r>
          </w:p>
        </w:tc>
        <w:tc>
          <w:tcPr>
            <w:tcW w:w="372" w:type="pct"/>
            <w:tcBorders>
              <w:top w:val="single" w:sz="4" w:space="0" w:color="auto"/>
              <w:left w:val="single" w:sz="4" w:space="0" w:color="auto"/>
              <w:bottom w:val="single" w:sz="4" w:space="0" w:color="auto"/>
              <w:right w:val="single" w:sz="4" w:space="0" w:color="auto"/>
            </w:tcBorders>
            <w:vAlign w:val="center"/>
          </w:tcPr>
          <w:p w14:paraId="40226899" w14:textId="77777777" w:rsidR="007E2AD9" w:rsidRPr="00A2212A" w:rsidRDefault="007E2AD9" w:rsidP="0088578D">
            <w:pPr>
              <w:spacing w:before="120"/>
              <w:ind w:left="-108"/>
              <w:jc w:val="center"/>
              <w:rPr>
                <w:snapToGrid w:val="0"/>
              </w:rPr>
            </w:pPr>
            <w:r w:rsidRPr="00A2212A">
              <w:rPr>
                <w:snapToGrid w:val="0"/>
              </w:rPr>
              <w:t>0,2</w:t>
            </w:r>
          </w:p>
        </w:tc>
        <w:tc>
          <w:tcPr>
            <w:tcW w:w="371" w:type="pct"/>
            <w:tcBorders>
              <w:top w:val="single" w:sz="4" w:space="0" w:color="auto"/>
              <w:left w:val="single" w:sz="4" w:space="0" w:color="auto"/>
              <w:bottom w:val="single" w:sz="4" w:space="0" w:color="auto"/>
              <w:right w:val="single" w:sz="4" w:space="0" w:color="auto"/>
            </w:tcBorders>
            <w:vAlign w:val="center"/>
          </w:tcPr>
          <w:p w14:paraId="03139798" w14:textId="77777777" w:rsidR="007E2AD9" w:rsidRPr="00A2212A" w:rsidRDefault="007E2AD9" w:rsidP="0088578D">
            <w:pPr>
              <w:spacing w:before="120"/>
              <w:ind w:left="-108"/>
              <w:jc w:val="center"/>
              <w:rPr>
                <w:snapToGrid w:val="0"/>
              </w:rPr>
            </w:pPr>
            <w:r w:rsidRPr="00A2212A">
              <w:rPr>
                <w:snapToGrid w:val="0"/>
              </w:rPr>
              <w:t>0,2</w:t>
            </w:r>
          </w:p>
        </w:tc>
        <w:tc>
          <w:tcPr>
            <w:tcW w:w="300" w:type="pct"/>
            <w:tcBorders>
              <w:top w:val="single" w:sz="4" w:space="0" w:color="auto"/>
              <w:left w:val="single" w:sz="4" w:space="0" w:color="auto"/>
              <w:bottom w:val="single" w:sz="4" w:space="0" w:color="auto"/>
              <w:right w:val="single" w:sz="4" w:space="0" w:color="auto"/>
            </w:tcBorders>
            <w:vAlign w:val="center"/>
          </w:tcPr>
          <w:p w14:paraId="21AB45D0" w14:textId="77777777" w:rsidR="007E2AD9" w:rsidRPr="00A2212A" w:rsidRDefault="007E2AD9" w:rsidP="0088578D">
            <w:pPr>
              <w:spacing w:before="120"/>
              <w:ind w:left="-108"/>
              <w:jc w:val="center"/>
              <w:rPr>
                <w:snapToGrid w:val="0"/>
              </w:rPr>
            </w:pPr>
            <w:r w:rsidRPr="00A2212A">
              <w:rPr>
                <w:snapToGrid w:val="0"/>
              </w:rPr>
              <w:t>0,5</w:t>
            </w:r>
          </w:p>
        </w:tc>
        <w:tc>
          <w:tcPr>
            <w:tcW w:w="298" w:type="pct"/>
            <w:tcBorders>
              <w:top w:val="single" w:sz="4" w:space="0" w:color="auto"/>
              <w:left w:val="single" w:sz="4" w:space="0" w:color="auto"/>
              <w:bottom w:val="single" w:sz="4" w:space="0" w:color="auto"/>
              <w:right w:val="single" w:sz="4" w:space="0" w:color="auto"/>
            </w:tcBorders>
            <w:vAlign w:val="center"/>
          </w:tcPr>
          <w:p w14:paraId="42A1FAC1" w14:textId="77777777" w:rsidR="007E2AD9" w:rsidRPr="00A2212A" w:rsidRDefault="007E2AD9" w:rsidP="0088578D">
            <w:pPr>
              <w:spacing w:before="120"/>
              <w:ind w:left="-126"/>
              <w:jc w:val="center"/>
              <w:rPr>
                <w:snapToGrid w:val="0"/>
              </w:rPr>
            </w:pPr>
            <w:r w:rsidRPr="00A2212A">
              <w:rPr>
                <w:snapToGrid w:val="0"/>
              </w:rPr>
              <w:t>0,6</w:t>
            </w:r>
          </w:p>
        </w:tc>
        <w:tc>
          <w:tcPr>
            <w:tcW w:w="298" w:type="pct"/>
            <w:tcBorders>
              <w:top w:val="single" w:sz="4" w:space="0" w:color="auto"/>
              <w:left w:val="single" w:sz="4" w:space="0" w:color="auto"/>
              <w:bottom w:val="single" w:sz="4" w:space="0" w:color="auto"/>
              <w:right w:val="single" w:sz="4" w:space="0" w:color="auto"/>
            </w:tcBorders>
            <w:vAlign w:val="center"/>
          </w:tcPr>
          <w:p w14:paraId="5B1DA5D0" w14:textId="77777777" w:rsidR="007E2AD9" w:rsidRPr="00A2212A" w:rsidRDefault="007E2AD9" w:rsidP="0088578D">
            <w:pPr>
              <w:spacing w:before="120"/>
              <w:ind w:left="-108"/>
              <w:jc w:val="center"/>
              <w:rPr>
                <w:snapToGrid w:val="0"/>
              </w:rPr>
            </w:pPr>
            <w:r w:rsidRPr="00A2212A">
              <w:rPr>
                <w:snapToGrid w:val="0"/>
              </w:rPr>
              <w:t>1,1</w:t>
            </w:r>
          </w:p>
        </w:tc>
        <w:tc>
          <w:tcPr>
            <w:tcW w:w="328" w:type="pct"/>
            <w:tcBorders>
              <w:top w:val="single" w:sz="4" w:space="0" w:color="auto"/>
              <w:left w:val="single" w:sz="4" w:space="0" w:color="auto"/>
              <w:bottom w:val="single" w:sz="4" w:space="0" w:color="auto"/>
              <w:right w:val="single" w:sz="4" w:space="0" w:color="auto"/>
            </w:tcBorders>
            <w:vAlign w:val="center"/>
          </w:tcPr>
          <w:p w14:paraId="1B6F0564" w14:textId="77777777" w:rsidR="007E2AD9" w:rsidRPr="00A2212A" w:rsidRDefault="007E2AD9" w:rsidP="0088578D">
            <w:pPr>
              <w:spacing w:before="120"/>
              <w:ind w:left="-108"/>
              <w:jc w:val="center"/>
              <w:rPr>
                <w:snapToGrid w:val="0"/>
              </w:rPr>
            </w:pPr>
            <w:r w:rsidRPr="00A2212A">
              <w:rPr>
                <w:snapToGrid w:val="0"/>
              </w:rPr>
              <w:t>1,5</w:t>
            </w:r>
          </w:p>
        </w:tc>
        <w:tc>
          <w:tcPr>
            <w:tcW w:w="278" w:type="pct"/>
            <w:tcBorders>
              <w:top w:val="single" w:sz="4" w:space="0" w:color="auto"/>
              <w:left w:val="single" w:sz="4" w:space="0" w:color="auto"/>
              <w:bottom w:val="single" w:sz="4" w:space="0" w:color="auto"/>
              <w:right w:val="single" w:sz="4" w:space="0" w:color="auto"/>
            </w:tcBorders>
            <w:vAlign w:val="center"/>
          </w:tcPr>
          <w:p w14:paraId="0D2E853A" w14:textId="77777777" w:rsidR="007E2AD9" w:rsidRPr="00A2212A" w:rsidRDefault="007E2AD9" w:rsidP="0088578D">
            <w:pPr>
              <w:spacing w:before="120"/>
              <w:ind w:left="-57" w:right="-57"/>
              <w:jc w:val="center"/>
              <w:rPr>
                <w:snapToGrid w:val="0"/>
              </w:rPr>
            </w:pPr>
            <w:r w:rsidRPr="00A2212A">
              <w:rPr>
                <w:snapToGrid w:val="0"/>
              </w:rPr>
              <w:t>11</w:t>
            </w:r>
          </w:p>
        </w:tc>
      </w:tr>
    </w:tbl>
    <w:p w14:paraId="0E5C2C2B" w14:textId="77777777" w:rsidR="007E2AD9" w:rsidRPr="0079796C" w:rsidRDefault="007E2AD9" w:rsidP="007E2AD9">
      <w:pPr>
        <w:spacing w:before="120"/>
        <w:ind w:firstLine="720"/>
        <w:jc w:val="both"/>
        <w:rPr>
          <w:bCs/>
          <w:szCs w:val="20"/>
        </w:rPr>
      </w:pPr>
      <w:r w:rsidRPr="0079796C">
        <w:rPr>
          <w:b/>
          <w:bCs/>
          <w:szCs w:val="20"/>
        </w:rPr>
        <w:t>Влажность воздуха</w:t>
      </w:r>
      <w:r w:rsidRPr="0079796C">
        <w:rPr>
          <w:bCs/>
          <w:szCs w:val="20"/>
        </w:rPr>
        <w:t xml:space="preserve"> характеризуется, прежде всего, упругостью водяного пара (парциальное давление) и относительной влажностью. Наиболее низкие значения последней приходятся обычно на весну, когда приходящие воздушные массы сформированы над холодным морем. Средняя месячная относительная влажность воздуха наиболее холодного месяца составляет 84 %*. Средняя месячная относительная влажность воздуха наиболее теплого месяца равна 49 %. По данным СП 131.13330.2012 минимальные значения упругости водяного пара наблюдаются в январе – феврале (2,2 гПа), максимальные – в июле (14,7 гПа)* (таблица </w:t>
      </w:r>
      <w:r>
        <w:rPr>
          <w:bCs/>
          <w:szCs w:val="20"/>
        </w:rPr>
        <w:t>1.5</w:t>
      </w:r>
      <w:r w:rsidRPr="0079796C">
        <w:rPr>
          <w:bCs/>
          <w:szCs w:val="20"/>
        </w:rPr>
        <w:t xml:space="preserve">). </w:t>
      </w:r>
      <w:r w:rsidRPr="0079796C">
        <w:rPr>
          <w:bCs/>
        </w:rPr>
        <w:t>По схематической карте зон влажности участок работ относится к сухой зоне (</w:t>
      </w:r>
      <w:r w:rsidRPr="0079796C">
        <w:t>СП 50.13330-2012, приложение В</w:t>
      </w:r>
      <w:r w:rsidRPr="0079796C">
        <w:rPr>
          <w:bCs/>
        </w:rPr>
        <w:t>).</w:t>
      </w:r>
    </w:p>
    <w:p w14:paraId="01172B97" w14:textId="77777777" w:rsidR="007E2AD9" w:rsidRPr="00FC1B45" w:rsidRDefault="007E2AD9" w:rsidP="007E2AD9">
      <w:pPr>
        <w:ind w:firstLine="680"/>
        <w:jc w:val="both"/>
        <w:rPr>
          <w:b/>
          <w:sz w:val="26"/>
          <w:szCs w:val="26"/>
        </w:rPr>
      </w:pPr>
    </w:p>
    <w:p w14:paraId="70EFFBA5" w14:textId="77777777" w:rsidR="007E2AD9" w:rsidRPr="00FC1B45" w:rsidRDefault="007E2AD9" w:rsidP="007E2AD9">
      <w:pPr>
        <w:pStyle w:val="aff7"/>
        <w:rPr>
          <w:rFonts w:ascii="Times New Roman" w:hAnsi="Times New Roman"/>
          <w:sz w:val="26"/>
          <w:szCs w:val="26"/>
        </w:rPr>
      </w:pPr>
      <w:r w:rsidRPr="00092D66">
        <w:rPr>
          <w:rFonts w:ascii="Times New Roman" w:hAnsi="Times New Roman"/>
          <w:sz w:val="26"/>
          <w:szCs w:val="26"/>
        </w:rPr>
        <w:t xml:space="preserve">Таблица </w:t>
      </w:r>
      <w:r>
        <w:rPr>
          <w:rFonts w:ascii="Times New Roman" w:hAnsi="Times New Roman"/>
          <w:sz w:val="26"/>
          <w:szCs w:val="26"/>
        </w:rPr>
        <w:t>1.5</w:t>
      </w:r>
      <w:r w:rsidRPr="00092D66">
        <w:rPr>
          <w:rFonts w:ascii="Times New Roman" w:hAnsi="Times New Roman"/>
          <w:sz w:val="26"/>
          <w:szCs w:val="26"/>
        </w:rPr>
        <w:t xml:space="preserve"> - </w:t>
      </w:r>
      <w:r w:rsidRPr="00FC1B45">
        <w:rPr>
          <w:rFonts w:ascii="Times New Roman" w:hAnsi="Times New Roman"/>
          <w:sz w:val="26"/>
          <w:szCs w:val="26"/>
        </w:rPr>
        <w:t>Среднее месячное парциальное давление водяного пара, гПа*</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822"/>
        <w:gridCol w:w="822"/>
        <w:gridCol w:w="822"/>
        <w:gridCol w:w="821"/>
        <w:gridCol w:w="822"/>
        <w:gridCol w:w="822"/>
        <w:gridCol w:w="822"/>
        <w:gridCol w:w="821"/>
        <w:gridCol w:w="822"/>
        <w:gridCol w:w="822"/>
        <w:gridCol w:w="710"/>
      </w:tblGrid>
      <w:tr w:rsidR="007E2AD9" w:rsidRPr="00A2212A" w14:paraId="2ED350F1" w14:textId="77777777" w:rsidTr="0088578D">
        <w:trPr>
          <w:trHeight w:val="349"/>
        </w:trPr>
        <w:tc>
          <w:tcPr>
            <w:tcW w:w="9644" w:type="dxa"/>
            <w:gridSpan w:val="12"/>
          </w:tcPr>
          <w:p w14:paraId="4195E732" w14:textId="77777777" w:rsidR="007E2AD9" w:rsidRPr="00A2212A" w:rsidRDefault="007E2AD9" w:rsidP="0088578D">
            <w:pPr>
              <w:spacing w:before="120"/>
              <w:jc w:val="center"/>
              <w:rPr>
                <w:b/>
                <w:bCs/>
                <w:i/>
                <w:szCs w:val="20"/>
                <w:lang w:val="en-US"/>
              </w:rPr>
            </w:pPr>
            <w:r w:rsidRPr="00A2212A">
              <w:rPr>
                <w:b/>
                <w:bCs/>
                <w:i/>
                <w:szCs w:val="20"/>
              </w:rPr>
              <w:t>Месяц</w:t>
            </w:r>
          </w:p>
        </w:tc>
      </w:tr>
      <w:tr w:rsidR="007E2AD9" w:rsidRPr="00A2212A" w14:paraId="27139067" w14:textId="77777777" w:rsidTr="0088578D">
        <w:trPr>
          <w:trHeight w:val="349"/>
        </w:trPr>
        <w:tc>
          <w:tcPr>
            <w:tcW w:w="716" w:type="dxa"/>
          </w:tcPr>
          <w:p w14:paraId="7BD4F6FA" w14:textId="77777777" w:rsidR="007E2AD9" w:rsidRPr="00A2212A" w:rsidRDefault="007E2AD9" w:rsidP="0088578D">
            <w:pPr>
              <w:spacing w:before="120"/>
              <w:jc w:val="center"/>
              <w:rPr>
                <w:b/>
                <w:bCs/>
                <w:i/>
                <w:szCs w:val="20"/>
                <w:lang w:val="en-US"/>
              </w:rPr>
            </w:pPr>
            <w:r w:rsidRPr="00A2212A">
              <w:rPr>
                <w:b/>
                <w:bCs/>
                <w:i/>
                <w:szCs w:val="20"/>
                <w:lang w:val="en-US"/>
              </w:rPr>
              <w:t>I</w:t>
            </w:r>
          </w:p>
        </w:tc>
        <w:tc>
          <w:tcPr>
            <w:tcW w:w="822" w:type="dxa"/>
          </w:tcPr>
          <w:p w14:paraId="3413D553" w14:textId="77777777" w:rsidR="007E2AD9" w:rsidRPr="00A2212A" w:rsidRDefault="007E2AD9" w:rsidP="0088578D">
            <w:pPr>
              <w:spacing w:before="120"/>
              <w:jc w:val="center"/>
              <w:rPr>
                <w:b/>
                <w:bCs/>
                <w:i/>
                <w:szCs w:val="20"/>
                <w:lang w:val="en-US"/>
              </w:rPr>
            </w:pPr>
            <w:r w:rsidRPr="00A2212A">
              <w:rPr>
                <w:b/>
                <w:bCs/>
                <w:i/>
                <w:szCs w:val="20"/>
                <w:lang w:val="en-US"/>
              </w:rPr>
              <w:t>II</w:t>
            </w:r>
          </w:p>
        </w:tc>
        <w:tc>
          <w:tcPr>
            <w:tcW w:w="822" w:type="dxa"/>
          </w:tcPr>
          <w:p w14:paraId="77EB9868" w14:textId="77777777" w:rsidR="007E2AD9" w:rsidRPr="00A2212A" w:rsidRDefault="007E2AD9" w:rsidP="0088578D">
            <w:pPr>
              <w:spacing w:before="120"/>
              <w:jc w:val="center"/>
              <w:rPr>
                <w:b/>
                <w:bCs/>
                <w:i/>
                <w:szCs w:val="20"/>
                <w:lang w:val="en-US"/>
              </w:rPr>
            </w:pPr>
            <w:r w:rsidRPr="00A2212A">
              <w:rPr>
                <w:b/>
                <w:bCs/>
                <w:i/>
                <w:szCs w:val="20"/>
                <w:lang w:val="en-US"/>
              </w:rPr>
              <w:t>III</w:t>
            </w:r>
          </w:p>
        </w:tc>
        <w:tc>
          <w:tcPr>
            <w:tcW w:w="822" w:type="dxa"/>
          </w:tcPr>
          <w:p w14:paraId="2442C405" w14:textId="77777777" w:rsidR="007E2AD9" w:rsidRPr="00A2212A" w:rsidRDefault="007E2AD9" w:rsidP="0088578D">
            <w:pPr>
              <w:spacing w:before="120"/>
              <w:jc w:val="center"/>
              <w:rPr>
                <w:b/>
                <w:bCs/>
                <w:i/>
                <w:szCs w:val="20"/>
                <w:lang w:val="en-US"/>
              </w:rPr>
            </w:pPr>
            <w:r w:rsidRPr="00A2212A">
              <w:rPr>
                <w:b/>
                <w:bCs/>
                <w:i/>
                <w:szCs w:val="20"/>
                <w:lang w:val="en-US"/>
              </w:rPr>
              <w:t>IV</w:t>
            </w:r>
          </w:p>
        </w:tc>
        <w:tc>
          <w:tcPr>
            <w:tcW w:w="821" w:type="dxa"/>
          </w:tcPr>
          <w:p w14:paraId="3066BF6C" w14:textId="77777777" w:rsidR="007E2AD9" w:rsidRPr="00A2212A" w:rsidRDefault="007E2AD9" w:rsidP="0088578D">
            <w:pPr>
              <w:spacing w:before="120"/>
              <w:jc w:val="center"/>
              <w:rPr>
                <w:b/>
                <w:bCs/>
                <w:i/>
                <w:szCs w:val="20"/>
                <w:lang w:val="en-US"/>
              </w:rPr>
            </w:pPr>
            <w:r w:rsidRPr="00A2212A">
              <w:rPr>
                <w:b/>
                <w:bCs/>
                <w:i/>
                <w:szCs w:val="20"/>
                <w:lang w:val="en-US"/>
              </w:rPr>
              <w:t>V</w:t>
            </w:r>
          </w:p>
        </w:tc>
        <w:tc>
          <w:tcPr>
            <w:tcW w:w="822" w:type="dxa"/>
          </w:tcPr>
          <w:p w14:paraId="70CA5046" w14:textId="77777777" w:rsidR="007E2AD9" w:rsidRPr="00A2212A" w:rsidRDefault="007E2AD9" w:rsidP="0088578D">
            <w:pPr>
              <w:spacing w:before="120"/>
              <w:jc w:val="center"/>
              <w:rPr>
                <w:b/>
                <w:bCs/>
                <w:i/>
                <w:szCs w:val="20"/>
                <w:lang w:val="en-US"/>
              </w:rPr>
            </w:pPr>
            <w:r w:rsidRPr="00A2212A">
              <w:rPr>
                <w:b/>
                <w:bCs/>
                <w:i/>
                <w:szCs w:val="20"/>
                <w:lang w:val="en-US"/>
              </w:rPr>
              <w:t>VI</w:t>
            </w:r>
          </w:p>
        </w:tc>
        <w:tc>
          <w:tcPr>
            <w:tcW w:w="822" w:type="dxa"/>
          </w:tcPr>
          <w:p w14:paraId="1C76768E" w14:textId="77777777" w:rsidR="007E2AD9" w:rsidRPr="00A2212A" w:rsidRDefault="007E2AD9" w:rsidP="0088578D">
            <w:pPr>
              <w:spacing w:before="120"/>
              <w:jc w:val="center"/>
              <w:rPr>
                <w:b/>
                <w:bCs/>
                <w:i/>
                <w:szCs w:val="20"/>
                <w:lang w:val="en-US"/>
              </w:rPr>
            </w:pPr>
            <w:r w:rsidRPr="00A2212A">
              <w:rPr>
                <w:b/>
                <w:bCs/>
                <w:i/>
                <w:szCs w:val="20"/>
                <w:lang w:val="en-US"/>
              </w:rPr>
              <w:t>VII</w:t>
            </w:r>
          </w:p>
        </w:tc>
        <w:tc>
          <w:tcPr>
            <w:tcW w:w="822" w:type="dxa"/>
          </w:tcPr>
          <w:p w14:paraId="07AEF96F" w14:textId="77777777" w:rsidR="007E2AD9" w:rsidRPr="00A2212A" w:rsidRDefault="007E2AD9" w:rsidP="0088578D">
            <w:pPr>
              <w:spacing w:before="120"/>
              <w:jc w:val="center"/>
              <w:rPr>
                <w:b/>
                <w:bCs/>
                <w:i/>
                <w:szCs w:val="20"/>
                <w:lang w:val="en-US"/>
              </w:rPr>
            </w:pPr>
            <w:r w:rsidRPr="00A2212A">
              <w:rPr>
                <w:b/>
                <w:bCs/>
                <w:i/>
                <w:szCs w:val="20"/>
                <w:lang w:val="en-US"/>
              </w:rPr>
              <w:t>VIII</w:t>
            </w:r>
          </w:p>
        </w:tc>
        <w:tc>
          <w:tcPr>
            <w:tcW w:w="821" w:type="dxa"/>
          </w:tcPr>
          <w:p w14:paraId="5EA3D49D" w14:textId="77777777" w:rsidR="007E2AD9" w:rsidRPr="00A2212A" w:rsidRDefault="007E2AD9" w:rsidP="0088578D">
            <w:pPr>
              <w:spacing w:before="120"/>
              <w:jc w:val="center"/>
              <w:rPr>
                <w:b/>
                <w:bCs/>
                <w:i/>
                <w:szCs w:val="20"/>
                <w:lang w:val="en-US"/>
              </w:rPr>
            </w:pPr>
            <w:r w:rsidRPr="00A2212A">
              <w:rPr>
                <w:b/>
                <w:bCs/>
                <w:i/>
                <w:szCs w:val="20"/>
                <w:lang w:val="en-US"/>
              </w:rPr>
              <w:t>IX</w:t>
            </w:r>
          </w:p>
        </w:tc>
        <w:tc>
          <w:tcPr>
            <w:tcW w:w="822" w:type="dxa"/>
          </w:tcPr>
          <w:p w14:paraId="4E207B34" w14:textId="77777777" w:rsidR="007E2AD9" w:rsidRPr="00A2212A" w:rsidRDefault="007E2AD9" w:rsidP="0088578D">
            <w:pPr>
              <w:spacing w:before="120"/>
              <w:jc w:val="center"/>
              <w:rPr>
                <w:b/>
                <w:bCs/>
                <w:i/>
                <w:szCs w:val="20"/>
                <w:lang w:val="en-US"/>
              </w:rPr>
            </w:pPr>
            <w:r w:rsidRPr="00A2212A">
              <w:rPr>
                <w:b/>
                <w:bCs/>
                <w:i/>
                <w:szCs w:val="20"/>
                <w:lang w:val="en-US"/>
              </w:rPr>
              <w:t>X</w:t>
            </w:r>
          </w:p>
        </w:tc>
        <w:tc>
          <w:tcPr>
            <w:tcW w:w="822" w:type="dxa"/>
          </w:tcPr>
          <w:p w14:paraId="4F235082" w14:textId="77777777" w:rsidR="007E2AD9" w:rsidRPr="00A2212A" w:rsidRDefault="007E2AD9" w:rsidP="0088578D">
            <w:pPr>
              <w:spacing w:before="120"/>
              <w:jc w:val="center"/>
              <w:rPr>
                <w:b/>
                <w:bCs/>
                <w:i/>
                <w:szCs w:val="20"/>
                <w:lang w:val="en-US"/>
              </w:rPr>
            </w:pPr>
            <w:r w:rsidRPr="00A2212A">
              <w:rPr>
                <w:b/>
                <w:bCs/>
                <w:i/>
                <w:szCs w:val="20"/>
                <w:lang w:val="en-US"/>
              </w:rPr>
              <w:t>XI</w:t>
            </w:r>
          </w:p>
        </w:tc>
        <w:tc>
          <w:tcPr>
            <w:tcW w:w="708" w:type="dxa"/>
          </w:tcPr>
          <w:p w14:paraId="18D4642B" w14:textId="77777777" w:rsidR="007E2AD9" w:rsidRPr="00A2212A" w:rsidRDefault="007E2AD9" w:rsidP="0088578D">
            <w:pPr>
              <w:spacing w:before="120"/>
              <w:jc w:val="center"/>
              <w:rPr>
                <w:b/>
                <w:bCs/>
                <w:i/>
                <w:szCs w:val="20"/>
                <w:lang w:val="en-US"/>
              </w:rPr>
            </w:pPr>
            <w:r w:rsidRPr="00A2212A">
              <w:rPr>
                <w:b/>
                <w:bCs/>
                <w:i/>
                <w:szCs w:val="20"/>
                <w:lang w:val="en-US"/>
              </w:rPr>
              <w:t>XII</w:t>
            </w:r>
          </w:p>
        </w:tc>
      </w:tr>
      <w:tr w:rsidR="007E2AD9" w:rsidRPr="00A2212A" w14:paraId="4BF251C3" w14:textId="77777777" w:rsidTr="0088578D">
        <w:trPr>
          <w:trHeight w:val="364"/>
        </w:trPr>
        <w:tc>
          <w:tcPr>
            <w:tcW w:w="716" w:type="dxa"/>
          </w:tcPr>
          <w:p w14:paraId="34977D89" w14:textId="77777777" w:rsidR="007E2AD9" w:rsidRPr="00A2212A" w:rsidRDefault="007E2AD9" w:rsidP="0088578D">
            <w:pPr>
              <w:spacing w:before="120"/>
              <w:jc w:val="center"/>
              <w:rPr>
                <w:bCs/>
                <w:i/>
                <w:szCs w:val="20"/>
              </w:rPr>
            </w:pPr>
            <w:r w:rsidRPr="00A2212A">
              <w:rPr>
                <w:bCs/>
                <w:i/>
                <w:szCs w:val="20"/>
              </w:rPr>
              <w:t>2,2</w:t>
            </w:r>
          </w:p>
        </w:tc>
        <w:tc>
          <w:tcPr>
            <w:tcW w:w="822" w:type="dxa"/>
          </w:tcPr>
          <w:p w14:paraId="32B7BA80" w14:textId="77777777" w:rsidR="007E2AD9" w:rsidRPr="00A2212A" w:rsidRDefault="007E2AD9" w:rsidP="0088578D">
            <w:pPr>
              <w:spacing w:before="120"/>
              <w:jc w:val="center"/>
              <w:rPr>
                <w:bCs/>
                <w:i/>
                <w:szCs w:val="20"/>
              </w:rPr>
            </w:pPr>
            <w:r w:rsidRPr="00A2212A">
              <w:rPr>
                <w:bCs/>
                <w:i/>
                <w:szCs w:val="20"/>
              </w:rPr>
              <w:t>2,2</w:t>
            </w:r>
          </w:p>
        </w:tc>
        <w:tc>
          <w:tcPr>
            <w:tcW w:w="822" w:type="dxa"/>
          </w:tcPr>
          <w:p w14:paraId="4D7A9026" w14:textId="77777777" w:rsidR="007E2AD9" w:rsidRPr="00A2212A" w:rsidRDefault="007E2AD9" w:rsidP="0088578D">
            <w:pPr>
              <w:spacing w:before="120"/>
              <w:jc w:val="center"/>
              <w:rPr>
                <w:bCs/>
                <w:i/>
                <w:szCs w:val="20"/>
              </w:rPr>
            </w:pPr>
            <w:r w:rsidRPr="00A2212A">
              <w:rPr>
                <w:bCs/>
                <w:i/>
                <w:szCs w:val="20"/>
              </w:rPr>
              <w:t>3,6</w:t>
            </w:r>
          </w:p>
        </w:tc>
        <w:tc>
          <w:tcPr>
            <w:tcW w:w="822" w:type="dxa"/>
          </w:tcPr>
          <w:p w14:paraId="71F8DEDD" w14:textId="77777777" w:rsidR="007E2AD9" w:rsidRPr="00A2212A" w:rsidRDefault="007E2AD9" w:rsidP="0088578D">
            <w:pPr>
              <w:spacing w:before="120"/>
              <w:jc w:val="center"/>
              <w:rPr>
                <w:bCs/>
                <w:i/>
                <w:szCs w:val="20"/>
              </w:rPr>
            </w:pPr>
            <w:r w:rsidRPr="00A2212A">
              <w:rPr>
                <w:bCs/>
                <w:i/>
                <w:szCs w:val="20"/>
              </w:rPr>
              <w:t>6,2</w:t>
            </w:r>
          </w:p>
        </w:tc>
        <w:tc>
          <w:tcPr>
            <w:tcW w:w="821" w:type="dxa"/>
          </w:tcPr>
          <w:p w14:paraId="738AB50D" w14:textId="77777777" w:rsidR="007E2AD9" w:rsidRPr="00A2212A" w:rsidRDefault="007E2AD9" w:rsidP="0088578D">
            <w:pPr>
              <w:spacing w:before="120"/>
              <w:jc w:val="center"/>
              <w:rPr>
                <w:bCs/>
                <w:i/>
                <w:szCs w:val="20"/>
              </w:rPr>
            </w:pPr>
            <w:r w:rsidRPr="00A2212A">
              <w:rPr>
                <w:bCs/>
                <w:i/>
                <w:szCs w:val="20"/>
              </w:rPr>
              <w:t>8,5</w:t>
            </w:r>
          </w:p>
        </w:tc>
        <w:tc>
          <w:tcPr>
            <w:tcW w:w="822" w:type="dxa"/>
          </w:tcPr>
          <w:p w14:paraId="2B509BCD" w14:textId="77777777" w:rsidR="007E2AD9" w:rsidRPr="00A2212A" w:rsidRDefault="007E2AD9" w:rsidP="0088578D">
            <w:pPr>
              <w:spacing w:before="120"/>
              <w:jc w:val="center"/>
              <w:rPr>
                <w:bCs/>
                <w:i/>
                <w:szCs w:val="20"/>
              </w:rPr>
            </w:pPr>
            <w:r w:rsidRPr="00A2212A">
              <w:rPr>
                <w:bCs/>
                <w:i/>
                <w:szCs w:val="20"/>
              </w:rPr>
              <w:t>12,2</w:t>
            </w:r>
          </w:p>
        </w:tc>
        <w:tc>
          <w:tcPr>
            <w:tcW w:w="822" w:type="dxa"/>
          </w:tcPr>
          <w:p w14:paraId="4E75C67D" w14:textId="77777777" w:rsidR="007E2AD9" w:rsidRPr="00A2212A" w:rsidRDefault="007E2AD9" w:rsidP="0088578D">
            <w:pPr>
              <w:spacing w:before="120"/>
              <w:jc w:val="center"/>
              <w:rPr>
                <w:bCs/>
                <w:i/>
                <w:szCs w:val="20"/>
              </w:rPr>
            </w:pPr>
            <w:r w:rsidRPr="00A2212A">
              <w:rPr>
                <w:bCs/>
                <w:i/>
                <w:szCs w:val="20"/>
              </w:rPr>
              <w:t>14,7</w:t>
            </w:r>
          </w:p>
        </w:tc>
        <w:tc>
          <w:tcPr>
            <w:tcW w:w="822" w:type="dxa"/>
          </w:tcPr>
          <w:p w14:paraId="174C7A09" w14:textId="77777777" w:rsidR="007E2AD9" w:rsidRPr="00A2212A" w:rsidRDefault="007E2AD9" w:rsidP="0088578D">
            <w:pPr>
              <w:spacing w:before="120"/>
              <w:jc w:val="center"/>
              <w:rPr>
                <w:bCs/>
                <w:i/>
                <w:szCs w:val="20"/>
              </w:rPr>
            </w:pPr>
            <w:r w:rsidRPr="00A2212A">
              <w:rPr>
                <w:bCs/>
                <w:i/>
                <w:szCs w:val="20"/>
              </w:rPr>
              <w:t>13,1</w:t>
            </w:r>
          </w:p>
        </w:tc>
        <w:tc>
          <w:tcPr>
            <w:tcW w:w="821" w:type="dxa"/>
          </w:tcPr>
          <w:p w14:paraId="6BF26FD4" w14:textId="77777777" w:rsidR="007E2AD9" w:rsidRPr="00A2212A" w:rsidRDefault="007E2AD9" w:rsidP="0088578D">
            <w:pPr>
              <w:spacing w:before="120"/>
              <w:jc w:val="center"/>
              <w:rPr>
                <w:bCs/>
                <w:i/>
                <w:szCs w:val="20"/>
              </w:rPr>
            </w:pPr>
            <w:r w:rsidRPr="00A2212A">
              <w:rPr>
                <w:bCs/>
                <w:i/>
                <w:szCs w:val="20"/>
              </w:rPr>
              <w:t>9,5</w:t>
            </w:r>
          </w:p>
        </w:tc>
        <w:tc>
          <w:tcPr>
            <w:tcW w:w="822" w:type="dxa"/>
          </w:tcPr>
          <w:p w14:paraId="4EB8F992" w14:textId="77777777" w:rsidR="007E2AD9" w:rsidRPr="00A2212A" w:rsidRDefault="007E2AD9" w:rsidP="0088578D">
            <w:pPr>
              <w:spacing w:before="120"/>
              <w:jc w:val="center"/>
              <w:rPr>
                <w:bCs/>
                <w:i/>
                <w:szCs w:val="20"/>
              </w:rPr>
            </w:pPr>
            <w:r w:rsidRPr="00A2212A">
              <w:rPr>
                <w:bCs/>
                <w:i/>
                <w:szCs w:val="20"/>
              </w:rPr>
              <w:t>6,3</w:t>
            </w:r>
          </w:p>
        </w:tc>
        <w:tc>
          <w:tcPr>
            <w:tcW w:w="822" w:type="dxa"/>
          </w:tcPr>
          <w:p w14:paraId="294B42E9" w14:textId="77777777" w:rsidR="007E2AD9" w:rsidRPr="00A2212A" w:rsidRDefault="007E2AD9" w:rsidP="0088578D">
            <w:pPr>
              <w:spacing w:before="120"/>
              <w:jc w:val="center"/>
              <w:rPr>
                <w:bCs/>
                <w:i/>
                <w:szCs w:val="20"/>
              </w:rPr>
            </w:pPr>
            <w:r w:rsidRPr="00A2212A">
              <w:rPr>
                <w:bCs/>
                <w:i/>
                <w:szCs w:val="20"/>
              </w:rPr>
              <w:t>4,5</w:t>
            </w:r>
          </w:p>
        </w:tc>
        <w:tc>
          <w:tcPr>
            <w:tcW w:w="708" w:type="dxa"/>
          </w:tcPr>
          <w:p w14:paraId="4752BB90" w14:textId="77777777" w:rsidR="007E2AD9" w:rsidRPr="00A2212A" w:rsidRDefault="007E2AD9" w:rsidP="0088578D">
            <w:pPr>
              <w:spacing w:before="120"/>
              <w:jc w:val="center"/>
              <w:rPr>
                <w:bCs/>
                <w:i/>
                <w:szCs w:val="20"/>
              </w:rPr>
            </w:pPr>
            <w:r w:rsidRPr="00A2212A">
              <w:rPr>
                <w:bCs/>
                <w:i/>
                <w:szCs w:val="20"/>
              </w:rPr>
              <w:t>3,0</w:t>
            </w:r>
          </w:p>
        </w:tc>
      </w:tr>
    </w:tbl>
    <w:p w14:paraId="2A378680" w14:textId="77777777" w:rsidR="007E2AD9" w:rsidRPr="00092D66" w:rsidRDefault="007E2AD9" w:rsidP="007E2AD9">
      <w:pPr>
        <w:pStyle w:val="afb"/>
        <w:spacing w:before="0"/>
        <w:rPr>
          <w:rFonts w:ascii="Times New Roman" w:hAnsi="Times New Roman"/>
          <w:sz w:val="26"/>
          <w:szCs w:val="26"/>
        </w:rPr>
      </w:pPr>
    </w:p>
    <w:p w14:paraId="2F2F9C1E" w14:textId="77777777" w:rsidR="007E2AD9" w:rsidRPr="00A2212A" w:rsidRDefault="007E2AD9" w:rsidP="007E2AD9">
      <w:pPr>
        <w:spacing w:before="120"/>
        <w:ind w:firstLine="720"/>
        <w:jc w:val="both"/>
        <w:rPr>
          <w:bCs/>
          <w:szCs w:val="20"/>
        </w:rPr>
      </w:pPr>
      <w:r w:rsidRPr="00A2212A">
        <w:rPr>
          <w:b/>
          <w:bCs/>
          <w:szCs w:val="20"/>
        </w:rPr>
        <w:t>Атмосферные осадки</w:t>
      </w:r>
      <w:r w:rsidRPr="00A2212A">
        <w:rPr>
          <w:bCs/>
          <w:szCs w:val="20"/>
        </w:rPr>
        <w:t xml:space="preserve"> </w:t>
      </w:r>
      <w:r w:rsidRPr="00700C90">
        <w:rPr>
          <w:bCs/>
          <w:szCs w:val="20"/>
        </w:rPr>
        <w:t>на территории составляют в среднем за год 483 мм. Главную роль в формировании стока играют осадки зимнего периода, большая часть жидких осадков расходуется на испарение и просачивание. Наибольшее количество осадков отмечено в июне, наименьшее – в марте (таблица </w:t>
      </w:r>
      <w:r>
        <w:rPr>
          <w:bCs/>
          <w:szCs w:val="20"/>
        </w:rPr>
        <w:t>1.6</w:t>
      </w:r>
      <w:r w:rsidRPr="00700C90">
        <w:rPr>
          <w:bCs/>
          <w:szCs w:val="20"/>
        </w:rPr>
        <w:t xml:space="preserve">). Наибольшее количество осадков за сутки (72 мм) выпало 21 сентября 1916 г. </w:t>
      </w:r>
      <w:r w:rsidRPr="00700C90">
        <w:rPr>
          <w:rFonts w:cs="Arial"/>
          <w:szCs w:val="20"/>
        </w:rPr>
        <w:t xml:space="preserve">В течение года жидкие осадки составляют в среднем 60%, твердые </w:t>
      </w:r>
      <w:r w:rsidRPr="00700C90">
        <w:rPr>
          <w:bCs/>
          <w:szCs w:val="20"/>
        </w:rPr>
        <w:t>–</w:t>
      </w:r>
      <w:r w:rsidRPr="00700C90">
        <w:rPr>
          <w:rFonts w:cs="Arial"/>
          <w:szCs w:val="20"/>
        </w:rPr>
        <w:t xml:space="preserve"> 23%, смешанные </w:t>
      </w:r>
      <w:r w:rsidRPr="00700C90">
        <w:rPr>
          <w:bCs/>
          <w:szCs w:val="20"/>
        </w:rPr>
        <w:t>–</w:t>
      </w:r>
      <w:r w:rsidRPr="00700C90">
        <w:rPr>
          <w:rFonts w:cs="Arial"/>
          <w:szCs w:val="20"/>
        </w:rPr>
        <w:t xml:space="preserve"> 17% (таблица </w:t>
      </w:r>
      <w:r>
        <w:rPr>
          <w:rFonts w:cs="Arial"/>
          <w:szCs w:val="20"/>
        </w:rPr>
        <w:t>1.7</w:t>
      </w:r>
      <w:r w:rsidRPr="00700C90">
        <w:rPr>
          <w:rFonts w:cs="Arial"/>
          <w:szCs w:val="20"/>
        </w:rPr>
        <w:t>).</w:t>
      </w:r>
      <w:r w:rsidRPr="00700C90">
        <w:rPr>
          <w:bCs/>
          <w:szCs w:val="20"/>
        </w:rPr>
        <w:t xml:space="preserve"> Согласно СП 131.13330.2012 в годовом ходе на теплый период (апрель – октябрь) приходится 307 мм осадков, на холодный (ноябрь – март) – 176 мм*.</w:t>
      </w:r>
    </w:p>
    <w:p w14:paraId="5084E68A" w14:textId="77777777" w:rsidR="007E2AD9" w:rsidRPr="00700C90" w:rsidRDefault="007E2AD9" w:rsidP="007E2AD9">
      <w:pPr>
        <w:pStyle w:val="aff7"/>
        <w:rPr>
          <w:rFonts w:ascii="Times New Roman" w:hAnsi="Times New Roman"/>
          <w:sz w:val="24"/>
          <w:szCs w:val="24"/>
        </w:rPr>
      </w:pPr>
      <w:r w:rsidRPr="00700C90">
        <w:rPr>
          <w:rFonts w:ascii="Times New Roman" w:hAnsi="Times New Roman"/>
          <w:sz w:val="24"/>
          <w:szCs w:val="24"/>
        </w:rPr>
        <w:t xml:space="preserve">Таблица </w:t>
      </w:r>
      <w:r>
        <w:rPr>
          <w:rFonts w:ascii="Times New Roman" w:hAnsi="Times New Roman"/>
          <w:sz w:val="24"/>
          <w:szCs w:val="24"/>
        </w:rPr>
        <w:t>1.6</w:t>
      </w:r>
      <w:r w:rsidRPr="00700C90">
        <w:rPr>
          <w:rFonts w:ascii="Times New Roman" w:hAnsi="Times New Roman"/>
          <w:sz w:val="24"/>
          <w:szCs w:val="24"/>
        </w:rPr>
        <w:t>- Сумма осадков, мм</w:t>
      </w:r>
    </w:p>
    <w:tbl>
      <w:tblPr>
        <w:tblW w:w="492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5"/>
        <w:gridCol w:w="726"/>
        <w:gridCol w:w="726"/>
        <w:gridCol w:w="726"/>
        <w:gridCol w:w="726"/>
        <w:gridCol w:w="726"/>
        <w:gridCol w:w="726"/>
        <w:gridCol w:w="726"/>
        <w:gridCol w:w="726"/>
        <w:gridCol w:w="726"/>
        <w:gridCol w:w="726"/>
        <w:gridCol w:w="726"/>
        <w:gridCol w:w="716"/>
      </w:tblGrid>
      <w:tr w:rsidR="007E2AD9" w:rsidRPr="00A2212A" w14:paraId="63EF1C54" w14:textId="77777777" w:rsidTr="0088578D">
        <w:trPr>
          <w:trHeight w:val="408"/>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14:paraId="158D2C74" w14:textId="77777777" w:rsidR="007E2AD9" w:rsidRPr="00A2212A" w:rsidRDefault="007E2AD9" w:rsidP="0088578D">
            <w:pPr>
              <w:jc w:val="center"/>
              <w:rPr>
                <w:b/>
                <w:snapToGrid w:val="0"/>
                <w:szCs w:val="20"/>
              </w:rPr>
            </w:pPr>
            <w:r w:rsidRPr="00A2212A">
              <w:rPr>
                <w:b/>
                <w:snapToGrid w:val="0"/>
                <w:szCs w:val="20"/>
              </w:rPr>
              <w:t>Месяц</w:t>
            </w:r>
          </w:p>
        </w:tc>
      </w:tr>
      <w:tr w:rsidR="007E2AD9" w:rsidRPr="00A2212A" w14:paraId="3E664BA3" w14:textId="77777777" w:rsidTr="0088578D">
        <w:trPr>
          <w:trHeight w:val="408"/>
          <w:jc w:val="center"/>
        </w:trPr>
        <w:tc>
          <w:tcPr>
            <w:tcW w:w="385" w:type="pct"/>
            <w:tcBorders>
              <w:top w:val="single" w:sz="4" w:space="0" w:color="auto"/>
              <w:left w:val="single" w:sz="4" w:space="0" w:color="auto"/>
              <w:bottom w:val="single" w:sz="4" w:space="0" w:color="auto"/>
              <w:right w:val="single" w:sz="4" w:space="0" w:color="auto"/>
            </w:tcBorders>
            <w:vAlign w:val="center"/>
          </w:tcPr>
          <w:p w14:paraId="671EB993" w14:textId="77777777" w:rsidR="007E2AD9" w:rsidRPr="00A2212A" w:rsidRDefault="007E2AD9" w:rsidP="0088578D">
            <w:pPr>
              <w:jc w:val="center"/>
              <w:rPr>
                <w:b/>
                <w:snapToGrid w:val="0"/>
                <w:szCs w:val="20"/>
              </w:rPr>
            </w:pPr>
            <w:r w:rsidRPr="00A2212A">
              <w:rPr>
                <w:b/>
                <w:snapToGrid w:val="0"/>
                <w:szCs w:val="20"/>
                <w:lang w:val="en-US"/>
              </w:rPr>
              <w:t>I</w:t>
            </w:r>
          </w:p>
        </w:tc>
        <w:tc>
          <w:tcPr>
            <w:tcW w:w="385" w:type="pct"/>
            <w:tcBorders>
              <w:top w:val="single" w:sz="4" w:space="0" w:color="auto"/>
              <w:left w:val="single" w:sz="4" w:space="0" w:color="auto"/>
              <w:bottom w:val="single" w:sz="4" w:space="0" w:color="auto"/>
              <w:right w:val="single" w:sz="4" w:space="0" w:color="auto"/>
            </w:tcBorders>
            <w:vAlign w:val="center"/>
          </w:tcPr>
          <w:p w14:paraId="20C22E4C" w14:textId="77777777" w:rsidR="007E2AD9" w:rsidRPr="00A2212A" w:rsidRDefault="007E2AD9" w:rsidP="0088578D">
            <w:pPr>
              <w:jc w:val="center"/>
              <w:rPr>
                <w:b/>
                <w:snapToGrid w:val="0"/>
                <w:szCs w:val="20"/>
              </w:rPr>
            </w:pPr>
            <w:r w:rsidRPr="00A2212A">
              <w:rPr>
                <w:b/>
                <w:snapToGrid w:val="0"/>
                <w:szCs w:val="20"/>
                <w:lang w:val="en-US"/>
              </w:rPr>
              <w:t>II</w:t>
            </w:r>
          </w:p>
        </w:tc>
        <w:tc>
          <w:tcPr>
            <w:tcW w:w="385" w:type="pct"/>
            <w:tcBorders>
              <w:top w:val="single" w:sz="4" w:space="0" w:color="auto"/>
              <w:left w:val="single" w:sz="4" w:space="0" w:color="auto"/>
              <w:bottom w:val="single" w:sz="4" w:space="0" w:color="auto"/>
              <w:right w:val="single" w:sz="4" w:space="0" w:color="auto"/>
            </w:tcBorders>
            <w:vAlign w:val="center"/>
          </w:tcPr>
          <w:p w14:paraId="5476D0AE" w14:textId="77777777" w:rsidR="007E2AD9" w:rsidRPr="00A2212A" w:rsidRDefault="007E2AD9" w:rsidP="0088578D">
            <w:pPr>
              <w:jc w:val="center"/>
              <w:rPr>
                <w:b/>
                <w:snapToGrid w:val="0"/>
                <w:szCs w:val="20"/>
              </w:rPr>
            </w:pPr>
            <w:r w:rsidRPr="00A2212A">
              <w:rPr>
                <w:b/>
                <w:snapToGrid w:val="0"/>
                <w:szCs w:val="20"/>
                <w:lang w:val="en-US"/>
              </w:rPr>
              <w:t>III</w:t>
            </w:r>
          </w:p>
        </w:tc>
        <w:tc>
          <w:tcPr>
            <w:tcW w:w="385" w:type="pct"/>
            <w:tcBorders>
              <w:top w:val="single" w:sz="4" w:space="0" w:color="auto"/>
              <w:left w:val="single" w:sz="4" w:space="0" w:color="auto"/>
              <w:bottom w:val="single" w:sz="4" w:space="0" w:color="auto"/>
              <w:right w:val="single" w:sz="4" w:space="0" w:color="auto"/>
            </w:tcBorders>
            <w:vAlign w:val="center"/>
          </w:tcPr>
          <w:p w14:paraId="6D309074" w14:textId="77777777" w:rsidR="007E2AD9" w:rsidRPr="00A2212A" w:rsidRDefault="007E2AD9" w:rsidP="0088578D">
            <w:pPr>
              <w:jc w:val="center"/>
              <w:rPr>
                <w:b/>
                <w:snapToGrid w:val="0"/>
                <w:szCs w:val="20"/>
              </w:rPr>
            </w:pPr>
            <w:r w:rsidRPr="00A2212A">
              <w:rPr>
                <w:b/>
                <w:snapToGrid w:val="0"/>
                <w:szCs w:val="20"/>
                <w:lang w:val="en-US"/>
              </w:rPr>
              <w:t>IV</w:t>
            </w:r>
          </w:p>
        </w:tc>
        <w:tc>
          <w:tcPr>
            <w:tcW w:w="385" w:type="pct"/>
            <w:tcBorders>
              <w:top w:val="single" w:sz="4" w:space="0" w:color="auto"/>
              <w:left w:val="single" w:sz="4" w:space="0" w:color="auto"/>
              <w:bottom w:val="single" w:sz="4" w:space="0" w:color="auto"/>
              <w:right w:val="single" w:sz="4" w:space="0" w:color="auto"/>
            </w:tcBorders>
            <w:vAlign w:val="center"/>
          </w:tcPr>
          <w:p w14:paraId="7B22ABE5" w14:textId="77777777" w:rsidR="007E2AD9" w:rsidRPr="00A2212A" w:rsidRDefault="007E2AD9" w:rsidP="0088578D">
            <w:pPr>
              <w:jc w:val="center"/>
              <w:rPr>
                <w:b/>
                <w:snapToGrid w:val="0"/>
                <w:szCs w:val="20"/>
              </w:rPr>
            </w:pPr>
            <w:r w:rsidRPr="00A2212A">
              <w:rPr>
                <w:b/>
                <w:snapToGrid w:val="0"/>
                <w:szCs w:val="20"/>
                <w:lang w:val="en-US"/>
              </w:rPr>
              <w:t>V</w:t>
            </w:r>
          </w:p>
        </w:tc>
        <w:tc>
          <w:tcPr>
            <w:tcW w:w="385" w:type="pct"/>
            <w:tcBorders>
              <w:top w:val="single" w:sz="4" w:space="0" w:color="auto"/>
              <w:left w:val="single" w:sz="4" w:space="0" w:color="auto"/>
              <w:bottom w:val="single" w:sz="4" w:space="0" w:color="auto"/>
              <w:right w:val="single" w:sz="4" w:space="0" w:color="auto"/>
            </w:tcBorders>
            <w:vAlign w:val="center"/>
          </w:tcPr>
          <w:p w14:paraId="7C2976D6" w14:textId="77777777" w:rsidR="007E2AD9" w:rsidRPr="00A2212A" w:rsidRDefault="007E2AD9" w:rsidP="0088578D">
            <w:pPr>
              <w:jc w:val="center"/>
              <w:rPr>
                <w:b/>
                <w:snapToGrid w:val="0"/>
                <w:szCs w:val="20"/>
              </w:rPr>
            </w:pPr>
            <w:r w:rsidRPr="00A2212A">
              <w:rPr>
                <w:b/>
                <w:snapToGrid w:val="0"/>
                <w:szCs w:val="20"/>
                <w:lang w:val="en-US"/>
              </w:rPr>
              <w:t>VI</w:t>
            </w:r>
          </w:p>
        </w:tc>
        <w:tc>
          <w:tcPr>
            <w:tcW w:w="385" w:type="pct"/>
            <w:tcBorders>
              <w:top w:val="single" w:sz="4" w:space="0" w:color="auto"/>
              <w:left w:val="single" w:sz="4" w:space="0" w:color="auto"/>
              <w:bottom w:val="single" w:sz="4" w:space="0" w:color="auto"/>
              <w:right w:val="single" w:sz="4" w:space="0" w:color="auto"/>
            </w:tcBorders>
            <w:vAlign w:val="center"/>
          </w:tcPr>
          <w:p w14:paraId="5DC0D951" w14:textId="77777777" w:rsidR="007E2AD9" w:rsidRPr="00A2212A" w:rsidRDefault="007E2AD9" w:rsidP="0088578D">
            <w:pPr>
              <w:jc w:val="center"/>
              <w:rPr>
                <w:b/>
                <w:snapToGrid w:val="0"/>
                <w:szCs w:val="20"/>
              </w:rPr>
            </w:pPr>
            <w:r w:rsidRPr="00A2212A">
              <w:rPr>
                <w:b/>
                <w:snapToGrid w:val="0"/>
                <w:szCs w:val="20"/>
                <w:lang w:val="en-US"/>
              </w:rPr>
              <w:t>VII</w:t>
            </w:r>
          </w:p>
        </w:tc>
        <w:tc>
          <w:tcPr>
            <w:tcW w:w="385" w:type="pct"/>
            <w:tcBorders>
              <w:top w:val="single" w:sz="4" w:space="0" w:color="auto"/>
              <w:left w:val="single" w:sz="4" w:space="0" w:color="auto"/>
              <w:bottom w:val="single" w:sz="4" w:space="0" w:color="auto"/>
              <w:right w:val="single" w:sz="4" w:space="0" w:color="auto"/>
            </w:tcBorders>
            <w:vAlign w:val="center"/>
          </w:tcPr>
          <w:p w14:paraId="4A5DCFB8" w14:textId="77777777" w:rsidR="007E2AD9" w:rsidRPr="00A2212A" w:rsidRDefault="007E2AD9" w:rsidP="0088578D">
            <w:pPr>
              <w:jc w:val="center"/>
              <w:rPr>
                <w:b/>
                <w:snapToGrid w:val="0"/>
                <w:szCs w:val="20"/>
              </w:rPr>
            </w:pPr>
            <w:r w:rsidRPr="00A2212A">
              <w:rPr>
                <w:b/>
                <w:snapToGrid w:val="0"/>
                <w:szCs w:val="20"/>
                <w:lang w:val="en-US"/>
              </w:rPr>
              <w:t>VIII</w:t>
            </w:r>
          </w:p>
        </w:tc>
        <w:tc>
          <w:tcPr>
            <w:tcW w:w="385" w:type="pct"/>
            <w:tcBorders>
              <w:top w:val="single" w:sz="4" w:space="0" w:color="auto"/>
              <w:left w:val="single" w:sz="4" w:space="0" w:color="auto"/>
              <w:bottom w:val="single" w:sz="4" w:space="0" w:color="auto"/>
              <w:right w:val="single" w:sz="4" w:space="0" w:color="auto"/>
            </w:tcBorders>
            <w:vAlign w:val="center"/>
          </w:tcPr>
          <w:p w14:paraId="0BF690C7" w14:textId="77777777" w:rsidR="007E2AD9" w:rsidRPr="00A2212A" w:rsidRDefault="007E2AD9" w:rsidP="0088578D">
            <w:pPr>
              <w:jc w:val="center"/>
              <w:rPr>
                <w:b/>
                <w:snapToGrid w:val="0"/>
                <w:szCs w:val="20"/>
              </w:rPr>
            </w:pPr>
            <w:r w:rsidRPr="00A2212A">
              <w:rPr>
                <w:b/>
                <w:snapToGrid w:val="0"/>
                <w:szCs w:val="20"/>
                <w:lang w:val="en-US"/>
              </w:rPr>
              <w:t>IX</w:t>
            </w:r>
          </w:p>
        </w:tc>
        <w:tc>
          <w:tcPr>
            <w:tcW w:w="385" w:type="pct"/>
            <w:tcBorders>
              <w:top w:val="single" w:sz="4" w:space="0" w:color="auto"/>
              <w:left w:val="single" w:sz="4" w:space="0" w:color="auto"/>
              <w:bottom w:val="single" w:sz="4" w:space="0" w:color="auto"/>
              <w:right w:val="single" w:sz="4" w:space="0" w:color="auto"/>
            </w:tcBorders>
            <w:vAlign w:val="center"/>
          </w:tcPr>
          <w:p w14:paraId="0D1CC7FC" w14:textId="77777777" w:rsidR="007E2AD9" w:rsidRPr="00A2212A" w:rsidRDefault="007E2AD9" w:rsidP="0088578D">
            <w:pPr>
              <w:jc w:val="center"/>
              <w:rPr>
                <w:b/>
                <w:snapToGrid w:val="0"/>
                <w:szCs w:val="20"/>
              </w:rPr>
            </w:pPr>
            <w:r w:rsidRPr="00A2212A">
              <w:rPr>
                <w:b/>
                <w:snapToGrid w:val="0"/>
                <w:szCs w:val="20"/>
                <w:lang w:val="en-US"/>
              </w:rPr>
              <w:t>X</w:t>
            </w:r>
          </w:p>
        </w:tc>
        <w:tc>
          <w:tcPr>
            <w:tcW w:w="385" w:type="pct"/>
            <w:tcBorders>
              <w:top w:val="single" w:sz="4" w:space="0" w:color="auto"/>
              <w:left w:val="single" w:sz="4" w:space="0" w:color="auto"/>
              <w:bottom w:val="single" w:sz="4" w:space="0" w:color="auto"/>
              <w:right w:val="single" w:sz="4" w:space="0" w:color="auto"/>
            </w:tcBorders>
            <w:vAlign w:val="center"/>
          </w:tcPr>
          <w:p w14:paraId="2430D009" w14:textId="77777777" w:rsidR="007E2AD9" w:rsidRPr="00A2212A" w:rsidRDefault="007E2AD9" w:rsidP="0088578D">
            <w:pPr>
              <w:jc w:val="center"/>
              <w:rPr>
                <w:b/>
                <w:snapToGrid w:val="0"/>
                <w:szCs w:val="20"/>
              </w:rPr>
            </w:pPr>
            <w:r w:rsidRPr="00A2212A">
              <w:rPr>
                <w:b/>
                <w:snapToGrid w:val="0"/>
                <w:szCs w:val="20"/>
                <w:lang w:val="en-US"/>
              </w:rPr>
              <w:t>XI</w:t>
            </w:r>
          </w:p>
        </w:tc>
        <w:tc>
          <w:tcPr>
            <w:tcW w:w="385" w:type="pct"/>
            <w:tcBorders>
              <w:top w:val="single" w:sz="4" w:space="0" w:color="auto"/>
              <w:left w:val="single" w:sz="4" w:space="0" w:color="auto"/>
              <w:bottom w:val="single" w:sz="4" w:space="0" w:color="auto"/>
              <w:right w:val="single" w:sz="4" w:space="0" w:color="auto"/>
            </w:tcBorders>
            <w:vAlign w:val="center"/>
          </w:tcPr>
          <w:p w14:paraId="7FA9B9AA" w14:textId="77777777" w:rsidR="007E2AD9" w:rsidRPr="00A2212A" w:rsidRDefault="007E2AD9" w:rsidP="0088578D">
            <w:pPr>
              <w:jc w:val="center"/>
              <w:rPr>
                <w:b/>
                <w:snapToGrid w:val="0"/>
                <w:szCs w:val="20"/>
              </w:rPr>
            </w:pPr>
            <w:r w:rsidRPr="00A2212A">
              <w:rPr>
                <w:b/>
                <w:snapToGrid w:val="0"/>
                <w:szCs w:val="20"/>
                <w:lang w:val="en-US"/>
              </w:rPr>
              <w:t>XII</w:t>
            </w:r>
          </w:p>
        </w:tc>
        <w:tc>
          <w:tcPr>
            <w:tcW w:w="380" w:type="pct"/>
            <w:tcBorders>
              <w:top w:val="single" w:sz="4" w:space="0" w:color="auto"/>
              <w:left w:val="single" w:sz="4" w:space="0" w:color="auto"/>
              <w:bottom w:val="single" w:sz="4" w:space="0" w:color="auto"/>
              <w:right w:val="single" w:sz="4" w:space="0" w:color="auto"/>
            </w:tcBorders>
            <w:vAlign w:val="center"/>
          </w:tcPr>
          <w:p w14:paraId="2D44AB24" w14:textId="77777777" w:rsidR="007E2AD9" w:rsidRPr="00A2212A" w:rsidRDefault="007E2AD9" w:rsidP="0088578D">
            <w:pPr>
              <w:jc w:val="center"/>
              <w:rPr>
                <w:b/>
                <w:snapToGrid w:val="0"/>
                <w:szCs w:val="20"/>
              </w:rPr>
            </w:pPr>
            <w:r w:rsidRPr="00A2212A">
              <w:rPr>
                <w:b/>
                <w:snapToGrid w:val="0"/>
                <w:szCs w:val="20"/>
              </w:rPr>
              <w:t>Год</w:t>
            </w:r>
          </w:p>
        </w:tc>
      </w:tr>
      <w:tr w:rsidR="007E2AD9" w:rsidRPr="00A2212A" w14:paraId="503065E4" w14:textId="77777777" w:rsidTr="0088578D">
        <w:trPr>
          <w:trHeight w:val="408"/>
          <w:jc w:val="center"/>
        </w:trPr>
        <w:tc>
          <w:tcPr>
            <w:tcW w:w="385" w:type="pct"/>
            <w:tcBorders>
              <w:top w:val="single" w:sz="4" w:space="0" w:color="auto"/>
              <w:left w:val="single" w:sz="4" w:space="0" w:color="auto"/>
              <w:bottom w:val="single" w:sz="4" w:space="0" w:color="auto"/>
              <w:right w:val="single" w:sz="4" w:space="0" w:color="auto"/>
            </w:tcBorders>
          </w:tcPr>
          <w:p w14:paraId="75707198" w14:textId="77777777" w:rsidR="007E2AD9" w:rsidRPr="00A2212A" w:rsidRDefault="007E2AD9" w:rsidP="0088578D">
            <w:pPr>
              <w:spacing w:before="120"/>
              <w:jc w:val="center"/>
              <w:rPr>
                <w:bCs/>
                <w:szCs w:val="20"/>
              </w:rPr>
            </w:pPr>
            <w:r w:rsidRPr="00A2212A">
              <w:rPr>
                <w:bCs/>
                <w:szCs w:val="20"/>
              </w:rPr>
              <w:t>36</w:t>
            </w:r>
          </w:p>
        </w:tc>
        <w:tc>
          <w:tcPr>
            <w:tcW w:w="385" w:type="pct"/>
            <w:tcBorders>
              <w:top w:val="single" w:sz="4" w:space="0" w:color="auto"/>
              <w:left w:val="single" w:sz="4" w:space="0" w:color="auto"/>
              <w:bottom w:val="single" w:sz="4" w:space="0" w:color="auto"/>
              <w:right w:val="single" w:sz="4" w:space="0" w:color="auto"/>
            </w:tcBorders>
          </w:tcPr>
          <w:p w14:paraId="75C2DC10" w14:textId="77777777" w:rsidR="007E2AD9" w:rsidRPr="00A2212A" w:rsidRDefault="007E2AD9" w:rsidP="0088578D">
            <w:pPr>
              <w:spacing w:before="120"/>
              <w:jc w:val="center"/>
              <w:rPr>
                <w:bCs/>
                <w:szCs w:val="20"/>
              </w:rPr>
            </w:pPr>
            <w:r w:rsidRPr="00A2212A">
              <w:rPr>
                <w:bCs/>
                <w:szCs w:val="20"/>
              </w:rPr>
              <w:t>29</w:t>
            </w:r>
          </w:p>
        </w:tc>
        <w:tc>
          <w:tcPr>
            <w:tcW w:w="385" w:type="pct"/>
            <w:tcBorders>
              <w:top w:val="single" w:sz="4" w:space="0" w:color="auto"/>
              <w:left w:val="single" w:sz="4" w:space="0" w:color="auto"/>
              <w:bottom w:val="single" w:sz="4" w:space="0" w:color="auto"/>
              <w:right w:val="single" w:sz="4" w:space="0" w:color="auto"/>
            </w:tcBorders>
          </w:tcPr>
          <w:p w14:paraId="4F8137CA" w14:textId="77777777" w:rsidR="007E2AD9" w:rsidRPr="00A2212A" w:rsidRDefault="007E2AD9" w:rsidP="0088578D">
            <w:pPr>
              <w:spacing w:before="120"/>
              <w:jc w:val="center"/>
              <w:rPr>
                <w:bCs/>
                <w:szCs w:val="20"/>
              </w:rPr>
            </w:pPr>
            <w:r w:rsidRPr="00A2212A">
              <w:rPr>
                <w:bCs/>
                <w:szCs w:val="20"/>
              </w:rPr>
              <w:t>32</w:t>
            </w:r>
          </w:p>
        </w:tc>
        <w:tc>
          <w:tcPr>
            <w:tcW w:w="385" w:type="pct"/>
            <w:tcBorders>
              <w:top w:val="single" w:sz="4" w:space="0" w:color="auto"/>
              <w:left w:val="single" w:sz="4" w:space="0" w:color="auto"/>
              <w:bottom w:val="single" w:sz="4" w:space="0" w:color="auto"/>
              <w:right w:val="single" w:sz="4" w:space="0" w:color="auto"/>
            </w:tcBorders>
          </w:tcPr>
          <w:p w14:paraId="2B462277" w14:textId="77777777" w:rsidR="007E2AD9" w:rsidRPr="00A2212A" w:rsidRDefault="007E2AD9" w:rsidP="0088578D">
            <w:pPr>
              <w:spacing w:before="120"/>
              <w:jc w:val="center"/>
              <w:rPr>
                <w:bCs/>
                <w:szCs w:val="20"/>
              </w:rPr>
            </w:pPr>
            <w:r w:rsidRPr="00A2212A">
              <w:rPr>
                <w:bCs/>
                <w:szCs w:val="20"/>
              </w:rPr>
              <w:t>35</w:t>
            </w:r>
          </w:p>
        </w:tc>
        <w:tc>
          <w:tcPr>
            <w:tcW w:w="385" w:type="pct"/>
            <w:tcBorders>
              <w:top w:val="single" w:sz="4" w:space="0" w:color="auto"/>
              <w:left w:val="single" w:sz="4" w:space="0" w:color="auto"/>
              <w:bottom w:val="single" w:sz="4" w:space="0" w:color="auto"/>
              <w:right w:val="single" w:sz="4" w:space="0" w:color="auto"/>
            </w:tcBorders>
          </w:tcPr>
          <w:p w14:paraId="3CA50027" w14:textId="77777777" w:rsidR="007E2AD9" w:rsidRPr="00A2212A" w:rsidRDefault="007E2AD9" w:rsidP="0088578D">
            <w:pPr>
              <w:spacing w:before="120"/>
              <w:jc w:val="center"/>
              <w:rPr>
                <w:bCs/>
                <w:szCs w:val="20"/>
              </w:rPr>
            </w:pPr>
            <w:r w:rsidRPr="00A2212A">
              <w:rPr>
                <w:bCs/>
                <w:szCs w:val="20"/>
              </w:rPr>
              <w:t>40</w:t>
            </w:r>
          </w:p>
        </w:tc>
        <w:tc>
          <w:tcPr>
            <w:tcW w:w="385" w:type="pct"/>
            <w:tcBorders>
              <w:top w:val="single" w:sz="4" w:space="0" w:color="auto"/>
              <w:left w:val="single" w:sz="4" w:space="0" w:color="auto"/>
              <w:bottom w:val="single" w:sz="4" w:space="0" w:color="auto"/>
              <w:right w:val="single" w:sz="4" w:space="0" w:color="auto"/>
            </w:tcBorders>
          </w:tcPr>
          <w:p w14:paraId="2103B89A" w14:textId="77777777" w:rsidR="007E2AD9" w:rsidRPr="00A2212A" w:rsidRDefault="007E2AD9" w:rsidP="0088578D">
            <w:pPr>
              <w:spacing w:before="120"/>
              <w:jc w:val="center"/>
              <w:rPr>
                <w:bCs/>
                <w:szCs w:val="20"/>
              </w:rPr>
            </w:pPr>
            <w:r w:rsidRPr="00A2212A">
              <w:rPr>
                <w:bCs/>
                <w:szCs w:val="20"/>
              </w:rPr>
              <w:t>45</w:t>
            </w:r>
          </w:p>
        </w:tc>
        <w:tc>
          <w:tcPr>
            <w:tcW w:w="385" w:type="pct"/>
            <w:tcBorders>
              <w:top w:val="single" w:sz="4" w:space="0" w:color="auto"/>
              <w:left w:val="single" w:sz="4" w:space="0" w:color="auto"/>
              <w:bottom w:val="single" w:sz="4" w:space="0" w:color="auto"/>
              <w:right w:val="single" w:sz="4" w:space="0" w:color="auto"/>
            </w:tcBorders>
          </w:tcPr>
          <w:p w14:paraId="26CDBD05" w14:textId="77777777" w:rsidR="007E2AD9" w:rsidRPr="00A2212A" w:rsidRDefault="007E2AD9" w:rsidP="0088578D">
            <w:pPr>
              <w:spacing w:before="120"/>
              <w:jc w:val="center"/>
              <w:rPr>
                <w:bCs/>
                <w:szCs w:val="20"/>
              </w:rPr>
            </w:pPr>
            <w:r w:rsidRPr="00A2212A">
              <w:rPr>
                <w:bCs/>
                <w:szCs w:val="20"/>
              </w:rPr>
              <w:t>53</w:t>
            </w:r>
          </w:p>
        </w:tc>
        <w:tc>
          <w:tcPr>
            <w:tcW w:w="385" w:type="pct"/>
            <w:tcBorders>
              <w:top w:val="single" w:sz="4" w:space="0" w:color="auto"/>
              <w:left w:val="single" w:sz="4" w:space="0" w:color="auto"/>
              <w:bottom w:val="single" w:sz="4" w:space="0" w:color="auto"/>
              <w:right w:val="single" w:sz="4" w:space="0" w:color="auto"/>
            </w:tcBorders>
          </w:tcPr>
          <w:p w14:paraId="3DD930D3" w14:textId="77777777" w:rsidR="007E2AD9" w:rsidRPr="00A2212A" w:rsidRDefault="007E2AD9" w:rsidP="0088578D">
            <w:pPr>
              <w:spacing w:before="120"/>
              <w:jc w:val="center"/>
              <w:rPr>
                <w:bCs/>
                <w:szCs w:val="20"/>
              </w:rPr>
            </w:pPr>
            <w:r w:rsidRPr="00A2212A">
              <w:rPr>
                <w:bCs/>
                <w:szCs w:val="20"/>
              </w:rPr>
              <w:t>45</w:t>
            </w:r>
          </w:p>
        </w:tc>
        <w:tc>
          <w:tcPr>
            <w:tcW w:w="385" w:type="pct"/>
            <w:tcBorders>
              <w:top w:val="single" w:sz="4" w:space="0" w:color="auto"/>
              <w:left w:val="single" w:sz="4" w:space="0" w:color="auto"/>
              <w:bottom w:val="single" w:sz="4" w:space="0" w:color="auto"/>
              <w:right w:val="single" w:sz="4" w:space="0" w:color="auto"/>
            </w:tcBorders>
          </w:tcPr>
          <w:p w14:paraId="5032D77B" w14:textId="77777777" w:rsidR="007E2AD9" w:rsidRPr="00A2212A" w:rsidRDefault="007E2AD9" w:rsidP="0088578D">
            <w:pPr>
              <w:spacing w:before="120"/>
              <w:jc w:val="center"/>
              <w:rPr>
                <w:bCs/>
                <w:szCs w:val="20"/>
              </w:rPr>
            </w:pPr>
            <w:r w:rsidRPr="00A2212A">
              <w:rPr>
                <w:bCs/>
                <w:szCs w:val="20"/>
              </w:rPr>
              <w:t>40</w:t>
            </w:r>
          </w:p>
        </w:tc>
        <w:tc>
          <w:tcPr>
            <w:tcW w:w="385" w:type="pct"/>
            <w:tcBorders>
              <w:top w:val="single" w:sz="4" w:space="0" w:color="auto"/>
              <w:left w:val="single" w:sz="4" w:space="0" w:color="auto"/>
              <w:bottom w:val="single" w:sz="4" w:space="0" w:color="auto"/>
              <w:right w:val="single" w:sz="4" w:space="0" w:color="auto"/>
            </w:tcBorders>
          </w:tcPr>
          <w:p w14:paraId="498178CD" w14:textId="77777777" w:rsidR="007E2AD9" w:rsidRPr="00A2212A" w:rsidRDefault="007E2AD9" w:rsidP="0088578D">
            <w:pPr>
              <w:spacing w:before="120"/>
              <w:jc w:val="center"/>
              <w:rPr>
                <w:bCs/>
                <w:szCs w:val="20"/>
              </w:rPr>
            </w:pPr>
            <w:r w:rsidRPr="00A2212A">
              <w:rPr>
                <w:bCs/>
                <w:szCs w:val="20"/>
              </w:rPr>
              <w:t>49</w:t>
            </w:r>
          </w:p>
        </w:tc>
        <w:tc>
          <w:tcPr>
            <w:tcW w:w="385" w:type="pct"/>
            <w:tcBorders>
              <w:top w:val="single" w:sz="4" w:space="0" w:color="auto"/>
              <w:left w:val="single" w:sz="4" w:space="0" w:color="auto"/>
              <w:bottom w:val="single" w:sz="4" w:space="0" w:color="auto"/>
              <w:right w:val="single" w:sz="4" w:space="0" w:color="auto"/>
            </w:tcBorders>
          </w:tcPr>
          <w:p w14:paraId="070438A0" w14:textId="77777777" w:rsidR="007E2AD9" w:rsidRPr="00A2212A" w:rsidRDefault="007E2AD9" w:rsidP="0088578D">
            <w:pPr>
              <w:spacing w:before="120"/>
              <w:jc w:val="center"/>
              <w:rPr>
                <w:bCs/>
                <w:szCs w:val="20"/>
              </w:rPr>
            </w:pPr>
            <w:r w:rsidRPr="00A2212A">
              <w:rPr>
                <w:bCs/>
                <w:szCs w:val="20"/>
              </w:rPr>
              <w:t>41</w:t>
            </w:r>
          </w:p>
        </w:tc>
        <w:tc>
          <w:tcPr>
            <w:tcW w:w="385" w:type="pct"/>
            <w:tcBorders>
              <w:top w:val="single" w:sz="4" w:space="0" w:color="auto"/>
              <w:left w:val="single" w:sz="4" w:space="0" w:color="auto"/>
              <w:bottom w:val="single" w:sz="4" w:space="0" w:color="auto"/>
              <w:right w:val="single" w:sz="4" w:space="0" w:color="auto"/>
            </w:tcBorders>
          </w:tcPr>
          <w:p w14:paraId="47FD1808" w14:textId="77777777" w:rsidR="007E2AD9" w:rsidRPr="00A2212A" w:rsidRDefault="007E2AD9" w:rsidP="0088578D">
            <w:pPr>
              <w:spacing w:before="120"/>
              <w:jc w:val="center"/>
              <w:rPr>
                <w:bCs/>
                <w:szCs w:val="20"/>
              </w:rPr>
            </w:pPr>
            <w:r w:rsidRPr="00A2212A">
              <w:rPr>
                <w:bCs/>
                <w:szCs w:val="20"/>
              </w:rPr>
              <w:t>38</w:t>
            </w:r>
          </w:p>
        </w:tc>
        <w:tc>
          <w:tcPr>
            <w:tcW w:w="380" w:type="pct"/>
            <w:tcBorders>
              <w:top w:val="single" w:sz="4" w:space="0" w:color="auto"/>
              <w:left w:val="single" w:sz="4" w:space="0" w:color="auto"/>
              <w:bottom w:val="single" w:sz="4" w:space="0" w:color="auto"/>
              <w:right w:val="single" w:sz="4" w:space="0" w:color="auto"/>
            </w:tcBorders>
          </w:tcPr>
          <w:p w14:paraId="538FD6CD" w14:textId="77777777" w:rsidR="007E2AD9" w:rsidRPr="00A2212A" w:rsidRDefault="007E2AD9" w:rsidP="0088578D">
            <w:pPr>
              <w:spacing w:before="120"/>
              <w:jc w:val="center"/>
              <w:rPr>
                <w:bCs/>
                <w:szCs w:val="20"/>
              </w:rPr>
            </w:pPr>
            <w:r w:rsidRPr="00A2212A">
              <w:rPr>
                <w:bCs/>
                <w:szCs w:val="20"/>
              </w:rPr>
              <w:t>483</w:t>
            </w:r>
          </w:p>
        </w:tc>
      </w:tr>
    </w:tbl>
    <w:p w14:paraId="6BC1B97C" w14:textId="77777777" w:rsidR="007E2AD9" w:rsidRPr="00FA4DD5" w:rsidRDefault="007E2AD9" w:rsidP="007E2AD9">
      <w:pPr>
        <w:pStyle w:val="aff7"/>
        <w:rPr>
          <w:rFonts w:ascii="Times New Roman" w:hAnsi="Times New Roman"/>
          <w:sz w:val="24"/>
          <w:szCs w:val="24"/>
        </w:rPr>
      </w:pPr>
      <w:r w:rsidRPr="00FA4DD5">
        <w:rPr>
          <w:rFonts w:ascii="Times New Roman" w:hAnsi="Times New Roman"/>
          <w:sz w:val="24"/>
          <w:szCs w:val="24"/>
        </w:rPr>
        <w:t>Таблица 1.7 - Количество твердых, смешанных и жидких осадков в проценте от общего количества по месяцам за год, мм</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594"/>
        <w:gridCol w:w="595"/>
        <w:gridCol w:w="595"/>
        <w:gridCol w:w="595"/>
        <w:gridCol w:w="597"/>
        <w:gridCol w:w="597"/>
        <w:gridCol w:w="597"/>
        <w:gridCol w:w="620"/>
        <w:gridCol w:w="575"/>
        <w:gridCol w:w="598"/>
        <w:gridCol w:w="598"/>
        <w:gridCol w:w="598"/>
        <w:gridCol w:w="628"/>
      </w:tblGrid>
      <w:tr w:rsidR="007E2AD9" w:rsidRPr="00FA4DD5" w14:paraId="5CC2D504" w14:textId="77777777" w:rsidTr="0088578D">
        <w:trPr>
          <w:trHeight w:val="408"/>
        </w:trPr>
        <w:tc>
          <w:tcPr>
            <w:tcW w:w="715" w:type="pct"/>
            <w:vMerge w:val="restart"/>
            <w:vAlign w:val="center"/>
          </w:tcPr>
          <w:p w14:paraId="01F5CC34" w14:textId="77777777" w:rsidR="007E2AD9" w:rsidRPr="00FA4DD5" w:rsidRDefault="007E2AD9" w:rsidP="0088578D">
            <w:pPr>
              <w:jc w:val="center"/>
              <w:rPr>
                <w:b/>
                <w:snapToGrid w:val="0"/>
              </w:rPr>
            </w:pPr>
            <w:r w:rsidRPr="00FA4DD5">
              <w:rPr>
                <w:b/>
                <w:snapToGrid w:val="0"/>
              </w:rPr>
              <w:t>Осадки</w:t>
            </w:r>
          </w:p>
        </w:tc>
        <w:tc>
          <w:tcPr>
            <w:tcW w:w="3994" w:type="pct"/>
            <w:gridSpan w:val="12"/>
            <w:vAlign w:val="center"/>
          </w:tcPr>
          <w:p w14:paraId="4DA787A2" w14:textId="77777777" w:rsidR="007E2AD9" w:rsidRPr="00FA4DD5" w:rsidRDefault="007E2AD9" w:rsidP="0088578D">
            <w:pPr>
              <w:jc w:val="center"/>
              <w:rPr>
                <w:b/>
                <w:snapToGrid w:val="0"/>
              </w:rPr>
            </w:pPr>
            <w:r w:rsidRPr="00FA4DD5">
              <w:rPr>
                <w:b/>
                <w:snapToGrid w:val="0"/>
              </w:rPr>
              <w:t>Месяц</w:t>
            </w:r>
          </w:p>
        </w:tc>
        <w:tc>
          <w:tcPr>
            <w:tcW w:w="291" w:type="pct"/>
            <w:vMerge w:val="restart"/>
            <w:vAlign w:val="center"/>
          </w:tcPr>
          <w:p w14:paraId="2F0B3A28" w14:textId="77777777" w:rsidR="007E2AD9" w:rsidRPr="00FA4DD5" w:rsidRDefault="007E2AD9" w:rsidP="0088578D">
            <w:pPr>
              <w:jc w:val="center"/>
              <w:rPr>
                <w:b/>
                <w:snapToGrid w:val="0"/>
              </w:rPr>
            </w:pPr>
            <w:r w:rsidRPr="00FA4DD5">
              <w:rPr>
                <w:b/>
                <w:snapToGrid w:val="0"/>
              </w:rPr>
              <w:t>Год</w:t>
            </w:r>
          </w:p>
        </w:tc>
      </w:tr>
      <w:tr w:rsidR="007E2AD9" w:rsidRPr="00FA4DD5" w14:paraId="26AE2898" w14:textId="77777777" w:rsidTr="0088578D">
        <w:trPr>
          <w:trHeight w:val="408"/>
        </w:trPr>
        <w:tc>
          <w:tcPr>
            <w:tcW w:w="715" w:type="pct"/>
            <w:vMerge/>
          </w:tcPr>
          <w:p w14:paraId="3972D50B" w14:textId="77777777" w:rsidR="007E2AD9" w:rsidRPr="00FA4DD5" w:rsidRDefault="007E2AD9" w:rsidP="0088578D">
            <w:pPr>
              <w:jc w:val="center"/>
              <w:rPr>
                <w:b/>
                <w:snapToGrid w:val="0"/>
              </w:rPr>
            </w:pPr>
          </w:p>
        </w:tc>
        <w:tc>
          <w:tcPr>
            <w:tcW w:w="332" w:type="pct"/>
            <w:vAlign w:val="center"/>
          </w:tcPr>
          <w:p w14:paraId="0563D1A1" w14:textId="77777777" w:rsidR="007E2AD9" w:rsidRPr="00FA4DD5" w:rsidRDefault="007E2AD9" w:rsidP="0088578D">
            <w:pPr>
              <w:jc w:val="center"/>
              <w:rPr>
                <w:b/>
                <w:snapToGrid w:val="0"/>
              </w:rPr>
            </w:pPr>
            <w:r w:rsidRPr="00FA4DD5">
              <w:rPr>
                <w:b/>
                <w:snapToGrid w:val="0"/>
                <w:lang w:val="en-US"/>
              </w:rPr>
              <w:t>I</w:t>
            </w:r>
          </w:p>
        </w:tc>
        <w:tc>
          <w:tcPr>
            <w:tcW w:w="332" w:type="pct"/>
            <w:vAlign w:val="center"/>
          </w:tcPr>
          <w:p w14:paraId="616DBDAA" w14:textId="77777777" w:rsidR="007E2AD9" w:rsidRPr="00FA4DD5" w:rsidRDefault="007E2AD9" w:rsidP="0088578D">
            <w:pPr>
              <w:jc w:val="center"/>
              <w:rPr>
                <w:b/>
                <w:snapToGrid w:val="0"/>
              </w:rPr>
            </w:pPr>
            <w:r w:rsidRPr="00FA4DD5">
              <w:rPr>
                <w:b/>
                <w:snapToGrid w:val="0"/>
                <w:lang w:val="en-US"/>
              </w:rPr>
              <w:t>II</w:t>
            </w:r>
          </w:p>
        </w:tc>
        <w:tc>
          <w:tcPr>
            <w:tcW w:w="332" w:type="pct"/>
            <w:vAlign w:val="center"/>
          </w:tcPr>
          <w:p w14:paraId="4A121B18" w14:textId="77777777" w:rsidR="007E2AD9" w:rsidRPr="00FA4DD5" w:rsidRDefault="007E2AD9" w:rsidP="0088578D">
            <w:pPr>
              <w:jc w:val="center"/>
              <w:rPr>
                <w:b/>
                <w:snapToGrid w:val="0"/>
              </w:rPr>
            </w:pPr>
            <w:r w:rsidRPr="00FA4DD5">
              <w:rPr>
                <w:b/>
                <w:snapToGrid w:val="0"/>
                <w:lang w:val="en-US"/>
              </w:rPr>
              <w:t>III</w:t>
            </w:r>
          </w:p>
        </w:tc>
        <w:tc>
          <w:tcPr>
            <w:tcW w:w="332" w:type="pct"/>
            <w:vAlign w:val="center"/>
          </w:tcPr>
          <w:p w14:paraId="33A6369F" w14:textId="77777777" w:rsidR="007E2AD9" w:rsidRPr="00FA4DD5" w:rsidRDefault="007E2AD9" w:rsidP="0088578D">
            <w:pPr>
              <w:jc w:val="center"/>
              <w:rPr>
                <w:b/>
                <w:snapToGrid w:val="0"/>
              </w:rPr>
            </w:pPr>
            <w:r w:rsidRPr="00FA4DD5">
              <w:rPr>
                <w:b/>
                <w:snapToGrid w:val="0"/>
                <w:lang w:val="en-US"/>
              </w:rPr>
              <w:t>IV</w:t>
            </w:r>
          </w:p>
        </w:tc>
        <w:tc>
          <w:tcPr>
            <w:tcW w:w="333" w:type="pct"/>
            <w:vAlign w:val="center"/>
          </w:tcPr>
          <w:p w14:paraId="0A8A2F82" w14:textId="77777777" w:rsidR="007E2AD9" w:rsidRPr="00FA4DD5" w:rsidRDefault="007E2AD9" w:rsidP="0088578D">
            <w:pPr>
              <w:jc w:val="center"/>
              <w:rPr>
                <w:b/>
                <w:snapToGrid w:val="0"/>
              </w:rPr>
            </w:pPr>
            <w:r w:rsidRPr="00FA4DD5">
              <w:rPr>
                <w:b/>
                <w:snapToGrid w:val="0"/>
                <w:lang w:val="en-US"/>
              </w:rPr>
              <w:t>V</w:t>
            </w:r>
          </w:p>
        </w:tc>
        <w:tc>
          <w:tcPr>
            <w:tcW w:w="333" w:type="pct"/>
            <w:vAlign w:val="center"/>
          </w:tcPr>
          <w:p w14:paraId="724D351D" w14:textId="77777777" w:rsidR="007E2AD9" w:rsidRPr="00FA4DD5" w:rsidRDefault="007E2AD9" w:rsidP="0088578D">
            <w:pPr>
              <w:jc w:val="center"/>
              <w:rPr>
                <w:b/>
                <w:snapToGrid w:val="0"/>
              </w:rPr>
            </w:pPr>
            <w:r w:rsidRPr="00FA4DD5">
              <w:rPr>
                <w:b/>
                <w:snapToGrid w:val="0"/>
                <w:lang w:val="en-US"/>
              </w:rPr>
              <w:t>VI</w:t>
            </w:r>
          </w:p>
        </w:tc>
        <w:tc>
          <w:tcPr>
            <w:tcW w:w="333" w:type="pct"/>
            <w:vAlign w:val="center"/>
          </w:tcPr>
          <w:p w14:paraId="16FB7DCB" w14:textId="77777777" w:rsidR="007E2AD9" w:rsidRPr="00FA4DD5" w:rsidRDefault="007E2AD9" w:rsidP="0088578D">
            <w:pPr>
              <w:jc w:val="center"/>
              <w:rPr>
                <w:b/>
                <w:snapToGrid w:val="0"/>
              </w:rPr>
            </w:pPr>
            <w:r w:rsidRPr="00FA4DD5">
              <w:rPr>
                <w:b/>
                <w:snapToGrid w:val="0"/>
                <w:lang w:val="en-US"/>
              </w:rPr>
              <w:t>VI</w:t>
            </w:r>
          </w:p>
        </w:tc>
        <w:tc>
          <w:tcPr>
            <w:tcW w:w="333" w:type="pct"/>
            <w:vAlign w:val="center"/>
          </w:tcPr>
          <w:p w14:paraId="49158992" w14:textId="77777777" w:rsidR="007E2AD9" w:rsidRPr="00FA4DD5" w:rsidRDefault="007E2AD9" w:rsidP="0088578D">
            <w:pPr>
              <w:jc w:val="center"/>
              <w:rPr>
                <w:b/>
                <w:snapToGrid w:val="0"/>
              </w:rPr>
            </w:pPr>
            <w:r w:rsidRPr="00FA4DD5">
              <w:rPr>
                <w:b/>
                <w:snapToGrid w:val="0"/>
                <w:lang w:val="en-US"/>
              </w:rPr>
              <w:t>VIII</w:t>
            </w:r>
          </w:p>
        </w:tc>
        <w:tc>
          <w:tcPr>
            <w:tcW w:w="334" w:type="pct"/>
            <w:vAlign w:val="center"/>
          </w:tcPr>
          <w:p w14:paraId="5A4B820D" w14:textId="77777777" w:rsidR="007E2AD9" w:rsidRPr="00FA4DD5" w:rsidRDefault="007E2AD9" w:rsidP="0088578D">
            <w:pPr>
              <w:jc w:val="center"/>
              <w:rPr>
                <w:b/>
                <w:snapToGrid w:val="0"/>
              </w:rPr>
            </w:pPr>
            <w:r w:rsidRPr="00FA4DD5">
              <w:rPr>
                <w:b/>
                <w:snapToGrid w:val="0"/>
                <w:lang w:val="en-US"/>
              </w:rPr>
              <w:t>IX</w:t>
            </w:r>
          </w:p>
        </w:tc>
        <w:tc>
          <w:tcPr>
            <w:tcW w:w="334" w:type="pct"/>
            <w:vAlign w:val="center"/>
          </w:tcPr>
          <w:p w14:paraId="1DC908A9" w14:textId="77777777" w:rsidR="007E2AD9" w:rsidRPr="00FA4DD5" w:rsidRDefault="007E2AD9" w:rsidP="0088578D">
            <w:pPr>
              <w:jc w:val="center"/>
              <w:rPr>
                <w:b/>
                <w:snapToGrid w:val="0"/>
              </w:rPr>
            </w:pPr>
            <w:r w:rsidRPr="00FA4DD5">
              <w:rPr>
                <w:b/>
                <w:snapToGrid w:val="0"/>
                <w:lang w:val="en-US"/>
              </w:rPr>
              <w:t>X</w:t>
            </w:r>
          </w:p>
        </w:tc>
        <w:tc>
          <w:tcPr>
            <w:tcW w:w="334" w:type="pct"/>
            <w:vAlign w:val="center"/>
          </w:tcPr>
          <w:p w14:paraId="445E105D" w14:textId="77777777" w:rsidR="007E2AD9" w:rsidRPr="00FA4DD5" w:rsidRDefault="007E2AD9" w:rsidP="0088578D">
            <w:pPr>
              <w:jc w:val="center"/>
              <w:rPr>
                <w:b/>
                <w:snapToGrid w:val="0"/>
              </w:rPr>
            </w:pPr>
            <w:r w:rsidRPr="00FA4DD5">
              <w:rPr>
                <w:b/>
                <w:snapToGrid w:val="0"/>
                <w:lang w:val="en-US"/>
              </w:rPr>
              <w:t>XI</w:t>
            </w:r>
          </w:p>
        </w:tc>
        <w:tc>
          <w:tcPr>
            <w:tcW w:w="334" w:type="pct"/>
            <w:vAlign w:val="center"/>
          </w:tcPr>
          <w:p w14:paraId="67A698DF" w14:textId="77777777" w:rsidR="007E2AD9" w:rsidRPr="00FA4DD5" w:rsidRDefault="007E2AD9" w:rsidP="0088578D">
            <w:pPr>
              <w:jc w:val="center"/>
              <w:rPr>
                <w:b/>
                <w:snapToGrid w:val="0"/>
              </w:rPr>
            </w:pPr>
            <w:r w:rsidRPr="00FA4DD5">
              <w:rPr>
                <w:b/>
                <w:snapToGrid w:val="0"/>
                <w:lang w:val="en-US"/>
              </w:rPr>
              <w:t>XII</w:t>
            </w:r>
          </w:p>
        </w:tc>
        <w:tc>
          <w:tcPr>
            <w:tcW w:w="291" w:type="pct"/>
            <w:vMerge/>
          </w:tcPr>
          <w:p w14:paraId="7D43A216" w14:textId="77777777" w:rsidR="007E2AD9" w:rsidRPr="00FA4DD5" w:rsidRDefault="007E2AD9" w:rsidP="0088578D">
            <w:pPr>
              <w:jc w:val="center"/>
              <w:rPr>
                <w:b/>
                <w:snapToGrid w:val="0"/>
              </w:rPr>
            </w:pPr>
          </w:p>
        </w:tc>
      </w:tr>
      <w:tr w:rsidR="007E2AD9" w:rsidRPr="00FA4DD5" w14:paraId="612895E3" w14:textId="77777777" w:rsidTr="0088578D">
        <w:trPr>
          <w:trHeight w:val="408"/>
        </w:trPr>
        <w:tc>
          <w:tcPr>
            <w:tcW w:w="715" w:type="pct"/>
          </w:tcPr>
          <w:p w14:paraId="025819C7" w14:textId="77777777" w:rsidR="007E2AD9" w:rsidRPr="00FA4DD5" w:rsidRDefault="007E2AD9" w:rsidP="0088578D">
            <w:pPr>
              <w:spacing w:before="120"/>
              <w:rPr>
                <w:b/>
                <w:bCs/>
              </w:rPr>
            </w:pPr>
            <w:r w:rsidRPr="00FA4DD5">
              <w:rPr>
                <w:b/>
                <w:bCs/>
              </w:rPr>
              <w:t>Жидкие</w:t>
            </w:r>
          </w:p>
        </w:tc>
        <w:tc>
          <w:tcPr>
            <w:tcW w:w="332" w:type="pct"/>
            <w:vAlign w:val="center"/>
          </w:tcPr>
          <w:p w14:paraId="08E19082" w14:textId="77777777" w:rsidR="007E2AD9" w:rsidRPr="00FA4DD5" w:rsidRDefault="007E2AD9" w:rsidP="0088578D">
            <w:pPr>
              <w:spacing w:before="120"/>
              <w:jc w:val="center"/>
              <w:rPr>
                <w:bCs/>
              </w:rPr>
            </w:pPr>
            <w:r w:rsidRPr="00FA4DD5">
              <w:rPr>
                <w:bCs/>
              </w:rPr>
              <w:t>1</w:t>
            </w:r>
          </w:p>
        </w:tc>
        <w:tc>
          <w:tcPr>
            <w:tcW w:w="332" w:type="pct"/>
            <w:vAlign w:val="center"/>
          </w:tcPr>
          <w:p w14:paraId="50717AF5" w14:textId="77777777" w:rsidR="007E2AD9" w:rsidRPr="00FA4DD5" w:rsidRDefault="007E2AD9" w:rsidP="0088578D">
            <w:pPr>
              <w:spacing w:before="120"/>
              <w:jc w:val="center"/>
              <w:rPr>
                <w:bCs/>
              </w:rPr>
            </w:pPr>
            <w:r w:rsidRPr="00FA4DD5">
              <w:rPr>
                <w:bCs/>
              </w:rPr>
              <w:t>1</w:t>
            </w:r>
          </w:p>
        </w:tc>
        <w:tc>
          <w:tcPr>
            <w:tcW w:w="332" w:type="pct"/>
            <w:vAlign w:val="center"/>
          </w:tcPr>
          <w:p w14:paraId="2C86EE86" w14:textId="77777777" w:rsidR="007E2AD9" w:rsidRPr="00FA4DD5" w:rsidRDefault="007E2AD9" w:rsidP="0088578D">
            <w:pPr>
              <w:spacing w:before="120"/>
              <w:jc w:val="center"/>
              <w:rPr>
                <w:bCs/>
              </w:rPr>
            </w:pPr>
            <w:r w:rsidRPr="00FA4DD5">
              <w:rPr>
                <w:bCs/>
              </w:rPr>
              <w:t>3</w:t>
            </w:r>
          </w:p>
        </w:tc>
        <w:tc>
          <w:tcPr>
            <w:tcW w:w="332" w:type="pct"/>
            <w:vAlign w:val="center"/>
          </w:tcPr>
          <w:p w14:paraId="4F7959F4" w14:textId="77777777" w:rsidR="007E2AD9" w:rsidRPr="00FA4DD5" w:rsidRDefault="007E2AD9" w:rsidP="0088578D">
            <w:pPr>
              <w:spacing w:before="120"/>
              <w:jc w:val="center"/>
              <w:rPr>
                <w:bCs/>
              </w:rPr>
            </w:pPr>
            <w:r w:rsidRPr="00FA4DD5">
              <w:rPr>
                <w:bCs/>
              </w:rPr>
              <w:t>20</w:t>
            </w:r>
          </w:p>
        </w:tc>
        <w:tc>
          <w:tcPr>
            <w:tcW w:w="333" w:type="pct"/>
            <w:vAlign w:val="center"/>
          </w:tcPr>
          <w:p w14:paraId="7D7CC638" w14:textId="77777777" w:rsidR="007E2AD9" w:rsidRPr="00FA4DD5" w:rsidRDefault="007E2AD9" w:rsidP="0088578D">
            <w:pPr>
              <w:spacing w:before="120"/>
              <w:jc w:val="center"/>
              <w:rPr>
                <w:bCs/>
              </w:rPr>
            </w:pPr>
            <w:r w:rsidRPr="00FA4DD5">
              <w:rPr>
                <w:bCs/>
              </w:rPr>
              <w:t>38</w:t>
            </w:r>
          </w:p>
        </w:tc>
        <w:tc>
          <w:tcPr>
            <w:tcW w:w="333" w:type="pct"/>
            <w:vAlign w:val="center"/>
          </w:tcPr>
          <w:p w14:paraId="36CD57B8" w14:textId="77777777" w:rsidR="007E2AD9" w:rsidRPr="00FA4DD5" w:rsidRDefault="007E2AD9" w:rsidP="0088578D">
            <w:pPr>
              <w:spacing w:before="120"/>
              <w:jc w:val="center"/>
              <w:rPr>
                <w:bCs/>
              </w:rPr>
            </w:pPr>
            <w:r w:rsidRPr="00FA4DD5">
              <w:rPr>
                <w:bCs/>
              </w:rPr>
              <w:t>45</w:t>
            </w:r>
          </w:p>
        </w:tc>
        <w:tc>
          <w:tcPr>
            <w:tcW w:w="333" w:type="pct"/>
            <w:vAlign w:val="center"/>
          </w:tcPr>
          <w:p w14:paraId="7EAAED9B" w14:textId="77777777" w:rsidR="007E2AD9" w:rsidRPr="00FA4DD5" w:rsidRDefault="007E2AD9" w:rsidP="0088578D">
            <w:pPr>
              <w:spacing w:before="120"/>
              <w:jc w:val="center"/>
              <w:rPr>
                <w:bCs/>
              </w:rPr>
            </w:pPr>
            <w:r w:rsidRPr="00FA4DD5">
              <w:rPr>
                <w:bCs/>
              </w:rPr>
              <w:t>53</w:t>
            </w:r>
          </w:p>
        </w:tc>
        <w:tc>
          <w:tcPr>
            <w:tcW w:w="333" w:type="pct"/>
            <w:vAlign w:val="center"/>
          </w:tcPr>
          <w:p w14:paraId="7E6A433F" w14:textId="77777777" w:rsidR="007E2AD9" w:rsidRPr="00FA4DD5" w:rsidRDefault="007E2AD9" w:rsidP="0088578D">
            <w:pPr>
              <w:spacing w:before="120"/>
              <w:jc w:val="center"/>
              <w:rPr>
                <w:bCs/>
              </w:rPr>
            </w:pPr>
            <w:r w:rsidRPr="00FA4DD5">
              <w:rPr>
                <w:bCs/>
              </w:rPr>
              <w:t>45</w:t>
            </w:r>
          </w:p>
        </w:tc>
        <w:tc>
          <w:tcPr>
            <w:tcW w:w="334" w:type="pct"/>
            <w:vAlign w:val="center"/>
          </w:tcPr>
          <w:p w14:paraId="4DA2D653" w14:textId="77777777" w:rsidR="007E2AD9" w:rsidRPr="00FA4DD5" w:rsidRDefault="007E2AD9" w:rsidP="0088578D">
            <w:pPr>
              <w:spacing w:before="120"/>
              <w:jc w:val="center"/>
              <w:rPr>
                <w:bCs/>
              </w:rPr>
            </w:pPr>
            <w:r w:rsidRPr="00FA4DD5">
              <w:rPr>
                <w:bCs/>
              </w:rPr>
              <w:t>39</w:t>
            </w:r>
          </w:p>
        </w:tc>
        <w:tc>
          <w:tcPr>
            <w:tcW w:w="334" w:type="pct"/>
            <w:vAlign w:val="center"/>
          </w:tcPr>
          <w:p w14:paraId="7B051387" w14:textId="77777777" w:rsidR="007E2AD9" w:rsidRPr="00FA4DD5" w:rsidRDefault="007E2AD9" w:rsidP="0088578D">
            <w:pPr>
              <w:spacing w:before="120"/>
              <w:jc w:val="center"/>
              <w:rPr>
                <w:bCs/>
              </w:rPr>
            </w:pPr>
            <w:r w:rsidRPr="00FA4DD5">
              <w:rPr>
                <w:bCs/>
              </w:rPr>
              <w:t>31</w:t>
            </w:r>
          </w:p>
        </w:tc>
        <w:tc>
          <w:tcPr>
            <w:tcW w:w="334" w:type="pct"/>
            <w:vAlign w:val="center"/>
          </w:tcPr>
          <w:p w14:paraId="0CCB1908" w14:textId="77777777" w:rsidR="007E2AD9" w:rsidRPr="00FA4DD5" w:rsidRDefault="007E2AD9" w:rsidP="0088578D">
            <w:pPr>
              <w:spacing w:before="120"/>
              <w:jc w:val="center"/>
              <w:rPr>
                <w:bCs/>
              </w:rPr>
            </w:pPr>
            <w:r w:rsidRPr="00FA4DD5">
              <w:rPr>
                <w:bCs/>
              </w:rPr>
              <w:t>12</w:t>
            </w:r>
          </w:p>
        </w:tc>
        <w:tc>
          <w:tcPr>
            <w:tcW w:w="334" w:type="pct"/>
            <w:vAlign w:val="center"/>
          </w:tcPr>
          <w:p w14:paraId="668C0C77" w14:textId="77777777" w:rsidR="007E2AD9" w:rsidRPr="00FA4DD5" w:rsidRDefault="007E2AD9" w:rsidP="0088578D">
            <w:pPr>
              <w:spacing w:before="120"/>
              <w:jc w:val="center"/>
              <w:rPr>
                <w:bCs/>
              </w:rPr>
            </w:pPr>
            <w:r w:rsidRPr="00FA4DD5">
              <w:rPr>
                <w:bCs/>
              </w:rPr>
              <w:t>3</w:t>
            </w:r>
          </w:p>
        </w:tc>
        <w:tc>
          <w:tcPr>
            <w:tcW w:w="291" w:type="pct"/>
            <w:vAlign w:val="center"/>
          </w:tcPr>
          <w:p w14:paraId="25C712CA" w14:textId="77777777" w:rsidR="007E2AD9" w:rsidRPr="00FA4DD5" w:rsidRDefault="007E2AD9" w:rsidP="0088578D">
            <w:pPr>
              <w:spacing w:before="120"/>
              <w:jc w:val="center"/>
              <w:rPr>
                <w:bCs/>
              </w:rPr>
            </w:pPr>
            <w:r w:rsidRPr="00FA4DD5">
              <w:rPr>
                <w:bCs/>
              </w:rPr>
              <w:t>291</w:t>
            </w:r>
          </w:p>
        </w:tc>
      </w:tr>
      <w:tr w:rsidR="007E2AD9" w:rsidRPr="00FA4DD5" w14:paraId="0C73E088" w14:textId="77777777" w:rsidTr="0088578D">
        <w:trPr>
          <w:trHeight w:val="408"/>
        </w:trPr>
        <w:tc>
          <w:tcPr>
            <w:tcW w:w="715" w:type="pct"/>
          </w:tcPr>
          <w:p w14:paraId="6D0B22BE" w14:textId="77777777" w:rsidR="007E2AD9" w:rsidRPr="00FA4DD5" w:rsidRDefault="007E2AD9" w:rsidP="0088578D">
            <w:pPr>
              <w:spacing w:before="120"/>
              <w:rPr>
                <w:b/>
                <w:bCs/>
              </w:rPr>
            </w:pPr>
            <w:r w:rsidRPr="00FA4DD5">
              <w:rPr>
                <w:b/>
                <w:bCs/>
              </w:rPr>
              <w:t xml:space="preserve">Твердые </w:t>
            </w:r>
          </w:p>
        </w:tc>
        <w:tc>
          <w:tcPr>
            <w:tcW w:w="332" w:type="pct"/>
            <w:vAlign w:val="center"/>
          </w:tcPr>
          <w:p w14:paraId="5F40C7D6" w14:textId="77777777" w:rsidR="007E2AD9" w:rsidRPr="00FA4DD5" w:rsidRDefault="007E2AD9" w:rsidP="0088578D">
            <w:pPr>
              <w:spacing w:before="120"/>
              <w:jc w:val="center"/>
              <w:rPr>
                <w:bCs/>
              </w:rPr>
            </w:pPr>
            <w:r w:rsidRPr="00FA4DD5">
              <w:rPr>
                <w:bCs/>
              </w:rPr>
              <w:t>28</w:t>
            </w:r>
          </w:p>
        </w:tc>
        <w:tc>
          <w:tcPr>
            <w:tcW w:w="332" w:type="pct"/>
            <w:vAlign w:val="center"/>
          </w:tcPr>
          <w:p w14:paraId="533F3D79" w14:textId="77777777" w:rsidR="007E2AD9" w:rsidRPr="00FA4DD5" w:rsidRDefault="007E2AD9" w:rsidP="0088578D">
            <w:pPr>
              <w:spacing w:before="120"/>
              <w:jc w:val="center"/>
              <w:rPr>
                <w:bCs/>
              </w:rPr>
            </w:pPr>
            <w:r w:rsidRPr="00FA4DD5">
              <w:rPr>
                <w:bCs/>
              </w:rPr>
              <w:t>17</w:t>
            </w:r>
          </w:p>
        </w:tc>
        <w:tc>
          <w:tcPr>
            <w:tcW w:w="332" w:type="pct"/>
            <w:vAlign w:val="center"/>
          </w:tcPr>
          <w:p w14:paraId="3C2637E7" w14:textId="77777777" w:rsidR="007E2AD9" w:rsidRPr="00FA4DD5" w:rsidRDefault="007E2AD9" w:rsidP="0088578D">
            <w:pPr>
              <w:spacing w:before="120"/>
              <w:jc w:val="center"/>
              <w:rPr>
                <w:bCs/>
              </w:rPr>
            </w:pPr>
            <w:r w:rsidRPr="00FA4DD5">
              <w:rPr>
                <w:bCs/>
              </w:rPr>
              <w:t>19</w:t>
            </w:r>
          </w:p>
        </w:tc>
        <w:tc>
          <w:tcPr>
            <w:tcW w:w="332" w:type="pct"/>
            <w:vAlign w:val="center"/>
          </w:tcPr>
          <w:p w14:paraId="213B76CE" w14:textId="77777777" w:rsidR="007E2AD9" w:rsidRPr="00FA4DD5" w:rsidRDefault="007E2AD9" w:rsidP="0088578D">
            <w:pPr>
              <w:spacing w:before="120"/>
              <w:jc w:val="center"/>
              <w:rPr>
                <w:bCs/>
              </w:rPr>
            </w:pPr>
            <w:r w:rsidRPr="00FA4DD5">
              <w:rPr>
                <w:bCs/>
              </w:rPr>
              <w:t>4</w:t>
            </w:r>
          </w:p>
        </w:tc>
        <w:tc>
          <w:tcPr>
            <w:tcW w:w="333" w:type="pct"/>
            <w:vAlign w:val="center"/>
          </w:tcPr>
          <w:p w14:paraId="0149872B" w14:textId="77777777" w:rsidR="007E2AD9" w:rsidRPr="00FA4DD5" w:rsidRDefault="007E2AD9" w:rsidP="0088578D">
            <w:pPr>
              <w:spacing w:before="120"/>
              <w:jc w:val="center"/>
              <w:rPr>
                <w:bCs/>
              </w:rPr>
            </w:pPr>
            <w:r w:rsidRPr="00FA4DD5">
              <w:rPr>
                <w:bCs/>
              </w:rPr>
              <w:t>-</w:t>
            </w:r>
          </w:p>
        </w:tc>
        <w:tc>
          <w:tcPr>
            <w:tcW w:w="333" w:type="pct"/>
            <w:vAlign w:val="center"/>
          </w:tcPr>
          <w:p w14:paraId="7CD33749" w14:textId="77777777" w:rsidR="007E2AD9" w:rsidRPr="00FA4DD5" w:rsidRDefault="007E2AD9" w:rsidP="0088578D">
            <w:pPr>
              <w:spacing w:before="120"/>
              <w:jc w:val="center"/>
              <w:rPr>
                <w:bCs/>
              </w:rPr>
            </w:pPr>
            <w:r w:rsidRPr="00FA4DD5">
              <w:rPr>
                <w:bCs/>
              </w:rPr>
              <w:t>-</w:t>
            </w:r>
          </w:p>
        </w:tc>
        <w:tc>
          <w:tcPr>
            <w:tcW w:w="333" w:type="pct"/>
            <w:vAlign w:val="center"/>
          </w:tcPr>
          <w:p w14:paraId="4DFCF457" w14:textId="77777777" w:rsidR="007E2AD9" w:rsidRPr="00FA4DD5" w:rsidRDefault="007E2AD9" w:rsidP="0088578D">
            <w:pPr>
              <w:spacing w:before="120"/>
              <w:jc w:val="center"/>
              <w:rPr>
                <w:bCs/>
              </w:rPr>
            </w:pPr>
            <w:r w:rsidRPr="00FA4DD5">
              <w:rPr>
                <w:bCs/>
              </w:rPr>
              <w:t>-</w:t>
            </w:r>
          </w:p>
        </w:tc>
        <w:tc>
          <w:tcPr>
            <w:tcW w:w="333" w:type="pct"/>
            <w:vAlign w:val="center"/>
          </w:tcPr>
          <w:p w14:paraId="7C36868B" w14:textId="77777777" w:rsidR="007E2AD9" w:rsidRPr="00FA4DD5" w:rsidRDefault="007E2AD9" w:rsidP="0088578D">
            <w:pPr>
              <w:spacing w:before="120"/>
              <w:jc w:val="center"/>
              <w:rPr>
                <w:bCs/>
              </w:rPr>
            </w:pPr>
            <w:r w:rsidRPr="00FA4DD5">
              <w:rPr>
                <w:bCs/>
              </w:rPr>
              <w:t>-</w:t>
            </w:r>
          </w:p>
        </w:tc>
        <w:tc>
          <w:tcPr>
            <w:tcW w:w="334" w:type="pct"/>
            <w:vAlign w:val="center"/>
          </w:tcPr>
          <w:p w14:paraId="52D473A3" w14:textId="77777777" w:rsidR="007E2AD9" w:rsidRPr="00FA4DD5" w:rsidRDefault="007E2AD9" w:rsidP="0088578D">
            <w:pPr>
              <w:spacing w:before="120"/>
              <w:jc w:val="center"/>
              <w:rPr>
                <w:bCs/>
              </w:rPr>
            </w:pPr>
            <w:r w:rsidRPr="00FA4DD5">
              <w:rPr>
                <w:bCs/>
              </w:rPr>
              <w:t>-</w:t>
            </w:r>
          </w:p>
        </w:tc>
        <w:tc>
          <w:tcPr>
            <w:tcW w:w="334" w:type="pct"/>
            <w:vAlign w:val="center"/>
          </w:tcPr>
          <w:p w14:paraId="3B6518B2" w14:textId="77777777" w:rsidR="007E2AD9" w:rsidRPr="00FA4DD5" w:rsidRDefault="007E2AD9" w:rsidP="0088578D">
            <w:pPr>
              <w:spacing w:before="120"/>
              <w:jc w:val="center"/>
              <w:rPr>
                <w:bCs/>
              </w:rPr>
            </w:pPr>
            <w:r w:rsidRPr="00FA4DD5">
              <w:rPr>
                <w:bCs/>
              </w:rPr>
              <w:t>5</w:t>
            </w:r>
          </w:p>
        </w:tc>
        <w:tc>
          <w:tcPr>
            <w:tcW w:w="334" w:type="pct"/>
            <w:vAlign w:val="center"/>
          </w:tcPr>
          <w:p w14:paraId="30712E65" w14:textId="77777777" w:rsidR="007E2AD9" w:rsidRPr="00FA4DD5" w:rsidRDefault="007E2AD9" w:rsidP="0088578D">
            <w:pPr>
              <w:spacing w:before="120"/>
              <w:jc w:val="center"/>
              <w:rPr>
                <w:bCs/>
              </w:rPr>
            </w:pPr>
            <w:r w:rsidRPr="00FA4DD5">
              <w:rPr>
                <w:bCs/>
              </w:rPr>
              <w:t>15</w:t>
            </w:r>
          </w:p>
        </w:tc>
        <w:tc>
          <w:tcPr>
            <w:tcW w:w="334" w:type="pct"/>
            <w:vAlign w:val="center"/>
          </w:tcPr>
          <w:p w14:paraId="010DA858" w14:textId="77777777" w:rsidR="007E2AD9" w:rsidRPr="00FA4DD5" w:rsidRDefault="007E2AD9" w:rsidP="0088578D">
            <w:pPr>
              <w:spacing w:before="120"/>
              <w:jc w:val="center"/>
              <w:rPr>
                <w:bCs/>
              </w:rPr>
            </w:pPr>
            <w:r w:rsidRPr="00FA4DD5">
              <w:rPr>
                <w:bCs/>
              </w:rPr>
              <w:t>23</w:t>
            </w:r>
          </w:p>
        </w:tc>
        <w:tc>
          <w:tcPr>
            <w:tcW w:w="291" w:type="pct"/>
            <w:vAlign w:val="center"/>
          </w:tcPr>
          <w:p w14:paraId="03FFEEAC" w14:textId="77777777" w:rsidR="007E2AD9" w:rsidRPr="00FA4DD5" w:rsidRDefault="007E2AD9" w:rsidP="0088578D">
            <w:pPr>
              <w:spacing w:before="120"/>
              <w:jc w:val="center"/>
              <w:rPr>
                <w:bCs/>
              </w:rPr>
            </w:pPr>
            <w:r w:rsidRPr="00FA4DD5">
              <w:rPr>
                <w:bCs/>
              </w:rPr>
              <w:t>111</w:t>
            </w:r>
          </w:p>
        </w:tc>
      </w:tr>
      <w:tr w:rsidR="007E2AD9" w:rsidRPr="00FA4DD5" w14:paraId="6286C16C" w14:textId="77777777" w:rsidTr="0088578D">
        <w:trPr>
          <w:trHeight w:val="408"/>
        </w:trPr>
        <w:tc>
          <w:tcPr>
            <w:tcW w:w="715" w:type="pct"/>
          </w:tcPr>
          <w:p w14:paraId="5479682E" w14:textId="77777777" w:rsidR="007E2AD9" w:rsidRPr="00FA4DD5" w:rsidRDefault="007E2AD9" w:rsidP="0088578D">
            <w:pPr>
              <w:spacing w:before="120"/>
              <w:rPr>
                <w:b/>
                <w:bCs/>
              </w:rPr>
            </w:pPr>
            <w:r w:rsidRPr="00FA4DD5">
              <w:rPr>
                <w:b/>
                <w:bCs/>
              </w:rPr>
              <w:t>Смешанные</w:t>
            </w:r>
          </w:p>
        </w:tc>
        <w:tc>
          <w:tcPr>
            <w:tcW w:w="332" w:type="pct"/>
            <w:vAlign w:val="center"/>
          </w:tcPr>
          <w:p w14:paraId="509E99B2" w14:textId="77777777" w:rsidR="007E2AD9" w:rsidRPr="00FA4DD5" w:rsidRDefault="007E2AD9" w:rsidP="0088578D">
            <w:pPr>
              <w:spacing w:before="120"/>
              <w:jc w:val="center"/>
              <w:rPr>
                <w:bCs/>
              </w:rPr>
            </w:pPr>
            <w:r w:rsidRPr="00FA4DD5">
              <w:rPr>
                <w:bCs/>
              </w:rPr>
              <w:t>7</w:t>
            </w:r>
          </w:p>
        </w:tc>
        <w:tc>
          <w:tcPr>
            <w:tcW w:w="332" w:type="pct"/>
            <w:vAlign w:val="center"/>
          </w:tcPr>
          <w:p w14:paraId="6F7B0FE3" w14:textId="77777777" w:rsidR="007E2AD9" w:rsidRPr="00FA4DD5" w:rsidRDefault="007E2AD9" w:rsidP="0088578D">
            <w:pPr>
              <w:spacing w:before="120"/>
              <w:jc w:val="center"/>
              <w:rPr>
                <w:bCs/>
              </w:rPr>
            </w:pPr>
            <w:r w:rsidRPr="00FA4DD5">
              <w:rPr>
                <w:bCs/>
              </w:rPr>
              <w:t>11</w:t>
            </w:r>
          </w:p>
        </w:tc>
        <w:tc>
          <w:tcPr>
            <w:tcW w:w="332" w:type="pct"/>
            <w:vAlign w:val="center"/>
          </w:tcPr>
          <w:p w14:paraId="5F1D6994" w14:textId="77777777" w:rsidR="007E2AD9" w:rsidRPr="00FA4DD5" w:rsidRDefault="007E2AD9" w:rsidP="0088578D">
            <w:pPr>
              <w:spacing w:before="120"/>
              <w:jc w:val="center"/>
              <w:rPr>
                <w:bCs/>
              </w:rPr>
            </w:pPr>
            <w:r w:rsidRPr="00FA4DD5">
              <w:rPr>
                <w:bCs/>
              </w:rPr>
              <w:t>10</w:t>
            </w:r>
          </w:p>
        </w:tc>
        <w:tc>
          <w:tcPr>
            <w:tcW w:w="332" w:type="pct"/>
            <w:vAlign w:val="center"/>
          </w:tcPr>
          <w:p w14:paraId="0668452F" w14:textId="77777777" w:rsidR="007E2AD9" w:rsidRPr="00FA4DD5" w:rsidRDefault="007E2AD9" w:rsidP="0088578D">
            <w:pPr>
              <w:spacing w:before="120"/>
              <w:jc w:val="center"/>
              <w:rPr>
                <w:bCs/>
              </w:rPr>
            </w:pPr>
            <w:r w:rsidRPr="00FA4DD5">
              <w:rPr>
                <w:bCs/>
              </w:rPr>
              <w:t>11</w:t>
            </w:r>
          </w:p>
        </w:tc>
        <w:tc>
          <w:tcPr>
            <w:tcW w:w="333" w:type="pct"/>
            <w:vAlign w:val="center"/>
          </w:tcPr>
          <w:p w14:paraId="6932DD8F" w14:textId="77777777" w:rsidR="007E2AD9" w:rsidRPr="00FA4DD5" w:rsidRDefault="007E2AD9" w:rsidP="0088578D">
            <w:pPr>
              <w:spacing w:before="120"/>
              <w:jc w:val="center"/>
              <w:rPr>
                <w:bCs/>
              </w:rPr>
            </w:pPr>
            <w:r w:rsidRPr="00FA4DD5">
              <w:rPr>
                <w:bCs/>
              </w:rPr>
              <w:t>2</w:t>
            </w:r>
          </w:p>
        </w:tc>
        <w:tc>
          <w:tcPr>
            <w:tcW w:w="333" w:type="pct"/>
            <w:vAlign w:val="center"/>
          </w:tcPr>
          <w:p w14:paraId="5F6AADB5" w14:textId="77777777" w:rsidR="007E2AD9" w:rsidRPr="00FA4DD5" w:rsidRDefault="007E2AD9" w:rsidP="0088578D">
            <w:pPr>
              <w:spacing w:before="120"/>
              <w:jc w:val="center"/>
              <w:rPr>
                <w:bCs/>
              </w:rPr>
            </w:pPr>
            <w:r w:rsidRPr="00FA4DD5">
              <w:rPr>
                <w:bCs/>
              </w:rPr>
              <w:t>-</w:t>
            </w:r>
          </w:p>
        </w:tc>
        <w:tc>
          <w:tcPr>
            <w:tcW w:w="333" w:type="pct"/>
            <w:vAlign w:val="center"/>
          </w:tcPr>
          <w:p w14:paraId="1A96F523" w14:textId="77777777" w:rsidR="007E2AD9" w:rsidRPr="00FA4DD5" w:rsidRDefault="007E2AD9" w:rsidP="0088578D">
            <w:pPr>
              <w:spacing w:before="120"/>
              <w:jc w:val="center"/>
              <w:rPr>
                <w:bCs/>
              </w:rPr>
            </w:pPr>
            <w:r w:rsidRPr="00FA4DD5">
              <w:rPr>
                <w:bCs/>
              </w:rPr>
              <w:t>-</w:t>
            </w:r>
          </w:p>
        </w:tc>
        <w:tc>
          <w:tcPr>
            <w:tcW w:w="333" w:type="pct"/>
            <w:vAlign w:val="center"/>
          </w:tcPr>
          <w:p w14:paraId="2C470746" w14:textId="77777777" w:rsidR="007E2AD9" w:rsidRPr="00FA4DD5" w:rsidRDefault="007E2AD9" w:rsidP="0088578D">
            <w:pPr>
              <w:spacing w:before="120"/>
              <w:jc w:val="center"/>
              <w:rPr>
                <w:bCs/>
              </w:rPr>
            </w:pPr>
            <w:r w:rsidRPr="00FA4DD5">
              <w:rPr>
                <w:bCs/>
              </w:rPr>
              <w:t>-</w:t>
            </w:r>
          </w:p>
        </w:tc>
        <w:tc>
          <w:tcPr>
            <w:tcW w:w="334" w:type="pct"/>
            <w:vAlign w:val="center"/>
          </w:tcPr>
          <w:p w14:paraId="3BEECDD0" w14:textId="77777777" w:rsidR="007E2AD9" w:rsidRPr="00FA4DD5" w:rsidRDefault="007E2AD9" w:rsidP="0088578D">
            <w:pPr>
              <w:spacing w:before="120"/>
              <w:jc w:val="center"/>
              <w:rPr>
                <w:bCs/>
              </w:rPr>
            </w:pPr>
            <w:r w:rsidRPr="00FA4DD5">
              <w:rPr>
                <w:bCs/>
              </w:rPr>
              <w:t>1</w:t>
            </w:r>
          </w:p>
        </w:tc>
        <w:tc>
          <w:tcPr>
            <w:tcW w:w="334" w:type="pct"/>
            <w:vAlign w:val="center"/>
          </w:tcPr>
          <w:p w14:paraId="535A860B" w14:textId="77777777" w:rsidR="007E2AD9" w:rsidRPr="00FA4DD5" w:rsidRDefault="007E2AD9" w:rsidP="0088578D">
            <w:pPr>
              <w:spacing w:before="120"/>
              <w:jc w:val="center"/>
              <w:rPr>
                <w:bCs/>
              </w:rPr>
            </w:pPr>
            <w:r w:rsidRPr="00FA4DD5">
              <w:rPr>
                <w:bCs/>
              </w:rPr>
              <w:t>13</w:t>
            </w:r>
          </w:p>
        </w:tc>
        <w:tc>
          <w:tcPr>
            <w:tcW w:w="334" w:type="pct"/>
            <w:vAlign w:val="center"/>
          </w:tcPr>
          <w:p w14:paraId="52D539E6" w14:textId="77777777" w:rsidR="007E2AD9" w:rsidRPr="00FA4DD5" w:rsidRDefault="007E2AD9" w:rsidP="0088578D">
            <w:pPr>
              <w:spacing w:before="120"/>
              <w:jc w:val="center"/>
              <w:rPr>
                <w:bCs/>
              </w:rPr>
            </w:pPr>
            <w:r w:rsidRPr="00FA4DD5">
              <w:rPr>
                <w:bCs/>
              </w:rPr>
              <w:t>14</w:t>
            </w:r>
          </w:p>
        </w:tc>
        <w:tc>
          <w:tcPr>
            <w:tcW w:w="334" w:type="pct"/>
            <w:vAlign w:val="center"/>
          </w:tcPr>
          <w:p w14:paraId="591B0797" w14:textId="77777777" w:rsidR="007E2AD9" w:rsidRPr="00FA4DD5" w:rsidRDefault="007E2AD9" w:rsidP="0088578D">
            <w:pPr>
              <w:spacing w:before="120"/>
              <w:jc w:val="center"/>
              <w:rPr>
                <w:bCs/>
              </w:rPr>
            </w:pPr>
            <w:r w:rsidRPr="00FA4DD5">
              <w:rPr>
                <w:bCs/>
              </w:rPr>
              <w:t>12</w:t>
            </w:r>
          </w:p>
        </w:tc>
        <w:tc>
          <w:tcPr>
            <w:tcW w:w="291" w:type="pct"/>
            <w:vAlign w:val="center"/>
          </w:tcPr>
          <w:p w14:paraId="7CFF204A" w14:textId="77777777" w:rsidR="007E2AD9" w:rsidRPr="00FA4DD5" w:rsidRDefault="007E2AD9" w:rsidP="0088578D">
            <w:pPr>
              <w:spacing w:before="120"/>
              <w:jc w:val="center"/>
              <w:rPr>
                <w:bCs/>
              </w:rPr>
            </w:pPr>
            <w:r w:rsidRPr="00FA4DD5">
              <w:rPr>
                <w:bCs/>
              </w:rPr>
              <w:t>81</w:t>
            </w:r>
          </w:p>
        </w:tc>
      </w:tr>
    </w:tbl>
    <w:p w14:paraId="66B746E4" w14:textId="77777777" w:rsidR="007E2AD9" w:rsidRPr="0034348D" w:rsidRDefault="007E2AD9" w:rsidP="007E2AD9">
      <w:pPr>
        <w:spacing w:before="120"/>
        <w:ind w:firstLine="720"/>
        <w:jc w:val="both"/>
        <w:rPr>
          <w:bCs/>
          <w:iCs/>
        </w:rPr>
      </w:pPr>
      <w:r w:rsidRPr="0034348D">
        <w:rPr>
          <w:bCs/>
          <w:szCs w:val="20"/>
        </w:rPr>
        <w:t xml:space="preserve">Среди </w:t>
      </w:r>
      <w:r w:rsidRPr="0034348D">
        <w:rPr>
          <w:b/>
          <w:bCs/>
          <w:szCs w:val="20"/>
        </w:rPr>
        <w:t>атмосферных явлений</w:t>
      </w:r>
      <w:r w:rsidRPr="0034348D">
        <w:rPr>
          <w:bCs/>
          <w:szCs w:val="20"/>
        </w:rPr>
        <w:t xml:space="preserve"> гололедно-изморозевые отложения наблюдаются в период с ноября по март: в среднем за год отмечено 14 дней с гололедом и 35 дней – с изморозью. Раз в 5 лет возможно нарастание гололеда толщиной 7 мм. Метели фиксируются с октября по апрель (37 дней) с наибольшей повторяемостью в январе (до 9 дней). Туманы бывают в течение всего года (в среднем 48 дней) с максимальной частотой в ноябре (10 дней) (таблицы </w:t>
      </w:r>
      <w:r>
        <w:rPr>
          <w:bCs/>
          <w:szCs w:val="20"/>
        </w:rPr>
        <w:t>1.8</w:t>
      </w:r>
      <w:r w:rsidRPr="0034348D">
        <w:rPr>
          <w:bCs/>
          <w:szCs w:val="20"/>
        </w:rPr>
        <w:t xml:space="preserve"> </w:t>
      </w:r>
      <w:r>
        <w:rPr>
          <w:bCs/>
          <w:szCs w:val="20"/>
        </w:rPr>
        <w:t>–</w:t>
      </w:r>
      <w:r w:rsidRPr="0034348D">
        <w:rPr>
          <w:bCs/>
          <w:szCs w:val="20"/>
        </w:rPr>
        <w:t xml:space="preserve"> </w:t>
      </w:r>
      <w:r>
        <w:rPr>
          <w:bCs/>
          <w:szCs w:val="20"/>
        </w:rPr>
        <w:t>1.13</w:t>
      </w:r>
      <w:r w:rsidRPr="0034348D">
        <w:rPr>
          <w:bCs/>
          <w:szCs w:val="20"/>
        </w:rPr>
        <w:t xml:space="preserve">). </w:t>
      </w:r>
      <w:r w:rsidRPr="0034348D">
        <w:rPr>
          <w:bCs/>
          <w:iCs/>
        </w:rPr>
        <w:t>По карте районирования территория изысканий по толщине стенки гололеда относится ко второй зоне (СП 20.13330.2016, карта 4).</w:t>
      </w:r>
    </w:p>
    <w:p w14:paraId="20277FEF" w14:textId="77777777" w:rsidR="007E2AD9" w:rsidRPr="0034348D" w:rsidRDefault="007E2AD9" w:rsidP="007E2AD9">
      <w:pPr>
        <w:ind w:firstLine="720"/>
        <w:jc w:val="both"/>
        <w:rPr>
          <w:bCs/>
          <w:szCs w:val="20"/>
        </w:rPr>
      </w:pPr>
      <w:r w:rsidRPr="0034348D">
        <w:rPr>
          <w:bCs/>
          <w:iCs/>
          <w:szCs w:val="20"/>
        </w:rPr>
        <w:t>Среднее число дней с грозой</w:t>
      </w:r>
      <w:r w:rsidRPr="0034348D">
        <w:rPr>
          <w:bCs/>
          <w:szCs w:val="20"/>
        </w:rPr>
        <w:t xml:space="preserve"> на станции в г. Самара согласно </w:t>
      </w:r>
      <w:r w:rsidRPr="0034348D">
        <w:rPr>
          <w:bCs/>
        </w:rPr>
        <w:t xml:space="preserve">справочнику по климату (см. главу 2 «Гидрометеорологическая изученность») </w:t>
      </w:r>
      <w:r w:rsidRPr="0034348D">
        <w:rPr>
          <w:bCs/>
          <w:szCs w:val="20"/>
        </w:rPr>
        <w:t>составляет 28 дней. Грозы наблюдаются с февраля по октябрь, с наибольшей частотой в июле. Средняя продолжительность гроз за год составляет 43,5 часов. Согласно ПУЭ (издание 7, 2003 г.), площадка проектирования расположена в районе с частой и интенсивной пляской проводов (частота повторяемости более 1 раза в 5 лет).</w:t>
      </w:r>
    </w:p>
    <w:p w14:paraId="2663A4E7" w14:textId="77777777" w:rsidR="007E2AD9" w:rsidRPr="0034348D" w:rsidRDefault="007E2AD9" w:rsidP="007E2AD9">
      <w:pPr>
        <w:pStyle w:val="aff7"/>
        <w:rPr>
          <w:rFonts w:ascii="Times New Roman" w:hAnsi="Times New Roman"/>
          <w:bCs/>
          <w:i/>
          <w:iCs/>
          <w:sz w:val="24"/>
          <w:szCs w:val="24"/>
        </w:rPr>
      </w:pPr>
      <w:r w:rsidRPr="0034348D">
        <w:rPr>
          <w:rFonts w:ascii="Times New Roman" w:hAnsi="Times New Roman"/>
          <w:sz w:val="24"/>
          <w:szCs w:val="24"/>
        </w:rPr>
        <w:t>Таблица 1.8 - Среднее число дней с обледенением гололедного станка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887"/>
        <w:gridCol w:w="886"/>
        <w:gridCol w:w="886"/>
        <w:gridCol w:w="886"/>
        <w:gridCol w:w="886"/>
        <w:gridCol w:w="886"/>
        <w:gridCol w:w="886"/>
        <w:gridCol w:w="785"/>
      </w:tblGrid>
      <w:tr w:rsidR="007E2AD9" w:rsidRPr="0034348D" w14:paraId="07C0A19F" w14:textId="77777777" w:rsidTr="0088578D">
        <w:trPr>
          <w:trHeight w:val="408"/>
        </w:trPr>
        <w:tc>
          <w:tcPr>
            <w:tcW w:w="1270" w:type="pct"/>
            <w:vMerge w:val="restart"/>
            <w:vAlign w:val="center"/>
          </w:tcPr>
          <w:p w14:paraId="57BA0AC8" w14:textId="77777777" w:rsidR="007E2AD9" w:rsidRPr="0034348D" w:rsidRDefault="007E2AD9" w:rsidP="0088578D">
            <w:pPr>
              <w:jc w:val="center"/>
              <w:rPr>
                <w:b/>
                <w:snapToGrid w:val="0"/>
              </w:rPr>
            </w:pPr>
            <w:r w:rsidRPr="0034348D">
              <w:rPr>
                <w:b/>
                <w:snapToGrid w:val="0"/>
              </w:rPr>
              <w:t>Явление</w:t>
            </w:r>
          </w:p>
        </w:tc>
        <w:tc>
          <w:tcPr>
            <w:tcW w:w="3730" w:type="pct"/>
            <w:gridSpan w:val="8"/>
            <w:vAlign w:val="center"/>
          </w:tcPr>
          <w:p w14:paraId="173C84D5" w14:textId="77777777" w:rsidR="007E2AD9" w:rsidRPr="0034348D" w:rsidRDefault="007E2AD9" w:rsidP="0088578D">
            <w:pPr>
              <w:ind w:left="-57" w:right="-57"/>
              <w:jc w:val="center"/>
              <w:rPr>
                <w:b/>
                <w:snapToGrid w:val="0"/>
              </w:rPr>
            </w:pPr>
            <w:r w:rsidRPr="0034348D">
              <w:rPr>
                <w:b/>
                <w:snapToGrid w:val="0"/>
              </w:rPr>
              <w:t>Месяц</w:t>
            </w:r>
          </w:p>
        </w:tc>
      </w:tr>
      <w:tr w:rsidR="007E2AD9" w:rsidRPr="0034348D" w14:paraId="2DD74FC3" w14:textId="77777777" w:rsidTr="0088578D">
        <w:trPr>
          <w:trHeight w:val="408"/>
        </w:trPr>
        <w:tc>
          <w:tcPr>
            <w:tcW w:w="1270" w:type="pct"/>
            <w:vMerge/>
          </w:tcPr>
          <w:p w14:paraId="0404F3C2" w14:textId="77777777" w:rsidR="007E2AD9" w:rsidRPr="0034348D" w:rsidRDefault="007E2AD9" w:rsidP="0088578D">
            <w:pPr>
              <w:jc w:val="center"/>
              <w:rPr>
                <w:b/>
                <w:snapToGrid w:val="0"/>
              </w:rPr>
            </w:pPr>
          </w:p>
        </w:tc>
        <w:tc>
          <w:tcPr>
            <w:tcW w:w="473" w:type="pct"/>
            <w:vAlign w:val="center"/>
          </w:tcPr>
          <w:p w14:paraId="4D080649" w14:textId="77777777" w:rsidR="007E2AD9" w:rsidRPr="0034348D" w:rsidRDefault="007E2AD9" w:rsidP="0088578D">
            <w:pPr>
              <w:jc w:val="center"/>
              <w:rPr>
                <w:b/>
                <w:snapToGrid w:val="0"/>
              </w:rPr>
            </w:pPr>
            <w:r w:rsidRPr="0034348D">
              <w:rPr>
                <w:b/>
                <w:snapToGrid w:val="0"/>
              </w:rPr>
              <w:t>IX</w:t>
            </w:r>
          </w:p>
        </w:tc>
        <w:tc>
          <w:tcPr>
            <w:tcW w:w="473" w:type="pct"/>
            <w:vAlign w:val="center"/>
          </w:tcPr>
          <w:p w14:paraId="47E5E9D3" w14:textId="77777777" w:rsidR="007E2AD9" w:rsidRPr="0034348D" w:rsidRDefault="007E2AD9" w:rsidP="0088578D">
            <w:pPr>
              <w:jc w:val="center"/>
              <w:rPr>
                <w:b/>
                <w:snapToGrid w:val="0"/>
              </w:rPr>
            </w:pPr>
            <w:r w:rsidRPr="0034348D">
              <w:rPr>
                <w:b/>
                <w:snapToGrid w:val="0"/>
              </w:rPr>
              <w:t>X</w:t>
            </w:r>
          </w:p>
        </w:tc>
        <w:tc>
          <w:tcPr>
            <w:tcW w:w="473" w:type="pct"/>
            <w:vAlign w:val="center"/>
          </w:tcPr>
          <w:p w14:paraId="5A480C2F" w14:textId="77777777" w:rsidR="007E2AD9" w:rsidRPr="0034348D" w:rsidRDefault="007E2AD9" w:rsidP="0088578D">
            <w:pPr>
              <w:jc w:val="center"/>
              <w:rPr>
                <w:b/>
                <w:snapToGrid w:val="0"/>
              </w:rPr>
            </w:pPr>
            <w:r w:rsidRPr="0034348D">
              <w:rPr>
                <w:b/>
                <w:snapToGrid w:val="0"/>
              </w:rPr>
              <w:t>XI</w:t>
            </w:r>
          </w:p>
        </w:tc>
        <w:tc>
          <w:tcPr>
            <w:tcW w:w="473" w:type="pct"/>
            <w:vAlign w:val="center"/>
          </w:tcPr>
          <w:p w14:paraId="19083A52" w14:textId="77777777" w:rsidR="007E2AD9" w:rsidRPr="0034348D" w:rsidRDefault="007E2AD9" w:rsidP="0088578D">
            <w:pPr>
              <w:jc w:val="center"/>
              <w:rPr>
                <w:b/>
                <w:snapToGrid w:val="0"/>
              </w:rPr>
            </w:pPr>
            <w:r w:rsidRPr="0034348D">
              <w:rPr>
                <w:b/>
                <w:snapToGrid w:val="0"/>
              </w:rPr>
              <w:t>XII</w:t>
            </w:r>
          </w:p>
        </w:tc>
        <w:tc>
          <w:tcPr>
            <w:tcW w:w="473" w:type="pct"/>
            <w:vAlign w:val="center"/>
          </w:tcPr>
          <w:p w14:paraId="6BB22E0F" w14:textId="77777777" w:rsidR="007E2AD9" w:rsidRPr="0034348D" w:rsidRDefault="007E2AD9" w:rsidP="0088578D">
            <w:pPr>
              <w:jc w:val="center"/>
              <w:rPr>
                <w:b/>
                <w:snapToGrid w:val="0"/>
              </w:rPr>
            </w:pPr>
            <w:r w:rsidRPr="0034348D">
              <w:rPr>
                <w:b/>
                <w:snapToGrid w:val="0"/>
              </w:rPr>
              <w:t>I</w:t>
            </w:r>
          </w:p>
        </w:tc>
        <w:tc>
          <w:tcPr>
            <w:tcW w:w="473" w:type="pct"/>
            <w:vAlign w:val="center"/>
          </w:tcPr>
          <w:p w14:paraId="2D9DE039" w14:textId="77777777" w:rsidR="007E2AD9" w:rsidRPr="0034348D" w:rsidRDefault="007E2AD9" w:rsidP="0088578D">
            <w:pPr>
              <w:jc w:val="center"/>
              <w:rPr>
                <w:b/>
                <w:snapToGrid w:val="0"/>
              </w:rPr>
            </w:pPr>
            <w:r w:rsidRPr="0034348D">
              <w:rPr>
                <w:b/>
                <w:snapToGrid w:val="0"/>
              </w:rPr>
              <w:t>II</w:t>
            </w:r>
          </w:p>
        </w:tc>
        <w:tc>
          <w:tcPr>
            <w:tcW w:w="473" w:type="pct"/>
            <w:vAlign w:val="center"/>
          </w:tcPr>
          <w:p w14:paraId="1CAFBE68" w14:textId="77777777" w:rsidR="007E2AD9" w:rsidRPr="0034348D" w:rsidRDefault="007E2AD9" w:rsidP="0088578D">
            <w:pPr>
              <w:jc w:val="center"/>
              <w:rPr>
                <w:b/>
                <w:snapToGrid w:val="0"/>
              </w:rPr>
            </w:pPr>
            <w:r w:rsidRPr="0034348D">
              <w:rPr>
                <w:b/>
                <w:snapToGrid w:val="0"/>
              </w:rPr>
              <w:t>III</w:t>
            </w:r>
          </w:p>
        </w:tc>
        <w:tc>
          <w:tcPr>
            <w:tcW w:w="418" w:type="pct"/>
            <w:vAlign w:val="center"/>
          </w:tcPr>
          <w:p w14:paraId="1D284B23" w14:textId="77777777" w:rsidR="007E2AD9" w:rsidRPr="0034348D" w:rsidRDefault="007E2AD9" w:rsidP="0088578D">
            <w:pPr>
              <w:ind w:left="-57" w:right="-57"/>
              <w:jc w:val="center"/>
              <w:rPr>
                <w:b/>
                <w:snapToGrid w:val="0"/>
              </w:rPr>
            </w:pPr>
            <w:r w:rsidRPr="0034348D">
              <w:rPr>
                <w:b/>
                <w:snapToGrid w:val="0"/>
              </w:rPr>
              <w:t>Год</w:t>
            </w:r>
          </w:p>
        </w:tc>
      </w:tr>
      <w:tr w:rsidR="007E2AD9" w:rsidRPr="0034348D" w14:paraId="6BEC1858" w14:textId="77777777" w:rsidTr="0088578D">
        <w:trPr>
          <w:trHeight w:val="331"/>
        </w:trPr>
        <w:tc>
          <w:tcPr>
            <w:tcW w:w="1270" w:type="pct"/>
            <w:tcBorders>
              <w:top w:val="single" w:sz="4" w:space="0" w:color="auto"/>
              <w:left w:val="single" w:sz="4" w:space="0" w:color="auto"/>
              <w:bottom w:val="single" w:sz="4" w:space="0" w:color="auto"/>
              <w:right w:val="single" w:sz="4" w:space="0" w:color="auto"/>
            </w:tcBorders>
            <w:vAlign w:val="center"/>
          </w:tcPr>
          <w:p w14:paraId="381BC1B5" w14:textId="77777777" w:rsidR="007E2AD9" w:rsidRPr="0034348D" w:rsidRDefault="007E2AD9" w:rsidP="0088578D">
            <w:pPr>
              <w:ind w:left="-57" w:right="-57"/>
              <w:rPr>
                <w:b/>
                <w:snapToGrid w:val="0"/>
              </w:rPr>
            </w:pPr>
            <w:r w:rsidRPr="0034348D">
              <w:rPr>
                <w:b/>
                <w:snapToGrid w:val="0"/>
              </w:rPr>
              <w:t>Гололед</w:t>
            </w:r>
          </w:p>
        </w:tc>
        <w:tc>
          <w:tcPr>
            <w:tcW w:w="473" w:type="pct"/>
            <w:tcBorders>
              <w:top w:val="single" w:sz="4" w:space="0" w:color="auto"/>
              <w:left w:val="single" w:sz="4" w:space="0" w:color="auto"/>
              <w:bottom w:val="single" w:sz="4" w:space="0" w:color="auto"/>
              <w:right w:val="single" w:sz="4" w:space="0" w:color="auto"/>
            </w:tcBorders>
            <w:vAlign w:val="center"/>
          </w:tcPr>
          <w:p w14:paraId="1BE31CBD" w14:textId="77777777" w:rsidR="007E2AD9" w:rsidRPr="0034348D" w:rsidRDefault="007E2AD9" w:rsidP="0088578D">
            <w:pPr>
              <w:spacing w:before="120"/>
              <w:jc w:val="center"/>
              <w:rPr>
                <w:snapToGrid w:val="0"/>
              </w:rPr>
            </w:pPr>
            <w:r w:rsidRPr="0034348D">
              <w:rPr>
                <w:snapToGrid w:val="0"/>
              </w:rPr>
              <w:t>0,3</w:t>
            </w:r>
          </w:p>
        </w:tc>
        <w:tc>
          <w:tcPr>
            <w:tcW w:w="473" w:type="pct"/>
            <w:tcBorders>
              <w:top w:val="single" w:sz="4" w:space="0" w:color="auto"/>
              <w:left w:val="single" w:sz="4" w:space="0" w:color="auto"/>
              <w:bottom w:val="single" w:sz="4" w:space="0" w:color="auto"/>
              <w:right w:val="single" w:sz="4" w:space="0" w:color="auto"/>
            </w:tcBorders>
            <w:vAlign w:val="center"/>
          </w:tcPr>
          <w:p w14:paraId="72D24C48" w14:textId="77777777" w:rsidR="007E2AD9" w:rsidRPr="0034348D" w:rsidRDefault="007E2AD9" w:rsidP="0088578D">
            <w:pPr>
              <w:spacing w:before="120"/>
              <w:ind w:left="-108"/>
              <w:jc w:val="center"/>
              <w:rPr>
                <w:snapToGrid w:val="0"/>
              </w:rPr>
            </w:pPr>
            <w:r w:rsidRPr="0034348D">
              <w:rPr>
                <w:snapToGrid w:val="0"/>
              </w:rPr>
              <w:t>3</w:t>
            </w:r>
          </w:p>
        </w:tc>
        <w:tc>
          <w:tcPr>
            <w:tcW w:w="473" w:type="pct"/>
            <w:tcBorders>
              <w:top w:val="single" w:sz="4" w:space="0" w:color="auto"/>
              <w:left w:val="single" w:sz="4" w:space="0" w:color="auto"/>
              <w:bottom w:val="single" w:sz="4" w:space="0" w:color="auto"/>
              <w:right w:val="single" w:sz="4" w:space="0" w:color="auto"/>
            </w:tcBorders>
            <w:vAlign w:val="center"/>
          </w:tcPr>
          <w:p w14:paraId="08C56D41" w14:textId="77777777" w:rsidR="007E2AD9" w:rsidRPr="0034348D" w:rsidRDefault="007E2AD9" w:rsidP="0088578D">
            <w:pPr>
              <w:tabs>
                <w:tab w:val="left" w:pos="582"/>
              </w:tabs>
              <w:spacing w:before="120"/>
              <w:ind w:left="-108"/>
              <w:jc w:val="center"/>
              <w:rPr>
                <w:snapToGrid w:val="0"/>
              </w:rPr>
            </w:pPr>
            <w:r w:rsidRPr="0034348D">
              <w:rPr>
                <w:snapToGrid w:val="0"/>
              </w:rPr>
              <w:t>4</w:t>
            </w:r>
          </w:p>
        </w:tc>
        <w:tc>
          <w:tcPr>
            <w:tcW w:w="473" w:type="pct"/>
            <w:tcBorders>
              <w:top w:val="single" w:sz="4" w:space="0" w:color="auto"/>
              <w:left w:val="single" w:sz="4" w:space="0" w:color="auto"/>
              <w:bottom w:val="single" w:sz="4" w:space="0" w:color="auto"/>
              <w:right w:val="single" w:sz="4" w:space="0" w:color="auto"/>
            </w:tcBorders>
            <w:vAlign w:val="center"/>
          </w:tcPr>
          <w:p w14:paraId="18FD1D46" w14:textId="77777777" w:rsidR="007E2AD9" w:rsidRPr="0034348D" w:rsidRDefault="007E2AD9" w:rsidP="0088578D">
            <w:pPr>
              <w:spacing w:before="120"/>
              <w:ind w:left="-96"/>
              <w:jc w:val="center"/>
              <w:rPr>
                <w:snapToGrid w:val="0"/>
              </w:rPr>
            </w:pPr>
            <w:r w:rsidRPr="0034348D">
              <w:rPr>
                <w:snapToGrid w:val="0"/>
              </w:rPr>
              <w:t>2</w:t>
            </w:r>
          </w:p>
        </w:tc>
        <w:tc>
          <w:tcPr>
            <w:tcW w:w="473" w:type="pct"/>
            <w:tcBorders>
              <w:top w:val="single" w:sz="4" w:space="0" w:color="auto"/>
              <w:left w:val="single" w:sz="4" w:space="0" w:color="auto"/>
              <w:bottom w:val="single" w:sz="4" w:space="0" w:color="auto"/>
              <w:right w:val="single" w:sz="4" w:space="0" w:color="auto"/>
            </w:tcBorders>
            <w:vAlign w:val="center"/>
          </w:tcPr>
          <w:p w14:paraId="4158C4EC" w14:textId="77777777" w:rsidR="007E2AD9" w:rsidRPr="0034348D" w:rsidRDefault="007E2AD9" w:rsidP="0088578D">
            <w:pPr>
              <w:spacing w:before="120"/>
              <w:jc w:val="center"/>
              <w:rPr>
                <w:snapToGrid w:val="0"/>
              </w:rPr>
            </w:pPr>
            <w:r w:rsidRPr="0034348D">
              <w:rPr>
                <w:snapToGrid w:val="0"/>
              </w:rPr>
              <w:t>2</w:t>
            </w:r>
          </w:p>
        </w:tc>
        <w:tc>
          <w:tcPr>
            <w:tcW w:w="473" w:type="pct"/>
            <w:tcBorders>
              <w:top w:val="single" w:sz="4" w:space="0" w:color="auto"/>
              <w:left w:val="single" w:sz="4" w:space="0" w:color="auto"/>
              <w:bottom w:val="single" w:sz="4" w:space="0" w:color="auto"/>
              <w:right w:val="single" w:sz="4" w:space="0" w:color="auto"/>
            </w:tcBorders>
            <w:vAlign w:val="center"/>
          </w:tcPr>
          <w:p w14:paraId="058757F2" w14:textId="77777777" w:rsidR="007E2AD9" w:rsidRPr="0034348D" w:rsidRDefault="007E2AD9" w:rsidP="0088578D">
            <w:pPr>
              <w:spacing w:before="120"/>
              <w:jc w:val="center"/>
              <w:rPr>
                <w:snapToGrid w:val="0"/>
              </w:rPr>
            </w:pPr>
            <w:r w:rsidRPr="0034348D">
              <w:rPr>
                <w:snapToGrid w:val="0"/>
              </w:rPr>
              <w:t>2</w:t>
            </w:r>
          </w:p>
        </w:tc>
        <w:tc>
          <w:tcPr>
            <w:tcW w:w="473" w:type="pct"/>
            <w:tcBorders>
              <w:top w:val="single" w:sz="4" w:space="0" w:color="auto"/>
              <w:left w:val="single" w:sz="4" w:space="0" w:color="auto"/>
              <w:bottom w:val="single" w:sz="4" w:space="0" w:color="auto"/>
              <w:right w:val="single" w:sz="4" w:space="0" w:color="auto"/>
            </w:tcBorders>
            <w:vAlign w:val="center"/>
          </w:tcPr>
          <w:p w14:paraId="344599F5" w14:textId="77777777" w:rsidR="007E2AD9" w:rsidRPr="0034348D" w:rsidRDefault="007E2AD9" w:rsidP="0088578D">
            <w:pPr>
              <w:spacing w:before="120"/>
              <w:jc w:val="center"/>
              <w:rPr>
                <w:snapToGrid w:val="0"/>
              </w:rPr>
            </w:pPr>
            <w:r w:rsidRPr="0034348D">
              <w:rPr>
                <w:snapToGrid w:val="0"/>
              </w:rPr>
              <w:t>0,2</w:t>
            </w:r>
          </w:p>
        </w:tc>
        <w:tc>
          <w:tcPr>
            <w:tcW w:w="418" w:type="pct"/>
            <w:tcBorders>
              <w:top w:val="single" w:sz="4" w:space="0" w:color="auto"/>
              <w:left w:val="single" w:sz="4" w:space="0" w:color="auto"/>
              <w:bottom w:val="single" w:sz="4" w:space="0" w:color="auto"/>
              <w:right w:val="single" w:sz="4" w:space="0" w:color="auto"/>
            </w:tcBorders>
            <w:vAlign w:val="center"/>
          </w:tcPr>
          <w:p w14:paraId="6D302AF0" w14:textId="77777777" w:rsidR="007E2AD9" w:rsidRPr="0034348D" w:rsidRDefault="007E2AD9" w:rsidP="0088578D">
            <w:pPr>
              <w:spacing w:before="120"/>
              <w:ind w:left="-57" w:right="-57"/>
              <w:jc w:val="center"/>
              <w:rPr>
                <w:snapToGrid w:val="0"/>
              </w:rPr>
            </w:pPr>
            <w:r w:rsidRPr="0034348D">
              <w:rPr>
                <w:snapToGrid w:val="0"/>
              </w:rPr>
              <w:t>14</w:t>
            </w:r>
          </w:p>
        </w:tc>
      </w:tr>
      <w:tr w:rsidR="007E2AD9" w:rsidRPr="0034348D" w14:paraId="7E95A324" w14:textId="77777777" w:rsidTr="0088578D">
        <w:trPr>
          <w:trHeight w:val="251"/>
        </w:trPr>
        <w:tc>
          <w:tcPr>
            <w:tcW w:w="1270" w:type="pct"/>
            <w:tcBorders>
              <w:top w:val="single" w:sz="4" w:space="0" w:color="auto"/>
              <w:left w:val="single" w:sz="4" w:space="0" w:color="auto"/>
              <w:bottom w:val="single" w:sz="4" w:space="0" w:color="auto"/>
              <w:right w:val="single" w:sz="4" w:space="0" w:color="auto"/>
            </w:tcBorders>
            <w:vAlign w:val="center"/>
          </w:tcPr>
          <w:p w14:paraId="5B6EDC08" w14:textId="77777777" w:rsidR="007E2AD9" w:rsidRPr="0034348D" w:rsidRDefault="007E2AD9" w:rsidP="0088578D">
            <w:pPr>
              <w:ind w:left="-57" w:right="-57"/>
              <w:rPr>
                <w:b/>
                <w:snapToGrid w:val="0"/>
              </w:rPr>
            </w:pPr>
            <w:r w:rsidRPr="0034348D">
              <w:rPr>
                <w:b/>
                <w:snapToGrid w:val="0"/>
              </w:rPr>
              <w:t>Зернистая изморозь</w:t>
            </w:r>
          </w:p>
        </w:tc>
        <w:tc>
          <w:tcPr>
            <w:tcW w:w="473" w:type="pct"/>
            <w:tcBorders>
              <w:top w:val="single" w:sz="4" w:space="0" w:color="auto"/>
              <w:left w:val="single" w:sz="4" w:space="0" w:color="auto"/>
              <w:bottom w:val="single" w:sz="4" w:space="0" w:color="auto"/>
              <w:right w:val="single" w:sz="4" w:space="0" w:color="auto"/>
            </w:tcBorders>
            <w:vAlign w:val="center"/>
          </w:tcPr>
          <w:p w14:paraId="46FC06AF" w14:textId="77777777" w:rsidR="007E2AD9" w:rsidRPr="0034348D" w:rsidRDefault="007E2AD9" w:rsidP="0088578D">
            <w:pPr>
              <w:spacing w:before="120"/>
              <w:jc w:val="center"/>
              <w:rPr>
                <w:snapToGrid w:val="0"/>
              </w:rPr>
            </w:pPr>
            <w:r w:rsidRPr="0034348D">
              <w:rPr>
                <w:snapToGrid w:val="0"/>
              </w:rPr>
              <w:t>0,3</w:t>
            </w:r>
          </w:p>
        </w:tc>
        <w:tc>
          <w:tcPr>
            <w:tcW w:w="473" w:type="pct"/>
            <w:tcBorders>
              <w:top w:val="single" w:sz="4" w:space="0" w:color="auto"/>
              <w:left w:val="single" w:sz="4" w:space="0" w:color="auto"/>
              <w:bottom w:val="single" w:sz="4" w:space="0" w:color="auto"/>
              <w:right w:val="single" w:sz="4" w:space="0" w:color="auto"/>
            </w:tcBorders>
            <w:vAlign w:val="center"/>
          </w:tcPr>
          <w:p w14:paraId="4D993101" w14:textId="77777777" w:rsidR="007E2AD9" w:rsidRPr="0034348D" w:rsidRDefault="007E2AD9" w:rsidP="0088578D">
            <w:pPr>
              <w:spacing w:before="120"/>
              <w:ind w:left="-108"/>
              <w:jc w:val="center"/>
              <w:rPr>
                <w:snapToGrid w:val="0"/>
              </w:rPr>
            </w:pPr>
            <w:r w:rsidRPr="0034348D">
              <w:rPr>
                <w:snapToGrid w:val="0"/>
              </w:rPr>
              <w:t>0,6</w:t>
            </w:r>
          </w:p>
        </w:tc>
        <w:tc>
          <w:tcPr>
            <w:tcW w:w="473" w:type="pct"/>
            <w:tcBorders>
              <w:top w:val="single" w:sz="4" w:space="0" w:color="auto"/>
              <w:left w:val="single" w:sz="4" w:space="0" w:color="auto"/>
              <w:bottom w:val="single" w:sz="4" w:space="0" w:color="auto"/>
              <w:right w:val="single" w:sz="4" w:space="0" w:color="auto"/>
            </w:tcBorders>
            <w:vAlign w:val="center"/>
          </w:tcPr>
          <w:p w14:paraId="08F9CD81" w14:textId="77777777" w:rsidR="007E2AD9" w:rsidRPr="0034348D" w:rsidRDefault="007E2AD9" w:rsidP="0088578D">
            <w:pPr>
              <w:tabs>
                <w:tab w:val="left" w:pos="582"/>
              </w:tabs>
              <w:spacing w:before="120"/>
              <w:ind w:left="-108"/>
              <w:jc w:val="center"/>
              <w:rPr>
                <w:snapToGrid w:val="0"/>
              </w:rPr>
            </w:pPr>
            <w:r w:rsidRPr="0034348D">
              <w:rPr>
                <w:snapToGrid w:val="0"/>
              </w:rPr>
              <w:t>0,9</w:t>
            </w:r>
          </w:p>
        </w:tc>
        <w:tc>
          <w:tcPr>
            <w:tcW w:w="473" w:type="pct"/>
            <w:tcBorders>
              <w:top w:val="single" w:sz="4" w:space="0" w:color="auto"/>
              <w:left w:val="single" w:sz="4" w:space="0" w:color="auto"/>
              <w:bottom w:val="single" w:sz="4" w:space="0" w:color="auto"/>
              <w:right w:val="single" w:sz="4" w:space="0" w:color="auto"/>
            </w:tcBorders>
            <w:vAlign w:val="center"/>
          </w:tcPr>
          <w:p w14:paraId="724D950B" w14:textId="77777777" w:rsidR="007E2AD9" w:rsidRPr="0034348D" w:rsidRDefault="007E2AD9" w:rsidP="0088578D">
            <w:pPr>
              <w:spacing w:before="120"/>
              <w:ind w:left="-96"/>
              <w:jc w:val="center"/>
              <w:rPr>
                <w:snapToGrid w:val="0"/>
              </w:rPr>
            </w:pPr>
            <w:r w:rsidRPr="0034348D">
              <w:rPr>
                <w:snapToGrid w:val="0"/>
              </w:rPr>
              <w:t>0,4</w:t>
            </w:r>
          </w:p>
        </w:tc>
        <w:tc>
          <w:tcPr>
            <w:tcW w:w="473" w:type="pct"/>
            <w:tcBorders>
              <w:top w:val="single" w:sz="4" w:space="0" w:color="auto"/>
              <w:left w:val="single" w:sz="4" w:space="0" w:color="auto"/>
              <w:bottom w:val="single" w:sz="4" w:space="0" w:color="auto"/>
              <w:right w:val="single" w:sz="4" w:space="0" w:color="auto"/>
            </w:tcBorders>
            <w:vAlign w:val="center"/>
          </w:tcPr>
          <w:p w14:paraId="255BB644" w14:textId="77777777" w:rsidR="007E2AD9" w:rsidRPr="0034348D" w:rsidRDefault="007E2AD9" w:rsidP="0088578D">
            <w:pPr>
              <w:spacing w:before="120"/>
              <w:jc w:val="center"/>
              <w:rPr>
                <w:snapToGrid w:val="0"/>
              </w:rPr>
            </w:pPr>
            <w:r w:rsidRPr="0034348D">
              <w:rPr>
                <w:snapToGrid w:val="0"/>
              </w:rPr>
              <w:t>0,3</w:t>
            </w:r>
          </w:p>
        </w:tc>
        <w:tc>
          <w:tcPr>
            <w:tcW w:w="473" w:type="pct"/>
            <w:tcBorders>
              <w:top w:val="single" w:sz="4" w:space="0" w:color="auto"/>
              <w:left w:val="single" w:sz="4" w:space="0" w:color="auto"/>
              <w:bottom w:val="single" w:sz="4" w:space="0" w:color="auto"/>
              <w:right w:val="single" w:sz="4" w:space="0" w:color="auto"/>
            </w:tcBorders>
            <w:vAlign w:val="center"/>
          </w:tcPr>
          <w:p w14:paraId="4A6C1E80" w14:textId="77777777" w:rsidR="007E2AD9" w:rsidRPr="0034348D" w:rsidRDefault="007E2AD9" w:rsidP="0088578D">
            <w:pPr>
              <w:spacing w:before="120"/>
              <w:jc w:val="center"/>
              <w:rPr>
                <w:snapToGrid w:val="0"/>
              </w:rPr>
            </w:pPr>
            <w:r w:rsidRPr="0034348D">
              <w:rPr>
                <w:snapToGrid w:val="0"/>
              </w:rPr>
              <w:t>0,7</w:t>
            </w:r>
          </w:p>
        </w:tc>
        <w:tc>
          <w:tcPr>
            <w:tcW w:w="473" w:type="pct"/>
            <w:tcBorders>
              <w:top w:val="single" w:sz="4" w:space="0" w:color="auto"/>
              <w:left w:val="single" w:sz="4" w:space="0" w:color="auto"/>
              <w:bottom w:val="single" w:sz="4" w:space="0" w:color="auto"/>
              <w:right w:val="single" w:sz="4" w:space="0" w:color="auto"/>
            </w:tcBorders>
            <w:vAlign w:val="center"/>
          </w:tcPr>
          <w:p w14:paraId="30DAFF80" w14:textId="77777777" w:rsidR="007E2AD9" w:rsidRPr="0034348D" w:rsidRDefault="007E2AD9" w:rsidP="0088578D">
            <w:pPr>
              <w:spacing w:before="120"/>
              <w:jc w:val="center"/>
              <w:rPr>
                <w:snapToGrid w:val="0"/>
              </w:rPr>
            </w:pPr>
            <w:r w:rsidRPr="0034348D">
              <w:rPr>
                <w:snapToGrid w:val="0"/>
              </w:rPr>
              <w:t>0,1</w:t>
            </w:r>
          </w:p>
        </w:tc>
        <w:tc>
          <w:tcPr>
            <w:tcW w:w="418" w:type="pct"/>
            <w:tcBorders>
              <w:top w:val="single" w:sz="4" w:space="0" w:color="auto"/>
              <w:left w:val="single" w:sz="4" w:space="0" w:color="auto"/>
              <w:bottom w:val="single" w:sz="4" w:space="0" w:color="auto"/>
              <w:right w:val="single" w:sz="4" w:space="0" w:color="auto"/>
            </w:tcBorders>
            <w:vAlign w:val="center"/>
          </w:tcPr>
          <w:p w14:paraId="5C8893A9" w14:textId="77777777" w:rsidR="007E2AD9" w:rsidRPr="0034348D" w:rsidRDefault="007E2AD9" w:rsidP="0088578D">
            <w:pPr>
              <w:spacing w:before="120"/>
              <w:ind w:left="-57" w:right="-57"/>
              <w:jc w:val="center"/>
              <w:rPr>
                <w:snapToGrid w:val="0"/>
              </w:rPr>
            </w:pPr>
            <w:r w:rsidRPr="0034348D">
              <w:rPr>
                <w:snapToGrid w:val="0"/>
              </w:rPr>
              <w:t>3</w:t>
            </w:r>
          </w:p>
        </w:tc>
      </w:tr>
      <w:tr w:rsidR="007E2AD9" w:rsidRPr="0034348D" w14:paraId="311D4FCB" w14:textId="77777777" w:rsidTr="0088578D">
        <w:trPr>
          <w:trHeight w:val="408"/>
        </w:trPr>
        <w:tc>
          <w:tcPr>
            <w:tcW w:w="1270" w:type="pct"/>
            <w:tcBorders>
              <w:top w:val="single" w:sz="4" w:space="0" w:color="auto"/>
              <w:left w:val="single" w:sz="4" w:space="0" w:color="auto"/>
              <w:bottom w:val="single" w:sz="4" w:space="0" w:color="auto"/>
              <w:right w:val="single" w:sz="4" w:space="0" w:color="auto"/>
            </w:tcBorders>
            <w:vAlign w:val="center"/>
          </w:tcPr>
          <w:p w14:paraId="4DA099BB" w14:textId="77777777" w:rsidR="007E2AD9" w:rsidRPr="0034348D" w:rsidRDefault="007E2AD9" w:rsidP="0088578D">
            <w:pPr>
              <w:ind w:left="-57" w:right="-57"/>
              <w:rPr>
                <w:b/>
                <w:snapToGrid w:val="0"/>
              </w:rPr>
            </w:pPr>
            <w:r w:rsidRPr="0034348D">
              <w:rPr>
                <w:b/>
                <w:snapToGrid w:val="0"/>
              </w:rPr>
              <w:t>Кристаллическая изморозь</w:t>
            </w:r>
          </w:p>
        </w:tc>
        <w:tc>
          <w:tcPr>
            <w:tcW w:w="473" w:type="pct"/>
            <w:tcBorders>
              <w:top w:val="single" w:sz="4" w:space="0" w:color="auto"/>
              <w:left w:val="single" w:sz="4" w:space="0" w:color="auto"/>
              <w:bottom w:val="single" w:sz="4" w:space="0" w:color="auto"/>
              <w:right w:val="single" w:sz="4" w:space="0" w:color="auto"/>
            </w:tcBorders>
            <w:vAlign w:val="center"/>
          </w:tcPr>
          <w:p w14:paraId="25368C4D" w14:textId="77777777" w:rsidR="007E2AD9" w:rsidRPr="0034348D" w:rsidRDefault="007E2AD9" w:rsidP="0088578D">
            <w:pPr>
              <w:spacing w:before="120"/>
              <w:jc w:val="center"/>
              <w:rPr>
                <w:snapToGrid w:val="0"/>
              </w:rPr>
            </w:pPr>
            <w:r w:rsidRPr="0034348D">
              <w:rPr>
                <w:snapToGrid w:val="0"/>
              </w:rPr>
              <w:t>0,07</w:t>
            </w:r>
          </w:p>
        </w:tc>
        <w:tc>
          <w:tcPr>
            <w:tcW w:w="473" w:type="pct"/>
            <w:tcBorders>
              <w:top w:val="single" w:sz="4" w:space="0" w:color="auto"/>
              <w:left w:val="single" w:sz="4" w:space="0" w:color="auto"/>
              <w:bottom w:val="single" w:sz="4" w:space="0" w:color="auto"/>
              <w:right w:val="single" w:sz="4" w:space="0" w:color="auto"/>
            </w:tcBorders>
            <w:vAlign w:val="center"/>
          </w:tcPr>
          <w:p w14:paraId="38B138FE" w14:textId="77777777" w:rsidR="007E2AD9" w:rsidRPr="0034348D" w:rsidRDefault="007E2AD9" w:rsidP="0088578D">
            <w:pPr>
              <w:spacing w:before="120"/>
              <w:ind w:left="-108"/>
              <w:jc w:val="center"/>
              <w:rPr>
                <w:snapToGrid w:val="0"/>
              </w:rPr>
            </w:pPr>
            <w:r w:rsidRPr="0034348D">
              <w:rPr>
                <w:snapToGrid w:val="0"/>
              </w:rPr>
              <w:t>3</w:t>
            </w:r>
          </w:p>
        </w:tc>
        <w:tc>
          <w:tcPr>
            <w:tcW w:w="473" w:type="pct"/>
            <w:tcBorders>
              <w:top w:val="single" w:sz="4" w:space="0" w:color="auto"/>
              <w:left w:val="single" w:sz="4" w:space="0" w:color="auto"/>
              <w:bottom w:val="single" w:sz="4" w:space="0" w:color="auto"/>
              <w:right w:val="single" w:sz="4" w:space="0" w:color="auto"/>
            </w:tcBorders>
            <w:vAlign w:val="center"/>
          </w:tcPr>
          <w:p w14:paraId="01E44C02" w14:textId="77777777" w:rsidR="007E2AD9" w:rsidRPr="0034348D" w:rsidRDefault="007E2AD9" w:rsidP="0088578D">
            <w:pPr>
              <w:tabs>
                <w:tab w:val="left" w:pos="582"/>
              </w:tabs>
              <w:spacing w:before="120"/>
              <w:ind w:left="-108"/>
              <w:jc w:val="center"/>
              <w:rPr>
                <w:snapToGrid w:val="0"/>
              </w:rPr>
            </w:pPr>
            <w:r w:rsidRPr="0034348D">
              <w:rPr>
                <w:snapToGrid w:val="0"/>
              </w:rPr>
              <w:t>8</w:t>
            </w:r>
          </w:p>
        </w:tc>
        <w:tc>
          <w:tcPr>
            <w:tcW w:w="473" w:type="pct"/>
            <w:tcBorders>
              <w:top w:val="single" w:sz="4" w:space="0" w:color="auto"/>
              <w:left w:val="single" w:sz="4" w:space="0" w:color="auto"/>
              <w:bottom w:val="single" w:sz="4" w:space="0" w:color="auto"/>
              <w:right w:val="single" w:sz="4" w:space="0" w:color="auto"/>
            </w:tcBorders>
            <w:vAlign w:val="center"/>
          </w:tcPr>
          <w:p w14:paraId="2E449323" w14:textId="77777777" w:rsidR="007E2AD9" w:rsidRPr="0034348D" w:rsidRDefault="007E2AD9" w:rsidP="0088578D">
            <w:pPr>
              <w:spacing w:before="120"/>
              <w:ind w:left="-96"/>
              <w:jc w:val="center"/>
              <w:rPr>
                <w:snapToGrid w:val="0"/>
              </w:rPr>
            </w:pPr>
            <w:r w:rsidRPr="0034348D">
              <w:rPr>
                <w:snapToGrid w:val="0"/>
              </w:rPr>
              <w:t>10</w:t>
            </w:r>
          </w:p>
        </w:tc>
        <w:tc>
          <w:tcPr>
            <w:tcW w:w="473" w:type="pct"/>
            <w:tcBorders>
              <w:top w:val="single" w:sz="4" w:space="0" w:color="auto"/>
              <w:left w:val="single" w:sz="4" w:space="0" w:color="auto"/>
              <w:bottom w:val="single" w:sz="4" w:space="0" w:color="auto"/>
              <w:right w:val="single" w:sz="4" w:space="0" w:color="auto"/>
            </w:tcBorders>
            <w:vAlign w:val="center"/>
          </w:tcPr>
          <w:p w14:paraId="17CD7837" w14:textId="77777777" w:rsidR="007E2AD9" w:rsidRPr="0034348D" w:rsidRDefault="007E2AD9" w:rsidP="0088578D">
            <w:pPr>
              <w:spacing w:before="120"/>
              <w:jc w:val="center"/>
              <w:rPr>
                <w:snapToGrid w:val="0"/>
              </w:rPr>
            </w:pPr>
            <w:r w:rsidRPr="0034348D">
              <w:rPr>
                <w:snapToGrid w:val="0"/>
              </w:rPr>
              <w:t>9</w:t>
            </w:r>
          </w:p>
        </w:tc>
        <w:tc>
          <w:tcPr>
            <w:tcW w:w="473" w:type="pct"/>
            <w:tcBorders>
              <w:top w:val="single" w:sz="4" w:space="0" w:color="auto"/>
              <w:left w:val="single" w:sz="4" w:space="0" w:color="auto"/>
              <w:bottom w:val="single" w:sz="4" w:space="0" w:color="auto"/>
              <w:right w:val="single" w:sz="4" w:space="0" w:color="auto"/>
            </w:tcBorders>
            <w:vAlign w:val="center"/>
          </w:tcPr>
          <w:p w14:paraId="40899FEF" w14:textId="77777777" w:rsidR="007E2AD9" w:rsidRPr="0034348D" w:rsidRDefault="007E2AD9" w:rsidP="0088578D">
            <w:pPr>
              <w:spacing w:before="120"/>
              <w:jc w:val="center"/>
              <w:rPr>
                <w:snapToGrid w:val="0"/>
              </w:rPr>
            </w:pPr>
            <w:r w:rsidRPr="0034348D">
              <w:rPr>
                <w:snapToGrid w:val="0"/>
              </w:rPr>
              <w:t>5</w:t>
            </w:r>
          </w:p>
        </w:tc>
        <w:tc>
          <w:tcPr>
            <w:tcW w:w="473" w:type="pct"/>
            <w:tcBorders>
              <w:top w:val="single" w:sz="4" w:space="0" w:color="auto"/>
              <w:left w:val="single" w:sz="4" w:space="0" w:color="auto"/>
              <w:bottom w:val="single" w:sz="4" w:space="0" w:color="auto"/>
              <w:right w:val="single" w:sz="4" w:space="0" w:color="auto"/>
            </w:tcBorders>
            <w:vAlign w:val="center"/>
          </w:tcPr>
          <w:p w14:paraId="7AC97860" w14:textId="77777777" w:rsidR="007E2AD9" w:rsidRPr="0034348D" w:rsidRDefault="007E2AD9" w:rsidP="0088578D">
            <w:pPr>
              <w:spacing w:before="120"/>
              <w:jc w:val="center"/>
              <w:rPr>
                <w:snapToGrid w:val="0"/>
              </w:rPr>
            </w:pPr>
            <w:r w:rsidRPr="0034348D">
              <w:rPr>
                <w:snapToGrid w:val="0"/>
              </w:rPr>
              <w:t>0,3</w:t>
            </w:r>
          </w:p>
        </w:tc>
        <w:tc>
          <w:tcPr>
            <w:tcW w:w="418" w:type="pct"/>
            <w:tcBorders>
              <w:top w:val="single" w:sz="4" w:space="0" w:color="auto"/>
              <w:left w:val="single" w:sz="4" w:space="0" w:color="auto"/>
              <w:bottom w:val="single" w:sz="4" w:space="0" w:color="auto"/>
              <w:right w:val="single" w:sz="4" w:space="0" w:color="auto"/>
            </w:tcBorders>
            <w:vAlign w:val="center"/>
          </w:tcPr>
          <w:p w14:paraId="1E1BF1F0" w14:textId="77777777" w:rsidR="007E2AD9" w:rsidRPr="0034348D" w:rsidRDefault="007E2AD9" w:rsidP="0088578D">
            <w:pPr>
              <w:spacing w:before="120"/>
              <w:ind w:left="-57" w:right="-57"/>
              <w:jc w:val="center"/>
              <w:rPr>
                <w:snapToGrid w:val="0"/>
              </w:rPr>
            </w:pPr>
            <w:r w:rsidRPr="0034348D">
              <w:rPr>
                <w:snapToGrid w:val="0"/>
              </w:rPr>
              <w:t>35</w:t>
            </w:r>
          </w:p>
        </w:tc>
      </w:tr>
      <w:tr w:rsidR="007E2AD9" w:rsidRPr="0034348D" w14:paraId="1EFB718B" w14:textId="77777777" w:rsidTr="0088578D">
        <w:trPr>
          <w:trHeight w:val="277"/>
        </w:trPr>
        <w:tc>
          <w:tcPr>
            <w:tcW w:w="1270" w:type="pct"/>
            <w:tcBorders>
              <w:top w:val="single" w:sz="4" w:space="0" w:color="auto"/>
              <w:left w:val="single" w:sz="4" w:space="0" w:color="auto"/>
              <w:bottom w:val="single" w:sz="4" w:space="0" w:color="auto"/>
              <w:right w:val="single" w:sz="4" w:space="0" w:color="auto"/>
            </w:tcBorders>
            <w:vAlign w:val="center"/>
          </w:tcPr>
          <w:p w14:paraId="4C8ADCC9" w14:textId="77777777" w:rsidR="007E2AD9" w:rsidRPr="0034348D" w:rsidRDefault="007E2AD9" w:rsidP="0088578D">
            <w:pPr>
              <w:ind w:left="-57" w:right="-57"/>
              <w:rPr>
                <w:b/>
                <w:snapToGrid w:val="0"/>
              </w:rPr>
            </w:pPr>
            <w:r w:rsidRPr="0034348D">
              <w:rPr>
                <w:b/>
                <w:snapToGrid w:val="0"/>
              </w:rPr>
              <w:t>Мокрый снег</w:t>
            </w:r>
          </w:p>
        </w:tc>
        <w:tc>
          <w:tcPr>
            <w:tcW w:w="473" w:type="pct"/>
            <w:tcBorders>
              <w:top w:val="single" w:sz="4" w:space="0" w:color="auto"/>
              <w:left w:val="single" w:sz="4" w:space="0" w:color="auto"/>
              <w:bottom w:val="single" w:sz="4" w:space="0" w:color="auto"/>
              <w:right w:val="single" w:sz="4" w:space="0" w:color="auto"/>
            </w:tcBorders>
            <w:vAlign w:val="center"/>
          </w:tcPr>
          <w:p w14:paraId="0644F426" w14:textId="77777777" w:rsidR="007E2AD9" w:rsidRPr="0034348D" w:rsidRDefault="007E2AD9" w:rsidP="0088578D">
            <w:pPr>
              <w:spacing w:before="120"/>
              <w:jc w:val="center"/>
              <w:rPr>
                <w:snapToGrid w:val="0"/>
              </w:rPr>
            </w:pPr>
            <w:r w:rsidRPr="0034348D">
              <w:rPr>
                <w:snapToGrid w:val="0"/>
              </w:rPr>
              <w:t>0,1</w:t>
            </w:r>
          </w:p>
        </w:tc>
        <w:tc>
          <w:tcPr>
            <w:tcW w:w="473" w:type="pct"/>
            <w:tcBorders>
              <w:top w:val="single" w:sz="4" w:space="0" w:color="auto"/>
              <w:left w:val="single" w:sz="4" w:space="0" w:color="auto"/>
              <w:bottom w:val="single" w:sz="4" w:space="0" w:color="auto"/>
              <w:right w:val="single" w:sz="4" w:space="0" w:color="auto"/>
            </w:tcBorders>
            <w:vAlign w:val="center"/>
          </w:tcPr>
          <w:p w14:paraId="1E570337" w14:textId="77777777" w:rsidR="007E2AD9" w:rsidRPr="0034348D" w:rsidRDefault="007E2AD9" w:rsidP="0088578D">
            <w:pPr>
              <w:spacing w:before="120"/>
              <w:ind w:left="-108"/>
              <w:jc w:val="center"/>
              <w:rPr>
                <w:snapToGrid w:val="0"/>
              </w:rPr>
            </w:pPr>
            <w:r w:rsidRPr="0034348D">
              <w:rPr>
                <w:snapToGrid w:val="0"/>
              </w:rPr>
              <w:t>0,5</w:t>
            </w:r>
          </w:p>
        </w:tc>
        <w:tc>
          <w:tcPr>
            <w:tcW w:w="473" w:type="pct"/>
            <w:tcBorders>
              <w:top w:val="single" w:sz="4" w:space="0" w:color="auto"/>
              <w:left w:val="single" w:sz="4" w:space="0" w:color="auto"/>
              <w:bottom w:val="single" w:sz="4" w:space="0" w:color="auto"/>
              <w:right w:val="single" w:sz="4" w:space="0" w:color="auto"/>
            </w:tcBorders>
            <w:vAlign w:val="center"/>
          </w:tcPr>
          <w:p w14:paraId="0B230B4F" w14:textId="77777777" w:rsidR="007E2AD9" w:rsidRPr="0034348D" w:rsidRDefault="007E2AD9" w:rsidP="0088578D">
            <w:pPr>
              <w:tabs>
                <w:tab w:val="left" w:pos="582"/>
              </w:tabs>
              <w:spacing w:before="120"/>
              <w:ind w:left="-108"/>
              <w:jc w:val="center"/>
              <w:rPr>
                <w:snapToGrid w:val="0"/>
              </w:rPr>
            </w:pPr>
            <w:r w:rsidRPr="0034348D">
              <w:rPr>
                <w:snapToGrid w:val="0"/>
              </w:rPr>
              <w:t>0,6</w:t>
            </w:r>
          </w:p>
        </w:tc>
        <w:tc>
          <w:tcPr>
            <w:tcW w:w="473" w:type="pct"/>
            <w:tcBorders>
              <w:top w:val="single" w:sz="4" w:space="0" w:color="auto"/>
              <w:left w:val="single" w:sz="4" w:space="0" w:color="auto"/>
              <w:bottom w:val="single" w:sz="4" w:space="0" w:color="auto"/>
              <w:right w:val="single" w:sz="4" w:space="0" w:color="auto"/>
            </w:tcBorders>
            <w:vAlign w:val="center"/>
          </w:tcPr>
          <w:p w14:paraId="5A757D43" w14:textId="77777777" w:rsidR="007E2AD9" w:rsidRPr="0034348D" w:rsidRDefault="007E2AD9" w:rsidP="0088578D">
            <w:pPr>
              <w:spacing w:before="120"/>
              <w:ind w:left="-96"/>
              <w:jc w:val="center"/>
              <w:rPr>
                <w:snapToGrid w:val="0"/>
              </w:rPr>
            </w:pPr>
            <w:r w:rsidRPr="0034348D">
              <w:rPr>
                <w:snapToGrid w:val="0"/>
              </w:rPr>
              <w:t>0,2</w:t>
            </w:r>
          </w:p>
        </w:tc>
        <w:tc>
          <w:tcPr>
            <w:tcW w:w="473" w:type="pct"/>
            <w:tcBorders>
              <w:top w:val="single" w:sz="4" w:space="0" w:color="auto"/>
              <w:left w:val="single" w:sz="4" w:space="0" w:color="auto"/>
              <w:bottom w:val="single" w:sz="4" w:space="0" w:color="auto"/>
              <w:right w:val="single" w:sz="4" w:space="0" w:color="auto"/>
            </w:tcBorders>
            <w:vAlign w:val="center"/>
          </w:tcPr>
          <w:p w14:paraId="68534995" w14:textId="77777777" w:rsidR="007E2AD9" w:rsidRPr="0034348D" w:rsidRDefault="007E2AD9" w:rsidP="0088578D">
            <w:pPr>
              <w:spacing w:before="120"/>
              <w:jc w:val="center"/>
              <w:rPr>
                <w:snapToGrid w:val="0"/>
              </w:rPr>
            </w:pPr>
            <w:r w:rsidRPr="0034348D">
              <w:rPr>
                <w:snapToGrid w:val="0"/>
              </w:rPr>
              <w:t>0,1</w:t>
            </w:r>
          </w:p>
        </w:tc>
        <w:tc>
          <w:tcPr>
            <w:tcW w:w="473" w:type="pct"/>
            <w:tcBorders>
              <w:top w:val="single" w:sz="4" w:space="0" w:color="auto"/>
              <w:left w:val="single" w:sz="4" w:space="0" w:color="auto"/>
              <w:bottom w:val="single" w:sz="4" w:space="0" w:color="auto"/>
              <w:right w:val="single" w:sz="4" w:space="0" w:color="auto"/>
            </w:tcBorders>
            <w:vAlign w:val="center"/>
          </w:tcPr>
          <w:p w14:paraId="5E3AB597" w14:textId="77777777" w:rsidR="007E2AD9" w:rsidRPr="0034348D" w:rsidRDefault="007E2AD9" w:rsidP="0088578D">
            <w:pPr>
              <w:spacing w:before="120"/>
              <w:jc w:val="center"/>
              <w:rPr>
                <w:snapToGrid w:val="0"/>
              </w:rPr>
            </w:pPr>
            <w:r w:rsidRPr="0034348D">
              <w:rPr>
                <w:snapToGrid w:val="0"/>
              </w:rPr>
              <w:t>0,2</w:t>
            </w:r>
          </w:p>
        </w:tc>
        <w:tc>
          <w:tcPr>
            <w:tcW w:w="473" w:type="pct"/>
            <w:tcBorders>
              <w:top w:val="single" w:sz="4" w:space="0" w:color="auto"/>
              <w:left w:val="single" w:sz="4" w:space="0" w:color="auto"/>
              <w:bottom w:val="single" w:sz="4" w:space="0" w:color="auto"/>
              <w:right w:val="single" w:sz="4" w:space="0" w:color="auto"/>
            </w:tcBorders>
            <w:vAlign w:val="center"/>
          </w:tcPr>
          <w:p w14:paraId="0D55413E" w14:textId="77777777" w:rsidR="007E2AD9" w:rsidRPr="0034348D" w:rsidRDefault="007E2AD9" w:rsidP="0088578D">
            <w:pPr>
              <w:spacing w:before="120"/>
              <w:jc w:val="center"/>
              <w:rPr>
                <w:snapToGrid w:val="0"/>
              </w:rPr>
            </w:pPr>
            <w:r w:rsidRPr="0034348D">
              <w:rPr>
                <w:snapToGrid w:val="0"/>
              </w:rPr>
              <w:t>0,3</w:t>
            </w:r>
          </w:p>
        </w:tc>
        <w:tc>
          <w:tcPr>
            <w:tcW w:w="418" w:type="pct"/>
            <w:tcBorders>
              <w:top w:val="single" w:sz="4" w:space="0" w:color="auto"/>
              <w:left w:val="single" w:sz="4" w:space="0" w:color="auto"/>
              <w:bottom w:val="single" w:sz="4" w:space="0" w:color="auto"/>
              <w:right w:val="single" w:sz="4" w:space="0" w:color="auto"/>
            </w:tcBorders>
            <w:vAlign w:val="center"/>
          </w:tcPr>
          <w:p w14:paraId="1AB4A3C5" w14:textId="77777777" w:rsidR="007E2AD9" w:rsidRPr="0034348D" w:rsidRDefault="007E2AD9" w:rsidP="0088578D">
            <w:pPr>
              <w:spacing w:before="120"/>
              <w:ind w:left="-57" w:right="-57"/>
              <w:jc w:val="center"/>
              <w:rPr>
                <w:snapToGrid w:val="0"/>
              </w:rPr>
            </w:pPr>
            <w:r w:rsidRPr="0034348D">
              <w:rPr>
                <w:snapToGrid w:val="0"/>
              </w:rPr>
              <w:t>2</w:t>
            </w:r>
          </w:p>
        </w:tc>
      </w:tr>
      <w:tr w:rsidR="007E2AD9" w:rsidRPr="0034348D" w14:paraId="790FE760" w14:textId="77777777" w:rsidTr="0088578D">
        <w:trPr>
          <w:trHeight w:val="313"/>
        </w:trPr>
        <w:tc>
          <w:tcPr>
            <w:tcW w:w="1270" w:type="pct"/>
            <w:tcBorders>
              <w:top w:val="single" w:sz="4" w:space="0" w:color="auto"/>
              <w:left w:val="single" w:sz="4" w:space="0" w:color="auto"/>
              <w:bottom w:val="single" w:sz="4" w:space="0" w:color="auto"/>
              <w:right w:val="single" w:sz="4" w:space="0" w:color="auto"/>
            </w:tcBorders>
            <w:vAlign w:val="center"/>
          </w:tcPr>
          <w:p w14:paraId="2F3FA515" w14:textId="77777777" w:rsidR="007E2AD9" w:rsidRPr="0034348D" w:rsidRDefault="007E2AD9" w:rsidP="0088578D">
            <w:pPr>
              <w:ind w:left="-57" w:right="-57"/>
              <w:rPr>
                <w:b/>
                <w:snapToGrid w:val="0"/>
              </w:rPr>
            </w:pPr>
            <w:r w:rsidRPr="0034348D">
              <w:rPr>
                <w:b/>
                <w:snapToGrid w:val="0"/>
              </w:rPr>
              <w:t>Сложное отложение</w:t>
            </w:r>
          </w:p>
        </w:tc>
        <w:tc>
          <w:tcPr>
            <w:tcW w:w="473" w:type="pct"/>
            <w:tcBorders>
              <w:top w:val="single" w:sz="4" w:space="0" w:color="auto"/>
              <w:left w:val="single" w:sz="4" w:space="0" w:color="auto"/>
              <w:bottom w:val="single" w:sz="4" w:space="0" w:color="auto"/>
              <w:right w:val="single" w:sz="4" w:space="0" w:color="auto"/>
            </w:tcBorders>
            <w:vAlign w:val="center"/>
          </w:tcPr>
          <w:p w14:paraId="37ACEA53" w14:textId="77777777" w:rsidR="007E2AD9" w:rsidRPr="0034348D" w:rsidRDefault="007E2AD9" w:rsidP="0088578D">
            <w:pPr>
              <w:spacing w:before="120"/>
              <w:jc w:val="center"/>
              <w:rPr>
                <w:snapToGrid w:val="0"/>
              </w:rPr>
            </w:pPr>
            <w:r w:rsidRPr="0034348D">
              <w:rPr>
                <w:snapToGrid w:val="0"/>
              </w:rPr>
              <w:t>0,06</w:t>
            </w:r>
          </w:p>
        </w:tc>
        <w:tc>
          <w:tcPr>
            <w:tcW w:w="473" w:type="pct"/>
            <w:tcBorders>
              <w:top w:val="single" w:sz="4" w:space="0" w:color="auto"/>
              <w:left w:val="single" w:sz="4" w:space="0" w:color="auto"/>
              <w:bottom w:val="single" w:sz="4" w:space="0" w:color="auto"/>
              <w:right w:val="single" w:sz="4" w:space="0" w:color="auto"/>
            </w:tcBorders>
            <w:vAlign w:val="center"/>
          </w:tcPr>
          <w:p w14:paraId="7FA647DE" w14:textId="77777777" w:rsidR="007E2AD9" w:rsidRPr="0034348D" w:rsidRDefault="007E2AD9" w:rsidP="0088578D">
            <w:pPr>
              <w:spacing w:before="120"/>
              <w:ind w:left="-108"/>
              <w:jc w:val="center"/>
              <w:rPr>
                <w:snapToGrid w:val="0"/>
              </w:rPr>
            </w:pPr>
            <w:r w:rsidRPr="0034348D">
              <w:rPr>
                <w:snapToGrid w:val="0"/>
              </w:rPr>
              <w:t>0,6</w:t>
            </w:r>
          </w:p>
        </w:tc>
        <w:tc>
          <w:tcPr>
            <w:tcW w:w="473" w:type="pct"/>
            <w:tcBorders>
              <w:top w:val="single" w:sz="4" w:space="0" w:color="auto"/>
              <w:left w:val="single" w:sz="4" w:space="0" w:color="auto"/>
              <w:bottom w:val="single" w:sz="4" w:space="0" w:color="auto"/>
              <w:right w:val="single" w:sz="4" w:space="0" w:color="auto"/>
            </w:tcBorders>
            <w:vAlign w:val="center"/>
          </w:tcPr>
          <w:p w14:paraId="2920080F" w14:textId="77777777" w:rsidR="007E2AD9" w:rsidRPr="0034348D" w:rsidRDefault="007E2AD9" w:rsidP="0088578D">
            <w:pPr>
              <w:tabs>
                <w:tab w:val="left" w:pos="582"/>
              </w:tabs>
              <w:spacing w:before="120"/>
              <w:ind w:left="-108"/>
              <w:jc w:val="center"/>
              <w:rPr>
                <w:snapToGrid w:val="0"/>
              </w:rPr>
            </w:pPr>
            <w:r w:rsidRPr="0034348D">
              <w:rPr>
                <w:snapToGrid w:val="0"/>
              </w:rPr>
              <w:t>3</w:t>
            </w:r>
          </w:p>
        </w:tc>
        <w:tc>
          <w:tcPr>
            <w:tcW w:w="473" w:type="pct"/>
            <w:tcBorders>
              <w:top w:val="single" w:sz="4" w:space="0" w:color="auto"/>
              <w:left w:val="single" w:sz="4" w:space="0" w:color="auto"/>
              <w:bottom w:val="single" w:sz="4" w:space="0" w:color="auto"/>
              <w:right w:val="single" w:sz="4" w:space="0" w:color="auto"/>
            </w:tcBorders>
            <w:vAlign w:val="center"/>
          </w:tcPr>
          <w:p w14:paraId="4CE1FD64" w14:textId="77777777" w:rsidR="007E2AD9" w:rsidRPr="0034348D" w:rsidRDefault="007E2AD9" w:rsidP="0088578D">
            <w:pPr>
              <w:spacing w:before="120"/>
              <w:ind w:left="-96"/>
              <w:jc w:val="center"/>
              <w:rPr>
                <w:snapToGrid w:val="0"/>
              </w:rPr>
            </w:pPr>
            <w:r w:rsidRPr="0034348D">
              <w:rPr>
                <w:snapToGrid w:val="0"/>
              </w:rPr>
              <w:t>3</w:t>
            </w:r>
          </w:p>
        </w:tc>
        <w:tc>
          <w:tcPr>
            <w:tcW w:w="473" w:type="pct"/>
            <w:tcBorders>
              <w:top w:val="single" w:sz="4" w:space="0" w:color="auto"/>
              <w:left w:val="single" w:sz="4" w:space="0" w:color="auto"/>
              <w:bottom w:val="single" w:sz="4" w:space="0" w:color="auto"/>
              <w:right w:val="single" w:sz="4" w:space="0" w:color="auto"/>
            </w:tcBorders>
            <w:vAlign w:val="center"/>
          </w:tcPr>
          <w:p w14:paraId="14C2CC48" w14:textId="77777777" w:rsidR="007E2AD9" w:rsidRPr="0034348D" w:rsidRDefault="007E2AD9" w:rsidP="0088578D">
            <w:pPr>
              <w:spacing w:before="120"/>
              <w:jc w:val="center"/>
              <w:rPr>
                <w:snapToGrid w:val="0"/>
              </w:rPr>
            </w:pPr>
            <w:r w:rsidRPr="0034348D">
              <w:rPr>
                <w:snapToGrid w:val="0"/>
              </w:rPr>
              <w:t>0,6</w:t>
            </w:r>
          </w:p>
        </w:tc>
        <w:tc>
          <w:tcPr>
            <w:tcW w:w="473" w:type="pct"/>
            <w:tcBorders>
              <w:top w:val="single" w:sz="4" w:space="0" w:color="auto"/>
              <w:left w:val="single" w:sz="4" w:space="0" w:color="auto"/>
              <w:bottom w:val="single" w:sz="4" w:space="0" w:color="auto"/>
              <w:right w:val="single" w:sz="4" w:space="0" w:color="auto"/>
            </w:tcBorders>
            <w:vAlign w:val="center"/>
          </w:tcPr>
          <w:p w14:paraId="1023AFAA" w14:textId="77777777" w:rsidR="007E2AD9" w:rsidRPr="0034348D" w:rsidRDefault="007E2AD9" w:rsidP="0088578D">
            <w:pPr>
              <w:spacing w:before="120"/>
              <w:jc w:val="center"/>
              <w:rPr>
                <w:snapToGrid w:val="0"/>
              </w:rPr>
            </w:pPr>
            <w:r w:rsidRPr="0034348D">
              <w:rPr>
                <w:snapToGrid w:val="0"/>
              </w:rPr>
              <w:t>0,5</w:t>
            </w:r>
          </w:p>
        </w:tc>
        <w:tc>
          <w:tcPr>
            <w:tcW w:w="473" w:type="pct"/>
            <w:tcBorders>
              <w:top w:val="single" w:sz="4" w:space="0" w:color="auto"/>
              <w:left w:val="single" w:sz="4" w:space="0" w:color="auto"/>
              <w:bottom w:val="single" w:sz="4" w:space="0" w:color="auto"/>
              <w:right w:val="single" w:sz="4" w:space="0" w:color="auto"/>
            </w:tcBorders>
            <w:vAlign w:val="center"/>
          </w:tcPr>
          <w:p w14:paraId="4416C780" w14:textId="77777777" w:rsidR="007E2AD9" w:rsidRPr="0034348D" w:rsidRDefault="007E2AD9" w:rsidP="0088578D">
            <w:pPr>
              <w:spacing w:before="120"/>
              <w:jc w:val="center"/>
              <w:rPr>
                <w:snapToGrid w:val="0"/>
              </w:rPr>
            </w:pPr>
            <w:r w:rsidRPr="0034348D">
              <w:rPr>
                <w:snapToGrid w:val="0"/>
              </w:rPr>
              <w:t>-</w:t>
            </w:r>
          </w:p>
        </w:tc>
        <w:tc>
          <w:tcPr>
            <w:tcW w:w="418" w:type="pct"/>
            <w:tcBorders>
              <w:top w:val="single" w:sz="4" w:space="0" w:color="auto"/>
              <w:left w:val="single" w:sz="4" w:space="0" w:color="auto"/>
              <w:bottom w:val="single" w:sz="4" w:space="0" w:color="auto"/>
              <w:right w:val="single" w:sz="4" w:space="0" w:color="auto"/>
            </w:tcBorders>
            <w:vAlign w:val="center"/>
          </w:tcPr>
          <w:p w14:paraId="38F062ED" w14:textId="77777777" w:rsidR="007E2AD9" w:rsidRPr="0034348D" w:rsidRDefault="007E2AD9" w:rsidP="0088578D">
            <w:pPr>
              <w:spacing w:before="120"/>
              <w:ind w:left="-57" w:right="-57"/>
              <w:jc w:val="center"/>
              <w:rPr>
                <w:snapToGrid w:val="0"/>
              </w:rPr>
            </w:pPr>
            <w:r w:rsidRPr="0034348D">
              <w:rPr>
                <w:snapToGrid w:val="0"/>
              </w:rPr>
              <w:t>8</w:t>
            </w:r>
          </w:p>
        </w:tc>
      </w:tr>
      <w:tr w:rsidR="007E2AD9" w:rsidRPr="0034348D" w14:paraId="7F2188A2" w14:textId="77777777" w:rsidTr="0088578D">
        <w:trPr>
          <w:trHeight w:val="408"/>
        </w:trPr>
        <w:tc>
          <w:tcPr>
            <w:tcW w:w="1270" w:type="pct"/>
            <w:tcBorders>
              <w:top w:val="single" w:sz="4" w:space="0" w:color="auto"/>
              <w:left w:val="single" w:sz="4" w:space="0" w:color="auto"/>
              <w:bottom w:val="single" w:sz="4" w:space="0" w:color="auto"/>
              <w:right w:val="single" w:sz="4" w:space="0" w:color="auto"/>
            </w:tcBorders>
            <w:vAlign w:val="center"/>
          </w:tcPr>
          <w:p w14:paraId="722C4070" w14:textId="77777777" w:rsidR="007E2AD9" w:rsidRPr="0034348D" w:rsidRDefault="007E2AD9" w:rsidP="0088578D">
            <w:pPr>
              <w:ind w:left="-57" w:right="-57"/>
              <w:rPr>
                <w:b/>
                <w:snapToGrid w:val="0"/>
              </w:rPr>
            </w:pPr>
            <w:r w:rsidRPr="0034348D">
              <w:rPr>
                <w:b/>
                <w:snapToGrid w:val="0"/>
              </w:rPr>
              <w:t>Среднее число дней с обледенением всех видов</w:t>
            </w:r>
          </w:p>
        </w:tc>
        <w:tc>
          <w:tcPr>
            <w:tcW w:w="473" w:type="pct"/>
            <w:tcBorders>
              <w:top w:val="single" w:sz="4" w:space="0" w:color="auto"/>
              <w:left w:val="single" w:sz="4" w:space="0" w:color="auto"/>
              <w:bottom w:val="single" w:sz="4" w:space="0" w:color="auto"/>
              <w:right w:val="single" w:sz="4" w:space="0" w:color="auto"/>
            </w:tcBorders>
            <w:vAlign w:val="center"/>
          </w:tcPr>
          <w:p w14:paraId="26B0FE8D" w14:textId="77777777" w:rsidR="007E2AD9" w:rsidRPr="0034348D" w:rsidRDefault="007E2AD9" w:rsidP="0088578D">
            <w:pPr>
              <w:spacing w:before="120"/>
              <w:jc w:val="center"/>
              <w:rPr>
                <w:snapToGrid w:val="0"/>
              </w:rPr>
            </w:pPr>
            <w:r w:rsidRPr="0034348D">
              <w:rPr>
                <w:snapToGrid w:val="0"/>
              </w:rPr>
              <w:t>0,8</w:t>
            </w:r>
          </w:p>
        </w:tc>
        <w:tc>
          <w:tcPr>
            <w:tcW w:w="473" w:type="pct"/>
            <w:tcBorders>
              <w:top w:val="single" w:sz="4" w:space="0" w:color="auto"/>
              <w:left w:val="single" w:sz="4" w:space="0" w:color="auto"/>
              <w:bottom w:val="single" w:sz="4" w:space="0" w:color="auto"/>
              <w:right w:val="single" w:sz="4" w:space="0" w:color="auto"/>
            </w:tcBorders>
            <w:vAlign w:val="center"/>
          </w:tcPr>
          <w:p w14:paraId="6F22366B" w14:textId="77777777" w:rsidR="007E2AD9" w:rsidRPr="0034348D" w:rsidRDefault="007E2AD9" w:rsidP="0088578D">
            <w:pPr>
              <w:spacing w:before="120"/>
              <w:ind w:left="-108"/>
              <w:jc w:val="center"/>
              <w:rPr>
                <w:snapToGrid w:val="0"/>
              </w:rPr>
            </w:pPr>
            <w:r w:rsidRPr="0034348D">
              <w:rPr>
                <w:snapToGrid w:val="0"/>
              </w:rPr>
              <w:t>7</w:t>
            </w:r>
          </w:p>
        </w:tc>
        <w:tc>
          <w:tcPr>
            <w:tcW w:w="473" w:type="pct"/>
            <w:tcBorders>
              <w:top w:val="single" w:sz="4" w:space="0" w:color="auto"/>
              <w:left w:val="single" w:sz="4" w:space="0" w:color="auto"/>
              <w:bottom w:val="single" w:sz="4" w:space="0" w:color="auto"/>
              <w:right w:val="single" w:sz="4" w:space="0" w:color="auto"/>
            </w:tcBorders>
            <w:vAlign w:val="center"/>
          </w:tcPr>
          <w:p w14:paraId="0E8EA6DA" w14:textId="77777777" w:rsidR="007E2AD9" w:rsidRPr="0034348D" w:rsidRDefault="007E2AD9" w:rsidP="0088578D">
            <w:pPr>
              <w:tabs>
                <w:tab w:val="left" w:pos="582"/>
              </w:tabs>
              <w:spacing w:before="120"/>
              <w:ind w:left="-108"/>
              <w:jc w:val="center"/>
              <w:rPr>
                <w:snapToGrid w:val="0"/>
              </w:rPr>
            </w:pPr>
            <w:r w:rsidRPr="0034348D">
              <w:rPr>
                <w:snapToGrid w:val="0"/>
              </w:rPr>
              <w:t>16</w:t>
            </w:r>
          </w:p>
        </w:tc>
        <w:tc>
          <w:tcPr>
            <w:tcW w:w="473" w:type="pct"/>
            <w:tcBorders>
              <w:top w:val="single" w:sz="4" w:space="0" w:color="auto"/>
              <w:left w:val="single" w:sz="4" w:space="0" w:color="auto"/>
              <w:bottom w:val="single" w:sz="4" w:space="0" w:color="auto"/>
              <w:right w:val="single" w:sz="4" w:space="0" w:color="auto"/>
            </w:tcBorders>
            <w:vAlign w:val="center"/>
          </w:tcPr>
          <w:p w14:paraId="11A3B5F7" w14:textId="77777777" w:rsidR="007E2AD9" w:rsidRPr="0034348D" w:rsidRDefault="007E2AD9" w:rsidP="0088578D">
            <w:pPr>
              <w:spacing w:before="120"/>
              <w:ind w:left="-96"/>
              <w:jc w:val="center"/>
              <w:rPr>
                <w:snapToGrid w:val="0"/>
              </w:rPr>
            </w:pPr>
            <w:r w:rsidRPr="0034348D">
              <w:rPr>
                <w:snapToGrid w:val="0"/>
              </w:rPr>
              <w:t>15</w:t>
            </w:r>
          </w:p>
        </w:tc>
        <w:tc>
          <w:tcPr>
            <w:tcW w:w="473" w:type="pct"/>
            <w:tcBorders>
              <w:top w:val="single" w:sz="4" w:space="0" w:color="auto"/>
              <w:left w:val="single" w:sz="4" w:space="0" w:color="auto"/>
              <w:bottom w:val="single" w:sz="4" w:space="0" w:color="auto"/>
              <w:right w:val="single" w:sz="4" w:space="0" w:color="auto"/>
            </w:tcBorders>
            <w:vAlign w:val="center"/>
          </w:tcPr>
          <w:p w14:paraId="5088841E" w14:textId="77777777" w:rsidR="007E2AD9" w:rsidRPr="0034348D" w:rsidRDefault="007E2AD9" w:rsidP="0088578D">
            <w:pPr>
              <w:spacing w:before="120"/>
              <w:jc w:val="center"/>
              <w:rPr>
                <w:snapToGrid w:val="0"/>
              </w:rPr>
            </w:pPr>
            <w:r w:rsidRPr="0034348D">
              <w:rPr>
                <w:snapToGrid w:val="0"/>
              </w:rPr>
              <w:t>12</w:t>
            </w:r>
          </w:p>
        </w:tc>
        <w:tc>
          <w:tcPr>
            <w:tcW w:w="473" w:type="pct"/>
            <w:tcBorders>
              <w:top w:val="single" w:sz="4" w:space="0" w:color="auto"/>
              <w:left w:val="single" w:sz="4" w:space="0" w:color="auto"/>
              <w:bottom w:val="single" w:sz="4" w:space="0" w:color="auto"/>
              <w:right w:val="single" w:sz="4" w:space="0" w:color="auto"/>
            </w:tcBorders>
            <w:vAlign w:val="center"/>
          </w:tcPr>
          <w:p w14:paraId="2041665D" w14:textId="77777777" w:rsidR="007E2AD9" w:rsidRPr="0034348D" w:rsidRDefault="007E2AD9" w:rsidP="0088578D">
            <w:pPr>
              <w:spacing w:before="120"/>
              <w:jc w:val="center"/>
              <w:rPr>
                <w:snapToGrid w:val="0"/>
              </w:rPr>
            </w:pPr>
            <w:r w:rsidRPr="0034348D">
              <w:rPr>
                <w:snapToGrid w:val="0"/>
              </w:rPr>
              <w:t>8</w:t>
            </w:r>
          </w:p>
        </w:tc>
        <w:tc>
          <w:tcPr>
            <w:tcW w:w="473" w:type="pct"/>
            <w:tcBorders>
              <w:top w:val="single" w:sz="4" w:space="0" w:color="auto"/>
              <w:left w:val="single" w:sz="4" w:space="0" w:color="auto"/>
              <w:bottom w:val="single" w:sz="4" w:space="0" w:color="auto"/>
              <w:right w:val="single" w:sz="4" w:space="0" w:color="auto"/>
            </w:tcBorders>
            <w:vAlign w:val="center"/>
          </w:tcPr>
          <w:p w14:paraId="0800D41B" w14:textId="77777777" w:rsidR="007E2AD9" w:rsidRPr="0034348D" w:rsidRDefault="007E2AD9" w:rsidP="0088578D">
            <w:pPr>
              <w:spacing w:before="120"/>
              <w:jc w:val="center"/>
              <w:rPr>
                <w:snapToGrid w:val="0"/>
              </w:rPr>
            </w:pPr>
            <w:r w:rsidRPr="0034348D">
              <w:rPr>
                <w:snapToGrid w:val="0"/>
              </w:rPr>
              <w:t>0,9</w:t>
            </w:r>
          </w:p>
        </w:tc>
        <w:tc>
          <w:tcPr>
            <w:tcW w:w="418" w:type="pct"/>
            <w:tcBorders>
              <w:top w:val="single" w:sz="4" w:space="0" w:color="auto"/>
              <w:left w:val="single" w:sz="4" w:space="0" w:color="auto"/>
              <w:bottom w:val="single" w:sz="4" w:space="0" w:color="auto"/>
              <w:right w:val="single" w:sz="4" w:space="0" w:color="auto"/>
            </w:tcBorders>
            <w:vAlign w:val="center"/>
          </w:tcPr>
          <w:p w14:paraId="22D5CCE1" w14:textId="77777777" w:rsidR="007E2AD9" w:rsidRPr="0034348D" w:rsidRDefault="007E2AD9" w:rsidP="0088578D">
            <w:pPr>
              <w:spacing w:before="120"/>
              <w:ind w:left="-57" w:right="-57"/>
              <w:jc w:val="center"/>
              <w:rPr>
                <w:snapToGrid w:val="0"/>
              </w:rPr>
            </w:pPr>
            <w:r w:rsidRPr="0034348D">
              <w:rPr>
                <w:snapToGrid w:val="0"/>
              </w:rPr>
              <w:t>60</w:t>
            </w:r>
          </w:p>
        </w:tc>
      </w:tr>
    </w:tbl>
    <w:p w14:paraId="4483B832" w14:textId="77777777" w:rsidR="007E2AD9" w:rsidRPr="0034348D" w:rsidRDefault="007E2AD9" w:rsidP="007E2AD9">
      <w:pPr>
        <w:pStyle w:val="aff7"/>
        <w:rPr>
          <w:rFonts w:ascii="Times New Roman" w:hAnsi="Times New Roman"/>
          <w:bCs/>
          <w:i/>
          <w:iCs/>
          <w:sz w:val="24"/>
          <w:szCs w:val="24"/>
        </w:rPr>
      </w:pPr>
      <w:r w:rsidRPr="0034348D">
        <w:rPr>
          <w:rFonts w:ascii="Times New Roman" w:hAnsi="Times New Roman"/>
          <w:sz w:val="24"/>
          <w:szCs w:val="24"/>
        </w:rPr>
        <w:t>Таблица 1.9 - Наибольшее число дней с обледенением проводов гололедного станка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135"/>
        <w:gridCol w:w="722"/>
        <w:gridCol w:w="184"/>
        <w:gridCol w:w="670"/>
        <w:gridCol w:w="235"/>
        <w:gridCol w:w="618"/>
        <w:gridCol w:w="287"/>
        <w:gridCol w:w="567"/>
        <w:gridCol w:w="339"/>
        <w:gridCol w:w="515"/>
        <w:gridCol w:w="390"/>
        <w:gridCol w:w="463"/>
        <w:gridCol w:w="442"/>
        <w:gridCol w:w="412"/>
        <w:gridCol w:w="494"/>
        <w:gridCol w:w="266"/>
        <w:gridCol w:w="534"/>
      </w:tblGrid>
      <w:tr w:rsidR="007E2AD9" w:rsidRPr="0034348D" w14:paraId="7EB13980" w14:textId="77777777" w:rsidTr="0088578D">
        <w:trPr>
          <w:gridAfter w:val="1"/>
          <w:wAfter w:w="279" w:type="pct"/>
          <w:trHeight w:val="408"/>
        </w:trPr>
        <w:tc>
          <w:tcPr>
            <w:tcW w:w="1200" w:type="pct"/>
            <w:vMerge w:val="restart"/>
            <w:vAlign w:val="center"/>
          </w:tcPr>
          <w:p w14:paraId="0C3E2E0F" w14:textId="77777777" w:rsidR="007E2AD9" w:rsidRPr="0034348D" w:rsidRDefault="007E2AD9" w:rsidP="0088578D">
            <w:pPr>
              <w:jc w:val="center"/>
              <w:rPr>
                <w:b/>
                <w:snapToGrid w:val="0"/>
              </w:rPr>
            </w:pPr>
            <w:r w:rsidRPr="0034348D">
              <w:rPr>
                <w:b/>
                <w:snapToGrid w:val="0"/>
              </w:rPr>
              <w:t>Явление</w:t>
            </w:r>
          </w:p>
        </w:tc>
        <w:tc>
          <w:tcPr>
            <w:tcW w:w="3520" w:type="pct"/>
            <w:gridSpan w:val="16"/>
            <w:vAlign w:val="center"/>
          </w:tcPr>
          <w:p w14:paraId="4879AB66" w14:textId="77777777" w:rsidR="007E2AD9" w:rsidRPr="0034348D" w:rsidRDefault="007E2AD9" w:rsidP="0088578D">
            <w:pPr>
              <w:ind w:left="-57" w:right="-57"/>
              <w:jc w:val="center"/>
              <w:rPr>
                <w:b/>
                <w:snapToGrid w:val="0"/>
              </w:rPr>
            </w:pPr>
            <w:r w:rsidRPr="0034348D">
              <w:rPr>
                <w:b/>
                <w:snapToGrid w:val="0"/>
              </w:rPr>
              <w:t>Месяц</w:t>
            </w:r>
          </w:p>
        </w:tc>
      </w:tr>
      <w:tr w:rsidR="007E2AD9" w:rsidRPr="0034348D" w14:paraId="7ABAD6E3" w14:textId="77777777" w:rsidTr="0088578D">
        <w:trPr>
          <w:gridAfter w:val="1"/>
          <w:wAfter w:w="279" w:type="pct"/>
          <w:trHeight w:val="408"/>
        </w:trPr>
        <w:tc>
          <w:tcPr>
            <w:tcW w:w="1200" w:type="pct"/>
            <w:vMerge/>
          </w:tcPr>
          <w:p w14:paraId="6FF7CE58" w14:textId="77777777" w:rsidR="007E2AD9" w:rsidRPr="0034348D" w:rsidRDefault="007E2AD9" w:rsidP="0088578D">
            <w:pPr>
              <w:jc w:val="center"/>
              <w:rPr>
                <w:b/>
                <w:snapToGrid w:val="0"/>
              </w:rPr>
            </w:pPr>
          </w:p>
        </w:tc>
        <w:tc>
          <w:tcPr>
            <w:tcW w:w="447" w:type="pct"/>
            <w:gridSpan w:val="2"/>
            <w:vAlign w:val="center"/>
          </w:tcPr>
          <w:p w14:paraId="10B406EC" w14:textId="77777777" w:rsidR="007E2AD9" w:rsidRPr="0034348D" w:rsidRDefault="007E2AD9" w:rsidP="0088578D">
            <w:pPr>
              <w:jc w:val="center"/>
              <w:rPr>
                <w:b/>
                <w:snapToGrid w:val="0"/>
              </w:rPr>
            </w:pPr>
            <w:r w:rsidRPr="0034348D">
              <w:rPr>
                <w:b/>
                <w:snapToGrid w:val="0"/>
              </w:rPr>
              <w:t>X</w:t>
            </w:r>
          </w:p>
        </w:tc>
        <w:tc>
          <w:tcPr>
            <w:tcW w:w="446" w:type="pct"/>
            <w:gridSpan w:val="2"/>
            <w:vAlign w:val="center"/>
          </w:tcPr>
          <w:p w14:paraId="657A5670" w14:textId="77777777" w:rsidR="007E2AD9" w:rsidRPr="0034348D" w:rsidRDefault="007E2AD9" w:rsidP="0088578D">
            <w:pPr>
              <w:jc w:val="center"/>
              <w:rPr>
                <w:b/>
                <w:snapToGrid w:val="0"/>
              </w:rPr>
            </w:pPr>
            <w:r w:rsidRPr="0034348D">
              <w:rPr>
                <w:b/>
                <w:snapToGrid w:val="0"/>
              </w:rPr>
              <w:t>XI</w:t>
            </w:r>
          </w:p>
        </w:tc>
        <w:tc>
          <w:tcPr>
            <w:tcW w:w="446" w:type="pct"/>
            <w:gridSpan w:val="2"/>
            <w:vAlign w:val="center"/>
          </w:tcPr>
          <w:p w14:paraId="2152E433" w14:textId="77777777" w:rsidR="007E2AD9" w:rsidRPr="0034348D" w:rsidRDefault="007E2AD9" w:rsidP="0088578D">
            <w:pPr>
              <w:jc w:val="center"/>
              <w:rPr>
                <w:b/>
                <w:snapToGrid w:val="0"/>
              </w:rPr>
            </w:pPr>
            <w:r w:rsidRPr="0034348D">
              <w:rPr>
                <w:b/>
                <w:snapToGrid w:val="0"/>
              </w:rPr>
              <w:t>XII</w:t>
            </w:r>
          </w:p>
        </w:tc>
        <w:tc>
          <w:tcPr>
            <w:tcW w:w="446" w:type="pct"/>
            <w:gridSpan w:val="2"/>
            <w:vAlign w:val="center"/>
          </w:tcPr>
          <w:p w14:paraId="04094662" w14:textId="77777777" w:rsidR="007E2AD9" w:rsidRPr="0034348D" w:rsidRDefault="007E2AD9" w:rsidP="0088578D">
            <w:pPr>
              <w:jc w:val="center"/>
              <w:rPr>
                <w:b/>
                <w:snapToGrid w:val="0"/>
              </w:rPr>
            </w:pPr>
            <w:r w:rsidRPr="0034348D">
              <w:rPr>
                <w:b/>
                <w:snapToGrid w:val="0"/>
              </w:rPr>
              <w:t>I</w:t>
            </w:r>
          </w:p>
        </w:tc>
        <w:tc>
          <w:tcPr>
            <w:tcW w:w="446" w:type="pct"/>
            <w:gridSpan w:val="2"/>
            <w:vAlign w:val="center"/>
          </w:tcPr>
          <w:p w14:paraId="72DDC682" w14:textId="77777777" w:rsidR="007E2AD9" w:rsidRPr="0034348D" w:rsidRDefault="007E2AD9" w:rsidP="0088578D">
            <w:pPr>
              <w:jc w:val="center"/>
              <w:rPr>
                <w:b/>
                <w:snapToGrid w:val="0"/>
              </w:rPr>
            </w:pPr>
            <w:r w:rsidRPr="0034348D">
              <w:rPr>
                <w:b/>
                <w:snapToGrid w:val="0"/>
              </w:rPr>
              <w:t>II</w:t>
            </w:r>
          </w:p>
        </w:tc>
        <w:tc>
          <w:tcPr>
            <w:tcW w:w="446" w:type="pct"/>
            <w:gridSpan w:val="2"/>
            <w:vAlign w:val="center"/>
          </w:tcPr>
          <w:p w14:paraId="4115702C" w14:textId="77777777" w:rsidR="007E2AD9" w:rsidRPr="0034348D" w:rsidRDefault="007E2AD9" w:rsidP="0088578D">
            <w:pPr>
              <w:jc w:val="center"/>
              <w:rPr>
                <w:b/>
                <w:snapToGrid w:val="0"/>
              </w:rPr>
            </w:pPr>
            <w:r w:rsidRPr="0034348D">
              <w:rPr>
                <w:b/>
                <w:snapToGrid w:val="0"/>
              </w:rPr>
              <w:t>III</w:t>
            </w:r>
          </w:p>
        </w:tc>
        <w:tc>
          <w:tcPr>
            <w:tcW w:w="446" w:type="pct"/>
            <w:gridSpan w:val="2"/>
            <w:vAlign w:val="center"/>
          </w:tcPr>
          <w:p w14:paraId="6E7D2711" w14:textId="77777777" w:rsidR="007E2AD9" w:rsidRPr="0034348D" w:rsidRDefault="007E2AD9" w:rsidP="0088578D">
            <w:pPr>
              <w:jc w:val="center"/>
              <w:rPr>
                <w:b/>
                <w:snapToGrid w:val="0"/>
              </w:rPr>
            </w:pPr>
            <w:r w:rsidRPr="0034348D">
              <w:rPr>
                <w:b/>
                <w:snapToGrid w:val="0"/>
              </w:rPr>
              <w:t>IV</w:t>
            </w:r>
          </w:p>
        </w:tc>
        <w:tc>
          <w:tcPr>
            <w:tcW w:w="395" w:type="pct"/>
            <w:gridSpan w:val="2"/>
            <w:vAlign w:val="center"/>
          </w:tcPr>
          <w:p w14:paraId="5250A445" w14:textId="77777777" w:rsidR="007E2AD9" w:rsidRPr="0034348D" w:rsidRDefault="007E2AD9" w:rsidP="0088578D">
            <w:pPr>
              <w:ind w:left="-57" w:right="-57"/>
              <w:jc w:val="center"/>
              <w:rPr>
                <w:b/>
                <w:snapToGrid w:val="0"/>
              </w:rPr>
            </w:pPr>
            <w:r w:rsidRPr="0034348D">
              <w:rPr>
                <w:b/>
                <w:snapToGrid w:val="0"/>
              </w:rPr>
              <w:t>Год</w:t>
            </w:r>
          </w:p>
        </w:tc>
      </w:tr>
      <w:tr w:rsidR="007E2AD9" w:rsidRPr="0034348D" w14:paraId="4FBA3BC2" w14:textId="77777777" w:rsidTr="0088578D">
        <w:trPr>
          <w:gridAfter w:val="1"/>
          <w:wAfter w:w="279" w:type="pct"/>
          <w:trHeight w:val="408"/>
        </w:trPr>
        <w:tc>
          <w:tcPr>
            <w:tcW w:w="1200" w:type="pct"/>
            <w:tcBorders>
              <w:top w:val="single" w:sz="4" w:space="0" w:color="auto"/>
              <w:left w:val="single" w:sz="4" w:space="0" w:color="auto"/>
              <w:bottom w:val="single" w:sz="4" w:space="0" w:color="auto"/>
              <w:right w:val="single" w:sz="4" w:space="0" w:color="auto"/>
            </w:tcBorders>
            <w:vAlign w:val="center"/>
          </w:tcPr>
          <w:p w14:paraId="6CD2AAEA" w14:textId="77777777" w:rsidR="007E2AD9" w:rsidRPr="0034348D" w:rsidRDefault="007E2AD9" w:rsidP="0088578D">
            <w:pPr>
              <w:ind w:left="-57" w:right="-57"/>
              <w:rPr>
                <w:b/>
                <w:snapToGrid w:val="0"/>
              </w:rPr>
            </w:pPr>
            <w:r w:rsidRPr="0034348D">
              <w:rPr>
                <w:b/>
                <w:snapToGrid w:val="0"/>
              </w:rPr>
              <w:t>Гололед</w:t>
            </w:r>
          </w:p>
        </w:tc>
        <w:tc>
          <w:tcPr>
            <w:tcW w:w="447" w:type="pct"/>
            <w:gridSpan w:val="2"/>
            <w:tcBorders>
              <w:top w:val="single" w:sz="4" w:space="0" w:color="auto"/>
              <w:left w:val="single" w:sz="4" w:space="0" w:color="auto"/>
              <w:bottom w:val="single" w:sz="4" w:space="0" w:color="auto"/>
              <w:right w:val="single" w:sz="4" w:space="0" w:color="auto"/>
            </w:tcBorders>
            <w:vAlign w:val="center"/>
          </w:tcPr>
          <w:p w14:paraId="68F3B4C9" w14:textId="77777777" w:rsidR="007E2AD9" w:rsidRPr="0034348D" w:rsidRDefault="007E2AD9" w:rsidP="0088578D">
            <w:pPr>
              <w:spacing w:before="120"/>
              <w:jc w:val="center"/>
              <w:rPr>
                <w:snapToGrid w:val="0"/>
              </w:rPr>
            </w:pPr>
            <w:r w:rsidRPr="0034348D">
              <w:rPr>
                <w:snapToGrid w:val="0"/>
              </w:rPr>
              <w:t>2</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686B84DE" w14:textId="77777777" w:rsidR="007E2AD9" w:rsidRPr="0034348D" w:rsidRDefault="007E2AD9" w:rsidP="0088578D">
            <w:pPr>
              <w:spacing w:before="120"/>
              <w:ind w:left="-108"/>
              <w:jc w:val="center"/>
              <w:rPr>
                <w:snapToGrid w:val="0"/>
              </w:rPr>
            </w:pPr>
            <w:r w:rsidRPr="0034348D">
              <w:rPr>
                <w:snapToGrid w:val="0"/>
              </w:rPr>
              <w:t>8</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7FD53088" w14:textId="77777777" w:rsidR="007E2AD9" w:rsidRPr="0034348D" w:rsidRDefault="007E2AD9" w:rsidP="0088578D">
            <w:pPr>
              <w:tabs>
                <w:tab w:val="left" w:pos="582"/>
              </w:tabs>
              <w:spacing w:before="120"/>
              <w:ind w:left="-108"/>
              <w:jc w:val="center"/>
              <w:rPr>
                <w:snapToGrid w:val="0"/>
              </w:rPr>
            </w:pPr>
            <w:r w:rsidRPr="0034348D">
              <w:rPr>
                <w:snapToGrid w:val="0"/>
              </w:rPr>
              <w:t>9</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30B3C339" w14:textId="77777777" w:rsidR="007E2AD9" w:rsidRPr="0034348D" w:rsidRDefault="007E2AD9" w:rsidP="0088578D">
            <w:pPr>
              <w:spacing w:before="120"/>
              <w:ind w:left="-96"/>
              <w:jc w:val="center"/>
              <w:rPr>
                <w:snapToGrid w:val="0"/>
              </w:rPr>
            </w:pPr>
            <w:r w:rsidRPr="0034348D">
              <w:rPr>
                <w:snapToGrid w:val="0"/>
              </w:rPr>
              <w:t>7</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7B55383F" w14:textId="77777777" w:rsidR="007E2AD9" w:rsidRPr="0034348D" w:rsidRDefault="007E2AD9" w:rsidP="0088578D">
            <w:pPr>
              <w:spacing w:before="120"/>
              <w:jc w:val="center"/>
              <w:rPr>
                <w:snapToGrid w:val="0"/>
              </w:rPr>
            </w:pPr>
            <w:r w:rsidRPr="0034348D">
              <w:rPr>
                <w:snapToGrid w:val="0"/>
              </w:rPr>
              <w:t>12</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0F5BC13A" w14:textId="77777777" w:rsidR="007E2AD9" w:rsidRPr="0034348D" w:rsidRDefault="007E2AD9" w:rsidP="0088578D">
            <w:pPr>
              <w:spacing w:before="120"/>
              <w:jc w:val="center"/>
              <w:rPr>
                <w:snapToGrid w:val="0"/>
              </w:rPr>
            </w:pPr>
            <w:r w:rsidRPr="0034348D">
              <w:rPr>
                <w:snapToGrid w:val="0"/>
              </w:rPr>
              <w:t>6</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4E10769B" w14:textId="77777777" w:rsidR="007E2AD9" w:rsidRPr="0034348D" w:rsidRDefault="007E2AD9" w:rsidP="0088578D">
            <w:pPr>
              <w:spacing w:before="120"/>
              <w:jc w:val="center"/>
              <w:rPr>
                <w:snapToGrid w:val="0"/>
              </w:rPr>
            </w:pPr>
            <w:r w:rsidRPr="0034348D">
              <w:rPr>
                <w:snapToGrid w:val="0"/>
              </w:rPr>
              <w:t>1</w:t>
            </w:r>
          </w:p>
        </w:tc>
        <w:tc>
          <w:tcPr>
            <w:tcW w:w="395" w:type="pct"/>
            <w:gridSpan w:val="2"/>
            <w:tcBorders>
              <w:top w:val="single" w:sz="4" w:space="0" w:color="auto"/>
              <w:left w:val="single" w:sz="4" w:space="0" w:color="auto"/>
              <w:bottom w:val="single" w:sz="4" w:space="0" w:color="auto"/>
              <w:right w:val="single" w:sz="4" w:space="0" w:color="auto"/>
            </w:tcBorders>
            <w:vAlign w:val="center"/>
          </w:tcPr>
          <w:p w14:paraId="68A2FC69" w14:textId="77777777" w:rsidR="007E2AD9" w:rsidRPr="0034348D" w:rsidRDefault="007E2AD9" w:rsidP="0088578D">
            <w:pPr>
              <w:spacing w:before="120"/>
              <w:ind w:left="-57" w:right="-57"/>
              <w:jc w:val="center"/>
              <w:rPr>
                <w:snapToGrid w:val="0"/>
              </w:rPr>
            </w:pPr>
            <w:r w:rsidRPr="0034348D">
              <w:rPr>
                <w:snapToGrid w:val="0"/>
              </w:rPr>
              <w:t>26</w:t>
            </w:r>
          </w:p>
        </w:tc>
      </w:tr>
      <w:tr w:rsidR="007E2AD9" w:rsidRPr="0034348D" w14:paraId="3CDD094F" w14:textId="77777777" w:rsidTr="0088578D">
        <w:trPr>
          <w:gridAfter w:val="1"/>
          <w:wAfter w:w="279" w:type="pct"/>
          <w:trHeight w:val="408"/>
        </w:trPr>
        <w:tc>
          <w:tcPr>
            <w:tcW w:w="1200" w:type="pct"/>
            <w:tcBorders>
              <w:top w:val="single" w:sz="4" w:space="0" w:color="auto"/>
              <w:left w:val="single" w:sz="4" w:space="0" w:color="auto"/>
              <w:bottom w:val="single" w:sz="4" w:space="0" w:color="auto"/>
              <w:right w:val="single" w:sz="4" w:space="0" w:color="auto"/>
            </w:tcBorders>
            <w:vAlign w:val="center"/>
          </w:tcPr>
          <w:p w14:paraId="369365BB" w14:textId="77777777" w:rsidR="007E2AD9" w:rsidRPr="0034348D" w:rsidRDefault="007E2AD9" w:rsidP="0088578D">
            <w:pPr>
              <w:ind w:left="-57" w:right="-57"/>
              <w:rPr>
                <w:b/>
                <w:snapToGrid w:val="0"/>
              </w:rPr>
            </w:pPr>
            <w:r w:rsidRPr="0034348D">
              <w:rPr>
                <w:b/>
                <w:snapToGrid w:val="0"/>
              </w:rPr>
              <w:t>Зернистая изморозь</w:t>
            </w:r>
          </w:p>
        </w:tc>
        <w:tc>
          <w:tcPr>
            <w:tcW w:w="447" w:type="pct"/>
            <w:gridSpan w:val="2"/>
            <w:tcBorders>
              <w:top w:val="single" w:sz="4" w:space="0" w:color="auto"/>
              <w:left w:val="single" w:sz="4" w:space="0" w:color="auto"/>
              <w:bottom w:val="single" w:sz="4" w:space="0" w:color="auto"/>
              <w:right w:val="single" w:sz="4" w:space="0" w:color="auto"/>
            </w:tcBorders>
            <w:vAlign w:val="center"/>
          </w:tcPr>
          <w:p w14:paraId="4FB2921F" w14:textId="77777777" w:rsidR="007E2AD9" w:rsidRPr="0034348D" w:rsidRDefault="007E2AD9" w:rsidP="0088578D">
            <w:pPr>
              <w:spacing w:before="120"/>
              <w:jc w:val="center"/>
              <w:rPr>
                <w:snapToGrid w:val="0"/>
              </w:rPr>
            </w:pPr>
            <w:r w:rsidRPr="0034348D">
              <w:rPr>
                <w:snapToGrid w:val="0"/>
              </w:rPr>
              <w:t>6</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109C8B47" w14:textId="77777777" w:rsidR="007E2AD9" w:rsidRPr="0034348D" w:rsidRDefault="007E2AD9" w:rsidP="0088578D">
            <w:pPr>
              <w:spacing w:before="120"/>
              <w:ind w:left="-108"/>
              <w:jc w:val="center"/>
              <w:rPr>
                <w:snapToGrid w:val="0"/>
              </w:rPr>
            </w:pPr>
            <w:r w:rsidRPr="0034348D">
              <w:rPr>
                <w:snapToGrid w:val="0"/>
              </w:rPr>
              <w:t>4</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6097D85D" w14:textId="77777777" w:rsidR="007E2AD9" w:rsidRPr="0034348D" w:rsidRDefault="007E2AD9" w:rsidP="0088578D">
            <w:pPr>
              <w:tabs>
                <w:tab w:val="left" w:pos="582"/>
              </w:tabs>
              <w:spacing w:before="120"/>
              <w:ind w:left="-108"/>
              <w:jc w:val="center"/>
              <w:rPr>
                <w:snapToGrid w:val="0"/>
              </w:rPr>
            </w:pPr>
            <w:r w:rsidRPr="0034348D">
              <w:rPr>
                <w:snapToGrid w:val="0"/>
              </w:rPr>
              <w:t>6</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3C54631E" w14:textId="77777777" w:rsidR="007E2AD9" w:rsidRPr="0034348D" w:rsidRDefault="007E2AD9" w:rsidP="0088578D">
            <w:pPr>
              <w:spacing w:before="120"/>
              <w:ind w:left="-96"/>
              <w:jc w:val="center"/>
              <w:rPr>
                <w:snapToGrid w:val="0"/>
              </w:rPr>
            </w:pPr>
            <w:r w:rsidRPr="0034348D">
              <w:rPr>
                <w:snapToGrid w:val="0"/>
              </w:rPr>
              <w:t>3</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0C6B4EFE" w14:textId="77777777" w:rsidR="007E2AD9" w:rsidRPr="0034348D" w:rsidRDefault="007E2AD9" w:rsidP="0088578D">
            <w:pPr>
              <w:spacing w:before="120"/>
              <w:jc w:val="center"/>
              <w:rPr>
                <w:snapToGrid w:val="0"/>
              </w:rPr>
            </w:pPr>
            <w:r w:rsidRPr="0034348D">
              <w:rPr>
                <w:snapToGrid w:val="0"/>
              </w:rPr>
              <w:t>5</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0BC218A1" w14:textId="77777777" w:rsidR="007E2AD9" w:rsidRPr="0034348D" w:rsidRDefault="007E2AD9" w:rsidP="0088578D">
            <w:pPr>
              <w:spacing w:before="120"/>
              <w:jc w:val="center"/>
              <w:rPr>
                <w:snapToGrid w:val="0"/>
              </w:rPr>
            </w:pPr>
            <w:r w:rsidRPr="0034348D">
              <w:rPr>
                <w:snapToGrid w:val="0"/>
              </w:rPr>
              <w:t>5</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30378E5D" w14:textId="77777777" w:rsidR="007E2AD9" w:rsidRPr="0034348D" w:rsidRDefault="007E2AD9" w:rsidP="0088578D">
            <w:pPr>
              <w:spacing w:before="120"/>
              <w:jc w:val="center"/>
              <w:rPr>
                <w:snapToGrid w:val="0"/>
              </w:rPr>
            </w:pPr>
            <w:r w:rsidRPr="0034348D">
              <w:rPr>
                <w:snapToGrid w:val="0"/>
              </w:rPr>
              <w:t>1</w:t>
            </w:r>
          </w:p>
        </w:tc>
        <w:tc>
          <w:tcPr>
            <w:tcW w:w="395" w:type="pct"/>
            <w:gridSpan w:val="2"/>
            <w:tcBorders>
              <w:top w:val="single" w:sz="4" w:space="0" w:color="auto"/>
              <w:left w:val="single" w:sz="4" w:space="0" w:color="auto"/>
              <w:bottom w:val="single" w:sz="4" w:space="0" w:color="auto"/>
              <w:right w:val="single" w:sz="4" w:space="0" w:color="auto"/>
            </w:tcBorders>
            <w:vAlign w:val="center"/>
          </w:tcPr>
          <w:p w14:paraId="5E5D5043" w14:textId="77777777" w:rsidR="007E2AD9" w:rsidRPr="0034348D" w:rsidRDefault="007E2AD9" w:rsidP="0088578D">
            <w:pPr>
              <w:spacing w:before="120"/>
              <w:ind w:left="-57" w:right="-57"/>
              <w:jc w:val="center"/>
              <w:rPr>
                <w:snapToGrid w:val="0"/>
              </w:rPr>
            </w:pPr>
            <w:r w:rsidRPr="0034348D">
              <w:rPr>
                <w:snapToGrid w:val="0"/>
              </w:rPr>
              <w:t>15</w:t>
            </w:r>
          </w:p>
        </w:tc>
      </w:tr>
      <w:tr w:rsidR="007E2AD9" w:rsidRPr="0034348D" w14:paraId="1AEB2770" w14:textId="77777777" w:rsidTr="0088578D">
        <w:trPr>
          <w:gridAfter w:val="1"/>
          <w:wAfter w:w="279" w:type="pct"/>
          <w:trHeight w:val="408"/>
        </w:trPr>
        <w:tc>
          <w:tcPr>
            <w:tcW w:w="1200" w:type="pct"/>
            <w:tcBorders>
              <w:top w:val="single" w:sz="4" w:space="0" w:color="auto"/>
              <w:left w:val="single" w:sz="4" w:space="0" w:color="auto"/>
              <w:bottom w:val="single" w:sz="4" w:space="0" w:color="auto"/>
              <w:right w:val="single" w:sz="4" w:space="0" w:color="auto"/>
            </w:tcBorders>
            <w:vAlign w:val="center"/>
          </w:tcPr>
          <w:p w14:paraId="06BAF5EB" w14:textId="77777777" w:rsidR="007E2AD9" w:rsidRPr="0034348D" w:rsidRDefault="007E2AD9" w:rsidP="0088578D">
            <w:pPr>
              <w:ind w:left="-57" w:right="-57"/>
              <w:rPr>
                <w:b/>
                <w:snapToGrid w:val="0"/>
              </w:rPr>
            </w:pPr>
            <w:r w:rsidRPr="0034348D">
              <w:rPr>
                <w:b/>
                <w:snapToGrid w:val="0"/>
              </w:rPr>
              <w:t>Кристаллическая изморозь</w:t>
            </w:r>
          </w:p>
        </w:tc>
        <w:tc>
          <w:tcPr>
            <w:tcW w:w="447" w:type="pct"/>
            <w:gridSpan w:val="2"/>
            <w:tcBorders>
              <w:top w:val="single" w:sz="4" w:space="0" w:color="auto"/>
              <w:left w:val="single" w:sz="4" w:space="0" w:color="auto"/>
              <w:bottom w:val="single" w:sz="4" w:space="0" w:color="auto"/>
              <w:right w:val="single" w:sz="4" w:space="0" w:color="auto"/>
            </w:tcBorders>
            <w:vAlign w:val="center"/>
          </w:tcPr>
          <w:p w14:paraId="4D78E028" w14:textId="77777777" w:rsidR="007E2AD9" w:rsidRPr="0034348D" w:rsidRDefault="007E2AD9" w:rsidP="0088578D">
            <w:pPr>
              <w:spacing w:before="120"/>
              <w:jc w:val="center"/>
              <w:rPr>
                <w:snapToGrid w:val="0"/>
              </w:rPr>
            </w:pPr>
            <w:r w:rsidRPr="0034348D">
              <w:rPr>
                <w:snapToGrid w:val="0"/>
              </w:rPr>
              <w:t>1</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313C49AE" w14:textId="77777777" w:rsidR="007E2AD9" w:rsidRPr="0034348D" w:rsidRDefault="007E2AD9" w:rsidP="0088578D">
            <w:pPr>
              <w:spacing w:before="120"/>
              <w:ind w:left="-108"/>
              <w:jc w:val="center"/>
              <w:rPr>
                <w:snapToGrid w:val="0"/>
              </w:rPr>
            </w:pPr>
            <w:r w:rsidRPr="0034348D">
              <w:rPr>
                <w:snapToGrid w:val="0"/>
              </w:rPr>
              <w:t>11</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70E3684E" w14:textId="77777777" w:rsidR="007E2AD9" w:rsidRPr="0034348D" w:rsidRDefault="007E2AD9" w:rsidP="0088578D">
            <w:pPr>
              <w:tabs>
                <w:tab w:val="left" w:pos="582"/>
              </w:tabs>
              <w:spacing w:before="120"/>
              <w:ind w:left="-108"/>
              <w:jc w:val="center"/>
              <w:rPr>
                <w:snapToGrid w:val="0"/>
              </w:rPr>
            </w:pPr>
            <w:r w:rsidRPr="0034348D">
              <w:rPr>
                <w:snapToGrid w:val="0"/>
              </w:rPr>
              <w:t>20</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5F257F35" w14:textId="77777777" w:rsidR="007E2AD9" w:rsidRPr="0034348D" w:rsidRDefault="007E2AD9" w:rsidP="0088578D">
            <w:pPr>
              <w:spacing w:before="120"/>
              <w:ind w:left="-96"/>
              <w:jc w:val="center"/>
              <w:rPr>
                <w:snapToGrid w:val="0"/>
              </w:rPr>
            </w:pPr>
            <w:r w:rsidRPr="0034348D">
              <w:rPr>
                <w:snapToGrid w:val="0"/>
              </w:rPr>
              <w:t>18</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3C8DEC4C" w14:textId="77777777" w:rsidR="007E2AD9" w:rsidRPr="0034348D" w:rsidRDefault="007E2AD9" w:rsidP="0088578D">
            <w:pPr>
              <w:spacing w:before="120"/>
              <w:jc w:val="center"/>
              <w:rPr>
                <w:snapToGrid w:val="0"/>
              </w:rPr>
            </w:pPr>
            <w:r w:rsidRPr="0034348D">
              <w:rPr>
                <w:snapToGrid w:val="0"/>
              </w:rPr>
              <w:t>22</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2BAEE37F" w14:textId="77777777" w:rsidR="007E2AD9" w:rsidRPr="0034348D" w:rsidRDefault="007E2AD9" w:rsidP="0088578D">
            <w:pPr>
              <w:spacing w:before="120"/>
              <w:jc w:val="center"/>
              <w:rPr>
                <w:snapToGrid w:val="0"/>
              </w:rPr>
            </w:pPr>
            <w:r w:rsidRPr="0034348D">
              <w:rPr>
                <w:snapToGrid w:val="0"/>
              </w:rPr>
              <w:t>15</w:t>
            </w:r>
          </w:p>
        </w:tc>
        <w:tc>
          <w:tcPr>
            <w:tcW w:w="446" w:type="pct"/>
            <w:gridSpan w:val="2"/>
            <w:tcBorders>
              <w:top w:val="single" w:sz="4" w:space="0" w:color="auto"/>
              <w:left w:val="single" w:sz="4" w:space="0" w:color="auto"/>
              <w:bottom w:val="single" w:sz="4" w:space="0" w:color="auto"/>
              <w:right w:val="single" w:sz="4" w:space="0" w:color="auto"/>
            </w:tcBorders>
            <w:vAlign w:val="center"/>
          </w:tcPr>
          <w:p w14:paraId="6F5A4857" w14:textId="77777777" w:rsidR="007E2AD9" w:rsidRPr="0034348D" w:rsidRDefault="007E2AD9" w:rsidP="0088578D">
            <w:pPr>
              <w:spacing w:before="120"/>
              <w:jc w:val="center"/>
              <w:rPr>
                <w:snapToGrid w:val="0"/>
              </w:rPr>
            </w:pPr>
            <w:r w:rsidRPr="0034348D">
              <w:rPr>
                <w:snapToGrid w:val="0"/>
              </w:rPr>
              <w:t>3</w:t>
            </w:r>
          </w:p>
        </w:tc>
        <w:tc>
          <w:tcPr>
            <w:tcW w:w="395" w:type="pct"/>
            <w:gridSpan w:val="2"/>
            <w:tcBorders>
              <w:top w:val="single" w:sz="4" w:space="0" w:color="auto"/>
              <w:left w:val="single" w:sz="4" w:space="0" w:color="auto"/>
              <w:bottom w:val="single" w:sz="4" w:space="0" w:color="auto"/>
              <w:right w:val="single" w:sz="4" w:space="0" w:color="auto"/>
            </w:tcBorders>
            <w:vAlign w:val="center"/>
          </w:tcPr>
          <w:p w14:paraId="75961D33" w14:textId="77777777" w:rsidR="007E2AD9" w:rsidRPr="0034348D" w:rsidRDefault="007E2AD9" w:rsidP="0088578D">
            <w:pPr>
              <w:spacing w:before="120"/>
              <w:ind w:left="-57" w:right="-57"/>
              <w:jc w:val="center"/>
              <w:rPr>
                <w:snapToGrid w:val="0"/>
              </w:rPr>
            </w:pPr>
            <w:r w:rsidRPr="0034348D">
              <w:rPr>
                <w:snapToGrid w:val="0"/>
              </w:rPr>
              <w:t>71</w:t>
            </w:r>
          </w:p>
        </w:tc>
      </w:tr>
      <w:tr w:rsidR="007E2AD9" w:rsidRPr="0034348D" w14:paraId="3E8C257F" w14:textId="77777777" w:rsidTr="0088578D">
        <w:trPr>
          <w:trHeight w:val="408"/>
        </w:trPr>
        <w:tc>
          <w:tcPr>
            <w:tcW w:w="1270" w:type="pct"/>
            <w:gridSpan w:val="2"/>
            <w:tcBorders>
              <w:top w:val="single" w:sz="4" w:space="0" w:color="auto"/>
              <w:left w:val="single" w:sz="4" w:space="0" w:color="auto"/>
              <w:bottom w:val="single" w:sz="4" w:space="0" w:color="auto"/>
              <w:right w:val="single" w:sz="4" w:space="0" w:color="auto"/>
            </w:tcBorders>
            <w:vAlign w:val="center"/>
          </w:tcPr>
          <w:p w14:paraId="4A54BB8B" w14:textId="77777777" w:rsidR="007E2AD9" w:rsidRPr="0034348D" w:rsidRDefault="007E2AD9" w:rsidP="0088578D">
            <w:pPr>
              <w:ind w:left="-57" w:right="-57"/>
              <w:rPr>
                <w:b/>
                <w:snapToGrid w:val="0"/>
              </w:rPr>
            </w:pPr>
            <w:r w:rsidRPr="0034348D">
              <w:rPr>
                <w:b/>
                <w:snapToGrid w:val="0"/>
              </w:rPr>
              <w:t>Сложное отложение</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2FABA4C1" w14:textId="77777777" w:rsidR="007E2AD9" w:rsidRPr="0034348D" w:rsidRDefault="007E2AD9" w:rsidP="0088578D">
            <w:pPr>
              <w:spacing w:before="120"/>
              <w:jc w:val="center"/>
              <w:rPr>
                <w:snapToGrid w:val="0"/>
              </w:rPr>
            </w:pPr>
            <w:r w:rsidRPr="0034348D">
              <w:rPr>
                <w:snapToGrid w:val="0"/>
              </w:rPr>
              <w:t>2</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66DC511C" w14:textId="77777777" w:rsidR="007E2AD9" w:rsidRPr="0034348D" w:rsidRDefault="007E2AD9" w:rsidP="0088578D">
            <w:pPr>
              <w:spacing w:before="120"/>
              <w:ind w:left="-108"/>
              <w:jc w:val="center"/>
              <w:rPr>
                <w:snapToGrid w:val="0"/>
              </w:rPr>
            </w:pPr>
            <w:r w:rsidRPr="0034348D">
              <w:rPr>
                <w:snapToGrid w:val="0"/>
              </w:rPr>
              <w:t>5</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2D208693" w14:textId="77777777" w:rsidR="007E2AD9" w:rsidRPr="0034348D" w:rsidRDefault="007E2AD9" w:rsidP="0088578D">
            <w:pPr>
              <w:tabs>
                <w:tab w:val="left" w:pos="582"/>
              </w:tabs>
              <w:spacing w:before="120"/>
              <w:ind w:left="-108"/>
              <w:jc w:val="center"/>
              <w:rPr>
                <w:snapToGrid w:val="0"/>
              </w:rPr>
            </w:pPr>
            <w:r w:rsidRPr="0034348D">
              <w:rPr>
                <w:snapToGrid w:val="0"/>
              </w:rPr>
              <w:t>14</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53D7825A" w14:textId="77777777" w:rsidR="007E2AD9" w:rsidRPr="0034348D" w:rsidRDefault="007E2AD9" w:rsidP="0088578D">
            <w:pPr>
              <w:spacing w:before="120"/>
              <w:ind w:left="-96"/>
              <w:jc w:val="center"/>
              <w:rPr>
                <w:snapToGrid w:val="0"/>
              </w:rPr>
            </w:pPr>
            <w:r w:rsidRPr="0034348D">
              <w:rPr>
                <w:snapToGrid w:val="0"/>
              </w:rPr>
              <w:t>17</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0DB0A571" w14:textId="77777777" w:rsidR="007E2AD9" w:rsidRPr="0034348D" w:rsidRDefault="007E2AD9" w:rsidP="0088578D">
            <w:pPr>
              <w:spacing w:before="120"/>
              <w:jc w:val="center"/>
              <w:rPr>
                <w:snapToGrid w:val="0"/>
              </w:rPr>
            </w:pPr>
            <w:r w:rsidRPr="0034348D">
              <w:rPr>
                <w:snapToGrid w:val="0"/>
              </w:rPr>
              <w:t>4</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4CC7A55C" w14:textId="77777777" w:rsidR="007E2AD9" w:rsidRPr="0034348D" w:rsidRDefault="007E2AD9" w:rsidP="0088578D">
            <w:pPr>
              <w:spacing w:before="120"/>
              <w:jc w:val="center"/>
              <w:rPr>
                <w:snapToGrid w:val="0"/>
              </w:rPr>
            </w:pPr>
            <w:r w:rsidRPr="0034348D">
              <w:rPr>
                <w:snapToGrid w:val="0"/>
              </w:rPr>
              <w:t>4</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221F94F0" w14:textId="77777777" w:rsidR="007E2AD9" w:rsidRPr="0034348D" w:rsidRDefault="007E2AD9" w:rsidP="0088578D">
            <w:pPr>
              <w:spacing w:before="120"/>
              <w:jc w:val="center"/>
              <w:rPr>
                <w:snapToGrid w:val="0"/>
              </w:rPr>
            </w:pPr>
            <w:r w:rsidRPr="0034348D">
              <w:rPr>
                <w:snapToGrid w:val="0"/>
              </w:rPr>
              <w:t>-</w:t>
            </w:r>
          </w:p>
        </w:tc>
        <w:tc>
          <w:tcPr>
            <w:tcW w:w="418" w:type="pct"/>
            <w:gridSpan w:val="2"/>
            <w:tcBorders>
              <w:top w:val="single" w:sz="4" w:space="0" w:color="auto"/>
              <w:left w:val="single" w:sz="4" w:space="0" w:color="auto"/>
              <w:bottom w:val="single" w:sz="4" w:space="0" w:color="auto"/>
              <w:right w:val="single" w:sz="4" w:space="0" w:color="auto"/>
            </w:tcBorders>
            <w:vAlign w:val="center"/>
          </w:tcPr>
          <w:p w14:paraId="30A17ED9" w14:textId="77777777" w:rsidR="007E2AD9" w:rsidRPr="0034348D" w:rsidRDefault="007E2AD9" w:rsidP="0088578D">
            <w:pPr>
              <w:spacing w:before="120"/>
              <w:ind w:left="-57" w:right="-57"/>
              <w:jc w:val="center"/>
              <w:rPr>
                <w:snapToGrid w:val="0"/>
              </w:rPr>
            </w:pPr>
            <w:r w:rsidRPr="0034348D">
              <w:rPr>
                <w:snapToGrid w:val="0"/>
              </w:rPr>
              <w:t>26</w:t>
            </w:r>
          </w:p>
        </w:tc>
      </w:tr>
      <w:tr w:rsidR="007E2AD9" w:rsidRPr="0034348D" w14:paraId="74426C73" w14:textId="77777777" w:rsidTr="0088578D">
        <w:trPr>
          <w:trHeight w:val="408"/>
        </w:trPr>
        <w:tc>
          <w:tcPr>
            <w:tcW w:w="1270" w:type="pct"/>
            <w:gridSpan w:val="2"/>
            <w:tcBorders>
              <w:top w:val="single" w:sz="4" w:space="0" w:color="auto"/>
              <w:left w:val="single" w:sz="4" w:space="0" w:color="auto"/>
              <w:bottom w:val="single" w:sz="4" w:space="0" w:color="auto"/>
              <w:right w:val="single" w:sz="4" w:space="0" w:color="auto"/>
            </w:tcBorders>
            <w:vAlign w:val="center"/>
          </w:tcPr>
          <w:p w14:paraId="21874ABC" w14:textId="77777777" w:rsidR="007E2AD9" w:rsidRPr="0034348D" w:rsidRDefault="007E2AD9" w:rsidP="0088578D">
            <w:pPr>
              <w:ind w:left="-57" w:right="-57"/>
              <w:rPr>
                <w:b/>
                <w:snapToGrid w:val="0"/>
              </w:rPr>
            </w:pPr>
            <w:r w:rsidRPr="0034348D">
              <w:rPr>
                <w:b/>
                <w:snapToGrid w:val="0"/>
              </w:rPr>
              <w:t>Наибольшее число дней с обледенением всех видов</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5E4AE0B7" w14:textId="77777777" w:rsidR="007E2AD9" w:rsidRPr="0034348D" w:rsidRDefault="007E2AD9" w:rsidP="0088578D">
            <w:pPr>
              <w:spacing w:before="120"/>
              <w:jc w:val="center"/>
              <w:rPr>
                <w:snapToGrid w:val="0"/>
              </w:rPr>
            </w:pPr>
            <w:r w:rsidRPr="0034348D">
              <w:rPr>
                <w:snapToGrid w:val="0"/>
              </w:rPr>
              <w:t>7</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799BC530" w14:textId="77777777" w:rsidR="007E2AD9" w:rsidRPr="0034348D" w:rsidRDefault="007E2AD9" w:rsidP="0088578D">
            <w:pPr>
              <w:spacing w:before="120"/>
              <w:ind w:left="-108"/>
              <w:jc w:val="center"/>
              <w:rPr>
                <w:snapToGrid w:val="0"/>
              </w:rPr>
            </w:pPr>
            <w:r w:rsidRPr="0034348D">
              <w:rPr>
                <w:snapToGrid w:val="0"/>
              </w:rPr>
              <w:t>16</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67E8B42D" w14:textId="77777777" w:rsidR="007E2AD9" w:rsidRPr="0034348D" w:rsidRDefault="007E2AD9" w:rsidP="0088578D">
            <w:pPr>
              <w:tabs>
                <w:tab w:val="left" w:pos="582"/>
              </w:tabs>
              <w:spacing w:before="120"/>
              <w:ind w:left="-108"/>
              <w:jc w:val="center"/>
              <w:rPr>
                <w:snapToGrid w:val="0"/>
              </w:rPr>
            </w:pPr>
            <w:r w:rsidRPr="0034348D">
              <w:rPr>
                <w:snapToGrid w:val="0"/>
              </w:rPr>
              <w:t>25</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65551835" w14:textId="77777777" w:rsidR="007E2AD9" w:rsidRPr="0034348D" w:rsidRDefault="007E2AD9" w:rsidP="0088578D">
            <w:pPr>
              <w:spacing w:before="120"/>
              <w:ind w:left="-96"/>
              <w:jc w:val="center"/>
              <w:rPr>
                <w:snapToGrid w:val="0"/>
              </w:rPr>
            </w:pPr>
            <w:r w:rsidRPr="0034348D">
              <w:rPr>
                <w:snapToGrid w:val="0"/>
              </w:rPr>
              <w:t>24</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0C8E9EBF" w14:textId="77777777" w:rsidR="007E2AD9" w:rsidRPr="0034348D" w:rsidRDefault="007E2AD9" w:rsidP="0088578D">
            <w:pPr>
              <w:spacing w:before="120"/>
              <w:jc w:val="center"/>
              <w:rPr>
                <w:snapToGrid w:val="0"/>
              </w:rPr>
            </w:pPr>
            <w:r w:rsidRPr="0034348D">
              <w:rPr>
                <w:snapToGrid w:val="0"/>
              </w:rPr>
              <w:t>22</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566CB1AB" w14:textId="77777777" w:rsidR="007E2AD9" w:rsidRPr="0034348D" w:rsidRDefault="007E2AD9" w:rsidP="0088578D">
            <w:pPr>
              <w:spacing w:before="120"/>
              <w:jc w:val="center"/>
              <w:rPr>
                <w:snapToGrid w:val="0"/>
              </w:rPr>
            </w:pPr>
            <w:r w:rsidRPr="0034348D">
              <w:rPr>
                <w:snapToGrid w:val="0"/>
              </w:rPr>
              <w:t>18</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22E8D460" w14:textId="77777777" w:rsidR="007E2AD9" w:rsidRPr="0034348D" w:rsidRDefault="007E2AD9" w:rsidP="0088578D">
            <w:pPr>
              <w:spacing w:before="120"/>
              <w:jc w:val="center"/>
              <w:rPr>
                <w:snapToGrid w:val="0"/>
              </w:rPr>
            </w:pPr>
            <w:r w:rsidRPr="0034348D">
              <w:rPr>
                <w:snapToGrid w:val="0"/>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14:paraId="592825E3" w14:textId="77777777" w:rsidR="007E2AD9" w:rsidRPr="0034348D" w:rsidRDefault="007E2AD9" w:rsidP="0088578D">
            <w:pPr>
              <w:spacing w:before="120"/>
              <w:ind w:left="-57" w:right="-57"/>
              <w:jc w:val="center"/>
              <w:rPr>
                <w:snapToGrid w:val="0"/>
              </w:rPr>
            </w:pPr>
            <w:r w:rsidRPr="0034348D">
              <w:rPr>
                <w:snapToGrid w:val="0"/>
              </w:rPr>
              <w:t>84</w:t>
            </w:r>
          </w:p>
        </w:tc>
      </w:tr>
    </w:tbl>
    <w:p w14:paraId="334762B3" w14:textId="77777777" w:rsidR="007E2AD9" w:rsidRPr="0034348D" w:rsidRDefault="007E2AD9" w:rsidP="007E2AD9">
      <w:pPr>
        <w:pStyle w:val="aff7"/>
        <w:rPr>
          <w:rFonts w:ascii="Times New Roman" w:hAnsi="Times New Roman"/>
          <w:bCs/>
          <w:i/>
          <w:sz w:val="24"/>
          <w:szCs w:val="24"/>
        </w:rPr>
      </w:pPr>
      <w:r w:rsidRPr="0034348D">
        <w:rPr>
          <w:rFonts w:ascii="Times New Roman" w:hAnsi="Times New Roman"/>
          <w:sz w:val="24"/>
          <w:szCs w:val="24"/>
        </w:rPr>
        <w:t>Таблица 1.10 - Число дней с метелями по месяцам и за год</w:t>
      </w:r>
    </w:p>
    <w:tbl>
      <w:tblPr>
        <w:tblW w:w="492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3"/>
        <w:gridCol w:w="725"/>
        <w:gridCol w:w="726"/>
        <w:gridCol w:w="726"/>
        <w:gridCol w:w="726"/>
        <w:gridCol w:w="726"/>
        <w:gridCol w:w="726"/>
        <w:gridCol w:w="726"/>
        <w:gridCol w:w="726"/>
        <w:gridCol w:w="726"/>
        <w:gridCol w:w="726"/>
        <w:gridCol w:w="726"/>
        <w:gridCol w:w="718"/>
      </w:tblGrid>
      <w:tr w:rsidR="007E2AD9" w:rsidRPr="0034348D" w14:paraId="71B076DE" w14:textId="77777777" w:rsidTr="0088578D">
        <w:trPr>
          <w:trHeight w:val="408"/>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14:paraId="54A24EA8" w14:textId="77777777" w:rsidR="007E2AD9" w:rsidRPr="0034348D" w:rsidRDefault="007E2AD9" w:rsidP="0088578D">
            <w:pPr>
              <w:jc w:val="center"/>
              <w:rPr>
                <w:b/>
                <w:snapToGrid w:val="0"/>
              </w:rPr>
            </w:pPr>
            <w:r w:rsidRPr="0034348D">
              <w:rPr>
                <w:b/>
                <w:snapToGrid w:val="0"/>
              </w:rPr>
              <w:t>Месяц</w:t>
            </w:r>
          </w:p>
        </w:tc>
      </w:tr>
      <w:tr w:rsidR="007E2AD9" w:rsidRPr="0034348D" w14:paraId="107748CD" w14:textId="77777777" w:rsidTr="0088578D">
        <w:trPr>
          <w:trHeight w:val="408"/>
          <w:jc w:val="center"/>
        </w:trPr>
        <w:tc>
          <w:tcPr>
            <w:tcW w:w="384" w:type="pct"/>
            <w:tcBorders>
              <w:top w:val="single" w:sz="4" w:space="0" w:color="auto"/>
              <w:left w:val="single" w:sz="4" w:space="0" w:color="auto"/>
              <w:bottom w:val="single" w:sz="4" w:space="0" w:color="auto"/>
              <w:right w:val="single" w:sz="4" w:space="0" w:color="auto"/>
            </w:tcBorders>
            <w:vAlign w:val="center"/>
          </w:tcPr>
          <w:p w14:paraId="19CD1BCF" w14:textId="77777777" w:rsidR="007E2AD9" w:rsidRPr="0034348D" w:rsidRDefault="007E2AD9" w:rsidP="0088578D">
            <w:pPr>
              <w:jc w:val="center"/>
              <w:rPr>
                <w:b/>
                <w:snapToGrid w:val="0"/>
              </w:rPr>
            </w:pPr>
            <w:r w:rsidRPr="0034348D">
              <w:rPr>
                <w:b/>
                <w:snapToGrid w:val="0"/>
                <w:lang w:val="en-US"/>
              </w:rPr>
              <w:t>I</w:t>
            </w:r>
          </w:p>
        </w:tc>
        <w:tc>
          <w:tcPr>
            <w:tcW w:w="385" w:type="pct"/>
            <w:tcBorders>
              <w:top w:val="single" w:sz="4" w:space="0" w:color="auto"/>
              <w:left w:val="single" w:sz="4" w:space="0" w:color="auto"/>
              <w:bottom w:val="single" w:sz="4" w:space="0" w:color="auto"/>
              <w:right w:val="single" w:sz="4" w:space="0" w:color="auto"/>
            </w:tcBorders>
            <w:vAlign w:val="center"/>
          </w:tcPr>
          <w:p w14:paraId="6CB0A319" w14:textId="77777777" w:rsidR="007E2AD9" w:rsidRPr="0034348D" w:rsidRDefault="007E2AD9" w:rsidP="0088578D">
            <w:pPr>
              <w:jc w:val="center"/>
              <w:rPr>
                <w:b/>
                <w:snapToGrid w:val="0"/>
              </w:rPr>
            </w:pPr>
            <w:r w:rsidRPr="0034348D">
              <w:rPr>
                <w:b/>
                <w:snapToGrid w:val="0"/>
                <w:lang w:val="en-US"/>
              </w:rPr>
              <w:t>II</w:t>
            </w:r>
          </w:p>
        </w:tc>
        <w:tc>
          <w:tcPr>
            <w:tcW w:w="385" w:type="pct"/>
            <w:tcBorders>
              <w:top w:val="single" w:sz="4" w:space="0" w:color="auto"/>
              <w:left w:val="single" w:sz="4" w:space="0" w:color="auto"/>
              <w:bottom w:val="single" w:sz="4" w:space="0" w:color="auto"/>
              <w:right w:val="single" w:sz="4" w:space="0" w:color="auto"/>
            </w:tcBorders>
            <w:vAlign w:val="center"/>
          </w:tcPr>
          <w:p w14:paraId="4F6DDA30" w14:textId="77777777" w:rsidR="007E2AD9" w:rsidRPr="0034348D" w:rsidRDefault="007E2AD9" w:rsidP="0088578D">
            <w:pPr>
              <w:jc w:val="center"/>
              <w:rPr>
                <w:b/>
                <w:snapToGrid w:val="0"/>
              </w:rPr>
            </w:pPr>
            <w:r w:rsidRPr="0034348D">
              <w:rPr>
                <w:b/>
                <w:snapToGrid w:val="0"/>
                <w:lang w:val="en-US"/>
              </w:rPr>
              <w:t>III</w:t>
            </w:r>
          </w:p>
        </w:tc>
        <w:tc>
          <w:tcPr>
            <w:tcW w:w="385" w:type="pct"/>
            <w:tcBorders>
              <w:top w:val="single" w:sz="4" w:space="0" w:color="auto"/>
              <w:left w:val="single" w:sz="4" w:space="0" w:color="auto"/>
              <w:bottom w:val="single" w:sz="4" w:space="0" w:color="auto"/>
              <w:right w:val="single" w:sz="4" w:space="0" w:color="auto"/>
            </w:tcBorders>
            <w:vAlign w:val="center"/>
          </w:tcPr>
          <w:p w14:paraId="445830B0" w14:textId="77777777" w:rsidR="007E2AD9" w:rsidRPr="0034348D" w:rsidRDefault="007E2AD9" w:rsidP="0088578D">
            <w:pPr>
              <w:jc w:val="center"/>
              <w:rPr>
                <w:b/>
                <w:snapToGrid w:val="0"/>
              </w:rPr>
            </w:pPr>
            <w:r w:rsidRPr="0034348D">
              <w:rPr>
                <w:b/>
                <w:snapToGrid w:val="0"/>
                <w:lang w:val="en-US"/>
              </w:rPr>
              <w:t>IV</w:t>
            </w:r>
          </w:p>
        </w:tc>
        <w:tc>
          <w:tcPr>
            <w:tcW w:w="385" w:type="pct"/>
            <w:tcBorders>
              <w:top w:val="single" w:sz="4" w:space="0" w:color="auto"/>
              <w:left w:val="single" w:sz="4" w:space="0" w:color="auto"/>
              <w:bottom w:val="single" w:sz="4" w:space="0" w:color="auto"/>
              <w:right w:val="single" w:sz="4" w:space="0" w:color="auto"/>
            </w:tcBorders>
            <w:vAlign w:val="center"/>
          </w:tcPr>
          <w:p w14:paraId="0650B432" w14:textId="77777777" w:rsidR="007E2AD9" w:rsidRPr="0034348D" w:rsidRDefault="007E2AD9" w:rsidP="0088578D">
            <w:pPr>
              <w:jc w:val="center"/>
              <w:rPr>
                <w:b/>
                <w:snapToGrid w:val="0"/>
              </w:rPr>
            </w:pPr>
            <w:r w:rsidRPr="0034348D">
              <w:rPr>
                <w:b/>
                <w:snapToGrid w:val="0"/>
                <w:lang w:val="en-US"/>
              </w:rPr>
              <w:t>V</w:t>
            </w:r>
          </w:p>
        </w:tc>
        <w:tc>
          <w:tcPr>
            <w:tcW w:w="385" w:type="pct"/>
            <w:tcBorders>
              <w:top w:val="single" w:sz="4" w:space="0" w:color="auto"/>
              <w:left w:val="single" w:sz="4" w:space="0" w:color="auto"/>
              <w:bottom w:val="single" w:sz="4" w:space="0" w:color="auto"/>
              <w:right w:val="single" w:sz="4" w:space="0" w:color="auto"/>
            </w:tcBorders>
            <w:vAlign w:val="center"/>
          </w:tcPr>
          <w:p w14:paraId="611D96FD" w14:textId="77777777" w:rsidR="007E2AD9" w:rsidRPr="0034348D" w:rsidRDefault="007E2AD9" w:rsidP="0088578D">
            <w:pPr>
              <w:jc w:val="center"/>
              <w:rPr>
                <w:b/>
                <w:snapToGrid w:val="0"/>
              </w:rPr>
            </w:pPr>
            <w:r w:rsidRPr="0034348D">
              <w:rPr>
                <w:b/>
                <w:snapToGrid w:val="0"/>
                <w:lang w:val="en-US"/>
              </w:rPr>
              <w:t>VI</w:t>
            </w:r>
          </w:p>
        </w:tc>
        <w:tc>
          <w:tcPr>
            <w:tcW w:w="385" w:type="pct"/>
            <w:tcBorders>
              <w:top w:val="single" w:sz="4" w:space="0" w:color="auto"/>
              <w:left w:val="single" w:sz="4" w:space="0" w:color="auto"/>
              <w:bottom w:val="single" w:sz="4" w:space="0" w:color="auto"/>
              <w:right w:val="single" w:sz="4" w:space="0" w:color="auto"/>
            </w:tcBorders>
            <w:vAlign w:val="center"/>
          </w:tcPr>
          <w:p w14:paraId="473643EC" w14:textId="77777777" w:rsidR="007E2AD9" w:rsidRPr="0034348D" w:rsidRDefault="007E2AD9" w:rsidP="0088578D">
            <w:pPr>
              <w:jc w:val="center"/>
              <w:rPr>
                <w:b/>
                <w:snapToGrid w:val="0"/>
              </w:rPr>
            </w:pPr>
            <w:r w:rsidRPr="0034348D">
              <w:rPr>
                <w:b/>
                <w:snapToGrid w:val="0"/>
                <w:lang w:val="en-US"/>
              </w:rPr>
              <w:t>VII</w:t>
            </w:r>
          </w:p>
        </w:tc>
        <w:tc>
          <w:tcPr>
            <w:tcW w:w="385" w:type="pct"/>
            <w:tcBorders>
              <w:top w:val="single" w:sz="4" w:space="0" w:color="auto"/>
              <w:left w:val="single" w:sz="4" w:space="0" w:color="auto"/>
              <w:bottom w:val="single" w:sz="4" w:space="0" w:color="auto"/>
              <w:right w:val="single" w:sz="4" w:space="0" w:color="auto"/>
            </w:tcBorders>
            <w:vAlign w:val="center"/>
          </w:tcPr>
          <w:p w14:paraId="07D890AD" w14:textId="77777777" w:rsidR="007E2AD9" w:rsidRPr="0034348D" w:rsidRDefault="007E2AD9" w:rsidP="0088578D">
            <w:pPr>
              <w:jc w:val="center"/>
              <w:rPr>
                <w:b/>
                <w:snapToGrid w:val="0"/>
              </w:rPr>
            </w:pPr>
            <w:r w:rsidRPr="0034348D">
              <w:rPr>
                <w:b/>
                <w:snapToGrid w:val="0"/>
                <w:lang w:val="en-US"/>
              </w:rPr>
              <w:t>VIII</w:t>
            </w:r>
          </w:p>
        </w:tc>
        <w:tc>
          <w:tcPr>
            <w:tcW w:w="385" w:type="pct"/>
            <w:tcBorders>
              <w:top w:val="single" w:sz="4" w:space="0" w:color="auto"/>
              <w:left w:val="single" w:sz="4" w:space="0" w:color="auto"/>
              <w:bottom w:val="single" w:sz="4" w:space="0" w:color="auto"/>
              <w:right w:val="single" w:sz="4" w:space="0" w:color="auto"/>
            </w:tcBorders>
            <w:vAlign w:val="center"/>
          </w:tcPr>
          <w:p w14:paraId="1A32EB75" w14:textId="77777777" w:rsidR="007E2AD9" w:rsidRPr="0034348D" w:rsidRDefault="007E2AD9" w:rsidP="0088578D">
            <w:pPr>
              <w:jc w:val="center"/>
              <w:rPr>
                <w:b/>
                <w:snapToGrid w:val="0"/>
              </w:rPr>
            </w:pPr>
            <w:r w:rsidRPr="0034348D">
              <w:rPr>
                <w:b/>
                <w:snapToGrid w:val="0"/>
                <w:lang w:val="en-US"/>
              </w:rPr>
              <w:t>IX</w:t>
            </w:r>
          </w:p>
        </w:tc>
        <w:tc>
          <w:tcPr>
            <w:tcW w:w="385" w:type="pct"/>
            <w:tcBorders>
              <w:top w:val="single" w:sz="4" w:space="0" w:color="auto"/>
              <w:left w:val="single" w:sz="4" w:space="0" w:color="auto"/>
              <w:bottom w:val="single" w:sz="4" w:space="0" w:color="auto"/>
              <w:right w:val="single" w:sz="4" w:space="0" w:color="auto"/>
            </w:tcBorders>
            <w:vAlign w:val="center"/>
          </w:tcPr>
          <w:p w14:paraId="2E7F9A3B" w14:textId="77777777" w:rsidR="007E2AD9" w:rsidRPr="0034348D" w:rsidRDefault="007E2AD9" w:rsidP="0088578D">
            <w:pPr>
              <w:jc w:val="center"/>
              <w:rPr>
                <w:b/>
                <w:snapToGrid w:val="0"/>
              </w:rPr>
            </w:pPr>
            <w:r w:rsidRPr="0034348D">
              <w:rPr>
                <w:b/>
                <w:snapToGrid w:val="0"/>
                <w:lang w:val="en-US"/>
              </w:rPr>
              <w:t>X</w:t>
            </w:r>
          </w:p>
        </w:tc>
        <w:tc>
          <w:tcPr>
            <w:tcW w:w="385" w:type="pct"/>
            <w:tcBorders>
              <w:top w:val="single" w:sz="4" w:space="0" w:color="auto"/>
              <w:left w:val="single" w:sz="4" w:space="0" w:color="auto"/>
              <w:bottom w:val="single" w:sz="4" w:space="0" w:color="auto"/>
              <w:right w:val="single" w:sz="4" w:space="0" w:color="auto"/>
            </w:tcBorders>
            <w:vAlign w:val="center"/>
          </w:tcPr>
          <w:p w14:paraId="704CA225" w14:textId="77777777" w:rsidR="007E2AD9" w:rsidRPr="0034348D" w:rsidRDefault="007E2AD9" w:rsidP="0088578D">
            <w:pPr>
              <w:jc w:val="center"/>
              <w:rPr>
                <w:b/>
                <w:snapToGrid w:val="0"/>
              </w:rPr>
            </w:pPr>
            <w:r w:rsidRPr="0034348D">
              <w:rPr>
                <w:b/>
                <w:snapToGrid w:val="0"/>
                <w:lang w:val="en-US"/>
              </w:rPr>
              <w:t>XI</w:t>
            </w:r>
          </w:p>
        </w:tc>
        <w:tc>
          <w:tcPr>
            <w:tcW w:w="385" w:type="pct"/>
            <w:tcBorders>
              <w:top w:val="single" w:sz="4" w:space="0" w:color="auto"/>
              <w:left w:val="single" w:sz="4" w:space="0" w:color="auto"/>
              <w:bottom w:val="single" w:sz="4" w:space="0" w:color="auto"/>
              <w:right w:val="single" w:sz="4" w:space="0" w:color="auto"/>
            </w:tcBorders>
            <w:vAlign w:val="center"/>
          </w:tcPr>
          <w:p w14:paraId="46F5680B" w14:textId="77777777" w:rsidR="007E2AD9" w:rsidRPr="0034348D" w:rsidRDefault="007E2AD9" w:rsidP="0088578D">
            <w:pPr>
              <w:jc w:val="center"/>
              <w:rPr>
                <w:b/>
                <w:snapToGrid w:val="0"/>
              </w:rPr>
            </w:pPr>
            <w:r w:rsidRPr="0034348D">
              <w:rPr>
                <w:b/>
                <w:snapToGrid w:val="0"/>
                <w:lang w:val="en-US"/>
              </w:rPr>
              <w:t>XII</w:t>
            </w:r>
          </w:p>
        </w:tc>
        <w:tc>
          <w:tcPr>
            <w:tcW w:w="381" w:type="pct"/>
            <w:tcBorders>
              <w:top w:val="single" w:sz="4" w:space="0" w:color="auto"/>
              <w:left w:val="single" w:sz="4" w:space="0" w:color="auto"/>
              <w:bottom w:val="single" w:sz="4" w:space="0" w:color="auto"/>
              <w:right w:val="single" w:sz="4" w:space="0" w:color="auto"/>
            </w:tcBorders>
            <w:vAlign w:val="center"/>
          </w:tcPr>
          <w:p w14:paraId="4FA5388D" w14:textId="77777777" w:rsidR="007E2AD9" w:rsidRPr="0034348D" w:rsidRDefault="007E2AD9" w:rsidP="0088578D">
            <w:pPr>
              <w:jc w:val="center"/>
              <w:rPr>
                <w:b/>
                <w:snapToGrid w:val="0"/>
              </w:rPr>
            </w:pPr>
            <w:r w:rsidRPr="0034348D">
              <w:rPr>
                <w:b/>
                <w:snapToGrid w:val="0"/>
              </w:rPr>
              <w:t>Год</w:t>
            </w:r>
          </w:p>
        </w:tc>
      </w:tr>
      <w:tr w:rsidR="007E2AD9" w:rsidRPr="0034348D" w14:paraId="2118E96B" w14:textId="77777777" w:rsidTr="0088578D">
        <w:trPr>
          <w:trHeight w:val="408"/>
          <w:jc w:val="center"/>
        </w:trPr>
        <w:tc>
          <w:tcPr>
            <w:tcW w:w="5000" w:type="pct"/>
            <w:gridSpan w:val="13"/>
            <w:tcBorders>
              <w:top w:val="single" w:sz="4" w:space="0" w:color="auto"/>
              <w:left w:val="single" w:sz="4" w:space="0" w:color="auto"/>
              <w:bottom w:val="single" w:sz="4" w:space="0" w:color="auto"/>
              <w:right w:val="single" w:sz="4" w:space="0" w:color="auto"/>
            </w:tcBorders>
          </w:tcPr>
          <w:p w14:paraId="4B309034" w14:textId="77777777" w:rsidR="007E2AD9" w:rsidRPr="0034348D" w:rsidRDefault="007E2AD9" w:rsidP="0088578D">
            <w:pPr>
              <w:spacing w:before="120"/>
              <w:jc w:val="center"/>
              <w:rPr>
                <w:bCs/>
              </w:rPr>
            </w:pPr>
            <w:r w:rsidRPr="0034348D">
              <w:rPr>
                <w:bCs/>
              </w:rPr>
              <w:t>Среднее</w:t>
            </w:r>
          </w:p>
        </w:tc>
      </w:tr>
      <w:tr w:rsidR="007E2AD9" w:rsidRPr="0034348D" w14:paraId="7509A763" w14:textId="77777777" w:rsidTr="0088578D">
        <w:trPr>
          <w:trHeight w:val="408"/>
          <w:jc w:val="center"/>
        </w:trPr>
        <w:tc>
          <w:tcPr>
            <w:tcW w:w="384" w:type="pct"/>
            <w:tcBorders>
              <w:top w:val="single" w:sz="4" w:space="0" w:color="auto"/>
              <w:left w:val="single" w:sz="4" w:space="0" w:color="auto"/>
              <w:bottom w:val="single" w:sz="4" w:space="0" w:color="auto"/>
              <w:right w:val="single" w:sz="4" w:space="0" w:color="auto"/>
            </w:tcBorders>
          </w:tcPr>
          <w:p w14:paraId="53BF6F22" w14:textId="77777777" w:rsidR="007E2AD9" w:rsidRPr="0034348D" w:rsidRDefault="007E2AD9" w:rsidP="0088578D">
            <w:pPr>
              <w:spacing w:before="120"/>
              <w:jc w:val="center"/>
              <w:rPr>
                <w:bCs/>
              </w:rPr>
            </w:pPr>
            <w:r w:rsidRPr="0034348D">
              <w:rPr>
                <w:bCs/>
              </w:rPr>
              <w:t>9</w:t>
            </w:r>
          </w:p>
        </w:tc>
        <w:tc>
          <w:tcPr>
            <w:tcW w:w="385" w:type="pct"/>
            <w:tcBorders>
              <w:top w:val="single" w:sz="4" w:space="0" w:color="auto"/>
              <w:left w:val="single" w:sz="4" w:space="0" w:color="auto"/>
              <w:bottom w:val="single" w:sz="4" w:space="0" w:color="auto"/>
              <w:right w:val="single" w:sz="4" w:space="0" w:color="auto"/>
            </w:tcBorders>
          </w:tcPr>
          <w:p w14:paraId="72174D35" w14:textId="77777777" w:rsidR="007E2AD9" w:rsidRPr="0034348D" w:rsidRDefault="007E2AD9" w:rsidP="0088578D">
            <w:pPr>
              <w:spacing w:before="120"/>
              <w:jc w:val="center"/>
              <w:rPr>
                <w:bCs/>
              </w:rPr>
            </w:pPr>
            <w:r w:rsidRPr="0034348D">
              <w:rPr>
                <w:bCs/>
              </w:rPr>
              <w:t>8</w:t>
            </w:r>
          </w:p>
        </w:tc>
        <w:tc>
          <w:tcPr>
            <w:tcW w:w="385" w:type="pct"/>
            <w:tcBorders>
              <w:top w:val="single" w:sz="4" w:space="0" w:color="auto"/>
              <w:left w:val="single" w:sz="4" w:space="0" w:color="auto"/>
              <w:bottom w:val="single" w:sz="4" w:space="0" w:color="auto"/>
              <w:right w:val="single" w:sz="4" w:space="0" w:color="auto"/>
            </w:tcBorders>
          </w:tcPr>
          <w:p w14:paraId="02F9CCA4" w14:textId="77777777" w:rsidR="007E2AD9" w:rsidRPr="0034348D" w:rsidRDefault="007E2AD9" w:rsidP="0088578D">
            <w:pPr>
              <w:spacing w:before="120"/>
              <w:jc w:val="center"/>
              <w:rPr>
                <w:bCs/>
              </w:rPr>
            </w:pPr>
            <w:r w:rsidRPr="0034348D">
              <w:rPr>
                <w:bCs/>
              </w:rPr>
              <w:t>7</w:t>
            </w:r>
          </w:p>
        </w:tc>
        <w:tc>
          <w:tcPr>
            <w:tcW w:w="385" w:type="pct"/>
            <w:tcBorders>
              <w:top w:val="single" w:sz="4" w:space="0" w:color="auto"/>
              <w:left w:val="single" w:sz="4" w:space="0" w:color="auto"/>
              <w:bottom w:val="single" w:sz="4" w:space="0" w:color="auto"/>
              <w:right w:val="single" w:sz="4" w:space="0" w:color="auto"/>
            </w:tcBorders>
          </w:tcPr>
          <w:p w14:paraId="442C4FB9" w14:textId="77777777" w:rsidR="007E2AD9" w:rsidRPr="0034348D" w:rsidRDefault="007E2AD9" w:rsidP="0088578D">
            <w:pPr>
              <w:spacing w:before="120"/>
              <w:jc w:val="center"/>
              <w:rPr>
                <w:bCs/>
              </w:rPr>
            </w:pPr>
            <w:r w:rsidRPr="0034348D">
              <w:rPr>
                <w:bCs/>
              </w:rPr>
              <w:t>0,5</w:t>
            </w:r>
          </w:p>
        </w:tc>
        <w:tc>
          <w:tcPr>
            <w:tcW w:w="385" w:type="pct"/>
            <w:tcBorders>
              <w:top w:val="single" w:sz="4" w:space="0" w:color="auto"/>
              <w:left w:val="single" w:sz="4" w:space="0" w:color="auto"/>
              <w:bottom w:val="single" w:sz="4" w:space="0" w:color="auto"/>
              <w:right w:val="single" w:sz="4" w:space="0" w:color="auto"/>
            </w:tcBorders>
          </w:tcPr>
          <w:p w14:paraId="72FB4320" w14:textId="77777777" w:rsidR="007E2AD9" w:rsidRPr="0034348D" w:rsidRDefault="007E2AD9" w:rsidP="0088578D">
            <w:pPr>
              <w:spacing w:before="120"/>
              <w:jc w:val="center"/>
              <w:rPr>
                <w:bCs/>
              </w:rPr>
            </w:pPr>
            <w:r w:rsidRPr="0034348D">
              <w:rPr>
                <w:bCs/>
              </w:rPr>
              <w:t>0,1</w:t>
            </w:r>
          </w:p>
        </w:tc>
        <w:tc>
          <w:tcPr>
            <w:tcW w:w="385" w:type="pct"/>
            <w:tcBorders>
              <w:top w:val="single" w:sz="4" w:space="0" w:color="auto"/>
              <w:left w:val="single" w:sz="4" w:space="0" w:color="auto"/>
              <w:bottom w:val="single" w:sz="4" w:space="0" w:color="auto"/>
              <w:right w:val="single" w:sz="4" w:space="0" w:color="auto"/>
            </w:tcBorders>
          </w:tcPr>
          <w:p w14:paraId="2C4B0814" w14:textId="77777777" w:rsidR="007E2AD9" w:rsidRPr="0034348D" w:rsidRDefault="007E2AD9" w:rsidP="0088578D">
            <w:pPr>
              <w:spacing w:before="120"/>
              <w:jc w:val="center"/>
              <w:rPr>
                <w:bCs/>
              </w:rPr>
            </w:pPr>
            <w:r w:rsidRPr="0034348D">
              <w:rPr>
                <w:bCs/>
              </w:rPr>
              <w:t>-</w:t>
            </w:r>
          </w:p>
        </w:tc>
        <w:tc>
          <w:tcPr>
            <w:tcW w:w="385" w:type="pct"/>
            <w:tcBorders>
              <w:top w:val="single" w:sz="4" w:space="0" w:color="auto"/>
              <w:left w:val="single" w:sz="4" w:space="0" w:color="auto"/>
              <w:bottom w:val="single" w:sz="4" w:space="0" w:color="auto"/>
              <w:right w:val="single" w:sz="4" w:space="0" w:color="auto"/>
            </w:tcBorders>
          </w:tcPr>
          <w:p w14:paraId="5581BEDB" w14:textId="77777777" w:rsidR="007E2AD9" w:rsidRPr="0034348D" w:rsidRDefault="007E2AD9" w:rsidP="0088578D">
            <w:pPr>
              <w:spacing w:before="120"/>
              <w:jc w:val="center"/>
              <w:rPr>
                <w:bCs/>
              </w:rPr>
            </w:pPr>
            <w:r w:rsidRPr="0034348D">
              <w:rPr>
                <w:bCs/>
              </w:rPr>
              <w:t>-</w:t>
            </w:r>
          </w:p>
        </w:tc>
        <w:tc>
          <w:tcPr>
            <w:tcW w:w="385" w:type="pct"/>
            <w:tcBorders>
              <w:top w:val="single" w:sz="4" w:space="0" w:color="auto"/>
              <w:left w:val="single" w:sz="4" w:space="0" w:color="auto"/>
              <w:bottom w:val="single" w:sz="4" w:space="0" w:color="auto"/>
              <w:right w:val="single" w:sz="4" w:space="0" w:color="auto"/>
            </w:tcBorders>
          </w:tcPr>
          <w:p w14:paraId="6D83BE5C" w14:textId="77777777" w:rsidR="007E2AD9" w:rsidRPr="0034348D" w:rsidRDefault="007E2AD9" w:rsidP="0088578D">
            <w:pPr>
              <w:spacing w:before="120"/>
              <w:jc w:val="center"/>
              <w:rPr>
                <w:bCs/>
              </w:rPr>
            </w:pPr>
            <w:r w:rsidRPr="0034348D">
              <w:rPr>
                <w:bCs/>
              </w:rPr>
              <w:t>-</w:t>
            </w:r>
          </w:p>
        </w:tc>
        <w:tc>
          <w:tcPr>
            <w:tcW w:w="385" w:type="pct"/>
            <w:tcBorders>
              <w:top w:val="single" w:sz="4" w:space="0" w:color="auto"/>
              <w:left w:val="single" w:sz="4" w:space="0" w:color="auto"/>
              <w:bottom w:val="single" w:sz="4" w:space="0" w:color="auto"/>
              <w:right w:val="single" w:sz="4" w:space="0" w:color="auto"/>
            </w:tcBorders>
          </w:tcPr>
          <w:p w14:paraId="722AB15A" w14:textId="77777777" w:rsidR="007E2AD9" w:rsidRPr="0034348D" w:rsidRDefault="007E2AD9" w:rsidP="0088578D">
            <w:pPr>
              <w:spacing w:before="120"/>
              <w:jc w:val="center"/>
              <w:rPr>
                <w:bCs/>
              </w:rPr>
            </w:pPr>
            <w:r w:rsidRPr="0034348D">
              <w:rPr>
                <w:bCs/>
              </w:rPr>
              <w:t>0,02</w:t>
            </w:r>
          </w:p>
        </w:tc>
        <w:tc>
          <w:tcPr>
            <w:tcW w:w="385" w:type="pct"/>
            <w:tcBorders>
              <w:top w:val="single" w:sz="4" w:space="0" w:color="auto"/>
              <w:left w:val="single" w:sz="4" w:space="0" w:color="auto"/>
              <w:bottom w:val="single" w:sz="4" w:space="0" w:color="auto"/>
              <w:right w:val="single" w:sz="4" w:space="0" w:color="auto"/>
            </w:tcBorders>
          </w:tcPr>
          <w:p w14:paraId="6AE2B31E" w14:textId="77777777" w:rsidR="007E2AD9" w:rsidRPr="0034348D" w:rsidRDefault="007E2AD9" w:rsidP="0088578D">
            <w:pPr>
              <w:spacing w:before="120"/>
              <w:jc w:val="center"/>
              <w:rPr>
                <w:bCs/>
              </w:rPr>
            </w:pPr>
            <w:r w:rsidRPr="0034348D">
              <w:rPr>
                <w:bCs/>
              </w:rPr>
              <w:t>2</w:t>
            </w:r>
          </w:p>
        </w:tc>
        <w:tc>
          <w:tcPr>
            <w:tcW w:w="385" w:type="pct"/>
            <w:tcBorders>
              <w:top w:val="single" w:sz="4" w:space="0" w:color="auto"/>
              <w:left w:val="single" w:sz="4" w:space="0" w:color="auto"/>
              <w:bottom w:val="single" w:sz="4" w:space="0" w:color="auto"/>
              <w:right w:val="single" w:sz="4" w:space="0" w:color="auto"/>
            </w:tcBorders>
          </w:tcPr>
          <w:p w14:paraId="15FE759F" w14:textId="77777777" w:rsidR="007E2AD9" w:rsidRPr="0034348D" w:rsidRDefault="007E2AD9" w:rsidP="0088578D">
            <w:pPr>
              <w:spacing w:before="120"/>
              <w:jc w:val="center"/>
              <w:rPr>
                <w:bCs/>
              </w:rPr>
            </w:pPr>
            <w:r w:rsidRPr="0034348D">
              <w:rPr>
                <w:bCs/>
              </w:rPr>
              <w:t>4</w:t>
            </w:r>
          </w:p>
        </w:tc>
        <w:tc>
          <w:tcPr>
            <w:tcW w:w="385" w:type="pct"/>
            <w:tcBorders>
              <w:top w:val="single" w:sz="4" w:space="0" w:color="auto"/>
              <w:left w:val="single" w:sz="4" w:space="0" w:color="auto"/>
              <w:bottom w:val="single" w:sz="4" w:space="0" w:color="auto"/>
              <w:right w:val="single" w:sz="4" w:space="0" w:color="auto"/>
            </w:tcBorders>
          </w:tcPr>
          <w:p w14:paraId="5DF301A4" w14:textId="77777777" w:rsidR="007E2AD9" w:rsidRPr="0034348D" w:rsidRDefault="007E2AD9" w:rsidP="0088578D">
            <w:pPr>
              <w:spacing w:before="120"/>
              <w:jc w:val="center"/>
              <w:rPr>
                <w:bCs/>
              </w:rPr>
            </w:pPr>
            <w:r w:rsidRPr="0034348D">
              <w:rPr>
                <w:bCs/>
              </w:rPr>
              <w:t>6</w:t>
            </w:r>
          </w:p>
        </w:tc>
        <w:tc>
          <w:tcPr>
            <w:tcW w:w="381" w:type="pct"/>
            <w:tcBorders>
              <w:top w:val="single" w:sz="4" w:space="0" w:color="auto"/>
              <w:left w:val="single" w:sz="4" w:space="0" w:color="auto"/>
              <w:bottom w:val="single" w:sz="4" w:space="0" w:color="auto"/>
              <w:right w:val="single" w:sz="4" w:space="0" w:color="auto"/>
            </w:tcBorders>
          </w:tcPr>
          <w:p w14:paraId="4E92E936" w14:textId="77777777" w:rsidR="007E2AD9" w:rsidRPr="0034348D" w:rsidRDefault="007E2AD9" w:rsidP="0088578D">
            <w:pPr>
              <w:spacing w:before="120"/>
              <w:jc w:val="center"/>
              <w:rPr>
                <w:bCs/>
              </w:rPr>
            </w:pPr>
            <w:r w:rsidRPr="0034348D">
              <w:rPr>
                <w:bCs/>
              </w:rPr>
              <w:t>37</w:t>
            </w:r>
          </w:p>
        </w:tc>
      </w:tr>
      <w:tr w:rsidR="007E2AD9" w:rsidRPr="0034348D" w14:paraId="32E48B07" w14:textId="77777777" w:rsidTr="0088578D">
        <w:trPr>
          <w:trHeight w:val="408"/>
          <w:jc w:val="center"/>
        </w:trPr>
        <w:tc>
          <w:tcPr>
            <w:tcW w:w="5000" w:type="pct"/>
            <w:gridSpan w:val="13"/>
            <w:tcBorders>
              <w:top w:val="single" w:sz="4" w:space="0" w:color="auto"/>
              <w:left w:val="single" w:sz="4" w:space="0" w:color="auto"/>
              <w:bottom w:val="single" w:sz="4" w:space="0" w:color="auto"/>
              <w:right w:val="single" w:sz="4" w:space="0" w:color="auto"/>
            </w:tcBorders>
          </w:tcPr>
          <w:p w14:paraId="0E677AF4" w14:textId="77777777" w:rsidR="007E2AD9" w:rsidRPr="0034348D" w:rsidRDefault="007E2AD9" w:rsidP="0088578D">
            <w:pPr>
              <w:spacing w:before="120"/>
              <w:jc w:val="center"/>
              <w:rPr>
                <w:bCs/>
              </w:rPr>
            </w:pPr>
            <w:r w:rsidRPr="0034348D">
              <w:rPr>
                <w:bCs/>
              </w:rPr>
              <w:t>Наибольшее</w:t>
            </w:r>
          </w:p>
        </w:tc>
      </w:tr>
      <w:tr w:rsidR="007E2AD9" w:rsidRPr="0034348D" w14:paraId="7958E335" w14:textId="77777777" w:rsidTr="0088578D">
        <w:trPr>
          <w:trHeight w:val="408"/>
          <w:jc w:val="center"/>
        </w:trPr>
        <w:tc>
          <w:tcPr>
            <w:tcW w:w="384" w:type="pct"/>
            <w:tcBorders>
              <w:top w:val="single" w:sz="4" w:space="0" w:color="auto"/>
              <w:left w:val="single" w:sz="4" w:space="0" w:color="auto"/>
              <w:bottom w:val="single" w:sz="4" w:space="0" w:color="auto"/>
              <w:right w:val="single" w:sz="4" w:space="0" w:color="auto"/>
            </w:tcBorders>
          </w:tcPr>
          <w:p w14:paraId="04B661B7" w14:textId="77777777" w:rsidR="007E2AD9" w:rsidRPr="0034348D" w:rsidRDefault="007E2AD9" w:rsidP="0088578D">
            <w:pPr>
              <w:spacing w:before="120"/>
              <w:jc w:val="center"/>
              <w:rPr>
                <w:bCs/>
              </w:rPr>
            </w:pPr>
            <w:r w:rsidRPr="0034348D">
              <w:rPr>
                <w:bCs/>
              </w:rPr>
              <w:t>19</w:t>
            </w:r>
          </w:p>
        </w:tc>
        <w:tc>
          <w:tcPr>
            <w:tcW w:w="385" w:type="pct"/>
            <w:tcBorders>
              <w:top w:val="single" w:sz="4" w:space="0" w:color="auto"/>
              <w:left w:val="single" w:sz="4" w:space="0" w:color="auto"/>
              <w:bottom w:val="single" w:sz="4" w:space="0" w:color="auto"/>
              <w:right w:val="single" w:sz="4" w:space="0" w:color="auto"/>
            </w:tcBorders>
          </w:tcPr>
          <w:p w14:paraId="63CF589C" w14:textId="77777777" w:rsidR="007E2AD9" w:rsidRPr="0034348D" w:rsidRDefault="007E2AD9" w:rsidP="0088578D">
            <w:pPr>
              <w:spacing w:before="120"/>
              <w:jc w:val="center"/>
              <w:rPr>
                <w:bCs/>
              </w:rPr>
            </w:pPr>
            <w:r w:rsidRPr="0034348D">
              <w:rPr>
                <w:bCs/>
              </w:rPr>
              <w:t>16</w:t>
            </w:r>
          </w:p>
        </w:tc>
        <w:tc>
          <w:tcPr>
            <w:tcW w:w="385" w:type="pct"/>
            <w:tcBorders>
              <w:top w:val="single" w:sz="4" w:space="0" w:color="auto"/>
              <w:left w:val="single" w:sz="4" w:space="0" w:color="auto"/>
              <w:bottom w:val="single" w:sz="4" w:space="0" w:color="auto"/>
              <w:right w:val="single" w:sz="4" w:space="0" w:color="auto"/>
            </w:tcBorders>
          </w:tcPr>
          <w:p w14:paraId="24873C2E" w14:textId="77777777" w:rsidR="007E2AD9" w:rsidRPr="0034348D" w:rsidRDefault="007E2AD9" w:rsidP="0088578D">
            <w:pPr>
              <w:spacing w:before="120"/>
              <w:jc w:val="center"/>
              <w:rPr>
                <w:bCs/>
              </w:rPr>
            </w:pPr>
            <w:r w:rsidRPr="0034348D">
              <w:rPr>
                <w:bCs/>
              </w:rPr>
              <w:t>18</w:t>
            </w:r>
          </w:p>
        </w:tc>
        <w:tc>
          <w:tcPr>
            <w:tcW w:w="385" w:type="pct"/>
            <w:tcBorders>
              <w:top w:val="single" w:sz="4" w:space="0" w:color="auto"/>
              <w:left w:val="single" w:sz="4" w:space="0" w:color="auto"/>
              <w:bottom w:val="single" w:sz="4" w:space="0" w:color="auto"/>
              <w:right w:val="single" w:sz="4" w:space="0" w:color="auto"/>
            </w:tcBorders>
          </w:tcPr>
          <w:p w14:paraId="731C6C93" w14:textId="77777777" w:rsidR="007E2AD9" w:rsidRPr="0034348D" w:rsidRDefault="007E2AD9" w:rsidP="0088578D">
            <w:pPr>
              <w:spacing w:before="120"/>
              <w:jc w:val="center"/>
              <w:rPr>
                <w:bCs/>
              </w:rPr>
            </w:pPr>
            <w:r w:rsidRPr="0034348D">
              <w:rPr>
                <w:bCs/>
              </w:rPr>
              <w:t>3</w:t>
            </w:r>
          </w:p>
        </w:tc>
        <w:tc>
          <w:tcPr>
            <w:tcW w:w="385" w:type="pct"/>
            <w:tcBorders>
              <w:top w:val="single" w:sz="4" w:space="0" w:color="auto"/>
              <w:left w:val="single" w:sz="4" w:space="0" w:color="auto"/>
              <w:bottom w:val="single" w:sz="4" w:space="0" w:color="auto"/>
              <w:right w:val="single" w:sz="4" w:space="0" w:color="auto"/>
            </w:tcBorders>
          </w:tcPr>
          <w:p w14:paraId="247E48A0" w14:textId="77777777" w:rsidR="007E2AD9" w:rsidRPr="0034348D" w:rsidRDefault="007E2AD9" w:rsidP="0088578D">
            <w:pPr>
              <w:spacing w:before="120"/>
              <w:jc w:val="center"/>
              <w:rPr>
                <w:bCs/>
              </w:rPr>
            </w:pPr>
            <w:r w:rsidRPr="0034348D">
              <w:rPr>
                <w:bCs/>
              </w:rPr>
              <w:t>2</w:t>
            </w:r>
          </w:p>
        </w:tc>
        <w:tc>
          <w:tcPr>
            <w:tcW w:w="385" w:type="pct"/>
            <w:tcBorders>
              <w:top w:val="single" w:sz="4" w:space="0" w:color="auto"/>
              <w:left w:val="single" w:sz="4" w:space="0" w:color="auto"/>
              <w:bottom w:val="single" w:sz="4" w:space="0" w:color="auto"/>
              <w:right w:val="single" w:sz="4" w:space="0" w:color="auto"/>
            </w:tcBorders>
          </w:tcPr>
          <w:p w14:paraId="1BB4FA51" w14:textId="77777777" w:rsidR="007E2AD9" w:rsidRPr="0034348D" w:rsidRDefault="007E2AD9" w:rsidP="0088578D">
            <w:pPr>
              <w:spacing w:before="120"/>
              <w:jc w:val="center"/>
              <w:rPr>
                <w:bCs/>
              </w:rPr>
            </w:pPr>
            <w:r w:rsidRPr="0034348D">
              <w:rPr>
                <w:bCs/>
              </w:rPr>
              <w:t>-</w:t>
            </w:r>
          </w:p>
        </w:tc>
        <w:tc>
          <w:tcPr>
            <w:tcW w:w="385" w:type="pct"/>
            <w:tcBorders>
              <w:top w:val="single" w:sz="4" w:space="0" w:color="auto"/>
              <w:left w:val="single" w:sz="4" w:space="0" w:color="auto"/>
              <w:bottom w:val="single" w:sz="4" w:space="0" w:color="auto"/>
              <w:right w:val="single" w:sz="4" w:space="0" w:color="auto"/>
            </w:tcBorders>
          </w:tcPr>
          <w:p w14:paraId="08F3C740" w14:textId="77777777" w:rsidR="007E2AD9" w:rsidRPr="0034348D" w:rsidRDefault="007E2AD9" w:rsidP="0088578D">
            <w:pPr>
              <w:spacing w:before="120"/>
              <w:jc w:val="center"/>
              <w:rPr>
                <w:bCs/>
              </w:rPr>
            </w:pPr>
            <w:r w:rsidRPr="0034348D">
              <w:rPr>
                <w:bCs/>
              </w:rPr>
              <w:t>-</w:t>
            </w:r>
          </w:p>
        </w:tc>
        <w:tc>
          <w:tcPr>
            <w:tcW w:w="385" w:type="pct"/>
            <w:tcBorders>
              <w:top w:val="single" w:sz="4" w:space="0" w:color="auto"/>
              <w:left w:val="single" w:sz="4" w:space="0" w:color="auto"/>
              <w:bottom w:val="single" w:sz="4" w:space="0" w:color="auto"/>
              <w:right w:val="single" w:sz="4" w:space="0" w:color="auto"/>
            </w:tcBorders>
          </w:tcPr>
          <w:p w14:paraId="0B2FA337" w14:textId="77777777" w:rsidR="007E2AD9" w:rsidRPr="0034348D" w:rsidRDefault="007E2AD9" w:rsidP="0088578D">
            <w:pPr>
              <w:spacing w:before="120"/>
              <w:jc w:val="center"/>
              <w:rPr>
                <w:bCs/>
              </w:rPr>
            </w:pPr>
            <w:r w:rsidRPr="0034348D">
              <w:rPr>
                <w:bCs/>
              </w:rPr>
              <w:t>-</w:t>
            </w:r>
          </w:p>
        </w:tc>
        <w:tc>
          <w:tcPr>
            <w:tcW w:w="385" w:type="pct"/>
            <w:tcBorders>
              <w:top w:val="single" w:sz="4" w:space="0" w:color="auto"/>
              <w:left w:val="single" w:sz="4" w:space="0" w:color="auto"/>
              <w:bottom w:val="single" w:sz="4" w:space="0" w:color="auto"/>
              <w:right w:val="single" w:sz="4" w:space="0" w:color="auto"/>
            </w:tcBorders>
          </w:tcPr>
          <w:p w14:paraId="3D953AF7" w14:textId="77777777" w:rsidR="007E2AD9" w:rsidRPr="0034348D" w:rsidRDefault="007E2AD9" w:rsidP="0088578D">
            <w:pPr>
              <w:spacing w:before="120"/>
              <w:jc w:val="center"/>
              <w:rPr>
                <w:bCs/>
              </w:rPr>
            </w:pPr>
            <w:r w:rsidRPr="0034348D">
              <w:rPr>
                <w:bCs/>
              </w:rPr>
              <w:t>1</w:t>
            </w:r>
          </w:p>
        </w:tc>
        <w:tc>
          <w:tcPr>
            <w:tcW w:w="385" w:type="pct"/>
            <w:tcBorders>
              <w:top w:val="single" w:sz="4" w:space="0" w:color="auto"/>
              <w:left w:val="single" w:sz="4" w:space="0" w:color="auto"/>
              <w:bottom w:val="single" w:sz="4" w:space="0" w:color="auto"/>
              <w:right w:val="single" w:sz="4" w:space="0" w:color="auto"/>
            </w:tcBorders>
          </w:tcPr>
          <w:p w14:paraId="2103E23C" w14:textId="77777777" w:rsidR="007E2AD9" w:rsidRPr="0034348D" w:rsidRDefault="007E2AD9" w:rsidP="0088578D">
            <w:pPr>
              <w:spacing w:before="120"/>
              <w:jc w:val="center"/>
              <w:rPr>
                <w:bCs/>
              </w:rPr>
            </w:pPr>
            <w:r w:rsidRPr="0034348D">
              <w:rPr>
                <w:bCs/>
              </w:rPr>
              <w:t>6</w:t>
            </w:r>
          </w:p>
        </w:tc>
        <w:tc>
          <w:tcPr>
            <w:tcW w:w="385" w:type="pct"/>
            <w:tcBorders>
              <w:top w:val="single" w:sz="4" w:space="0" w:color="auto"/>
              <w:left w:val="single" w:sz="4" w:space="0" w:color="auto"/>
              <w:bottom w:val="single" w:sz="4" w:space="0" w:color="auto"/>
              <w:right w:val="single" w:sz="4" w:space="0" w:color="auto"/>
            </w:tcBorders>
          </w:tcPr>
          <w:p w14:paraId="2D0ADCBB" w14:textId="77777777" w:rsidR="007E2AD9" w:rsidRPr="0034348D" w:rsidRDefault="007E2AD9" w:rsidP="0088578D">
            <w:pPr>
              <w:spacing w:before="120"/>
              <w:jc w:val="center"/>
              <w:rPr>
                <w:bCs/>
              </w:rPr>
            </w:pPr>
            <w:r w:rsidRPr="0034348D">
              <w:rPr>
                <w:bCs/>
              </w:rPr>
              <w:t>16</w:t>
            </w:r>
          </w:p>
        </w:tc>
        <w:tc>
          <w:tcPr>
            <w:tcW w:w="385" w:type="pct"/>
            <w:tcBorders>
              <w:top w:val="single" w:sz="4" w:space="0" w:color="auto"/>
              <w:left w:val="single" w:sz="4" w:space="0" w:color="auto"/>
              <w:bottom w:val="single" w:sz="4" w:space="0" w:color="auto"/>
              <w:right w:val="single" w:sz="4" w:space="0" w:color="auto"/>
            </w:tcBorders>
          </w:tcPr>
          <w:p w14:paraId="14C2CFF9" w14:textId="77777777" w:rsidR="007E2AD9" w:rsidRPr="0034348D" w:rsidRDefault="007E2AD9" w:rsidP="0088578D">
            <w:pPr>
              <w:spacing w:before="120"/>
              <w:jc w:val="center"/>
              <w:rPr>
                <w:bCs/>
              </w:rPr>
            </w:pPr>
            <w:r w:rsidRPr="0034348D">
              <w:rPr>
                <w:bCs/>
              </w:rPr>
              <w:t>17</w:t>
            </w:r>
          </w:p>
        </w:tc>
        <w:tc>
          <w:tcPr>
            <w:tcW w:w="381" w:type="pct"/>
            <w:tcBorders>
              <w:top w:val="single" w:sz="4" w:space="0" w:color="auto"/>
              <w:left w:val="single" w:sz="4" w:space="0" w:color="auto"/>
              <w:bottom w:val="single" w:sz="4" w:space="0" w:color="auto"/>
              <w:right w:val="single" w:sz="4" w:space="0" w:color="auto"/>
            </w:tcBorders>
          </w:tcPr>
          <w:p w14:paraId="10B1355D" w14:textId="77777777" w:rsidR="007E2AD9" w:rsidRPr="0034348D" w:rsidRDefault="007E2AD9" w:rsidP="0088578D">
            <w:pPr>
              <w:spacing w:before="120"/>
              <w:jc w:val="center"/>
              <w:rPr>
                <w:bCs/>
              </w:rPr>
            </w:pPr>
            <w:r w:rsidRPr="0034348D">
              <w:rPr>
                <w:bCs/>
              </w:rPr>
              <w:t>68</w:t>
            </w:r>
          </w:p>
        </w:tc>
      </w:tr>
    </w:tbl>
    <w:p w14:paraId="621171D2" w14:textId="77777777" w:rsidR="007E2AD9" w:rsidRPr="0034348D" w:rsidRDefault="007E2AD9" w:rsidP="007E2AD9">
      <w:pPr>
        <w:pStyle w:val="aff7"/>
        <w:rPr>
          <w:rFonts w:ascii="Times New Roman" w:hAnsi="Times New Roman"/>
          <w:sz w:val="24"/>
          <w:szCs w:val="24"/>
        </w:rPr>
      </w:pPr>
      <w:r w:rsidRPr="0034348D">
        <w:rPr>
          <w:rFonts w:ascii="Times New Roman" w:hAnsi="Times New Roman"/>
          <w:sz w:val="24"/>
          <w:szCs w:val="24"/>
        </w:rPr>
        <w:t>Таблица 1.11 - Среднее число дней с грозой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60"/>
        <w:gridCol w:w="296"/>
        <w:gridCol w:w="638"/>
        <w:gridCol w:w="638"/>
        <w:gridCol w:w="513"/>
        <w:gridCol w:w="513"/>
        <w:gridCol w:w="638"/>
        <w:gridCol w:w="638"/>
        <w:gridCol w:w="597"/>
        <w:gridCol w:w="513"/>
        <w:gridCol w:w="638"/>
        <w:gridCol w:w="436"/>
        <w:gridCol w:w="515"/>
        <w:gridCol w:w="638"/>
      </w:tblGrid>
      <w:tr w:rsidR="007E2AD9" w:rsidRPr="0034348D" w14:paraId="2F3AD258" w14:textId="77777777" w:rsidTr="0088578D">
        <w:trPr>
          <w:tblHeader/>
        </w:trPr>
        <w:tc>
          <w:tcPr>
            <w:tcW w:w="2135" w:type="dxa"/>
            <w:vMerge w:val="restart"/>
            <w:shd w:val="clear" w:color="auto" w:fill="auto"/>
            <w:vAlign w:val="center"/>
          </w:tcPr>
          <w:p w14:paraId="52487202" w14:textId="77777777" w:rsidR="007E2AD9" w:rsidRPr="0034348D" w:rsidRDefault="007E2AD9" w:rsidP="0088578D">
            <w:pPr>
              <w:spacing w:before="120"/>
              <w:jc w:val="center"/>
              <w:rPr>
                <w:bCs/>
              </w:rPr>
            </w:pPr>
            <w:r w:rsidRPr="0034348D">
              <w:rPr>
                <w:b/>
                <w:bCs/>
              </w:rPr>
              <w:t>Явление</w:t>
            </w:r>
          </w:p>
        </w:tc>
        <w:tc>
          <w:tcPr>
            <w:tcW w:w="7028" w:type="dxa"/>
            <w:gridSpan w:val="12"/>
            <w:shd w:val="clear" w:color="auto" w:fill="auto"/>
            <w:vAlign w:val="center"/>
          </w:tcPr>
          <w:p w14:paraId="404AA612" w14:textId="77777777" w:rsidR="007E2AD9" w:rsidRPr="0034348D" w:rsidRDefault="007E2AD9" w:rsidP="0088578D">
            <w:pPr>
              <w:spacing w:before="120"/>
              <w:jc w:val="center"/>
              <w:rPr>
                <w:b/>
                <w:bCs/>
              </w:rPr>
            </w:pPr>
            <w:r w:rsidRPr="0034348D">
              <w:rPr>
                <w:b/>
                <w:bCs/>
              </w:rPr>
              <w:t>Месяц</w:t>
            </w:r>
          </w:p>
        </w:tc>
        <w:tc>
          <w:tcPr>
            <w:tcW w:w="974" w:type="dxa"/>
            <w:vMerge w:val="restart"/>
            <w:shd w:val="clear" w:color="auto" w:fill="auto"/>
          </w:tcPr>
          <w:p w14:paraId="0AD1D73C" w14:textId="77777777" w:rsidR="007E2AD9" w:rsidRPr="0034348D" w:rsidRDefault="007E2AD9" w:rsidP="0088578D">
            <w:pPr>
              <w:spacing w:before="120"/>
              <w:jc w:val="center"/>
              <w:rPr>
                <w:bCs/>
              </w:rPr>
            </w:pPr>
            <w:r w:rsidRPr="0034348D">
              <w:rPr>
                <w:b/>
                <w:bCs/>
              </w:rPr>
              <w:t>Год</w:t>
            </w:r>
          </w:p>
        </w:tc>
      </w:tr>
      <w:tr w:rsidR="007E2AD9" w:rsidRPr="0034348D" w14:paraId="272F6B11" w14:textId="77777777" w:rsidTr="0088578D">
        <w:trPr>
          <w:tblHeader/>
        </w:trPr>
        <w:tc>
          <w:tcPr>
            <w:tcW w:w="2135" w:type="dxa"/>
            <w:vMerge/>
            <w:shd w:val="clear" w:color="auto" w:fill="auto"/>
          </w:tcPr>
          <w:p w14:paraId="7EA4409F" w14:textId="77777777" w:rsidR="007E2AD9" w:rsidRPr="0034348D" w:rsidRDefault="007E2AD9" w:rsidP="0088578D">
            <w:pPr>
              <w:spacing w:before="120"/>
              <w:jc w:val="both"/>
              <w:rPr>
                <w:bCs/>
              </w:rPr>
            </w:pPr>
          </w:p>
        </w:tc>
        <w:tc>
          <w:tcPr>
            <w:tcW w:w="470" w:type="dxa"/>
            <w:shd w:val="clear" w:color="auto" w:fill="auto"/>
          </w:tcPr>
          <w:p w14:paraId="7E501EFA" w14:textId="77777777" w:rsidR="007E2AD9" w:rsidRPr="0034348D" w:rsidRDefault="007E2AD9" w:rsidP="0088578D">
            <w:pPr>
              <w:spacing w:before="120"/>
              <w:jc w:val="center"/>
              <w:rPr>
                <w:b/>
                <w:bCs/>
              </w:rPr>
            </w:pPr>
            <w:r w:rsidRPr="0034348D">
              <w:rPr>
                <w:b/>
                <w:bCs/>
                <w:lang w:val="en-US"/>
              </w:rPr>
              <w:t>I</w:t>
            </w:r>
          </w:p>
        </w:tc>
        <w:tc>
          <w:tcPr>
            <w:tcW w:w="606" w:type="dxa"/>
            <w:shd w:val="clear" w:color="auto" w:fill="auto"/>
          </w:tcPr>
          <w:p w14:paraId="62C14964" w14:textId="77777777" w:rsidR="007E2AD9" w:rsidRPr="0034348D" w:rsidRDefault="007E2AD9" w:rsidP="0088578D">
            <w:pPr>
              <w:spacing w:before="120"/>
              <w:jc w:val="center"/>
              <w:rPr>
                <w:b/>
                <w:bCs/>
              </w:rPr>
            </w:pPr>
            <w:r w:rsidRPr="0034348D">
              <w:rPr>
                <w:b/>
                <w:bCs/>
                <w:lang w:val="en-US"/>
              </w:rPr>
              <w:t>II</w:t>
            </w:r>
          </w:p>
        </w:tc>
        <w:tc>
          <w:tcPr>
            <w:tcW w:w="606" w:type="dxa"/>
            <w:shd w:val="clear" w:color="auto" w:fill="auto"/>
          </w:tcPr>
          <w:p w14:paraId="2C2962D0" w14:textId="77777777" w:rsidR="007E2AD9" w:rsidRPr="0034348D" w:rsidRDefault="007E2AD9" w:rsidP="0088578D">
            <w:pPr>
              <w:spacing w:before="120"/>
              <w:jc w:val="center"/>
              <w:rPr>
                <w:b/>
                <w:bCs/>
              </w:rPr>
            </w:pPr>
            <w:r w:rsidRPr="0034348D">
              <w:rPr>
                <w:b/>
                <w:bCs/>
                <w:lang w:val="en-US"/>
              </w:rPr>
              <w:t>III</w:t>
            </w:r>
          </w:p>
        </w:tc>
        <w:tc>
          <w:tcPr>
            <w:tcW w:w="578" w:type="dxa"/>
            <w:shd w:val="clear" w:color="auto" w:fill="auto"/>
          </w:tcPr>
          <w:p w14:paraId="4AC0851A" w14:textId="77777777" w:rsidR="007E2AD9" w:rsidRPr="0034348D" w:rsidRDefault="007E2AD9" w:rsidP="0088578D">
            <w:pPr>
              <w:spacing w:before="120"/>
              <w:jc w:val="center"/>
              <w:rPr>
                <w:b/>
                <w:bCs/>
              </w:rPr>
            </w:pPr>
            <w:r w:rsidRPr="0034348D">
              <w:rPr>
                <w:b/>
                <w:bCs/>
                <w:lang w:val="en-US"/>
              </w:rPr>
              <w:t>IV</w:t>
            </w:r>
          </w:p>
        </w:tc>
        <w:tc>
          <w:tcPr>
            <w:tcW w:w="578" w:type="dxa"/>
            <w:shd w:val="clear" w:color="auto" w:fill="auto"/>
          </w:tcPr>
          <w:p w14:paraId="56BF117B" w14:textId="77777777" w:rsidR="007E2AD9" w:rsidRPr="0034348D" w:rsidRDefault="007E2AD9" w:rsidP="0088578D">
            <w:pPr>
              <w:spacing w:before="120"/>
              <w:jc w:val="center"/>
              <w:rPr>
                <w:b/>
                <w:bCs/>
              </w:rPr>
            </w:pPr>
            <w:r w:rsidRPr="0034348D">
              <w:rPr>
                <w:b/>
                <w:bCs/>
                <w:lang w:val="en-US"/>
              </w:rPr>
              <w:t>V</w:t>
            </w:r>
          </w:p>
        </w:tc>
        <w:tc>
          <w:tcPr>
            <w:tcW w:w="637" w:type="dxa"/>
            <w:shd w:val="clear" w:color="auto" w:fill="auto"/>
          </w:tcPr>
          <w:p w14:paraId="7B0E901E" w14:textId="77777777" w:rsidR="007E2AD9" w:rsidRPr="0034348D" w:rsidRDefault="007E2AD9" w:rsidP="0088578D">
            <w:pPr>
              <w:spacing w:before="120"/>
              <w:jc w:val="center"/>
              <w:rPr>
                <w:b/>
                <w:bCs/>
              </w:rPr>
            </w:pPr>
            <w:r w:rsidRPr="0034348D">
              <w:rPr>
                <w:b/>
                <w:bCs/>
                <w:lang w:val="en-US"/>
              </w:rPr>
              <w:t>VI</w:t>
            </w:r>
          </w:p>
        </w:tc>
        <w:tc>
          <w:tcPr>
            <w:tcW w:w="637" w:type="dxa"/>
            <w:shd w:val="clear" w:color="auto" w:fill="auto"/>
          </w:tcPr>
          <w:p w14:paraId="78BBD970" w14:textId="77777777" w:rsidR="007E2AD9" w:rsidRPr="0034348D" w:rsidRDefault="007E2AD9" w:rsidP="0088578D">
            <w:pPr>
              <w:spacing w:before="120"/>
              <w:jc w:val="center"/>
              <w:rPr>
                <w:b/>
                <w:bCs/>
              </w:rPr>
            </w:pPr>
            <w:r w:rsidRPr="0034348D">
              <w:rPr>
                <w:b/>
                <w:bCs/>
                <w:lang w:val="en-US"/>
              </w:rPr>
              <w:t>VII</w:t>
            </w:r>
          </w:p>
        </w:tc>
        <w:tc>
          <w:tcPr>
            <w:tcW w:w="624" w:type="dxa"/>
            <w:shd w:val="clear" w:color="auto" w:fill="auto"/>
          </w:tcPr>
          <w:p w14:paraId="59919858" w14:textId="77777777" w:rsidR="007E2AD9" w:rsidRPr="0034348D" w:rsidRDefault="007E2AD9" w:rsidP="0088578D">
            <w:pPr>
              <w:spacing w:before="120"/>
              <w:jc w:val="center"/>
              <w:rPr>
                <w:b/>
                <w:bCs/>
              </w:rPr>
            </w:pPr>
            <w:r w:rsidRPr="0034348D">
              <w:rPr>
                <w:b/>
                <w:bCs/>
                <w:lang w:val="en-US"/>
              </w:rPr>
              <w:t>VIII</w:t>
            </w:r>
          </w:p>
        </w:tc>
        <w:tc>
          <w:tcPr>
            <w:tcW w:w="566" w:type="dxa"/>
            <w:shd w:val="clear" w:color="auto" w:fill="auto"/>
          </w:tcPr>
          <w:p w14:paraId="418E4F25" w14:textId="77777777" w:rsidR="007E2AD9" w:rsidRPr="0034348D" w:rsidRDefault="007E2AD9" w:rsidP="0088578D">
            <w:pPr>
              <w:spacing w:before="120"/>
              <w:jc w:val="center"/>
              <w:rPr>
                <w:b/>
                <w:bCs/>
              </w:rPr>
            </w:pPr>
            <w:r w:rsidRPr="0034348D">
              <w:rPr>
                <w:b/>
                <w:bCs/>
                <w:lang w:val="en-US"/>
              </w:rPr>
              <w:t>IX</w:t>
            </w:r>
          </w:p>
        </w:tc>
        <w:tc>
          <w:tcPr>
            <w:tcW w:w="649" w:type="dxa"/>
            <w:shd w:val="clear" w:color="auto" w:fill="auto"/>
          </w:tcPr>
          <w:p w14:paraId="0B7F1CDB" w14:textId="77777777" w:rsidR="007E2AD9" w:rsidRPr="0034348D" w:rsidRDefault="007E2AD9" w:rsidP="0088578D">
            <w:pPr>
              <w:spacing w:before="120"/>
              <w:jc w:val="center"/>
              <w:rPr>
                <w:b/>
                <w:bCs/>
              </w:rPr>
            </w:pPr>
            <w:r w:rsidRPr="0034348D">
              <w:rPr>
                <w:b/>
                <w:bCs/>
                <w:lang w:val="en-US"/>
              </w:rPr>
              <w:t>X</w:t>
            </w:r>
          </w:p>
        </w:tc>
        <w:tc>
          <w:tcPr>
            <w:tcW w:w="521" w:type="dxa"/>
            <w:shd w:val="clear" w:color="auto" w:fill="auto"/>
          </w:tcPr>
          <w:p w14:paraId="2682ABF1" w14:textId="77777777" w:rsidR="007E2AD9" w:rsidRPr="0034348D" w:rsidRDefault="007E2AD9" w:rsidP="0088578D">
            <w:pPr>
              <w:spacing w:before="120"/>
              <w:jc w:val="center"/>
              <w:rPr>
                <w:b/>
                <w:bCs/>
              </w:rPr>
            </w:pPr>
            <w:r w:rsidRPr="0034348D">
              <w:rPr>
                <w:b/>
                <w:bCs/>
                <w:lang w:val="en-US"/>
              </w:rPr>
              <w:t>XI</w:t>
            </w:r>
          </w:p>
        </w:tc>
        <w:tc>
          <w:tcPr>
            <w:tcW w:w="556" w:type="dxa"/>
            <w:shd w:val="clear" w:color="auto" w:fill="auto"/>
          </w:tcPr>
          <w:p w14:paraId="7E0B00BB" w14:textId="77777777" w:rsidR="007E2AD9" w:rsidRPr="0034348D" w:rsidRDefault="007E2AD9" w:rsidP="0088578D">
            <w:pPr>
              <w:spacing w:before="120"/>
              <w:jc w:val="center"/>
              <w:rPr>
                <w:b/>
                <w:bCs/>
              </w:rPr>
            </w:pPr>
            <w:r w:rsidRPr="0034348D">
              <w:rPr>
                <w:b/>
                <w:bCs/>
                <w:lang w:val="en-US"/>
              </w:rPr>
              <w:t>XII</w:t>
            </w:r>
          </w:p>
        </w:tc>
        <w:tc>
          <w:tcPr>
            <w:tcW w:w="974" w:type="dxa"/>
            <w:vMerge/>
            <w:shd w:val="clear" w:color="auto" w:fill="auto"/>
          </w:tcPr>
          <w:p w14:paraId="07281161" w14:textId="77777777" w:rsidR="007E2AD9" w:rsidRPr="0034348D" w:rsidRDefault="007E2AD9" w:rsidP="0088578D">
            <w:pPr>
              <w:spacing w:before="120"/>
              <w:jc w:val="both"/>
              <w:rPr>
                <w:bCs/>
              </w:rPr>
            </w:pPr>
          </w:p>
        </w:tc>
      </w:tr>
      <w:tr w:rsidR="007E2AD9" w:rsidRPr="0034348D" w14:paraId="5D0D0163" w14:textId="77777777" w:rsidTr="0088578D">
        <w:tc>
          <w:tcPr>
            <w:tcW w:w="2135" w:type="dxa"/>
            <w:shd w:val="clear" w:color="auto" w:fill="auto"/>
          </w:tcPr>
          <w:p w14:paraId="612B20D3" w14:textId="77777777" w:rsidR="007E2AD9" w:rsidRPr="0034348D" w:rsidRDefault="007E2AD9" w:rsidP="0088578D">
            <w:pPr>
              <w:spacing w:before="120"/>
              <w:jc w:val="both"/>
              <w:rPr>
                <w:bCs/>
              </w:rPr>
            </w:pPr>
            <w:r w:rsidRPr="0034348D">
              <w:rPr>
                <w:bCs/>
                <w:u w:val="single"/>
              </w:rPr>
              <w:t>Грозы</w:t>
            </w:r>
            <w:r w:rsidRPr="0034348D">
              <w:rPr>
                <w:bCs/>
              </w:rPr>
              <w:t xml:space="preserve"> продолжительность, час</w:t>
            </w:r>
          </w:p>
        </w:tc>
        <w:tc>
          <w:tcPr>
            <w:tcW w:w="470" w:type="dxa"/>
            <w:shd w:val="clear" w:color="auto" w:fill="auto"/>
          </w:tcPr>
          <w:p w14:paraId="4E971A97" w14:textId="77777777" w:rsidR="007E2AD9" w:rsidRPr="0034348D" w:rsidRDefault="007E2AD9" w:rsidP="0088578D">
            <w:pPr>
              <w:spacing w:before="120"/>
              <w:jc w:val="center"/>
              <w:rPr>
                <w:bCs/>
              </w:rPr>
            </w:pPr>
            <w:r w:rsidRPr="0034348D">
              <w:rPr>
                <w:bCs/>
              </w:rPr>
              <w:t>-</w:t>
            </w:r>
          </w:p>
        </w:tc>
        <w:tc>
          <w:tcPr>
            <w:tcW w:w="606" w:type="dxa"/>
            <w:shd w:val="clear" w:color="auto" w:fill="auto"/>
          </w:tcPr>
          <w:p w14:paraId="15E3E7D4" w14:textId="77777777" w:rsidR="007E2AD9" w:rsidRPr="0034348D" w:rsidRDefault="007E2AD9" w:rsidP="0088578D">
            <w:pPr>
              <w:spacing w:before="120"/>
              <w:jc w:val="center"/>
              <w:rPr>
                <w:bCs/>
              </w:rPr>
            </w:pPr>
            <w:r w:rsidRPr="0034348D">
              <w:rPr>
                <w:bCs/>
                <w:u w:val="single"/>
              </w:rPr>
              <w:t>0,04</w:t>
            </w:r>
            <w:r w:rsidRPr="0034348D">
              <w:rPr>
                <w:bCs/>
              </w:rPr>
              <w:br/>
              <w:t>0,01</w:t>
            </w:r>
          </w:p>
        </w:tc>
        <w:tc>
          <w:tcPr>
            <w:tcW w:w="606" w:type="dxa"/>
            <w:shd w:val="clear" w:color="auto" w:fill="auto"/>
          </w:tcPr>
          <w:p w14:paraId="634162BE" w14:textId="77777777" w:rsidR="007E2AD9" w:rsidRPr="0034348D" w:rsidRDefault="007E2AD9" w:rsidP="0088578D">
            <w:pPr>
              <w:spacing w:before="120"/>
              <w:jc w:val="center"/>
              <w:rPr>
                <w:bCs/>
              </w:rPr>
            </w:pPr>
            <w:r w:rsidRPr="0034348D">
              <w:rPr>
                <w:bCs/>
                <w:u w:val="single"/>
              </w:rPr>
              <w:t>0,02</w:t>
            </w:r>
            <w:r w:rsidRPr="0034348D">
              <w:rPr>
                <w:bCs/>
              </w:rPr>
              <w:br/>
              <w:t>0,01</w:t>
            </w:r>
          </w:p>
        </w:tc>
        <w:tc>
          <w:tcPr>
            <w:tcW w:w="578" w:type="dxa"/>
            <w:shd w:val="clear" w:color="auto" w:fill="auto"/>
          </w:tcPr>
          <w:p w14:paraId="5E75EBBD" w14:textId="77777777" w:rsidR="007E2AD9" w:rsidRPr="0034348D" w:rsidRDefault="007E2AD9" w:rsidP="0088578D">
            <w:pPr>
              <w:spacing w:before="120"/>
              <w:jc w:val="center"/>
              <w:rPr>
                <w:bCs/>
              </w:rPr>
            </w:pPr>
            <w:r w:rsidRPr="0034348D">
              <w:rPr>
                <w:bCs/>
                <w:u w:val="single"/>
              </w:rPr>
              <w:t>0,5</w:t>
            </w:r>
            <w:r w:rsidRPr="0034348D">
              <w:rPr>
                <w:bCs/>
                <w:u w:val="single"/>
              </w:rPr>
              <w:br/>
            </w:r>
            <w:r w:rsidRPr="0034348D">
              <w:rPr>
                <w:bCs/>
              </w:rPr>
              <w:t>0,4</w:t>
            </w:r>
          </w:p>
        </w:tc>
        <w:tc>
          <w:tcPr>
            <w:tcW w:w="578" w:type="dxa"/>
            <w:shd w:val="clear" w:color="auto" w:fill="auto"/>
          </w:tcPr>
          <w:p w14:paraId="6CE18DE5" w14:textId="77777777" w:rsidR="007E2AD9" w:rsidRPr="0034348D" w:rsidRDefault="007E2AD9" w:rsidP="0088578D">
            <w:pPr>
              <w:spacing w:before="120"/>
              <w:jc w:val="center"/>
              <w:rPr>
                <w:bCs/>
              </w:rPr>
            </w:pPr>
            <w:r w:rsidRPr="0034348D">
              <w:rPr>
                <w:bCs/>
                <w:u w:val="single"/>
              </w:rPr>
              <w:t>4</w:t>
            </w:r>
            <w:r w:rsidRPr="0034348D">
              <w:rPr>
                <w:bCs/>
              </w:rPr>
              <w:br/>
              <w:t>4,1</w:t>
            </w:r>
          </w:p>
        </w:tc>
        <w:tc>
          <w:tcPr>
            <w:tcW w:w="637" w:type="dxa"/>
            <w:shd w:val="clear" w:color="auto" w:fill="auto"/>
          </w:tcPr>
          <w:p w14:paraId="240D7B09" w14:textId="77777777" w:rsidR="007E2AD9" w:rsidRPr="0034348D" w:rsidRDefault="007E2AD9" w:rsidP="0088578D">
            <w:pPr>
              <w:spacing w:before="120"/>
              <w:jc w:val="center"/>
              <w:rPr>
                <w:bCs/>
              </w:rPr>
            </w:pPr>
            <w:r w:rsidRPr="0034348D">
              <w:rPr>
                <w:bCs/>
                <w:u w:val="single"/>
              </w:rPr>
              <w:t>7</w:t>
            </w:r>
            <w:r w:rsidRPr="0034348D">
              <w:rPr>
                <w:bCs/>
              </w:rPr>
              <w:br/>
              <w:t>12,5</w:t>
            </w:r>
          </w:p>
        </w:tc>
        <w:tc>
          <w:tcPr>
            <w:tcW w:w="637" w:type="dxa"/>
            <w:shd w:val="clear" w:color="auto" w:fill="auto"/>
          </w:tcPr>
          <w:p w14:paraId="3435D0E0" w14:textId="77777777" w:rsidR="007E2AD9" w:rsidRPr="0034348D" w:rsidRDefault="007E2AD9" w:rsidP="0088578D">
            <w:pPr>
              <w:spacing w:before="120"/>
              <w:jc w:val="center"/>
              <w:rPr>
                <w:bCs/>
              </w:rPr>
            </w:pPr>
            <w:r w:rsidRPr="0034348D">
              <w:rPr>
                <w:bCs/>
                <w:u w:val="single"/>
              </w:rPr>
              <w:t>9</w:t>
            </w:r>
            <w:r w:rsidRPr="0034348D">
              <w:rPr>
                <w:bCs/>
              </w:rPr>
              <w:br/>
              <w:t>15,2</w:t>
            </w:r>
          </w:p>
        </w:tc>
        <w:tc>
          <w:tcPr>
            <w:tcW w:w="624" w:type="dxa"/>
            <w:shd w:val="clear" w:color="auto" w:fill="auto"/>
          </w:tcPr>
          <w:p w14:paraId="0F9AFB98" w14:textId="77777777" w:rsidR="007E2AD9" w:rsidRPr="0034348D" w:rsidRDefault="007E2AD9" w:rsidP="0088578D">
            <w:pPr>
              <w:spacing w:before="120"/>
              <w:jc w:val="center"/>
              <w:rPr>
                <w:bCs/>
              </w:rPr>
            </w:pPr>
            <w:r w:rsidRPr="0034348D">
              <w:rPr>
                <w:bCs/>
                <w:u w:val="single"/>
              </w:rPr>
              <w:t>5</w:t>
            </w:r>
            <w:r w:rsidRPr="0034348D">
              <w:rPr>
                <w:bCs/>
              </w:rPr>
              <w:br/>
              <w:t>9,2</w:t>
            </w:r>
          </w:p>
        </w:tc>
        <w:tc>
          <w:tcPr>
            <w:tcW w:w="566" w:type="dxa"/>
            <w:shd w:val="clear" w:color="auto" w:fill="auto"/>
          </w:tcPr>
          <w:p w14:paraId="47B29E01" w14:textId="77777777" w:rsidR="007E2AD9" w:rsidRPr="0034348D" w:rsidRDefault="007E2AD9" w:rsidP="0088578D">
            <w:pPr>
              <w:spacing w:before="120"/>
              <w:jc w:val="center"/>
              <w:rPr>
                <w:bCs/>
              </w:rPr>
            </w:pPr>
            <w:r w:rsidRPr="0034348D">
              <w:rPr>
                <w:bCs/>
                <w:u w:val="single"/>
              </w:rPr>
              <w:t>2</w:t>
            </w:r>
            <w:r w:rsidRPr="0034348D">
              <w:rPr>
                <w:bCs/>
              </w:rPr>
              <w:br/>
              <w:t>2,0</w:t>
            </w:r>
          </w:p>
        </w:tc>
        <w:tc>
          <w:tcPr>
            <w:tcW w:w="649" w:type="dxa"/>
            <w:shd w:val="clear" w:color="auto" w:fill="auto"/>
          </w:tcPr>
          <w:p w14:paraId="2A647783" w14:textId="77777777" w:rsidR="007E2AD9" w:rsidRPr="0034348D" w:rsidRDefault="007E2AD9" w:rsidP="0088578D">
            <w:pPr>
              <w:spacing w:before="120"/>
              <w:jc w:val="center"/>
              <w:rPr>
                <w:bCs/>
              </w:rPr>
            </w:pPr>
            <w:r w:rsidRPr="0034348D">
              <w:rPr>
                <w:bCs/>
                <w:u w:val="single"/>
              </w:rPr>
              <w:t>0,04</w:t>
            </w:r>
            <w:r w:rsidRPr="0034348D">
              <w:rPr>
                <w:bCs/>
                <w:u w:val="single"/>
              </w:rPr>
              <w:br/>
            </w:r>
            <w:r w:rsidRPr="0034348D">
              <w:rPr>
                <w:bCs/>
              </w:rPr>
              <w:t>0,05</w:t>
            </w:r>
          </w:p>
        </w:tc>
        <w:tc>
          <w:tcPr>
            <w:tcW w:w="521" w:type="dxa"/>
            <w:shd w:val="clear" w:color="auto" w:fill="auto"/>
          </w:tcPr>
          <w:p w14:paraId="6B49ACB0" w14:textId="77777777" w:rsidR="007E2AD9" w:rsidRPr="0034348D" w:rsidRDefault="007E2AD9" w:rsidP="0088578D">
            <w:pPr>
              <w:spacing w:before="120"/>
              <w:jc w:val="center"/>
              <w:rPr>
                <w:bCs/>
              </w:rPr>
            </w:pPr>
            <w:r w:rsidRPr="0034348D">
              <w:rPr>
                <w:bCs/>
              </w:rPr>
              <w:t>-</w:t>
            </w:r>
          </w:p>
        </w:tc>
        <w:tc>
          <w:tcPr>
            <w:tcW w:w="556" w:type="dxa"/>
            <w:shd w:val="clear" w:color="auto" w:fill="auto"/>
          </w:tcPr>
          <w:p w14:paraId="0472BC73" w14:textId="77777777" w:rsidR="007E2AD9" w:rsidRPr="0034348D" w:rsidRDefault="007E2AD9" w:rsidP="0088578D">
            <w:pPr>
              <w:spacing w:before="120"/>
              <w:jc w:val="center"/>
              <w:rPr>
                <w:bCs/>
              </w:rPr>
            </w:pPr>
            <w:r w:rsidRPr="0034348D">
              <w:rPr>
                <w:bCs/>
              </w:rPr>
              <w:t>-</w:t>
            </w:r>
          </w:p>
        </w:tc>
        <w:tc>
          <w:tcPr>
            <w:tcW w:w="974" w:type="dxa"/>
            <w:shd w:val="clear" w:color="auto" w:fill="auto"/>
          </w:tcPr>
          <w:p w14:paraId="40B43975" w14:textId="77777777" w:rsidR="007E2AD9" w:rsidRPr="0034348D" w:rsidRDefault="007E2AD9" w:rsidP="0088578D">
            <w:pPr>
              <w:spacing w:before="120"/>
              <w:jc w:val="center"/>
              <w:rPr>
                <w:bCs/>
                <w:u w:val="single"/>
              </w:rPr>
            </w:pPr>
            <w:r w:rsidRPr="0034348D">
              <w:rPr>
                <w:bCs/>
                <w:u w:val="single"/>
              </w:rPr>
              <w:t>28</w:t>
            </w:r>
            <w:r w:rsidRPr="0034348D">
              <w:rPr>
                <w:bCs/>
                <w:u w:val="single"/>
              </w:rPr>
              <w:br/>
            </w:r>
            <w:r w:rsidRPr="0034348D">
              <w:rPr>
                <w:bCs/>
              </w:rPr>
              <w:t>43,5</w:t>
            </w:r>
          </w:p>
        </w:tc>
      </w:tr>
    </w:tbl>
    <w:p w14:paraId="56FB2288" w14:textId="77777777" w:rsidR="007E2AD9" w:rsidRPr="0034348D" w:rsidRDefault="007E2AD9" w:rsidP="007E2AD9">
      <w:pPr>
        <w:pStyle w:val="aff7"/>
        <w:rPr>
          <w:rFonts w:ascii="Times New Roman" w:hAnsi="Times New Roman"/>
          <w:bCs/>
          <w:i/>
          <w:sz w:val="24"/>
          <w:szCs w:val="24"/>
        </w:rPr>
      </w:pPr>
      <w:r w:rsidRPr="0034348D">
        <w:rPr>
          <w:rFonts w:ascii="Times New Roman" w:hAnsi="Times New Roman"/>
          <w:sz w:val="24"/>
          <w:szCs w:val="24"/>
        </w:rPr>
        <w:t>Таблица 1.12 - Наибольшее число дней с грозой по месяцам и за год</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5"/>
        <w:gridCol w:w="735"/>
        <w:gridCol w:w="735"/>
        <w:gridCol w:w="737"/>
        <w:gridCol w:w="737"/>
        <w:gridCol w:w="737"/>
        <w:gridCol w:w="737"/>
        <w:gridCol w:w="739"/>
        <w:gridCol w:w="737"/>
        <w:gridCol w:w="737"/>
        <w:gridCol w:w="737"/>
        <w:gridCol w:w="737"/>
        <w:gridCol w:w="731"/>
      </w:tblGrid>
      <w:tr w:rsidR="007E2AD9" w:rsidRPr="0034348D" w14:paraId="78DBA4E8" w14:textId="77777777" w:rsidTr="0088578D">
        <w:trPr>
          <w:trHeight w:val="408"/>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14:paraId="7B68A700" w14:textId="77777777" w:rsidR="007E2AD9" w:rsidRPr="0034348D" w:rsidRDefault="007E2AD9" w:rsidP="0088578D">
            <w:pPr>
              <w:jc w:val="center"/>
              <w:rPr>
                <w:b/>
                <w:snapToGrid w:val="0"/>
              </w:rPr>
            </w:pPr>
            <w:r w:rsidRPr="0034348D">
              <w:rPr>
                <w:b/>
                <w:snapToGrid w:val="0"/>
              </w:rPr>
              <w:t>Месяц</w:t>
            </w:r>
          </w:p>
        </w:tc>
      </w:tr>
      <w:tr w:rsidR="007E2AD9" w:rsidRPr="0034348D" w14:paraId="18D8A1E0" w14:textId="77777777" w:rsidTr="0088578D">
        <w:trPr>
          <w:trHeight w:val="408"/>
          <w:jc w:val="center"/>
        </w:trPr>
        <w:tc>
          <w:tcPr>
            <w:tcW w:w="384" w:type="pct"/>
            <w:tcBorders>
              <w:top w:val="single" w:sz="4" w:space="0" w:color="auto"/>
              <w:left w:val="single" w:sz="4" w:space="0" w:color="auto"/>
              <w:bottom w:val="single" w:sz="4" w:space="0" w:color="auto"/>
              <w:right w:val="single" w:sz="4" w:space="0" w:color="auto"/>
            </w:tcBorders>
            <w:vAlign w:val="center"/>
          </w:tcPr>
          <w:p w14:paraId="1D524681" w14:textId="77777777" w:rsidR="007E2AD9" w:rsidRPr="0034348D" w:rsidRDefault="007E2AD9" w:rsidP="0088578D">
            <w:pPr>
              <w:jc w:val="center"/>
              <w:rPr>
                <w:b/>
                <w:snapToGrid w:val="0"/>
              </w:rPr>
            </w:pPr>
            <w:r w:rsidRPr="0034348D">
              <w:rPr>
                <w:b/>
                <w:snapToGrid w:val="0"/>
                <w:lang w:val="en-US"/>
              </w:rPr>
              <w:t>I</w:t>
            </w:r>
          </w:p>
        </w:tc>
        <w:tc>
          <w:tcPr>
            <w:tcW w:w="384" w:type="pct"/>
            <w:tcBorders>
              <w:top w:val="single" w:sz="4" w:space="0" w:color="auto"/>
              <w:left w:val="single" w:sz="4" w:space="0" w:color="auto"/>
              <w:bottom w:val="single" w:sz="4" w:space="0" w:color="auto"/>
              <w:right w:val="single" w:sz="4" w:space="0" w:color="auto"/>
            </w:tcBorders>
            <w:vAlign w:val="center"/>
          </w:tcPr>
          <w:p w14:paraId="78677DD4" w14:textId="77777777" w:rsidR="007E2AD9" w:rsidRPr="0034348D" w:rsidRDefault="007E2AD9" w:rsidP="0088578D">
            <w:pPr>
              <w:jc w:val="center"/>
              <w:rPr>
                <w:b/>
                <w:snapToGrid w:val="0"/>
              </w:rPr>
            </w:pPr>
            <w:r w:rsidRPr="0034348D">
              <w:rPr>
                <w:b/>
                <w:snapToGrid w:val="0"/>
                <w:lang w:val="en-US"/>
              </w:rPr>
              <w:t>II</w:t>
            </w:r>
          </w:p>
        </w:tc>
        <w:tc>
          <w:tcPr>
            <w:tcW w:w="384" w:type="pct"/>
            <w:tcBorders>
              <w:top w:val="single" w:sz="4" w:space="0" w:color="auto"/>
              <w:left w:val="single" w:sz="4" w:space="0" w:color="auto"/>
              <w:bottom w:val="single" w:sz="4" w:space="0" w:color="auto"/>
              <w:right w:val="single" w:sz="4" w:space="0" w:color="auto"/>
            </w:tcBorders>
            <w:vAlign w:val="center"/>
          </w:tcPr>
          <w:p w14:paraId="35532C58" w14:textId="77777777" w:rsidR="007E2AD9" w:rsidRPr="0034348D" w:rsidRDefault="007E2AD9" w:rsidP="0088578D">
            <w:pPr>
              <w:jc w:val="center"/>
              <w:rPr>
                <w:b/>
                <w:snapToGrid w:val="0"/>
              </w:rPr>
            </w:pPr>
            <w:r w:rsidRPr="0034348D">
              <w:rPr>
                <w:b/>
                <w:snapToGrid w:val="0"/>
                <w:lang w:val="en-US"/>
              </w:rPr>
              <w:t>III</w:t>
            </w:r>
          </w:p>
        </w:tc>
        <w:tc>
          <w:tcPr>
            <w:tcW w:w="385" w:type="pct"/>
            <w:tcBorders>
              <w:top w:val="single" w:sz="4" w:space="0" w:color="auto"/>
              <w:left w:val="single" w:sz="4" w:space="0" w:color="auto"/>
              <w:bottom w:val="single" w:sz="4" w:space="0" w:color="auto"/>
              <w:right w:val="single" w:sz="4" w:space="0" w:color="auto"/>
            </w:tcBorders>
            <w:vAlign w:val="center"/>
          </w:tcPr>
          <w:p w14:paraId="52D90F3F" w14:textId="77777777" w:rsidR="007E2AD9" w:rsidRPr="0034348D" w:rsidRDefault="007E2AD9" w:rsidP="0088578D">
            <w:pPr>
              <w:jc w:val="center"/>
              <w:rPr>
                <w:b/>
                <w:snapToGrid w:val="0"/>
              </w:rPr>
            </w:pPr>
            <w:r w:rsidRPr="0034348D">
              <w:rPr>
                <w:b/>
                <w:snapToGrid w:val="0"/>
                <w:lang w:val="en-US"/>
              </w:rPr>
              <w:t>IV</w:t>
            </w:r>
          </w:p>
        </w:tc>
        <w:tc>
          <w:tcPr>
            <w:tcW w:w="385" w:type="pct"/>
            <w:tcBorders>
              <w:top w:val="single" w:sz="4" w:space="0" w:color="auto"/>
              <w:left w:val="single" w:sz="4" w:space="0" w:color="auto"/>
              <w:bottom w:val="single" w:sz="4" w:space="0" w:color="auto"/>
              <w:right w:val="single" w:sz="4" w:space="0" w:color="auto"/>
            </w:tcBorders>
            <w:vAlign w:val="center"/>
          </w:tcPr>
          <w:p w14:paraId="6C2AD793" w14:textId="77777777" w:rsidR="007E2AD9" w:rsidRPr="0034348D" w:rsidRDefault="007E2AD9" w:rsidP="0088578D">
            <w:pPr>
              <w:jc w:val="center"/>
              <w:rPr>
                <w:b/>
                <w:snapToGrid w:val="0"/>
              </w:rPr>
            </w:pPr>
            <w:r w:rsidRPr="0034348D">
              <w:rPr>
                <w:b/>
                <w:snapToGrid w:val="0"/>
                <w:lang w:val="en-US"/>
              </w:rPr>
              <w:t>V</w:t>
            </w:r>
          </w:p>
        </w:tc>
        <w:tc>
          <w:tcPr>
            <w:tcW w:w="385" w:type="pct"/>
            <w:tcBorders>
              <w:top w:val="single" w:sz="4" w:space="0" w:color="auto"/>
              <w:left w:val="single" w:sz="4" w:space="0" w:color="auto"/>
              <w:bottom w:val="single" w:sz="4" w:space="0" w:color="auto"/>
              <w:right w:val="single" w:sz="4" w:space="0" w:color="auto"/>
            </w:tcBorders>
            <w:vAlign w:val="center"/>
          </w:tcPr>
          <w:p w14:paraId="429D0DA0" w14:textId="77777777" w:rsidR="007E2AD9" w:rsidRPr="0034348D" w:rsidRDefault="007E2AD9" w:rsidP="0088578D">
            <w:pPr>
              <w:jc w:val="center"/>
              <w:rPr>
                <w:b/>
                <w:snapToGrid w:val="0"/>
              </w:rPr>
            </w:pPr>
            <w:r w:rsidRPr="0034348D">
              <w:rPr>
                <w:b/>
                <w:snapToGrid w:val="0"/>
                <w:lang w:val="en-US"/>
              </w:rPr>
              <w:t>VI</w:t>
            </w:r>
          </w:p>
        </w:tc>
        <w:tc>
          <w:tcPr>
            <w:tcW w:w="385" w:type="pct"/>
            <w:tcBorders>
              <w:top w:val="single" w:sz="4" w:space="0" w:color="auto"/>
              <w:left w:val="single" w:sz="4" w:space="0" w:color="auto"/>
              <w:bottom w:val="single" w:sz="4" w:space="0" w:color="auto"/>
              <w:right w:val="single" w:sz="4" w:space="0" w:color="auto"/>
            </w:tcBorders>
            <w:vAlign w:val="center"/>
          </w:tcPr>
          <w:p w14:paraId="1E208A45" w14:textId="77777777" w:rsidR="007E2AD9" w:rsidRPr="0034348D" w:rsidRDefault="007E2AD9" w:rsidP="0088578D">
            <w:pPr>
              <w:jc w:val="center"/>
              <w:rPr>
                <w:b/>
                <w:snapToGrid w:val="0"/>
              </w:rPr>
            </w:pPr>
            <w:r w:rsidRPr="0034348D">
              <w:rPr>
                <w:b/>
                <w:snapToGrid w:val="0"/>
                <w:lang w:val="en-US"/>
              </w:rPr>
              <w:t>VII</w:t>
            </w:r>
          </w:p>
        </w:tc>
        <w:tc>
          <w:tcPr>
            <w:tcW w:w="386" w:type="pct"/>
            <w:tcBorders>
              <w:top w:val="single" w:sz="4" w:space="0" w:color="auto"/>
              <w:left w:val="single" w:sz="4" w:space="0" w:color="auto"/>
              <w:bottom w:val="single" w:sz="4" w:space="0" w:color="auto"/>
              <w:right w:val="single" w:sz="4" w:space="0" w:color="auto"/>
            </w:tcBorders>
            <w:vAlign w:val="center"/>
          </w:tcPr>
          <w:p w14:paraId="6165360E" w14:textId="77777777" w:rsidR="007E2AD9" w:rsidRPr="0034348D" w:rsidRDefault="007E2AD9" w:rsidP="0088578D">
            <w:pPr>
              <w:jc w:val="center"/>
              <w:rPr>
                <w:b/>
                <w:snapToGrid w:val="0"/>
              </w:rPr>
            </w:pPr>
            <w:r w:rsidRPr="0034348D">
              <w:rPr>
                <w:b/>
                <w:snapToGrid w:val="0"/>
                <w:lang w:val="en-US"/>
              </w:rPr>
              <w:t>VIII</w:t>
            </w:r>
          </w:p>
        </w:tc>
        <w:tc>
          <w:tcPr>
            <w:tcW w:w="385" w:type="pct"/>
            <w:tcBorders>
              <w:top w:val="single" w:sz="4" w:space="0" w:color="auto"/>
              <w:left w:val="single" w:sz="4" w:space="0" w:color="auto"/>
              <w:bottom w:val="single" w:sz="4" w:space="0" w:color="auto"/>
              <w:right w:val="single" w:sz="4" w:space="0" w:color="auto"/>
            </w:tcBorders>
            <w:vAlign w:val="center"/>
          </w:tcPr>
          <w:p w14:paraId="02D7B1BF" w14:textId="77777777" w:rsidR="007E2AD9" w:rsidRPr="0034348D" w:rsidRDefault="007E2AD9" w:rsidP="0088578D">
            <w:pPr>
              <w:jc w:val="center"/>
              <w:rPr>
                <w:b/>
                <w:snapToGrid w:val="0"/>
              </w:rPr>
            </w:pPr>
            <w:r w:rsidRPr="0034348D">
              <w:rPr>
                <w:b/>
                <w:snapToGrid w:val="0"/>
                <w:lang w:val="en-US"/>
              </w:rPr>
              <w:t>IX</w:t>
            </w:r>
          </w:p>
        </w:tc>
        <w:tc>
          <w:tcPr>
            <w:tcW w:w="385" w:type="pct"/>
            <w:tcBorders>
              <w:top w:val="single" w:sz="4" w:space="0" w:color="auto"/>
              <w:left w:val="single" w:sz="4" w:space="0" w:color="auto"/>
              <w:bottom w:val="single" w:sz="4" w:space="0" w:color="auto"/>
              <w:right w:val="single" w:sz="4" w:space="0" w:color="auto"/>
            </w:tcBorders>
            <w:vAlign w:val="center"/>
          </w:tcPr>
          <w:p w14:paraId="27CAAD20" w14:textId="77777777" w:rsidR="007E2AD9" w:rsidRPr="0034348D" w:rsidRDefault="007E2AD9" w:rsidP="0088578D">
            <w:pPr>
              <w:jc w:val="center"/>
              <w:rPr>
                <w:b/>
                <w:snapToGrid w:val="0"/>
              </w:rPr>
            </w:pPr>
            <w:r w:rsidRPr="0034348D">
              <w:rPr>
                <w:b/>
                <w:snapToGrid w:val="0"/>
                <w:lang w:val="en-US"/>
              </w:rPr>
              <w:t>X</w:t>
            </w:r>
          </w:p>
        </w:tc>
        <w:tc>
          <w:tcPr>
            <w:tcW w:w="385" w:type="pct"/>
            <w:tcBorders>
              <w:top w:val="single" w:sz="4" w:space="0" w:color="auto"/>
              <w:left w:val="single" w:sz="4" w:space="0" w:color="auto"/>
              <w:bottom w:val="single" w:sz="4" w:space="0" w:color="auto"/>
              <w:right w:val="single" w:sz="4" w:space="0" w:color="auto"/>
            </w:tcBorders>
            <w:vAlign w:val="center"/>
          </w:tcPr>
          <w:p w14:paraId="25607C12" w14:textId="77777777" w:rsidR="007E2AD9" w:rsidRPr="0034348D" w:rsidRDefault="007E2AD9" w:rsidP="0088578D">
            <w:pPr>
              <w:jc w:val="center"/>
              <w:rPr>
                <w:b/>
                <w:snapToGrid w:val="0"/>
              </w:rPr>
            </w:pPr>
            <w:r w:rsidRPr="0034348D">
              <w:rPr>
                <w:b/>
                <w:snapToGrid w:val="0"/>
                <w:lang w:val="en-US"/>
              </w:rPr>
              <w:t>XI</w:t>
            </w:r>
          </w:p>
        </w:tc>
        <w:tc>
          <w:tcPr>
            <w:tcW w:w="385" w:type="pct"/>
            <w:tcBorders>
              <w:top w:val="single" w:sz="4" w:space="0" w:color="auto"/>
              <w:left w:val="single" w:sz="4" w:space="0" w:color="auto"/>
              <w:bottom w:val="single" w:sz="4" w:space="0" w:color="auto"/>
              <w:right w:val="single" w:sz="4" w:space="0" w:color="auto"/>
            </w:tcBorders>
            <w:vAlign w:val="center"/>
          </w:tcPr>
          <w:p w14:paraId="0184880C" w14:textId="77777777" w:rsidR="007E2AD9" w:rsidRPr="0034348D" w:rsidRDefault="007E2AD9" w:rsidP="0088578D">
            <w:pPr>
              <w:jc w:val="center"/>
              <w:rPr>
                <w:b/>
                <w:snapToGrid w:val="0"/>
              </w:rPr>
            </w:pPr>
            <w:r w:rsidRPr="0034348D">
              <w:rPr>
                <w:b/>
                <w:snapToGrid w:val="0"/>
                <w:lang w:val="en-US"/>
              </w:rPr>
              <w:t>XII</w:t>
            </w:r>
          </w:p>
        </w:tc>
        <w:tc>
          <w:tcPr>
            <w:tcW w:w="382" w:type="pct"/>
            <w:tcBorders>
              <w:top w:val="single" w:sz="4" w:space="0" w:color="auto"/>
              <w:left w:val="single" w:sz="4" w:space="0" w:color="auto"/>
              <w:bottom w:val="single" w:sz="4" w:space="0" w:color="auto"/>
              <w:right w:val="single" w:sz="4" w:space="0" w:color="auto"/>
            </w:tcBorders>
            <w:vAlign w:val="center"/>
          </w:tcPr>
          <w:p w14:paraId="5463EF1A" w14:textId="77777777" w:rsidR="007E2AD9" w:rsidRPr="0034348D" w:rsidRDefault="007E2AD9" w:rsidP="0088578D">
            <w:pPr>
              <w:jc w:val="center"/>
              <w:rPr>
                <w:b/>
                <w:snapToGrid w:val="0"/>
              </w:rPr>
            </w:pPr>
            <w:r w:rsidRPr="0034348D">
              <w:rPr>
                <w:b/>
                <w:snapToGrid w:val="0"/>
              </w:rPr>
              <w:t>Год</w:t>
            </w:r>
          </w:p>
        </w:tc>
      </w:tr>
      <w:tr w:rsidR="007E2AD9" w:rsidRPr="0034348D" w14:paraId="1E4B74E4" w14:textId="77777777" w:rsidTr="0088578D">
        <w:trPr>
          <w:trHeight w:val="408"/>
          <w:jc w:val="center"/>
        </w:trPr>
        <w:tc>
          <w:tcPr>
            <w:tcW w:w="384" w:type="pct"/>
            <w:tcBorders>
              <w:top w:val="single" w:sz="4" w:space="0" w:color="auto"/>
              <w:left w:val="single" w:sz="4" w:space="0" w:color="auto"/>
              <w:bottom w:val="single" w:sz="4" w:space="0" w:color="auto"/>
              <w:right w:val="single" w:sz="4" w:space="0" w:color="auto"/>
            </w:tcBorders>
          </w:tcPr>
          <w:p w14:paraId="49C6BCC1" w14:textId="77777777" w:rsidR="007E2AD9" w:rsidRPr="0034348D" w:rsidRDefault="007E2AD9" w:rsidP="0088578D">
            <w:pPr>
              <w:spacing w:before="120"/>
              <w:jc w:val="center"/>
              <w:rPr>
                <w:bCs/>
              </w:rPr>
            </w:pPr>
          </w:p>
        </w:tc>
        <w:tc>
          <w:tcPr>
            <w:tcW w:w="384" w:type="pct"/>
            <w:tcBorders>
              <w:top w:val="single" w:sz="4" w:space="0" w:color="auto"/>
              <w:left w:val="single" w:sz="4" w:space="0" w:color="auto"/>
              <w:bottom w:val="single" w:sz="4" w:space="0" w:color="auto"/>
              <w:right w:val="single" w:sz="4" w:space="0" w:color="auto"/>
            </w:tcBorders>
          </w:tcPr>
          <w:p w14:paraId="684422A9" w14:textId="77777777" w:rsidR="007E2AD9" w:rsidRPr="0034348D" w:rsidRDefault="007E2AD9" w:rsidP="0088578D">
            <w:pPr>
              <w:spacing w:before="120"/>
              <w:jc w:val="center"/>
              <w:rPr>
                <w:bCs/>
              </w:rPr>
            </w:pPr>
            <w:r w:rsidRPr="0034348D">
              <w:rPr>
                <w:bCs/>
              </w:rPr>
              <w:t>1</w:t>
            </w:r>
          </w:p>
        </w:tc>
        <w:tc>
          <w:tcPr>
            <w:tcW w:w="384" w:type="pct"/>
            <w:tcBorders>
              <w:top w:val="single" w:sz="4" w:space="0" w:color="auto"/>
              <w:left w:val="single" w:sz="4" w:space="0" w:color="auto"/>
              <w:bottom w:val="single" w:sz="4" w:space="0" w:color="auto"/>
              <w:right w:val="single" w:sz="4" w:space="0" w:color="auto"/>
            </w:tcBorders>
          </w:tcPr>
          <w:p w14:paraId="18F2927A" w14:textId="77777777" w:rsidR="007E2AD9" w:rsidRPr="0034348D" w:rsidRDefault="007E2AD9" w:rsidP="0088578D">
            <w:pPr>
              <w:spacing w:before="120"/>
              <w:jc w:val="center"/>
              <w:rPr>
                <w:bCs/>
              </w:rPr>
            </w:pPr>
            <w:r w:rsidRPr="0034348D">
              <w:rPr>
                <w:bCs/>
              </w:rPr>
              <w:t>1</w:t>
            </w:r>
          </w:p>
        </w:tc>
        <w:tc>
          <w:tcPr>
            <w:tcW w:w="385" w:type="pct"/>
            <w:tcBorders>
              <w:top w:val="single" w:sz="4" w:space="0" w:color="auto"/>
              <w:left w:val="single" w:sz="4" w:space="0" w:color="auto"/>
              <w:bottom w:val="single" w:sz="4" w:space="0" w:color="auto"/>
              <w:right w:val="single" w:sz="4" w:space="0" w:color="auto"/>
            </w:tcBorders>
          </w:tcPr>
          <w:p w14:paraId="2CEA0712" w14:textId="77777777" w:rsidR="007E2AD9" w:rsidRPr="0034348D" w:rsidRDefault="007E2AD9" w:rsidP="0088578D">
            <w:pPr>
              <w:spacing w:before="120"/>
              <w:jc w:val="center"/>
              <w:rPr>
                <w:bCs/>
              </w:rPr>
            </w:pPr>
            <w:r w:rsidRPr="0034348D">
              <w:rPr>
                <w:bCs/>
              </w:rPr>
              <w:t>3</w:t>
            </w:r>
          </w:p>
        </w:tc>
        <w:tc>
          <w:tcPr>
            <w:tcW w:w="385" w:type="pct"/>
            <w:tcBorders>
              <w:top w:val="single" w:sz="4" w:space="0" w:color="auto"/>
              <w:left w:val="single" w:sz="4" w:space="0" w:color="auto"/>
              <w:bottom w:val="single" w:sz="4" w:space="0" w:color="auto"/>
              <w:right w:val="single" w:sz="4" w:space="0" w:color="auto"/>
            </w:tcBorders>
          </w:tcPr>
          <w:p w14:paraId="291E1296" w14:textId="77777777" w:rsidR="007E2AD9" w:rsidRPr="0034348D" w:rsidRDefault="007E2AD9" w:rsidP="0088578D">
            <w:pPr>
              <w:spacing w:before="120"/>
              <w:jc w:val="center"/>
              <w:rPr>
                <w:bCs/>
              </w:rPr>
            </w:pPr>
            <w:r w:rsidRPr="0034348D">
              <w:rPr>
                <w:bCs/>
              </w:rPr>
              <w:t>8</w:t>
            </w:r>
          </w:p>
        </w:tc>
        <w:tc>
          <w:tcPr>
            <w:tcW w:w="385" w:type="pct"/>
            <w:tcBorders>
              <w:top w:val="single" w:sz="4" w:space="0" w:color="auto"/>
              <w:left w:val="single" w:sz="4" w:space="0" w:color="auto"/>
              <w:bottom w:val="single" w:sz="4" w:space="0" w:color="auto"/>
              <w:right w:val="single" w:sz="4" w:space="0" w:color="auto"/>
            </w:tcBorders>
          </w:tcPr>
          <w:p w14:paraId="01BBBE31" w14:textId="77777777" w:rsidR="007E2AD9" w:rsidRPr="0034348D" w:rsidRDefault="007E2AD9" w:rsidP="0088578D">
            <w:pPr>
              <w:spacing w:before="120"/>
              <w:jc w:val="center"/>
              <w:rPr>
                <w:bCs/>
              </w:rPr>
            </w:pPr>
            <w:r w:rsidRPr="0034348D">
              <w:rPr>
                <w:bCs/>
              </w:rPr>
              <w:t>13</w:t>
            </w:r>
          </w:p>
        </w:tc>
        <w:tc>
          <w:tcPr>
            <w:tcW w:w="385" w:type="pct"/>
            <w:tcBorders>
              <w:top w:val="single" w:sz="4" w:space="0" w:color="auto"/>
              <w:left w:val="single" w:sz="4" w:space="0" w:color="auto"/>
              <w:bottom w:val="single" w:sz="4" w:space="0" w:color="auto"/>
              <w:right w:val="single" w:sz="4" w:space="0" w:color="auto"/>
            </w:tcBorders>
          </w:tcPr>
          <w:p w14:paraId="1A7C0C09" w14:textId="77777777" w:rsidR="007E2AD9" w:rsidRPr="0034348D" w:rsidRDefault="007E2AD9" w:rsidP="0088578D">
            <w:pPr>
              <w:spacing w:before="120"/>
              <w:jc w:val="center"/>
              <w:rPr>
                <w:bCs/>
              </w:rPr>
            </w:pPr>
            <w:r w:rsidRPr="0034348D">
              <w:rPr>
                <w:bCs/>
              </w:rPr>
              <w:t>15</w:t>
            </w:r>
          </w:p>
        </w:tc>
        <w:tc>
          <w:tcPr>
            <w:tcW w:w="385" w:type="pct"/>
            <w:tcBorders>
              <w:top w:val="single" w:sz="4" w:space="0" w:color="auto"/>
              <w:left w:val="single" w:sz="4" w:space="0" w:color="auto"/>
              <w:bottom w:val="single" w:sz="4" w:space="0" w:color="auto"/>
              <w:right w:val="single" w:sz="4" w:space="0" w:color="auto"/>
            </w:tcBorders>
          </w:tcPr>
          <w:p w14:paraId="23E66B86" w14:textId="77777777" w:rsidR="007E2AD9" w:rsidRPr="0034348D" w:rsidRDefault="007E2AD9" w:rsidP="0088578D">
            <w:pPr>
              <w:spacing w:before="120"/>
              <w:jc w:val="center"/>
              <w:rPr>
                <w:bCs/>
              </w:rPr>
            </w:pPr>
            <w:r w:rsidRPr="0034348D">
              <w:rPr>
                <w:bCs/>
              </w:rPr>
              <w:t>12</w:t>
            </w:r>
          </w:p>
        </w:tc>
        <w:tc>
          <w:tcPr>
            <w:tcW w:w="385" w:type="pct"/>
            <w:tcBorders>
              <w:top w:val="single" w:sz="4" w:space="0" w:color="auto"/>
              <w:left w:val="single" w:sz="4" w:space="0" w:color="auto"/>
              <w:bottom w:val="single" w:sz="4" w:space="0" w:color="auto"/>
              <w:right w:val="single" w:sz="4" w:space="0" w:color="auto"/>
            </w:tcBorders>
          </w:tcPr>
          <w:p w14:paraId="59B7AB46" w14:textId="77777777" w:rsidR="007E2AD9" w:rsidRPr="0034348D" w:rsidRDefault="007E2AD9" w:rsidP="0088578D">
            <w:pPr>
              <w:spacing w:before="120"/>
              <w:jc w:val="center"/>
              <w:rPr>
                <w:bCs/>
              </w:rPr>
            </w:pPr>
            <w:r w:rsidRPr="0034348D">
              <w:rPr>
                <w:bCs/>
              </w:rPr>
              <w:t>7</w:t>
            </w:r>
          </w:p>
        </w:tc>
        <w:tc>
          <w:tcPr>
            <w:tcW w:w="385" w:type="pct"/>
            <w:tcBorders>
              <w:top w:val="single" w:sz="4" w:space="0" w:color="auto"/>
              <w:left w:val="single" w:sz="4" w:space="0" w:color="auto"/>
              <w:bottom w:val="single" w:sz="4" w:space="0" w:color="auto"/>
              <w:right w:val="single" w:sz="4" w:space="0" w:color="auto"/>
            </w:tcBorders>
          </w:tcPr>
          <w:p w14:paraId="76329416" w14:textId="77777777" w:rsidR="007E2AD9" w:rsidRPr="0034348D" w:rsidRDefault="007E2AD9" w:rsidP="0088578D">
            <w:pPr>
              <w:spacing w:before="120"/>
              <w:jc w:val="center"/>
              <w:rPr>
                <w:bCs/>
              </w:rPr>
            </w:pPr>
            <w:r w:rsidRPr="0034348D">
              <w:rPr>
                <w:bCs/>
              </w:rPr>
              <w:t>1</w:t>
            </w:r>
          </w:p>
        </w:tc>
        <w:tc>
          <w:tcPr>
            <w:tcW w:w="385" w:type="pct"/>
            <w:tcBorders>
              <w:top w:val="single" w:sz="4" w:space="0" w:color="auto"/>
              <w:left w:val="single" w:sz="4" w:space="0" w:color="auto"/>
              <w:bottom w:val="single" w:sz="4" w:space="0" w:color="auto"/>
              <w:right w:val="single" w:sz="4" w:space="0" w:color="auto"/>
            </w:tcBorders>
          </w:tcPr>
          <w:p w14:paraId="0D681345" w14:textId="77777777" w:rsidR="007E2AD9" w:rsidRPr="0034348D" w:rsidRDefault="007E2AD9" w:rsidP="0088578D">
            <w:pPr>
              <w:spacing w:before="120"/>
              <w:jc w:val="center"/>
              <w:rPr>
                <w:bCs/>
              </w:rPr>
            </w:pPr>
            <w:r w:rsidRPr="0034348D">
              <w:rPr>
                <w:bCs/>
              </w:rPr>
              <w:t>-</w:t>
            </w:r>
          </w:p>
        </w:tc>
        <w:tc>
          <w:tcPr>
            <w:tcW w:w="385" w:type="pct"/>
            <w:tcBorders>
              <w:top w:val="single" w:sz="4" w:space="0" w:color="auto"/>
              <w:left w:val="single" w:sz="4" w:space="0" w:color="auto"/>
              <w:bottom w:val="single" w:sz="4" w:space="0" w:color="auto"/>
              <w:right w:val="single" w:sz="4" w:space="0" w:color="auto"/>
            </w:tcBorders>
            <w:vAlign w:val="center"/>
          </w:tcPr>
          <w:p w14:paraId="6CB7FA88" w14:textId="77777777" w:rsidR="007E2AD9" w:rsidRPr="0034348D" w:rsidRDefault="007E2AD9" w:rsidP="0088578D">
            <w:pPr>
              <w:spacing w:before="120"/>
              <w:jc w:val="center"/>
              <w:rPr>
                <w:bCs/>
              </w:rPr>
            </w:pPr>
            <w:r w:rsidRPr="0034348D">
              <w:rPr>
                <w:bCs/>
              </w:rPr>
              <w:t>-</w:t>
            </w:r>
          </w:p>
        </w:tc>
        <w:tc>
          <w:tcPr>
            <w:tcW w:w="383" w:type="pct"/>
            <w:tcBorders>
              <w:top w:val="single" w:sz="4" w:space="0" w:color="auto"/>
              <w:left w:val="single" w:sz="4" w:space="0" w:color="auto"/>
              <w:bottom w:val="single" w:sz="4" w:space="0" w:color="auto"/>
              <w:right w:val="single" w:sz="4" w:space="0" w:color="auto"/>
            </w:tcBorders>
          </w:tcPr>
          <w:p w14:paraId="691323A6" w14:textId="77777777" w:rsidR="007E2AD9" w:rsidRPr="0034348D" w:rsidRDefault="007E2AD9" w:rsidP="0088578D">
            <w:pPr>
              <w:spacing w:before="120"/>
              <w:jc w:val="center"/>
              <w:rPr>
                <w:bCs/>
              </w:rPr>
            </w:pPr>
            <w:r w:rsidRPr="0034348D">
              <w:rPr>
                <w:bCs/>
              </w:rPr>
              <w:t>43</w:t>
            </w:r>
          </w:p>
        </w:tc>
      </w:tr>
    </w:tbl>
    <w:p w14:paraId="4FD023A5" w14:textId="77777777" w:rsidR="007E2AD9" w:rsidRPr="0034348D" w:rsidRDefault="007E2AD9" w:rsidP="007E2AD9">
      <w:pPr>
        <w:pStyle w:val="aff7"/>
        <w:rPr>
          <w:rFonts w:ascii="Times New Roman" w:hAnsi="Times New Roman"/>
          <w:bCs/>
          <w:i/>
          <w:sz w:val="24"/>
          <w:szCs w:val="24"/>
        </w:rPr>
      </w:pPr>
      <w:r w:rsidRPr="0034348D">
        <w:rPr>
          <w:rFonts w:ascii="Times New Roman" w:hAnsi="Times New Roman"/>
          <w:sz w:val="24"/>
          <w:szCs w:val="24"/>
        </w:rPr>
        <w:t>Таблица 1.13 - Число дней с туманами по месяцам и за год</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5"/>
        <w:gridCol w:w="735"/>
        <w:gridCol w:w="735"/>
        <w:gridCol w:w="737"/>
        <w:gridCol w:w="737"/>
        <w:gridCol w:w="737"/>
        <w:gridCol w:w="737"/>
        <w:gridCol w:w="737"/>
        <w:gridCol w:w="737"/>
        <w:gridCol w:w="737"/>
        <w:gridCol w:w="737"/>
        <w:gridCol w:w="737"/>
        <w:gridCol w:w="733"/>
      </w:tblGrid>
      <w:tr w:rsidR="007E2AD9" w:rsidRPr="0034348D" w14:paraId="00720377" w14:textId="77777777" w:rsidTr="0088578D">
        <w:trPr>
          <w:trHeight w:val="408"/>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14:paraId="7EF46274" w14:textId="77777777" w:rsidR="007E2AD9" w:rsidRPr="0034348D" w:rsidRDefault="007E2AD9" w:rsidP="0088578D">
            <w:pPr>
              <w:jc w:val="center"/>
              <w:rPr>
                <w:b/>
                <w:snapToGrid w:val="0"/>
              </w:rPr>
            </w:pPr>
            <w:r w:rsidRPr="0034348D">
              <w:rPr>
                <w:b/>
                <w:snapToGrid w:val="0"/>
              </w:rPr>
              <w:t>Месяц</w:t>
            </w:r>
          </w:p>
        </w:tc>
      </w:tr>
      <w:tr w:rsidR="007E2AD9" w:rsidRPr="0034348D" w14:paraId="7317130E" w14:textId="77777777" w:rsidTr="0088578D">
        <w:trPr>
          <w:trHeight w:val="408"/>
          <w:jc w:val="center"/>
        </w:trPr>
        <w:tc>
          <w:tcPr>
            <w:tcW w:w="384" w:type="pct"/>
            <w:tcBorders>
              <w:top w:val="single" w:sz="4" w:space="0" w:color="auto"/>
              <w:left w:val="single" w:sz="4" w:space="0" w:color="auto"/>
              <w:bottom w:val="single" w:sz="4" w:space="0" w:color="auto"/>
              <w:right w:val="single" w:sz="4" w:space="0" w:color="auto"/>
            </w:tcBorders>
            <w:vAlign w:val="center"/>
          </w:tcPr>
          <w:p w14:paraId="30FBA15B" w14:textId="77777777" w:rsidR="007E2AD9" w:rsidRPr="0034348D" w:rsidRDefault="007E2AD9" w:rsidP="0088578D">
            <w:pPr>
              <w:jc w:val="center"/>
              <w:rPr>
                <w:b/>
                <w:snapToGrid w:val="0"/>
              </w:rPr>
            </w:pPr>
            <w:r w:rsidRPr="0034348D">
              <w:rPr>
                <w:b/>
                <w:snapToGrid w:val="0"/>
                <w:lang w:val="en-US"/>
              </w:rPr>
              <w:t>I</w:t>
            </w:r>
          </w:p>
        </w:tc>
        <w:tc>
          <w:tcPr>
            <w:tcW w:w="384" w:type="pct"/>
            <w:tcBorders>
              <w:top w:val="single" w:sz="4" w:space="0" w:color="auto"/>
              <w:left w:val="single" w:sz="4" w:space="0" w:color="auto"/>
              <w:bottom w:val="single" w:sz="4" w:space="0" w:color="auto"/>
              <w:right w:val="single" w:sz="4" w:space="0" w:color="auto"/>
            </w:tcBorders>
            <w:vAlign w:val="center"/>
          </w:tcPr>
          <w:p w14:paraId="4069F195" w14:textId="77777777" w:rsidR="007E2AD9" w:rsidRPr="0034348D" w:rsidRDefault="007E2AD9" w:rsidP="0088578D">
            <w:pPr>
              <w:jc w:val="center"/>
              <w:rPr>
                <w:b/>
                <w:snapToGrid w:val="0"/>
              </w:rPr>
            </w:pPr>
            <w:r w:rsidRPr="0034348D">
              <w:rPr>
                <w:b/>
                <w:snapToGrid w:val="0"/>
                <w:lang w:val="en-US"/>
              </w:rPr>
              <w:t>II</w:t>
            </w:r>
          </w:p>
        </w:tc>
        <w:tc>
          <w:tcPr>
            <w:tcW w:w="384" w:type="pct"/>
            <w:tcBorders>
              <w:top w:val="single" w:sz="4" w:space="0" w:color="auto"/>
              <w:left w:val="single" w:sz="4" w:space="0" w:color="auto"/>
              <w:bottom w:val="single" w:sz="4" w:space="0" w:color="auto"/>
              <w:right w:val="single" w:sz="4" w:space="0" w:color="auto"/>
            </w:tcBorders>
            <w:vAlign w:val="center"/>
          </w:tcPr>
          <w:p w14:paraId="3B65B815" w14:textId="77777777" w:rsidR="007E2AD9" w:rsidRPr="0034348D" w:rsidRDefault="007E2AD9" w:rsidP="0088578D">
            <w:pPr>
              <w:jc w:val="center"/>
              <w:rPr>
                <w:b/>
                <w:snapToGrid w:val="0"/>
              </w:rPr>
            </w:pPr>
            <w:r w:rsidRPr="0034348D">
              <w:rPr>
                <w:b/>
                <w:snapToGrid w:val="0"/>
                <w:lang w:val="en-US"/>
              </w:rPr>
              <w:t>III</w:t>
            </w:r>
          </w:p>
        </w:tc>
        <w:tc>
          <w:tcPr>
            <w:tcW w:w="385" w:type="pct"/>
            <w:tcBorders>
              <w:top w:val="single" w:sz="4" w:space="0" w:color="auto"/>
              <w:left w:val="single" w:sz="4" w:space="0" w:color="auto"/>
              <w:bottom w:val="single" w:sz="4" w:space="0" w:color="auto"/>
              <w:right w:val="single" w:sz="4" w:space="0" w:color="auto"/>
            </w:tcBorders>
            <w:vAlign w:val="center"/>
          </w:tcPr>
          <w:p w14:paraId="4853E2C8" w14:textId="77777777" w:rsidR="007E2AD9" w:rsidRPr="0034348D" w:rsidRDefault="007E2AD9" w:rsidP="0088578D">
            <w:pPr>
              <w:jc w:val="center"/>
              <w:rPr>
                <w:b/>
                <w:snapToGrid w:val="0"/>
              </w:rPr>
            </w:pPr>
            <w:r w:rsidRPr="0034348D">
              <w:rPr>
                <w:b/>
                <w:snapToGrid w:val="0"/>
                <w:lang w:val="en-US"/>
              </w:rPr>
              <w:t>IV</w:t>
            </w:r>
          </w:p>
        </w:tc>
        <w:tc>
          <w:tcPr>
            <w:tcW w:w="385" w:type="pct"/>
            <w:tcBorders>
              <w:top w:val="single" w:sz="4" w:space="0" w:color="auto"/>
              <w:left w:val="single" w:sz="4" w:space="0" w:color="auto"/>
              <w:bottom w:val="single" w:sz="4" w:space="0" w:color="auto"/>
              <w:right w:val="single" w:sz="4" w:space="0" w:color="auto"/>
            </w:tcBorders>
            <w:vAlign w:val="center"/>
          </w:tcPr>
          <w:p w14:paraId="552FF4BD" w14:textId="77777777" w:rsidR="007E2AD9" w:rsidRPr="0034348D" w:rsidRDefault="007E2AD9" w:rsidP="0088578D">
            <w:pPr>
              <w:jc w:val="center"/>
              <w:rPr>
                <w:b/>
                <w:snapToGrid w:val="0"/>
              </w:rPr>
            </w:pPr>
            <w:r w:rsidRPr="0034348D">
              <w:rPr>
                <w:b/>
                <w:snapToGrid w:val="0"/>
                <w:lang w:val="en-US"/>
              </w:rPr>
              <w:t>V</w:t>
            </w:r>
          </w:p>
        </w:tc>
        <w:tc>
          <w:tcPr>
            <w:tcW w:w="385" w:type="pct"/>
            <w:tcBorders>
              <w:top w:val="single" w:sz="4" w:space="0" w:color="auto"/>
              <w:left w:val="single" w:sz="4" w:space="0" w:color="auto"/>
              <w:bottom w:val="single" w:sz="4" w:space="0" w:color="auto"/>
              <w:right w:val="single" w:sz="4" w:space="0" w:color="auto"/>
            </w:tcBorders>
            <w:vAlign w:val="center"/>
          </w:tcPr>
          <w:p w14:paraId="2BCCC796" w14:textId="77777777" w:rsidR="007E2AD9" w:rsidRPr="0034348D" w:rsidRDefault="007E2AD9" w:rsidP="0088578D">
            <w:pPr>
              <w:jc w:val="center"/>
              <w:rPr>
                <w:b/>
                <w:snapToGrid w:val="0"/>
              </w:rPr>
            </w:pPr>
            <w:r w:rsidRPr="0034348D">
              <w:rPr>
                <w:b/>
                <w:snapToGrid w:val="0"/>
                <w:lang w:val="en-US"/>
              </w:rPr>
              <w:t>VI</w:t>
            </w:r>
          </w:p>
        </w:tc>
        <w:tc>
          <w:tcPr>
            <w:tcW w:w="385" w:type="pct"/>
            <w:tcBorders>
              <w:top w:val="single" w:sz="4" w:space="0" w:color="auto"/>
              <w:left w:val="single" w:sz="4" w:space="0" w:color="auto"/>
              <w:bottom w:val="single" w:sz="4" w:space="0" w:color="auto"/>
              <w:right w:val="single" w:sz="4" w:space="0" w:color="auto"/>
            </w:tcBorders>
            <w:vAlign w:val="center"/>
          </w:tcPr>
          <w:p w14:paraId="6A117F8F" w14:textId="77777777" w:rsidR="007E2AD9" w:rsidRPr="0034348D" w:rsidRDefault="007E2AD9" w:rsidP="0088578D">
            <w:pPr>
              <w:jc w:val="center"/>
              <w:rPr>
                <w:b/>
                <w:snapToGrid w:val="0"/>
              </w:rPr>
            </w:pPr>
            <w:r w:rsidRPr="0034348D">
              <w:rPr>
                <w:b/>
                <w:snapToGrid w:val="0"/>
                <w:lang w:val="en-US"/>
              </w:rPr>
              <w:t>VII</w:t>
            </w:r>
          </w:p>
        </w:tc>
        <w:tc>
          <w:tcPr>
            <w:tcW w:w="385" w:type="pct"/>
            <w:tcBorders>
              <w:top w:val="single" w:sz="4" w:space="0" w:color="auto"/>
              <w:left w:val="single" w:sz="4" w:space="0" w:color="auto"/>
              <w:bottom w:val="single" w:sz="4" w:space="0" w:color="auto"/>
              <w:right w:val="single" w:sz="4" w:space="0" w:color="auto"/>
            </w:tcBorders>
            <w:vAlign w:val="center"/>
          </w:tcPr>
          <w:p w14:paraId="3C578863" w14:textId="77777777" w:rsidR="007E2AD9" w:rsidRPr="0034348D" w:rsidRDefault="007E2AD9" w:rsidP="0088578D">
            <w:pPr>
              <w:jc w:val="center"/>
              <w:rPr>
                <w:b/>
                <w:snapToGrid w:val="0"/>
              </w:rPr>
            </w:pPr>
            <w:r w:rsidRPr="0034348D">
              <w:rPr>
                <w:b/>
                <w:snapToGrid w:val="0"/>
                <w:lang w:val="en-US"/>
              </w:rPr>
              <w:t>VIII</w:t>
            </w:r>
          </w:p>
        </w:tc>
        <w:tc>
          <w:tcPr>
            <w:tcW w:w="385" w:type="pct"/>
            <w:tcBorders>
              <w:top w:val="single" w:sz="4" w:space="0" w:color="auto"/>
              <w:left w:val="single" w:sz="4" w:space="0" w:color="auto"/>
              <w:bottom w:val="single" w:sz="4" w:space="0" w:color="auto"/>
              <w:right w:val="single" w:sz="4" w:space="0" w:color="auto"/>
            </w:tcBorders>
            <w:vAlign w:val="center"/>
          </w:tcPr>
          <w:p w14:paraId="051805FA" w14:textId="77777777" w:rsidR="007E2AD9" w:rsidRPr="0034348D" w:rsidRDefault="007E2AD9" w:rsidP="0088578D">
            <w:pPr>
              <w:jc w:val="center"/>
              <w:rPr>
                <w:b/>
                <w:snapToGrid w:val="0"/>
              </w:rPr>
            </w:pPr>
            <w:r w:rsidRPr="0034348D">
              <w:rPr>
                <w:b/>
                <w:snapToGrid w:val="0"/>
                <w:lang w:val="en-US"/>
              </w:rPr>
              <w:t>IX</w:t>
            </w:r>
          </w:p>
        </w:tc>
        <w:tc>
          <w:tcPr>
            <w:tcW w:w="385" w:type="pct"/>
            <w:tcBorders>
              <w:top w:val="single" w:sz="4" w:space="0" w:color="auto"/>
              <w:left w:val="single" w:sz="4" w:space="0" w:color="auto"/>
              <w:bottom w:val="single" w:sz="4" w:space="0" w:color="auto"/>
              <w:right w:val="single" w:sz="4" w:space="0" w:color="auto"/>
            </w:tcBorders>
            <w:vAlign w:val="center"/>
          </w:tcPr>
          <w:p w14:paraId="05A9EA4B" w14:textId="77777777" w:rsidR="007E2AD9" w:rsidRPr="0034348D" w:rsidRDefault="007E2AD9" w:rsidP="0088578D">
            <w:pPr>
              <w:jc w:val="center"/>
              <w:rPr>
                <w:b/>
                <w:snapToGrid w:val="0"/>
              </w:rPr>
            </w:pPr>
            <w:r w:rsidRPr="0034348D">
              <w:rPr>
                <w:b/>
                <w:snapToGrid w:val="0"/>
                <w:lang w:val="en-US"/>
              </w:rPr>
              <w:t>X</w:t>
            </w:r>
          </w:p>
        </w:tc>
        <w:tc>
          <w:tcPr>
            <w:tcW w:w="385" w:type="pct"/>
            <w:tcBorders>
              <w:top w:val="single" w:sz="4" w:space="0" w:color="auto"/>
              <w:left w:val="single" w:sz="4" w:space="0" w:color="auto"/>
              <w:bottom w:val="single" w:sz="4" w:space="0" w:color="auto"/>
              <w:right w:val="single" w:sz="4" w:space="0" w:color="auto"/>
            </w:tcBorders>
            <w:vAlign w:val="center"/>
          </w:tcPr>
          <w:p w14:paraId="628DE1A3" w14:textId="77777777" w:rsidR="007E2AD9" w:rsidRPr="0034348D" w:rsidRDefault="007E2AD9" w:rsidP="0088578D">
            <w:pPr>
              <w:jc w:val="center"/>
              <w:rPr>
                <w:b/>
                <w:snapToGrid w:val="0"/>
              </w:rPr>
            </w:pPr>
            <w:r w:rsidRPr="0034348D">
              <w:rPr>
                <w:b/>
                <w:snapToGrid w:val="0"/>
                <w:lang w:val="en-US"/>
              </w:rPr>
              <w:t>XI</w:t>
            </w:r>
          </w:p>
        </w:tc>
        <w:tc>
          <w:tcPr>
            <w:tcW w:w="385" w:type="pct"/>
            <w:tcBorders>
              <w:top w:val="single" w:sz="4" w:space="0" w:color="auto"/>
              <w:left w:val="single" w:sz="4" w:space="0" w:color="auto"/>
              <w:bottom w:val="single" w:sz="4" w:space="0" w:color="auto"/>
              <w:right w:val="single" w:sz="4" w:space="0" w:color="auto"/>
            </w:tcBorders>
            <w:vAlign w:val="center"/>
          </w:tcPr>
          <w:p w14:paraId="7816125D" w14:textId="77777777" w:rsidR="007E2AD9" w:rsidRPr="0034348D" w:rsidRDefault="007E2AD9" w:rsidP="0088578D">
            <w:pPr>
              <w:jc w:val="center"/>
              <w:rPr>
                <w:b/>
                <w:snapToGrid w:val="0"/>
              </w:rPr>
            </w:pPr>
            <w:r w:rsidRPr="0034348D">
              <w:rPr>
                <w:b/>
                <w:snapToGrid w:val="0"/>
                <w:lang w:val="en-US"/>
              </w:rPr>
              <w:t>XII</w:t>
            </w:r>
          </w:p>
        </w:tc>
        <w:tc>
          <w:tcPr>
            <w:tcW w:w="383" w:type="pct"/>
            <w:tcBorders>
              <w:top w:val="single" w:sz="4" w:space="0" w:color="auto"/>
              <w:left w:val="single" w:sz="4" w:space="0" w:color="auto"/>
              <w:bottom w:val="single" w:sz="4" w:space="0" w:color="auto"/>
              <w:right w:val="single" w:sz="4" w:space="0" w:color="auto"/>
            </w:tcBorders>
            <w:vAlign w:val="center"/>
          </w:tcPr>
          <w:p w14:paraId="01CB6610" w14:textId="77777777" w:rsidR="007E2AD9" w:rsidRPr="0034348D" w:rsidRDefault="007E2AD9" w:rsidP="0088578D">
            <w:pPr>
              <w:jc w:val="center"/>
              <w:rPr>
                <w:b/>
                <w:snapToGrid w:val="0"/>
              </w:rPr>
            </w:pPr>
            <w:r w:rsidRPr="0034348D">
              <w:rPr>
                <w:b/>
                <w:snapToGrid w:val="0"/>
              </w:rPr>
              <w:t>Год</w:t>
            </w:r>
          </w:p>
        </w:tc>
      </w:tr>
      <w:tr w:rsidR="007E2AD9" w:rsidRPr="0034348D" w14:paraId="3EF6706D" w14:textId="77777777" w:rsidTr="0088578D">
        <w:trPr>
          <w:trHeight w:val="408"/>
          <w:jc w:val="center"/>
        </w:trPr>
        <w:tc>
          <w:tcPr>
            <w:tcW w:w="1" w:type="pct"/>
            <w:gridSpan w:val="13"/>
            <w:tcBorders>
              <w:top w:val="single" w:sz="4" w:space="0" w:color="auto"/>
              <w:left w:val="single" w:sz="4" w:space="0" w:color="auto"/>
              <w:bottom w:val="single" w:sz="4" w:space="0" w:color="auto"/>
              <w:right w:val="single" w:sz="4" w:space="0" w:color="auto"/>
            </w:tcBorders>
          </w:tcPr>
          <w:p w14:paraId="5742F679" w14:textId="77777777" w:rsidR="007E2AD9" w:rsidRPr="0034348D" w:rsidRDefault="007E2AD9" w:rsidP="0088578D">
            <w:pPr>
              <w:spacing w:before="120"/>
              <w:jc w:val="center"/>
              <w:rPr>
                <w:bCs/>
              </w:rPr>
            </w:pPr>
            <w:r w:rsidRPr="0034348D">
              <w:rPr>
                <w:bCs/>
              </w:rPr>
              <w:t xml:space="preserve">Среднее </w:t>
            </w:r>
          </w:p>
        </w:tc>
      </w:tr>
      <w:tr w:rsidR="007E2AD9" w:rsidRPr="0034348D" w14:paraId="57551890" w14:textId="77777777" w:rsidTr="0088578D">
        <w:trPr>
          <w:trHeight w:val="408"/>
          <w:jc w:val="center"/>
        </w:trPr>
        <w:tc>
          <w:tcPr>
            <w:tcW w:w="384" w:type="pct"/>
            <w:tcBorders>
              <w:top w:val="single" w:sz="4" w:space="0" w:color="auto"/>
              <w:left w:val="single" w:sz="4" w:space="0" w:color="auto"/>
              <w:bottom w:val="single" w:sz="4" w:space="0" w:color="auto"/>
              <w:right w:val="single" w:sz="4" w:space="0" w:color="auto"/>
            </w:tcBorders>
          </w:tcPr>
          <w:p w14:paraId="0F43D1BA" w14:textId="77777777" w:rsidR="007E2AD9" w:rsidRPr="0034348D" w:rsidRDefault="007E2AD9" w:rsidP="0088578D">
            <w:pPr>
              <w:spacing w:before="120"/>
              <w:jc w:val="center"/>
              <w:rPr>
                <w:bCs/>
              </w:rPr>
            </w:pPr>
            <w:r w:rsidRPr="0034348D">
              <w:rPr>
                <w:bCs/>
              </w:rPr>
              <w:t>6</w:t>
            </w:r>
          </w:p>
        </w:tc>
        <w:tc>
          <w:tcPr>
            <w:tcW w:w="384" w:type="pct"/>
            <w:tcBorders>
              <w:top w:val="single" w:sz="4" w:space="0" w:color="auto"/>
              <w:left w:val="single" w:sz="4" w:space="0" w:color="auto"/>
              <w:bottom w:val="single" w:sz="4" w:space="0" w:color="auto"/>
              <w:right w:val="single" w:sz="4" w:space="0" w:color="auto"/>
            </w:tcBorders>
          </w:tcPr>
          <w:p w14:paraId="37D19507" w14:textId="77777777" w:rsidR="007E2AD9" w:rsidRPr="0034348D" w:rsidRDefault="007E2AD9" w:rsidP="0088578D">
            <w:pPr>
              <w:spacing w:before="120"/>
              <w:jc w:val="center"/>
              <w:rPr>
                <w:bCs/>
              </w:rPr>
            </w:pPr>
            <w:r w:rsidRPr="0034348D">
              <w:rPr>
                <w:bCs/>
              </w:rPr>
              <w:t>4</w:t>
            </w:r>
          </w:p>
        </w:tc>
        <w:tc>
          <w:tcPr>
            <w:tcW w:w="384" w:type="pct"/>
            <w:tcBorders>
              <w:top w:val="single" w:sz="4" w:space="0" w:color="auto"/>
              <w:left w:val="single" w:sz="4" w:space="0" w:color="auto"/>
              <w:bottom w:val="single" w:sz="4" w:space="0" w:color="auto"/>
              <w:right w:val="single" w:sz="4" w:space="0" w:color="auto"/>
            </w:tcBorders>
          </w:tcPr>
          <w:p w14:paraId="7E4EF9D1" w14:textId="77777777" w:rsidR="007E2AD9" w:rsidRPr="0034348D" w:rsidRDefault="007E2AD9" w:rsidP="0088578D">
            <w:pPr>
              <w:spacing w:before="120"/>
              <w:jc w:val="center"/>
              <w:rPr>
                <w:bCs/>
              </w:rPr>
            </w:pPr>
            <w:r w:rsidRPr="0034348D">
              <w:rPr>
                <w:bCs/>
              </w:rPr>
              <w:t>6</w:t>
            </w:r>
          </w:p>
        </w:tc>
        <w:tc>
          <w:tcPr>
            <w:tcW w:w="385" w:type="pct"/>
            <w:tcBorders>
              <w:top w:val="single" w:sz="4" w:space="0" w:color="auto"/>
              <w:left w:val="single" w:sz="4" w:space="0" w:color="auto"/>
              <w:bottom w:val="single" w:sz="4" w:space="0" w:color="auto"/>
              <w:right w:val="single" w:sz="4" w:space="0" w:color="auto"/>
            </w:tcBorders>
          </w:tcPr>
          <w:p w14:paraId="36D2C3AF" w14:textId="77777777" w:rsidR="007E2AD9" w:rsidRPr="0034348D" w:rsidRDefault="007E2AD9" w:rsidP="0088578D">
            <w:pPr>
              <w:spacing w:before="120"/>
              <w:jc w:val="center"/>
              <w:rPr>
                <w:bCs/>
              </w:rPr>
            </w:pPr>
            <w:r w:rsidRPr="0034348D">
              <w:rPr>
                <w:bCs/>
              </w:rPr>
              <w:t>4</w:t>
            </w:r>
          </w:p>
        </w:tc>
        <w:tc>
          <w:tcPr>
            <w:tcW w:w="385" w:type="pct"/>
            <w:tcBorders>
              <w:top w:val="single" w:sz="4" w:space="0" w:color="auto"/>
              <w:left w:val="single" w:sz="4" w:space="0" w:color="auto"/>
              <w:bottom w:val="single" w:sz="4" w:space="0" w:color="auto"/>
              <w:right w:val="single" w:sz="4" w:space="0" w:color="auto"/>
            </w:tcBorders>
          </w:tcPr>
          <w:p w14:paraId="4EA9D4AF" w14:textId="77777777" w:rsidR="007E2AD9" w:rsidRPr="0034348D" w:rsidRDefault="007E2AD9" w:rsidP="0088578D">
            <w:pPr>
              <w:spacing w:before="120"/>
              <w:jc w:val="center"/>
              <w:rPr>
                <w:bCs/>
              </w:rPr>
            </w:pPr>
            <w:r w:rsidRPr="0034348D">
              <w:rPr>
                <w:bCs/>
              </w:rPr>
              <w:t>0,7</w:t>
            </w:r>
          </w:p>
        </w:tc>
        <w:tc>
          <w:tcPr>
            <w:tcW w:w="385" w:type="pct"/>
            <w:tcBorders>
              <w:top w:val="single" w:sz="4" w:space="0" w:color="auto"/>
              <w:left w:val="single" w:sz="4" w:space="0" w:color="auto"/>
              <w:bottom w:val="single" w:sz="4" w:space="0" w:color="auto"/>
              <w:right w:val="single" w:sz="4" w:space="0" w:color="auto"/>
            </w:tcBorders>
          </w:tcPr>
          <w:p w14:paraId="64511BAF" w14:textId="77777777" w:rsidR="007E2AD9" w:rsidRPr="0034348D" w:rsidRDefault="007E2AD9" w:rsidP="0088578D">
            <w:pPr>
              <w:spacing w:before="120"/>
              <w:jc w:val="center"/>
              <w:rPr>
                <w:bCs/>
              </w:rPr>
            </w:pPr>
            <w:r w:rsidRPr="0034348D">
              <w:rPr>
                <w:bCs/>
              </w:rPr>
              <w:t>0,7</w:t>
            </w:r>
          </w:p>
        </w:tc>
        <w:tc>
          <w:tcPr>
            <w:tcW w:w="385" w:type="pct"/>
            <w:tcBorders>
              <w:top w:val="single" w:sz="4" w:space="0" w:color="auto"/>
              <w:left w:val="single" w:sz="4" w:space="0" w:color="auto"/>
              <w:bottom w:val="single" w:sz="4" w:space="0" w:color="auto"/>
              <w:right w:val="single" w:sz="4" w:space="0" w:color="auto"/>
            </w:tcBorders>
          </w:tcPr>
          <w:p w14:paraId="169FE7D0" w14:textId="77777777" w:rsidR="007E2AD9" w:rsidRPr="0034348D" w:rsidRDefault="007E2AD9" w:rsidP="0088578D">
            <w:pPr>
              <w:spacing w:before="120"/>
              <w:jc w:val="center"/>
              <w:rPr>
                <w:bCs/>
              </w:rPr>
            </w:pPr>
            <w:r w:rsidRPr="0034348D">
              <w:rPr>
                <w:bCs/>
              </w:rPr>
              <w:t>0,8</w:t>
            </w:r>
          </w:p>
        </w:tc>
        <w:tc>
          <w:tcPr>
            <w:tcW w:w="385" w:type="pct"/>
            <w:tcBorders>
              <w:top w:val="single" w:sz="4" w:space="0" w:color="auto"/>
              <w:left w:val="single" w:sz="4" w:space="0" w:color="auto"/>
              <w:bottom w:val="single" w:sz="4" w:space="0" w:color="auto"/>
              <w:right w:val="single" w:sz="4" w:space="0" w:color="auto"/>
            </w:tcBorders>
          </w:tcPr>
          <w:p w14:paraId="0F8CC4DF" w14:textId="77777777" w:rsidR="007E2AD9" w:rsidRPr="0034348D" w:rsidRDefault="007E2AD9" w:rsidP="0088578D">
            <w:pPr>
              <w:spacing w:before="120"/>
              <w:jc w:val="center"/>
              <w:rPr>
                <w:bCs/>
              </w:rPr>
            </w:pPr>
            <w:r w:rsidRPr="0034348D">
              <w:rPr>
                <w:bCs/>
              </w:rPr>
              <w:t>1</w:t>
            </w:r>
          </w:p>
        </w:tc>
        <w:tc>
          <w:tcPr>
            <w:tcW w:w="385" w:type="pct"/>
            <w:tcBorders>
              <w:top w:val="single" w:sz="4" w:space="0" w:color="auto"/>
              <w:left w:val="single" w:sz="4" w:space="0" w:color="auto"/>
              <w:bottom w:val="single" w:sz="4" w:space="0" w:color="auto"/>
              <w:right w:val="single" w:sz="4" w:space="0" w:color="auto"/>
            </w:tcBorders>
          </w:tcPr>
          <w:p w14:paraId="26695C3B" w14:textId="77777777" w:rsidR="007E2AD9" w:rsidRPr="0034348D" w:rsidRDefault="007E2AD9" w:rsidP="0088578D">
            <w:pPr>
              <w:spacing w:before="120"/>
              <w:jc w:val="center"/>
              <w:rPr>
                <w:bCs/>
              </w:rPr>
            </w:pPr>
            <w:r w:rsidRPr="0034348D">
              <w:rPr>
                <w:bCs/>
              </w:rPr>
              <w:t>2</w:t>
            </w:r>
          </w:p>
        </w:tc>
        <w:tc>
          <w:tcPr>
            <w:tcW w:w="385" w:type="pct"/>
            <w:tcBorders>
              <w:top w:val="single" w:sz="4" w:space="0" w:color="auto"/>
              <w:left w:val="single" w:sz="4" w:space="0" w:color="auto"/>
              <w:bottom w:val="single" w:sz="4" w:space="0" w:color="auto"/>
              <w:right w:val="single" w:sz="4" w:space="0" w:color="auto"/>
            </w:tcBorders>
          </w:tcPr>
          <w:p w14:paraId="33040645" w14:textId="77777777" w:rsidR="007E2AD9" w:rsidRPr="0034348D" w:rsidRDefault="007E2AD9" w:rsidP="0088578D">
            <w:pPr>
              <w:spacing w:before="120"/>
              <w:jc w:val="center"/>
              <w:rPr>
                <w:bCs/>
              </w:rPr>
            </w:pPr>
            <w:r w:rsidRPr="0034348D">
              <w:rPr>
                <w:bCs/>
              </w:rPr>
              <w:t>5</w:t>
            </w:r>
          </w:p>
        </w:tc>
        <w:tc>
          <w:tcPr>
            <w:tcW w:w="385" w:type="pct"/>
            <w:tcBorders>
              <w:top w:val="single" w:sz="4" w:space="0" w:color="auto"/>
              <w:left w:val="single" w:sz="4" w:space="0" w:color="auto"/>
              <w:bottom w:val="single" w:sz="4" w:space="0" w:color="auto"/>
              <w:right w:val="single" w:sz="4" w:space="0" w:color="auto"/>
            </w:tcBorders>
          </w:tcPr>
          <w:p w14:paraId="3C715FCE" w14:textId="77777777" w:rsidR="007E2AD9" w:rsidRPr="0034348D" w:rsidRDefault="007E2AD9" w:rsidP="0088578D">
            <w:pPr>
              <w:spacing w:before="120"/>
              <w:jc w:val="center"/>
              <w:rPr>
                <w:bCs/>
              </w:rPr>
            </w:pPr>
            <w:r w:rsidRPr="0034348D">
              <w:rPr>
                <w:bCs/>
              </w:rPr>
              <w:t>10</w:t>
            </w:r>
          </w:p>
        </w:tc>
        <w:tc>
          <w:tcPr>
            <w:tcW w:w="385" w:type="pct"/>
            <w:tcBorders>
              <w:top w:val="single" w:sz="4" w:space="0" w:color="auto"/>
              <w:left w:val="single" w:sz="4" w:space="0" w:color="auto"/>
              <w:bottom w:val="single" w:sz="4" w:space="0" w:color="auto"/>
              <w:right w:val="single" w:sz="4" w:space="0" w:color="auto"/>
            </w:tcBorders>
          </w:tcPr>
          <w:p w14:paraId="64753A66" w14:textId="77777777" w:rsidR="007E2AD9" w:rsidRPr="0034348D" w:rsidRDefault="007E2AD9" w:rsidP="0088578D">
            <w:pPr>
              <w:spacing w:before="120"/>
              <w:jc w:val="center"/>
              <w:rPr>
                <w:bCs/>
              </w:rPr>
            </w:pPr>
            <w:r w:rsidRPr="0034348D">
              <w:rPr>
                <w:bCs/>
              </w:rPr>
              <w:t>8</w:t>
            </w:r>
          </w:p>
        </w:tc>
        <w:tc>
          <w:tcPr>
            <w:tcW w:w="385" w:type="pct"/>
            <w:tcBorders>
              <w:top w:val="single" w:sz="4" w:space="0" w:color="auto"/>
              <w:left w:val="single" w:sz="4" w:space="0" w:color="auto"/>
              <w:bottom w:val="single" w:sz="4" w:space="0" w:color="auto"/>
              <w:right w:val="single" w:sz="4" w:space="0" w:color="auto"/>
            </w:tcBorders>
          </w:tcPr>
          <w:p w14:paraId="004E4FB9" w14:textId="77777777" w:rsidR="007E2AD9" w:rsidRPr="0034348D" w:rsidRDefault="007E2AD9" w:rsidP="0088578D">
            <w:pPr>
              <w:spacing w:before="120"/>
              <w:jc w:val="center"/>
              <w:rPr>
                <w:bCs/>
              </w:rPr>
            </w:pPr>
            <w:r w:rsidRPr="0034348D">
              <w:rPr>
                <w:bCs/>
              </w:rPr>
              <w:t>48</w:t>
            </w:r>
          </w:p>
        </w:tc>
      </w:tr>
      <w:tr w:rsidR="007E2AD9" w:rsidRPr="0034348D" w14:paraId="627E630C" w14:textId="77777777" w:rsidTr="0088578D">
        <w:trPr>
          <w:trHeight w:val="408"/>
          <w:jc w:val="center"/>
        </w:trPr>
        <w:tc>
          <w:tcPr>
            <w:tcW w:w="1" w:type="pct"/>
            <w:gridSpan w:val="13"/>
            <w:tcBorders>
              <w:top w:val="single" w:sz="4" w:space="0" w:color="auto"/>
              <w:left w:val="single" w:sz="4" w:space="0" w:color="auto"/>
              <w:bottom w:val="single" w:sz="4" w:space="0" w:color="auto"/>
              <w:right w:val="single" w:sz="4" w:space="0" w:color="auto"/>
            </w:tcBorders>
          </w:tcPr>
          <w:p w14:paraId="769C3A88" w14:textId="77777777" w:rsidR="007E2AD9" w:rsidRPr="0034348D" w:rsidRDefault="007E2AD9" w:rsidP="0088578D">
            <w:pPr>
              <w:spacing w:before="120"/>
              <w:jc w:val="center"/>
              <w:rPr>
                <w:bCs/>
              </w:rPr>
            </w:pPr>
            <w:r w:rsidRPr="0034348D">
              <w:rPr>
                <w:bCs/>
              </w:rPr>
              <w:t xml:space="preserve">Наибольшее </w:t>
            </w:r>
          </w:p>
        </w:tc>
      </w:tr>
      <w:tr w:rsidR="007E2AD9" w:rsidRPr="0034348D" w14:paraId="39E3B8B3" w14:textId="77777777" w:rsidTr="0088578D">
        <w:trPr>
          <w:trHeight w:val="408"/>
          <w:jc w:val="center"/>
        </w:trPr>
        <w:tc>
          <w:tcPr>
            <w:tcW w:w="384" w:type="pct"/>
            <w:tcBorders>
              <w:top w:val="single" w:sz="4" w:space="0" w:color="auto"/>
              <w:left w:val="single" w:sz="4" w:space="0" w:color="auto"/>
              <w:bottom w:val="single" w:sz="4" w:space="0" w:color="auto"/>
              <w:right w:val="single" w:sz="4" w:space="0" w:color="auto"/>
            </w:tcBorders>
          </w:tcPr>
          <w:p w14:paraId="25AAB5ED" w14:textId="77777777" w:rsidR="007E2AD9" w:rsidRPr="0034348D" w:rsidRDefault="007E2AD9" w:rsidP="0088578D">
            <w:pPr>
              <w:spacing w:before="120"/>
              <w:jc w:val="center"/>
              <w:rPr>
                <w:bCs/>
              </w:rPr>
            </w:pPr>
            <w:r w:rsidRPr="0034348D">
              <w:rPr>
                <w:bCs/>
              </w:rPr>
              <w:t>16</w:t>
            </w:r>
          </w:p>
        </w:tc>
        <w:tc>
          <w:tcPr>
            <w:tcW w:w="384" w:type="pct"/>
            <w:tcBorders>
              <w:top w:val="single" w:sz="4" w:space="0" w:color="auto"/>
              <w:left w:val="single" w:sz="4" w:space="0" w:color="auto"/>
              <w:bottom w:val="single" w:sz="4" w:space="0" w:color="auto"/>
              <w:right w:val="single" w:sz="4" w:space="0" w:color="auto"/>
            </w:tcBorders>
          </w:tcPr>
          <w:p w14:paraId="21121486" w14:textId="77777777" w:rsidR="007E2AD9" w:rsidRPr="0034348D" w:rsidRDefault="007E2AD9" w:rsidP="0088578D">
            <w:pPr>
              <w:spacing w:before="120"/>
              <w:jc w:val="center"/>
              <w:rPr>
                <w:bCs/>
              </w:rPr>
            </w:pPr>
            <w:r w:rsidRPr="0034348D">
              <w:rPr>
                <w:bCs/>
              </w:rPr>
              <w:t>11</w:t>
            </w:r>
          </w:p>
        </w:tc>
        <w:tc>
          <w:tcPr>
            <w:tcW w:w="384" w:type="pct"/>
            <w:tcBorders>
              <w:top w:val="single" w:sz="4" w:space="0" w:color="auto"/>
              <w:left w:val="single" w:sz="4" w:space="0" w:color="auto"/>
              <w:bottom w:val="single" w:sz="4" w:space="0" w:color="auto"/>
              <w:right w:val="single" w:sz="4" w:space="0" w:color="auto"/>
            </w:tcBorders>
          </w:tcPr>
          <w:p w14:paraId="4DAA20D6" w14:textId="77777777" w:rsidR="007E2AD9" w:rsidRPr="0034348D" w:rsidRDefault="007E2AD9" w:rsidP="0088578D">
            <w:pPr>
              <w:spacing w:before="120"/>
              <w:jc w:val="center"/>
              <w:rPr>
                <w:bCs/>
              </w:rPr>
            </w:pPr>
            <w:r w:rsidRPr="0034348D">
              <w:rPr>
                <w:bCs/>
              </w:rPr>
              <w:t>15</w:t>
            </w:r>
          </w:p>
        </w:tc>
        <w:tc>
          <w:tcPr>
            <w:tcW w:w="385" w:type="pct"/>
            <w:tcBorders>
              <w:top w:val="single" w:sz="4" w:space="0" w:color="auto"/>
              <w:left w:val="single" w:sz="4" w:space="0" w:color="auto"/>
              <w:bottom w:val="single" w:sz="4" w:space="0" w:color="auto"/>
              <w:right w:val="single" w:sz="4" w:space="0" w:color="auto"/>
            </w:tcBorders>
          </w:tcPr>
          <w:p w14:paraId="12BA8883" w14:textId="77777777" w:rsidR="007E2AD9" w:rsidRPr="0034348D" w:rsidRDefault="007E2AD9" w:rsidP="0088578D">
            <w:pPr>
              <w:spacing w:before="120"/>
              <w:jc w:val="center"/>
              <w:rPr>
                <w:bCs/>
              </w:rPr>
            </w:pPr>
            <w:r w:rsidRPr="0034348D">
              <w:rPr>
                <w:bCs/>
              </w:rPr>
              <w:t>10</w:t>
            </w:r>
          </w:p>
        </w:tc>
        <w:tc>
          <w:tcPr>
            <w:tcW w:w="385" w:type="pct"/>
            <w:tcBorders>
              <w:top w:val="single" w:sz="4" w:space="0" w:color="auto"/>
              <w:left w:val="single" w:sz="4" w:space="0" w:color="auto"/>
              <w:bottom w:val="single" w:sz="4" w:space="0" w:color="auto"/>
              <w:right w:val="single" w:sz="4" w:space="0" w:color="auto"/>
            </w:tcBorders>
          </w:tcPr>
          <w:p w14:paraId="1913CA1B" w14:textId="77777777" w:rsidR="007E2AD9" w:rsidRPr="0034348D" w:rsidRDefault="007E2AD9" w:rsidP="0088578D">
            <w:pPr>
              <w:spacing w:before="120"/>
              <w:jc w:val="center"/>
              <w:rPr>
                <w:bCs/>
              </w:rPr>
            </w:pPr>
            <w:r w:rsidRPr="0034348D">
              <w:rPr>
                <w:bCs/>
              </w:rPr>
              <w:t>4</w:t>
            </w:r>
          </w:p>
        </w:tc>
        <w:tc>
          <w:tcPr>
            <w:tcW w:w="385" w:type="pct"/>
            <w:tcBorders>
              <w:top w:val="single" w:sz="4" w:space="0" w:color="auto"/>
              <w:left w:val="single" w:sz="4" w:space="0" w:color="auto"/>
              <w:bottom w:val="single" w:sz="4" w:space="0" w:color="auto"/>
              <w:right w:val="single" w:sz="4" w:space="0" w:color="auto"/>
            </w:tcBorders>
          </w:tcPr>
          <w:p w14:paraId="273D3059" w14:textId="77777777" w:rsidR="007E2AD9" w:rsidRPr="0034348D" w:rsidRDefault="007E2AD9" w:rsidP="0088578D">
            <w:pPr>
              <w:spacing w:before="120"/>
              <w:jc w:val="center"/>
              <w:rPr>
                <w:bCs/>
              </w:rPr>
            </w:pPr>
            <w:r w:rsidRPr="0034348D">
              <w:rPr>
                <w:bCs/>
              </w:rPr>
              <w:t>3</w:t>
            </w:r>
          </w:p>
        </w:tc>
        <w:tc>
          <w:tcPr>
            <w:tcW w:w="385" w:type="pct"/>
            <w:tcBorders>
              <w:top w:val="single" w:sz="4" w:space="0" w:color="auto"/>
              <w:left w:val="single" w:sz="4" w:space="0" w:color="auto"/>
              <w:bottom w:val="single" w:sz="4" w:space="0" w:color="auto"/>
              <w:right w:val="single" w:sz="4" w:space="0" w:color="auto"/>
            </w:tcBorders>
          </w:tcPr>
          <w:p w14:paraId="71748532" w14:textId="77777777" w:rsidR="007E2AD9" w:rsidRPr="0034348D" w:rsidRDefault="007E2AD9" w:rsidP="0088578D">
            <w:pPr>
              <w:spacing w:before="120"/>
              <w:jc w:val="center"/>
              <w:rPr>
                <w:bCs/>
              </w:rPr>
            </w:pPr>
            <w:r w:rsidRPr="0034348D">
              <w:rPr>
                <w:bCs/>
              </w:rPr>
              <w:t>3</w:t>
            </w:r>
          </w:p>
        </w:tc>
        <w:tc>
          <w:tcPr>
            <w:tcW w:w="385" w:type="pct"/>
            <w:tcBorders>
              <w:top w:val="single" w:sz="4" w:space="0" w:color="auto"/>
              <w:left w:val="single" w:sz="4" w:space="0" w:color="auto"/>
              <w:bottom w:val="single" w:sz="4" w:space="0" w:color="auto"/>
              <w:right w:val="single" w:sz="4" w:space="0" w:color="auto"/>
            </w:tcBorders>
          </w:tcPr>
          <w:p w14:paraId="1E26B837" w14:textId="77777777" w:rsidR="007E2AD9" w:rsidRPr="0034348D" w:rsidRDefault="007E2AD9" w:rsidP="0088578D">
            <w:pPr>
              <w:spacing w:before="120"/>
              <w:jc w:val="center"/>
              <w:rPr>
                <w:bCs/>
              </w:rPr>
            </w:pPr>
            <w:r w:rsidRPr="0034348D">
              <w:rPr>
                <w:bCs/>
              </w:rPr>
              <w:t>4</w:t>
            </w:r>
          </w:p>
        </w:tc>
        <w:tc>
          <w:tcPr>
            <w:tcW w:w="385" w:type="pct"/>
            <w:tcBorders>
              <w:top w:val="single" w:sz="4" w:space="0" w:color="auto"/>
              <w:left w:val="single" w:sz="4" w:space="0" w:color="auto"/>
              <w:bottom w:val="single" w:sz="4" w:space="0" w:color="auto"/>
              <w:right w:val="single" w:sz="4" w:space="0" w:color="auto"/>
            </w:tcBorders>
          </w:tcPr>
          <w:p w14:paraId="4E75E2C8" w14:textId="77777777" w:rsidR="007E2AD9" w:rsidRPr="0034348D" w:rsidRDefault="007E2AD9" w:rsidP="0088578D">
            <w:pPr>
              <w:spacing w:before="120"/>
              <w:jc w:val="center"/>
              <w:rPr>
                <w:bCs/>
              </w:rPr>
            </w:pPr>
            <w:r w:rsidRPr="0034348D">
              <w:rPr>
                <w:bCs/>
              </w:rPr>
              <w:t>5</w:t>
            </w:r>
          </w:p>
        </w:tc>
        <w:tc>
          <w:tcPr>
            <w:tcW w:w="385" w:type="pct"/>
            <w:tcBorders>
              <w:top w:val="single" w:sz="4" w:space="0" w:color="auto"/>
              <w:left w:val="single" w:sz="4" w:space="0" w:color="auto"/>
              <w:bottom w:val="single" w:sz="4" w:space="0" w:color="auto"/>
              <w:right w:val="single" w:sz="4" w:space="0" w:color="auto"/>
            </w:tcBorders>
          </w:tcPr>
          <w:p w14:paraId="1B89F377" w14:textId="77777777" w:rsidR="007E2AD9" w:rsidRPr="0034348D" w:rsidRDefault="007E2AD9" w:rsidP="0088578D">
            <w:pPr>
              <w:spacing w:before="120"/>
              <w:jc w:val="center"/>
              <w:rPr>
                <w:bCs/>
              </w:rPr>
            </w:pPr>
            <w:r w:rsidRPr="0034348D">
              <w:rPr>
                <w:bCs/>
              </w:rPr>
              <w:t>10</w:t>
            </w:r>
          </w:p>
        </w:tc>
        <w:tc>
          <w:tcPr>
            <w:tcW w:w="385" w:type="pct"/>
            <w:tcBorders>
              <w:top w:val="single" w:sz="4" w:space="0" w:color="auto"/>
              <w:left w:val="single" w:sz="4" w:space="0" w:color="auto"/>
              <w:bottom w:val="single" w:sz="4" w:space="0" w:color="auto"/>
              <w:right w:val="single" w:sz="4" w:space="0" w:color="auto"/>
            </w:tcBorders>
          </w:tcPr>
          <w:p w14:paraId="164DE9C9" w14:textId="77777777" w:rsidR="007E2AD9" w:rsidRPr="0034348D" w:rsidRDefault="007E2AD9" w:rsidP="0088578D">
            <w:pPr>
              <w:spacing w:before="120"/>
              <w:jc w:val="center"/>
              <w:rPr>
                <w:bCs/>
              </w:rPr>
            </w:pPr>
            <w:r w:rsidRPr="0034348D">
              <w:rPr>
                <w:bCs/>
              </w:rPr>
              <w:t>20</w:t>
            </w:r>
          </w:p>
        </w:tc>
        <w:tc>
          <w:tcPr>
            <w:tcW w:w="385" w:type="pct"/>
            <w:tcBorders>
              <w:top w:val="single" w:sz="4" w:space="0" w:color="auto"/>
              <w:left w:val="single" w:sz="4" w:space="0" w:color="auto"/>
              <w:bottom w:val="single" w:sz="4" w:space="0" w:color="auto"/>
              <w:right w:val="single" w:sz="4" w:space="0" w:color="auto"/>
            </w:tcBorders>
          </w:tcPr>
          <w:p w14:paraId="460E776C" w14:textId="77777777" w:rsidR="007E2AD9" w:rsidRPr="0034348D" w:rsidRDefault="007E2AD9" w:rsidP="0088578D">
            <w:pPr>
              <w:spacing w:before="120"/>
              <w:jc w:val="center"/>
              <w:rPr>
                <w:bCs/>
              </w:rPr>
            </w:pPr>
            <w:r w:rsidRPr="0034348D">
              <w:rPr>
                <w:bCs/>
              </w:rPr>
              <w:t>19</w:t>
            </w:r>
          </w:p>
        </w:tc>
        <w:tc>
          <w:tcPr>
            <w:tcW w:w="383" w:type="pct"/>
            <w:tcBorders>
              <w:top w:val="single" w:sz="4" w:space="0" w:color="auto"/>
              <w:left w:val="single" w:sz="4" w:space="0" w:color="auto"/>
              <w:bottom w:val="single" w:sz="4" w:space="0" w:color="auto"/>
              <w:right w:val="single" w:sz="4" w:space="0" w:color="auto"/>
            </w:tcBorders>
          </w:tcPr>
          <w:p w14:paraId="340834F0" w14:textId="77777777" w:rsidR="007E2AD9" w:rsidRPr="0034348D" w:rsidRDefault="007E2AD9" w:rsidP="0088578D">
            <w:pPr>
              <w:spacing w:before="120"/>
              <w:jc w:val="center"/>
              <w:rPr>
                <w:bCs/>
              </w:rPr>
            </w:pPr>
            <w:r w:rsidRPr="0034348D">
              <w:rPr>
                <w:bCs/>
              </w:rPr>
              <w:t>70</w:t>
            </w:r>
          </w:p>
        </w:tc>
      </w:tr>
    </w:tbl>
    <w:p w14:paraId="703178E0" w14:textId="77777777" w:rsidR="007E2AD9" w:rsidRPr="0034348D" w:rsidRDefault="007E2AD9" w:rsidP="007E2AD9">
      <w:pPr>
        <w:ind w:firstLine="680"/>
        <w:jc w:val="both"/>
        <w:rPr>
          <w:rFonts w:eastAsia="Batang"/>
          <w:b/>
          <w:bCs/>
        </w:rPr>
      </w:pPr>
    </w:p>
    <w:p w14:paraId="34F71F03" w14:textId="77777777" w:rsidR="007E2AD9" w:rsidRPr="007B1FEA" w:rsidRDefault="007E2AD9" w:rsidP="007E2AD9">
      <w:pPr>
        <w:spacing w:before="120"/>
        <w:ind w:firstLine="720"/>
        <w:jc w:val="both"/>
        <w:rPr>
          <w:bCs/>
          <w:iCs/>
        </w:rPr>
      </w:pPr>
      <w:r w:rsidRPr="007B1FEA">
        <w:rPr>
          <w:b/>
          <w:bCs/>
        </w:rPr>
        <w:t>Снеговой покров</w:t>
      </w:r>
      <w:r w:rsidRPr="007B1FEA">
        <w:rPr>
          <w:bCs/>
        </w:rPr>
        <w:t xml:space="preserve"> ложится чаще всего в третьей декаде октября (средняя дата 27 октября). Первый снег долго не лежит и тает. Устойчивый покров образуется обычно к 16 ноябрю. Максимальной мощности снеговой покров достигает к третьей декаде февраля (таблицы </w:t>
      </w:r>
      <w:r>
        <w:rPr>
          <w:bCs/>
        </w:rPr>
        <w:t>1.14</w:t>
      </w:r>
      <w:r w:rsidRPr="007B1FEA">
        <w:rPr>
          <w:bCs/>
        </w:rPr>
        <w:t xml:space="preserve"> </w:t>
      </w:r>
      <w:r>
        <w:rPr>
          <w:bCs/>
        </w:rPr>
        <w:t>–</w:t>
      </w:r>
      <w:r w:rsidRPr="007B1FEA">
        <w:rPr>
          <w:bCs/>
        </w:rPr>
        <w:t xml:space="preserve"> </w:t>
      </w:r>
      <w:r>
        <w:rPr>
          <w:bCs/>
        </w:rPr>
        <w:t>1.16</w:t>
      </w:r>
      <w:r w:rsidRPr="007B1FEA">
        <w:rPr>
          <w:bCs/>
        </w:rPr>
        <w:t>). Средние даты разрушения и схода снежного покрова приходятся на третью декаду апреля.</w:t>
      </w:r>
      <w:r w:rsidRPr="007B1FEA">
        <w:rPr>
          <w:bCs/>
          <w:iCs/>
        </w:rPr>
        <w:t xml:space="preserve"> По карте районирования территория изысканий по расчетному значению веса снегового покрова земли относится к четвертой зоне (СП 20.13330.2016, карта 1.</w:t>
      </w:r>
    </w:p>
    <w:p w14:paraId="076D96AD" w14:textId="77777777" w:rsidR="007E2AD9" w:rsidRPr="007B1FEA" w:rsidRDefault="007E2AD9" w:rsidP="007E2AD9">
      <w:pPr>
        <w:pStyle w:val="aff7"/>
        <w:rPr>
          <w:rFonts w:ascii="Times New Roman" w:hAnsi="Times New Roman"/>
          <w:sz w:val="24"/>
          <w:szCs w:val="24"/>
        </w:rPr>
      </w:pPr>
      <w:r w:rsidRPr="007B1FEA">
        <w:rPr>
          <w:rFonts w:ascii="Times New Roman" w:hAnsi="Times New Roman"/>
          <w:sz w:val="24"/>
          <w:szCs w:val="24"/>
        </w:rPr>
        <w:t xml:space="preserve">Таблица </w:t>
      </w:r>
      <w:r>
        <w:rPr>
          <w:rFonts w:ascii="Times New Roman" w:hAnsi="Times New Roman"/>
          <w:sz w:val="24"/>
          <w:szCs w:val="24"/>
        </w:rPr>
        <w:t>1.14</w:t>
      </w:r>
      <w:r w:rsidRPr="007B1FEA">
        <w:rPr>
          <w:rFonts w:ascii="Times New Roman" w:hAnsi="Times New Roman"/>
          <w:sz w:val="24"/>
          <w:szCs w:val="24"/>
        </w:rPr>
        <w:t xml:space="preserve"> - Средняя декадная высота снежного покрова, см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43"/>
        <w:gridCol w:w="418"/>
        <w:gridCol w:w="418"/>
        <w:gridCol w:w="305"/>
        <w:gridCol w:w="113"/>
        <w:gridCol w:w="417"/>
        <w:gridCol w:w="417"/>
        <w:gridCol w:w="232"/>
        <w:gridCol w:w="186"/>
        <w:gridCol w:w="417"/>
        <w:gridCol w:w="417"/>
        <w:gridCol w:w="161"/>
        <w:gridCol w:w="257"/>
        <w:gridCol w:w="417"/>
        <w:gridCol w:w="417"/>
        <w:gridCol w:w="92"/>
        <w:gridCol w:w="327"/>
        <w:gridCol w:w="417"/>
        <w:gridCol w:w="417"/>
        <w:gridCol w:w="21"/>
        <w:gridCol w:w="398"/>
        <w:gridCol w:w="417"/>
        <w:gridCol w:w="368"/>
        <w:gridCol w:w="50"/>
        <w:gridCol w:w="419"/>
        <w:gridCol w:w="417"/>
        <w:gridCol w:w="287"/>
        <w:gridCol w:w="130"/>
        <w:gridCol w:w="404"/>
      </w:tblGrid>
      <w:tr w:rsidR="007E2AD9" w:rsidRPr="007B1FEA" w14:paraId="1712CEAD" w14:textId="77777777" w:rsidTr="0088578D">
        <w:trPr>
          <w:gridAfter w:val="2"/>
          <w:wAfter w:w="279" w:type="pct"/>
          <w:trHeight w:val="323"/>
        </w:trPr>
        <w:tc>
          <w:tcPr>
            <w:tcW w:w="403" w:type="pct"/>
            <w:shd w:val="clear" w:color="auto" w:fill="auto"/>
            <w:vAlign w:val="center"/>
          </w:tcPr>
          <w:p w14:paraId="123A237F" w14:textId="77777777" w:rsidR="007E2AD9" w:rsidRPr="007B1FEA" w:rsidRDefault="007E2AD9" w:rsidP="0088578D">
            <w:pPr>
              <w:ind w:left="-170"/>
              <w:jc w:val="center"/>
              <w:rPr>
                <w:b/>
                <w:snapToGrid w:val="0"/>
              </w:rPr>
            </w:pPr>
            <w:r w:rsidRPr="007B1FEA">
              <w:rPr>
                <w:b/>
                <w:snapToGrid w:val="0"/>
              </w:rPr>
              <w:t>Месяц</w:t>
            </w:r>
          </w:p>
        </w:tc>
        <w:tc>
          <w:tcPr>
            <w:tcW w:w="617" w:type="pct"/>
            <w:gridSpan w:val="4"/>
            <w:vAlign w:val="center"/>
          </w:tcPr>
          <w:p w14:paraId="5B707EE6" w14:textId="77777777" w:rsidR="007E2AD9" w:rsidRPr="007B1FEA" w:rsidRDefault="007E2AD9" w:rsidP="0088578D">
            <w:pPr>
              <w:jc w:val="center"/>
              <w:rPr>
                <w:b/>
                <w:snapToGrid w:val="0"/>
                <w:lang w:val="en-US"/>
              </w:rPr>
            </w:pPr>
            <w:r w:rsidRPr="007B1FEA">
              <w:rPr>
                <w:b/>
                <w:snapToGrid w:val="0"/>
                <w:lang w:val="en-US"/>
              </w:rPr>
              <w:t>X</w:t>
            </w:r>
          </w:p>
        </w:tc>
        <w:tc>
          <w:tcPr>
            <w:tcW w:w="616" w:type="pct"/>
            <w:gridSpan w:val="4"/>
            <w:shd w:val="clear" w:color="auto" w:fill="auto"/>
            <w:vAlign w:val="center"/>
          </w:tcPr>
          <w:p w14:paraId="05C12D80" w14:textId="77777777" w:rsidR="007E2AD9" w:rsidRPr="007B1FEA" w:rsidRDefault="007E2AD9" w:rsidP="0088578D">
            <w:pPr>
              <w:jc w:val="center"/>
              <w:rPr>
                <w:b/>
                <w:snapToGrid w:val="0"/>
              </w:rPr>
            </w:pPr>
            <w:r w:rsidRPr="007B1FEA">
              <w:rPr>
                <w:b/>
                <w:snapToGrid w:val="0"/>
                <w:lang w:val="en-US"/>
              </w:rPr>
              <w:t>XI</w:t>
            </w:r>
          </w:p>
        </w:tc>
        <w:tc>
          <w:tcPr>
            <w:tcW w:w="617" w:type="pct"/>
            <w:gridSpan w:val="4"/>
            <w:shd w:val="clear" w:color="auto" w:fill="auto"/>
            <w:vAlign w:val="center"/>
          </w:tcPr>
          <w:p w14:paraId="5EFB4936" w14:textId="77777777" w:rsidR="007E2AD9" w:rsidRPr="007B1FEA" w:rsidRDefault="007E2AD9" w:rsidP="0088578D">
            <w:pPr>
              <w:jc w:val="center"/>
              <w:rPr>
                <w:b/>
                <w:snapToGrid w:val="0"/>
              </w:rPr>
            </w:pPr>
            <w:r w:rsidRPr="007B1FEA">
              <w:rPr>
                <w:b/>
                <w:snapToGrid w:val="0"/>
                <w:lang w:val="en-US"/>
              </w:rPr>
              <w:t>XII</w:t>
            </w:r>
          </w:p>
        </w:tc>
        <w:tc>
          <w:tcPr>
            <w:tcW w:w="618" w:type="pct"/>
            <w:gridSpan w:val="4"/>
            <w:shd w:val="clear" w:color="auto" w:fill="auto"/>
            <w:vAlign w:val="center"/>
          </w:tcPr>
          <w:p w14:paraId="693481EB" w14:textId="77777777" w:rsidR="007E2AD9" w:rsidRPr="007B1FEA" w:rsidRDefault="007E2AD9" w:rsidP="0088578D">
            <w:pPr>
              <w:jc w:val="center"/>
              <w:rPr>
                <w:b/>
                <w:snapToGrid w:val="0"/>
                <w:lang w:val="en-US"/>
              </w:rPr>
            </w:pPr>
            <w:r w:rsidRPr="007B1FEA">
              <w:rPr>
                <w:b/>
                <w:snapToGrid w:val="0"/>
                <w:lang w:val="en-US"/>
              </w:rPr>
              <w:t>I</w:t>
            </w:r>
          </w:p>
        </w:tc>
        <w:tc>
          <w:tcPr>
            <w:tcW w:w="618" w:type="pct"/>
            <w:gridSpan w:val="4"/>
            <w:shd w:val="clear" w:color="auto" w:fill="auto"/>
            <w:vAlign w:val="center"/>
          </w:tcPr>
          <w:p w14:paraId="1E690464" w14:textId="77777777" w:rsidR="007E2AD9" w:rsidRPr="007B1FEA" w:rsidRDefault="007E2AD9" w:rsidP="0088578D">
            <w:pPr>
              <w:jc w:val="center"/>
              <w:rPr>
                <w:b/>
                <w:snapToGrid w:val="0"/>
                <w:lang w:val="en-US"/>
              </w:rPr>
            </w:pPr>
            <w:r w:rsidRPr="007B1FEA">
              <w:rPr>
                <w:b/>
                <w:snapToGrid w:val="0"/>
                <w:lang w:val="en-US"/>
              </w:rPr>
              <w:t>II</w:t>
            </w:r>
          </w:p>
        </w:tc>
        <w:tc>
          <w:tcPr>
            <w:tcW w:w="618" w:type="pct"/>
            <w:gridSpan w:val="3"/>
            <w:shd w:val="clear" w:color="auto" w:fill="auto"/>
            <w:vAlign w:val="center"/>
          </w:tcPr>
          <w:p w14:paraId="3DDA3902" w14:textId="77777777" w:rsidR="007E2AD9" w:rsidRPr="007B1FEA" w:rsidRDefault="007E2AD9" w:rsidP="0088578D">
            <w:pPr>
              <w:jc w:val="center"/>
              <w:rPr>
                <w:b/>
                <w:snapToGrid w:val="0"/>
                <w:lang w:val="en-US"/>
              </w:rPr>
            </w:pPr>
            <w:r w:rsidRPr="007B1FEA">
              <w:rPr>
                <w:b/>
                <w:snapToGrid w:val="0"/>
                <w:lang w:val="en-US"/>
              </w:rPr>
              <w:t>III</w:t>
            </w:r>
          </w:p>
        </w:tc>
        <w:tc>
          <w:tcPr>
            <w:tcW w:w="613" w:type="pct"/>
            <w:gridSpan w:val="4"/>
            <w:shd w:val="clear" w:color="auto" w:fill="auto"/>
            <w:vAlign w:val="center"/>
          </w:tcPr>
          <w:p w14:paraId="77C9E2E8" w14:textId="77777777" w:rsidR="007E2AD9" w:rsidRPr="007B1FEA" w:rsidRDefault="007E2AD9" w:rsidP="0088578D">
            <w:pPr>
              <w:jc w:val="center"/>
              <w:rPr>
                <w:b/>
                <w:snapToGrid w:val="0"/>
              </w:rPr>
            </w:pPr>
            <w:r w:rsidRPr="007B1FEA">
              <w:rPr>
                <w:b/>
                <w:snapToGrid w:val="0"/>
                <w:lang w:val="en-US"/>
              </w:rPr>
              <w:t>IV</w:t>
            </w:r>
          </w:p>
        </w:tc>
      </w:tr>
      <w:tr w:rsidR="007E2AD9" w:rsidRPr="007B1FEA" w14:paraId="356E0717" w14:textId="77777777" w:rsidTr="0088578D">
        <w:trPr>
          <w:trHeight w:val="113"/>
        </w:trPr>
        <w:tc>
          <w:tcPr>
            <w:tcW w:w="425" w:type="pct"/>
            <w:gridSpan w:val="2"/>
            <w:shd w:val="clear" w:color="auto" w:fill="auto"/>
            <w:vAlign w:val="center"/>
          </w:tcPr>
          <w:p w14:paraId="478F8802" w14:textId="77777777" w:rsidR="007E2AD9" w:rsidRPr="007B1FEA" w:rsidRDefault="007E2AD9" w:rsidP="0088578D">
            <w:pPr>
              <w:ind w:left="-170"/>
              <w:jc w:val="center"/>
              <w:rPr>
                <w:b/>
                <w:snapToGrid w:val="0"/>
              </w:rPr>
            </w:pPr>
            <w:r w:rsidRPr="007B1FEA">
              <w:rPr>
                <w:b/>
                <w:snapToGrid w:val="0"/>
              </w:rPr>
              <w:t>Декада</w:t>
            </w:r>
          </w:p>
        </w:tc>
        <w:tc>
          <w:tcPr>
            <w:tcW w:w="218" w:type="pct"/>
          </w:tcPr>
          <w:p w14:paraId="6861814D" w14:textId="77777777" w:rsidR="007E2AD9" w:rsidRPr="007B1FEA" w:rsidRDefault="007E2AD9" w:rsidP="0088578D">
            <w:pPr>
              <w:spacing w:before="120"/>
              <w:jc w:val="center"/>
              <w:rPr>
                <w:b/>
                <w:snapToGrid w:val="0"/>
              </w:rPr>
            </w:pPr>
            <w:r w:rsidRPr="007B1FEA">
              <w:rPr>
                <w:b/>
                <w:snapToGrid w:val="0"/>
              </w:rPr>
              <w:t>1</w:t>
            </w:r>
          </w:p>
        </w:tc>
        <w:tc>
          <w:tcPr>
            <w:tcW w:w="218" w:type="pct"/>
          </w:tcPr>
          <w:p w14:paraId="7FAA593C" w14:textId="77777777" w:rsidR="007E2AD9" w:rsidRPr="007B1FEA" w:rsidRDefault="007E2AD9" w:rsidP="0088578D">
            <w:pPr>
              <w:spacing w:before="120"/>
              <w:jc w:val="center"/>
              <w:rPr>
                <w:b/>
                <w:snapToGrid w:val="0"/>
              </w:rPr>
            </w:pPr>
            <w:r w:rsidRPr="007B1FEA">
              <w:rPr>
                <w:b/>
                <w:snapToGrid w:val="0"/>
              </w:rPr>
              <w:t>2</w:t>
            </w:r>
          </w:p>
        </w:tc>
        <w:tc>
          <w:tcPr>
            <w:tcW w:w="218" w:type="pct"/>
            <w:gridSpan w:val="2"/>
          </w:tcPr>
          <w:p w14:paraId="452E5313" w14:textId="77777777" w:rsidR="007E2AD9" w:rsidRPr="007B1FEA" w:rsidRDefault="007E2AD9" w:rsidP="0088578D">
            <w:pPr>
              <w:spacing w:before="120"/>
              <w:jc w:val="center"/>
              <w:rPr>
                <w:b/>
                <w:snapToGrid w:val="0"/>
              </w:rPr>
            </w:pPr>
            <w:r w:rsidRPr="007B1FEA">
              <w:rPr>
                <w:b/>
                <w:snapToGrid w:val="0"/>
              </w:rPr>
              <w:t>3</w:t>
            </w:r>
          </w:p>
        </w:tc>
        <w:tc>
          <w:tcPr>
            <w:tcW w:w="218" w:type="pct"/>
            <w:shd w:val="clear" w:color="auto" w:fill="auto"/>
          </w:tcPr>
          <w:p w14:paraId="1D35D88C" w14:textId="77777777" w:rsidR="007E2AD9" w:rsidRPr="007B1FEA" w:rsidRDefault="007E2AD9" w:rsidP="0088578D">
            <w:pPr>
              <w:spacing w:before="120"/>
              <w:jc w:val="center"/>
              <w:rPr>
                <w:b/>
                <w:snapToGrid w:val="0"/>
              </w:rPr>
            </w:pPr>
            <w:r w:rsidRPr="007B1FEA">
              <w:rPr>
                <w:b/>
                <w:snapToGrid w:val="0"/>
              </w:rPr>
              <w:t>1</w:t>
            </w:r>
          </w:p>
        </w:tc>
        <w:tc>
          <w:tcPr>
            <w:tcW w:w="218" w:type="pct"/>
            <w:shd w:val="clear" w:color="auto" w:fill="auto"/>
          </w:tcPr>
          <w:p w14:paraId="35C121C4" w14:textId="77777777" w:rsidR="007E2AD9" w:rsidRPr="007B1FEA" w:rsidRDefault="007E2AD9" w:rsidP="0088578D">
            <w:pPr>
              <w:spacing w:before="120"/>
              <w:jc w:val="center"/>
              <w:rPr>
                <w:b/>
                <w:snapToGrid w:val="0"/>
              </w:rPr>
            </w:pPr>
            <w:r w:rsidRPr="007B1FEA">
              <w:rPr>
                <w:b/>
                <w:snapToGrid w:val="0"/>
              </w:rPr>
              <w:t>2</w:t>
            </w:r>
          </w:p>
        </w:tc>
        <w:tc>
          <w:tcPr>
            <w:tcW w:w="218" w:type="pct"/>
            <w:gridSpan w:val="2"/>
            <w:shd w:val="clear" w:color="auto" w:fill="auto"/>
          </w:tcPr>
          <w:p w14:paraId="4D392ACD" w14:textId="77777777" w:rsidR="007E2AD9" w:rsidRPr="007B1FEA" w:rsidRDefault="007E2AD9" w:rsidP="0088578D">
            <w:pPr>
              <w:spacing w:before="120"/>
              <w:jc w:val="center"/>
              <w:rPr>
                <w:b/>
                <w:snapToGrid w:val="0"/>
              </w:rPr>
            </w:pPr>
            <w:r w:rsidRPr="007B1FEA">
              <w:rPr>
                <w:b/>
                <w:snapToGrid w:val="0"/>
              </w:rPr>
              <w:t>3</w:t>
            </w:r>
          </w:p>
        </w:tc>
        <w:tc>
          <w:tcPr>
            <w:tcW w:w="218" w:type="pct"/>
            <w:shd w:val="clear" w:color="auto" w:fill="auto"/>
          </w:tcPr>
          <w:p w14:paraId="252BE912" w14:textId="77777777" w:rsidR="007E2AD9" w:rsidRPr="007B1FEA" w:rsidRDefault="007E2AD9" w:rsidP="0088578D">
            <w:pPr>
              <w:spacing w:before="120"/>
              <w:jc w:val="center"/>
              <w:rPr>
                <w:b/>
                <w:snapToGrid w:val="0"/>
              </w:rPr>
            </w:pPr>
            <w:r w:rsidRPr="007B1FEA">
              <w:rPr>
                <w:b/>
                <w:snapToGrid w:val="0"/>
              </w:rPr>
              <w:t>1</w:t>
            </w:r>
          </w:p>
        </w:tc>
        <w:tc>
          <w:tcPr>
            <w:tcW w:w="218" w:type="pct"/>
            <w:shd w:val="clear" w:color="auto" w:fill="auto"/>
          </w:tcPr>
          <w:p w14:paraId="20990EEA" w14:textId="77777777" w:rsidR="007E2AD9" w:rsidRPr="007B1FEA" w:rsidRDefault="007E2AD9" w:rsidP="0088578D">
            <w:pPr>
              <w:spacing w:before="120"/>
              <w:jc w:val="center"/>
              <w:rPr>
                <w:b/>
                <w:snapToGrid w:val="0"/>
              </w:rPr>
            </w:pPr>
            <w:r w:rsidRPr="007B1FEA">
              <w:rPr>
                <w:b/>
                <w:snapToGrid w:val="0"/>
              </w:rPr>
              <w:t>2</w:t>
            </w:r>
          </w:p>
        </w:tc>
        <w:tc>
          <w:tcPr>
            <w:tcW w:w="218" w:type="pct"/>
            <w:gridSpan w:val="2"/>
            <w:shd w:val="clear" w:color="auto" w:fill="auto"/>
          </w:tcPr>
          <w:p w14:paraId="2ADDE367" w14:textId="77777777" w:rsidR="007E2AD9" w:rsidRPr="007B1FEA" w:rsidRDefault="007E2AD9" w:rsidP="0088578D">
            <w:pPr>
              <w:spacing w:before="120"/>
              <w:jc w:val="center"/>
              <w:rPr>
                <w:b/>
                <w:snapToGrid w:val="0"/>
              </w:rPr>
            </w:pPr>
            <w:r w:rsidRPr="007B1FEA">
              <w:rPr>
                <w:b/>
                <w:snapToGrid w:val="0"/>
              </w:rPr>
              <w:t>3</w:t>
            </w:r>
          </w:p>
        </w:tc>
        <w:tc>
          <w:tcPr>
            <w:tcW w:w="218" w:type="pct"/>
            <w:shd w:val="clear" w:color="auto" w:fill="auto"/>
          </w:tcPr>
          <w:p w14:paraId="1D69A955" w14:textId="77777777" w:rsidR="007E2AD9" w:rsidRPr="007B1FEA" w:rsidRDefault="007E2AD9" w:rsidP="0088578D">
            <w:pPr>
              <w:spacing w:before="120"/>
              <w:jc w:val="center"/>
              <w:rPr>
                <w:b/>
                <w:snapToGrid w:val="0"/>
              </w:rPr>
            </w:pPr>
            <w:r w:rsidRPr="007B1FEA">
              <w:rPr>
                <w:b/>
                <w:snapToGrid w:val="0"/>
              </w:rPr>
              <w:t>1</w:t>
            </w:r>
          </w:p>
        </w:tc>
        <w:tc>
          <w:tcPr>
            <w:tcW w:w="218" w:type="pct"/>
            <w:shd w:val="clear" w:color="auto" w:fill="auto"/>
          </w:tcPr>
          <w:p w14:paraId="7991DD38" w14:textId="77777777" w:rsidR="007E2AD9" w:rsidRPr="007B1FEA" w:rsidRDefault="007E2AD9" w:rsidP="0088578D">
            <w:pPr>
              <w:spacing w:before="120"/>
              <w:jc w:val="center"/>
              <w:rPr>
                <w:b/>
                <w:snapToGrid w:val="0"/>
              </w:rPr>
            </w:pPr>
            <w:r w:rsidRPr="007B1FEA">
              <w:rPr>
                <w:b/>
                <w:snapToGrid w:val="0"/>
              </w:rPr>
              <w:t>2</w:t>
            </w:r>
          </w:p>
        </w:tc>
        <w:tc>
          <w:tcPr>
            <w:tcW w:w="219" w:type="pct"/>
            <w:gridSpan w:val="2"/>
            <w:shd w:val="clear" w:color="auto" w:fill="auto"/>
          </w:tcPr>
          <w:p w14:paraId="6BE0A826" w14:textId="77777777" w:rsidR="007E2AD9" w:rsidRPr="007B1FEA" w:rsidRDefault="007E2AD9" w:rsidP="0088578D">
            <w:pPr>
              <w:spacing w:before="120"/>
              <w:jc w:val="center"/>
              <w:rPr>
                <w:b/>
                <w:snapToGrid w:val="0"/>
              </w:rPr>
            </w:pPr>
            <w:r w:rsidRPr="007B1FEA">
              <w:rPr>
                <w:b/>
                <w:snapToGrid w:val="0"/>
              </w:rPr>
              <w:t>3</w:t>
            </w:r>
          </w:p>
        </w:tc>
        <w:tc>
          <w:tcPr>
            <w:tcW w:w="218" w:type="pct"/>
            <w:shd w:val="clear" w:color="auto" w:fill="auto"/>
          </w:tcPr>
          <w:p w14:paraId="249FAEEB" w14:textId="77777777" w:rsidR="007E2AD9" w:rsidRPr="007B1FEA" w:rsidRDefault="007E2AD9" w:rsidP="0088578D">
            <w:pPr>
              <w:spacing w:before="120"/>
              <w:jc w:val="center"/>
              <w:rPr>
                <w:b/>
                <w:snapToGrid w:val="0"/>
              </w:rPr>
            </w:pPr>
            <w:r w:rsidRPr="007B1FEA">
              <w:rPr>
                <w:b/>
                <w:snapToGrid w:val="0"/>
              </w:rPr>
              <w:t>1</w:t>
            </w:r>
          </w:p>
        </w:tc>
        <w:tc>
          <w:tcPr>
            <w:tcW w:w="218" w:type="pct"/>
            <w:shd w:val="clear" w:color="auto" w:fill="auto"/>
          </w:tcPr>
          <w:p w14:paraId="1D06439E" w14:textId="77777777" w:rsidR="007E2AD9" w:rsidRPr="007B1FEA" w:rsidRDefault="007E2AD9" w:rsidP="0088578D">
            <w:pPr>
              <w:spacing w:before="120"/>
              <w:jc w:val="center"/>
              <w:rPr>
                <w:b/>
                <w:snapToGrid w:val="0"/>
              </w:rPr>
            </w:pPr>
            <w:r w:rsidRPr="007B1FEA">
              <w:rPr>
                <w:b/>
                <w:snapToGrid w:val="0"/>
              </w:rPr>
              <w:t>2</w:t>
            </w:r>
          </w:p>
        </w:tc>
        <w:tc>
          <w:tcPr>
            <w:tcW w:w="219" w:type="pct"/>
            <w:gridSpan w:val="2"/>
            <w:shd w:val="clear" w:color="auto" w:fill="auto"/>
          </w:tcPr>
          <w:p w14:paraId="145CBA80" w14:textId="77777777" w:rsidR="007E2AD9" w:rsidRPr="007B1FEA" w:rsidRDefault="007E2AD9" w:rsidP="0088578D">
            <w:pPr>
              <w:spacing w:before="120"/>
              <w:jc w:val="center"/>
              <w:rPr>
                <w:b/>
                <w:snapToGrid w:val="0"/>
              </w:rPr>
            </w:pPr>
            <w:r w:rsidRPr="007B1FEA">
              <w:rPr>
                <w:b/>
                <w:snapToGrid w:val="0"/>
              </w:rPr>
              <w:t>3</w:t>
            </w:r>
          </w:p>
        </w:tc>
        <w:tc>
          <w:tcPr>
            <w:tcW w:w="218" w:type="pct"/>
            <w:shd w:val="clear" w:color="auto" w:fill="auto"/>
          </w:tcPr>
          <w:p w14:paraId="446B7985" w14:textId="77777777" w:rsidR="007E2AD9" w:rsidRPr="007B1FEA" w:rsidRDefault="007E2AD9" w:rsidP="0088578D">
            <w:pPr>
              <w:spacing w:before="120"/>
              <w:jc w:val="center"/>
              <w:rPr>
                <w:b/>
                <w:snapToGrid w:val="0"/>
              </w:rPr>
            </w:pPr>
            <w:r w:rsidRPr="007B1FEA">
              <w:rPr>
                <w:b/>
                <w:snapToGrid w:val="0"/>
              </w:rPr>
              <w:t>1</w:t>
            </w:r>
          </w:p>
        </w:tc>
        <w:tc>
          <w:tcPr>
            <w:tcW w:w="218" w:type="pct"/>
            <w:gridSpan w:val="2"/>
            <w:shd w:val="clear" w:color="auto" w:fill="auto"/>
          </w:tcPr>
          <w:p w14:paraId="6A21C5EB" w14:textId="77777777" w:rsidR="007E2AD9" w:rsidRPr="007B1FEA" w:rsidRDefault="007E2AD9" w:rsidP="0088578D">
            <w:pPr>
              <w:spacing w:before="120"/>
              <w:jc w:val="center"/>
              <w:rPr>
                <w:b/>
                <w:snapToGrid w:val="0"/>
              </w:rPr>
            </w:pPr>
            <w:r w:rsidRPr="007B1FEA">
              <w:rPr>
                <w:b/>
                <w:snapToGrid w:val="0"/>
              </w:rPr>
              <w:t>2</w:t>
            </w:r>
          </w:p>
        </w:tc>
        <w:tc>
          <w:tcPr>
            <w:tcW w:w="219" w:type="pct"/>
            <w:shd w:val="clear" w:color="auto" w:fill="auto"/>
          </w:tcPr>
          <w:p w14:paraId="2CB2CA13" w14:textId="77777777" w:rsidR="007E2AD9" w:rsidRPr="007B1FEA" w:rsidRDefault="007E2AD9" w:rsidP="0088578D">
            <w:pPr>
              <w:spacing w:before="120"/>
              <w:jc w:val="center"/>
              <w:rPr>
                <w:b/>
                <w:snapToGrid w:val="0"/>
              </w:rPr>
            </w:pPr>
            <w:r w:rsidRPr="007B1FEA">
              <w:rPr>
                <w:b/>
                <w:snapToGrid w:val="0"/>
              </w:rPr>
              <w:t>3</w:t>
            </w:r>
          </w:p>
        </w:tc>
        <w:tc>
          <w:tcPr>
            <w:tcW w:w="218" w:type="pct"/>
            <w:shd w:val="clear" w:color="auto" w:fill="auto"/>
          </w:tcPr>
          <w:p w14:paraId="61FEFE7C" w14:textId="77777777" w:rsidR="007E2AD9" w:rsidRPr="007B1FEA" w:rsidRDefault="007E2AD9" w:rsidP="0088578D">
            <w:pPr>
              <w:spacing w:before="120"/>
              <w:jc w:val="center"/>
              <w:rPr>
                <w:b/>
                <w:snapToGrid w:val="0"/>
              </w:rPr>
            </w:pPr>
            <w:r w:rsidRPr="007B1FEA">
              <w:rPr>
                <w:b/>
                <w:snapToGrid w:val="0"/>
              </w:rPr>
              <w:t>1</w:t>
            </w:r>
          </w:p>
        </w:tc>
        <w:tc>
          <w:tcPr>
            <w:tcW w:w="218" w:type="pct"/>
            <w:gridSpan w:val="2"/>
            <w:shd w:val="clear" w:color="auto" w:fill="auto"/>
          </w:tcPr>
          <w:p w14:paraId="0E75D51C" w14:textId="77777777" w:rsidR="007E2AD9" w:rsidRPr="007B1FEA" w:rsidRDefault="007E2AD9" w:rsidP="0088578D">
            <w:pPr>
              <w:spacing w:before="120"/>
              <w:jc w:val="center"/>
              <w:rPr>
                <w:b/>
                <w:snapToGrid w:val="0"/>
              </w:rPr>
            </w:pPr>
            <w:r w:rsidRPr="007B1FEA">
              <w:rPr>
                <w:b/>
                <w:snapToGrid w:val="0"/>
              </w:rPr>
              <w:t>2</w:t>
            </w:r>
          </w:p>
        </w:tc>
        <w:tc>
          <w:tcPr>
            <w:tcW w:w="211" w:type="pct"/>
            <w:shd w:val="clear" w:color="auto" w:fill="auto"/>
          </w:tcPr>
          <w:p w14:paraId="597D4286" w14:textId="77777777" w:rsidR="007E2AD9" w:rsidRPr="007B1FEA" w:rsidRDefault="007E2AD9" w:rsidP="0088578D">
            <w:pPr>
              <w:spacing w:before="120"/>
              <w:jc w:val="center"/>
              <w:rPr>
                <w:b/>
                <w:snapToGrid w:val="0"/>
              </w:rPr>
            </w:pPr>
            <w:r w:rsidRPr="007B1FEA">
              <w:rPr>
                <w:b/>
                <w:snapToGrid w:val="0"/>
              </w:rPr>
              <w:t>3</w:t>
            </w:r>
          </w:p>
        </w:tc>
      </w:tr>
      <w:tr w:rsidR="007E2AD9" w:rsidRPr="007B1FEA" w14:paraId="70EF6E71" w14:textId="77777777" w:rsidTr="0088578D">
        <w:trPr>
          <w:trHeight w:val="113"/>
        </w:trPr>
        <w:tc>
          <w:tcPr>
            <w:tcW w:w="425" w:type="pct"/>
            <w:gridSpan w:val="2"/>
            <w:shd w:val="clear" w:color="auto" w:fill="auto"/>
            <w:vAlign w:val="center"/>
          </w:tcPr>
          <w:p w14:paraId="5912D339" w14:textId="77777777" w:rsidR="007E2AD9" w:rsidRPr="007B1FEA" w:rsidRDefault="007E2AD9" w:rsidP="0088578D">
            <w:pPr>
              <w:ind w:left="-170"/>
              <w:jc w:val="center"/>
              <w:rPr>
                <w:b/>
                <w:snapToGrid w:val="0"/>
              </w:rPr>
            </w:pPr>
            <w:r w:rsidRPr="007B1FEA">
              <w:rPr>
                <w:b/>
                <w:snapToGrid w:val="0"/>
              </w:rPr>
              <w:t>Высота</w:t>
            </w:r>
          </w:p>
        </w:tc>
        <w:tc>
          <w:tcPr>
            <w:tcW w:w="218" w:type="pct"/>
          </w:tcPr>
          <w:p w14:paraId="423E11B1" w14:textId="77777777" w:rsidR="007E2AD9" w:rsidRPr="007B1FEA" w:rsidRDefault="007E2AD9" w:rsidP="0088578D">
            <w:pPr>
              <w:spacing w:before="120"/>
              <w:jc w:val="center"/>
              <w:rPr>
                <w:snapToGrid w:val="0"/>
              </w:rPr>
            </w:pPr>
          </w:p>
        </w:tc>
        <w:tc>
          <w:tcPr>
            <w:tcW w:w="218" w:type="pct"/>
          </w:tcPr>
          <w:p w14:paraId="623980ED" w14:textId="77777777" w:rsidR="007E2AD9" w:rsidRPr="007B1FEA" w:rsidRDefault="007E2AD9" w:rsidP="0088578D">
            <w:pPr>
              <w:spacing w:before="120"/>
              <w:jc w:val="center"/>
              <w:rPr>
                <w:snapToGrid w:val="0"/>
              </w:rPr>
            </w:pPr>
          </w:p>
        </w:tc>
        <w:tc>
          <w:tcPr>
            <w:tcW w:w="218" w:type="pct"/>
            <w:gridSpan w:val="2"/>
          </w:tcPr>
          <w:p w14:paraId="5313E4D4" w14:textId="77777777" w:rsidR="007E2AD9" w:rsidRPr="007B1FEA" w:rsidRDefault="007E2AD9" w:rsidP="0088578D">
            <w:pPr>
              <w:spacing w:before="120"/>
              <w:jc w:val="center"/>
              <w:rPr>
                <w:snapToGrid w:val="0"/>
              </w:rPr>
            </w:pPr>
            <w:r w:rsidRPr="007B1FEA">
              <w:rPr>
                <w:snapToGrid w:val="0"/>
              </w:rPr>
              <w:t>1</w:t>
            </w:r>
          </w:p>
        </w:tc>
        <w:tc>
          <w:tcPr>
            <w:tcW w:w="218" w:type="pct"/>
            <w:shd w:val="clear" w:color="auto" w:fill="auto"/>
          </w:tcPr>
          <w:p w14:paraId="3D3E85F6" w14:textId="77777777" w:rsidR="007E2AD9" w:rsidRPr="007B1FEA" w:rsidRDefault="007E2AD9" w:rsidP="0088578D">
            <w:pPr>
              <w:spacing w:before="120"/>
              <w:jc w:val="center"/>
              <w:rPr>
                <w:snapToGrid w:val="0"/>
              </w:rPr>
            </w:pPr>
            <w:r w:rsidRPr="007B1FEA">
              <w:rPr>
                <w:snapToGrid w:val="0"/>
              </w:rPr>
              <w:t>1</w:t>
            </w:r>
          </w:p>
        </w:tc>
        <w:tc>
          <w:tcPr>
            <w:tcW w:w="218" w:type="pct"/>
            <w:shd w:val="clear" w:color="auto" w:fill="auto"/>
          </w:tcPr>
          <w:p w14:paraId="22A60C41" w14:textId="77777777" w:rsidR="007E2AD9" w:rsidRPr="007B1FEA" w:rsidRDefault="007E2AD9" w:rsidP="0088578D">
            <w:pPr>
              <w:spacing w:before="120"/>
              <w:jc w:val="center"/>
              <w:rPr>
                <w:snapToGrid w:val="0"/>
              </w:rPr>
            </w:pPr>
            <w:r w:rsidRPr="007B1FEA">
              <w:rPr>
                <w:snapToGrid w:val="0"/>
              </w:rPr>
              <w:t>3</w:t>
            </w:r>
          </w:p>
        </w:tc>
        <w:tc>
          <w:tcPr>
            <w:tcW w:w="218" w:type="pct"/>
            <w:gridSpan w:val="2"/>
            <w:shd w:val="clear" w:color="auto" w:fill="auto"/>
          </w:tcPr>
          <w:p w14:paraId="5730E3F1" w14:textId="77777777" w:rsidR="007E2AD9" w:rsidRPr="007B1FEA" w:rsidRDefault="007E2AD9" w:rsidP="0088578D">
            <w:pPr>
              <w:spacing w:before="120"/>
              <w:jc w:val="center"/>
              <w:rPr>
                <w:snapToGrid w:val="0"/>
              </w:rPr>
            </w:pPr>
            <w:r w:rsidRPr="007B1FEA">
              <w:rPr>
                <w:snapToGrid w:val="0"/>
              </w:rPr>
              <w:t>5</w:t>
            </w:r>
          </w:p>
        </w:tc>
        <w:tc>
          <w:tcPr>
            <w:tcW w:w="218" w:type="pct"/>
            <w:shd w:val="clear" w:color="auto" w:fill="auto"/>
          </w:tcPr>
          <w:p w14:paraId="09A57596" w14:textId="77777777" w:rsidR="007E2AD9" w:rsidRPr="007B1FEA" w:rsidRDefault="007E2AD9" w:rsidP="0088578D">
            <w:pPr>
              <w:spacing w:before="120"/>
              <w:jc w:val="center"/>
              <w:rPr>
                <w:snapToGrid w:val="0"/>
              </w:rPr>
            </w:pPr>
            <w:r w:rsidRPr="007B1FEA">
              <w:rPr>
                <w:snapToGrid w:val="0"/>
              </w:rPr>
              <w:t>8</w:t>
            </w:r>
          </w:p>
        </w:tc>
        <w:tc>
          <w:tcPr>
            <w:tcW w:w="218" w:type="pct"/>
            <w:shd w:val="clear" w:color="auto" w:fill="auto"/>
          </w:tcPr>
          <w:p w14:paraId="2B9CB796" w14:textId="77777777" w:rsidR="007E2AD9" w:rsidRPr="007B1FEA" w:rsidRDefault="007E2AD9" w:rsidP="0088578D">
            <w:pPr>
              <w:spacing w:before="120"/>
              <w:jc w:val="center"/>
              <w:rPr>
                <w:snapToGrid w:val="0"/>
              </w:rPr>
            </w:pPr>
            <w:r w:rsidRPr="007B1FEA">
              <w:rPr>
                <w:snapToGrid w:val="0"/>
              </w:rPr>
              <w:t>10</w:t>
            </w:r>
          </w:p>
        </w:tc>
        <w:tc>
          <w:tcPr>
            <w:tcW w:w="218" w:type="pct"/>
            <w:gridSpan w:val="2"/>
            <w:shd w:val="clear" w:color="auto" w:fill="auto"/>
          </w:tcPr>
          <w:p w14:paraId="363BC2E5" w14:textId="77777777" w:rsidR="007E2AD9" w:rsidRPr="007B1FEA" w:rsidRDefault="007E2AD9" w:rsidP="0088578D">
            <w:pPr>
              <w:spacing w:before="120"/>
              <w:jc w:val="center"/>
              <w:rPr>
                <w:snapToGrid w:val="0"/>
              </w:rPr>
            </w:pPr>
            <w:r w:rsidRPr="007B1FEA">
              <w:rPr>
                <w:snapToGrid w:val="0"/>
              </w:rPr>
              <w:t>14</w:t>
            </w:r>
          </w:p>
        </w:tc>
        <w:tc>
          <w:tcPr>
            <w:tcW w:w="218" w:type="pct"/>
            <w:shd w:val="clear" w:color="auto" w:fill="auto"/>
          </w:tcPr>
          <w:p w14:paraId="2DB09705" w14:textId="77777777" w:rsidR="007E2AD9" w:rsidRPr="007B1FEA" w:rsidRDefault="007E2AD9" w:rsidP="0088578D">
            <w:pPr>
              <w:spacing w:before="120"/>
              <w:jc w:val="center"/>
              <w:rPr>
                <w:snapToGrid w:val="0"/>
              </w:rPr>
            </w:pPr>
            <w:r w:rsidRPr="007B1FEA">
              <w:rPr>
                <w:snapToGrid w:val="0"/>
              </w:rPr>
              <w:t>19</w:t>
            </w:r>
          </w:p>
        </w:tc>
        <w:tc>
          <w:tcPr>
            <w:tcW w:w="218" w:type="pct"/>
            <w:shd w:val="clear" w:color="auto" w:fill="auto"/>
          </w:tcPr>
          <w:p w14:paraId="6A9E6DC2" w14:textId="77777777" w:rsidR="007E2AD9" w:rsidRPr="007B1FEA" w:rsidRDefault="007E2AD9" w:rsidP="0088578D">
            <w:pPr>
              <w:spacing w:before="120"/>
              <w:jc w:val="center"/>
              <w:rPr>
                <w:snapToGrid w:val="0"/>
              </w:rPr>
            </w:pPr>
            <w:r w:rsidRPr="007B1FEA">
              <w:rPr>
                <w:snapToGrid w:val="0"/>
              </w:rPr>
              <w:t>23</w:t>
            </w:r>
          </w:p>
        </w:tc>
        <w:tc>
          <w:tcPr>
            <w:tcW w:w="219" w:type="pct"/>
            <w:gridSpan w:val="2"/>
            <w:shd w:val="clear" w:color="auto" w:fill="auto"/>
          </w:tcPr>
          <w:p w14:paraId="5AE5AE9A" w14:textId="77777777" w:rsidR="007E2AD9" w:rsidRPr="007B1FEA" w:rsidRDefault="007E2AD9" w:rsidP="0088578D">
            <w:pPr>
              <w:spacing w:before="120"/>
              <w:jc w:val="center"/>
              <w:rPr>
                <w:snapToGrid w:val="0"/>
              </w:rPr>
            </w:pPr>
            <w:r w:rsidRPr="007B1FEA">
              <w:rPr>
                <w:snapToGrid w:val="0"/>
              </w:rPr>
              <w:t>27</w:t>
            </w:r>
          </w:p>
        </w:tc>
        <w:tc>
          <w:tcPr>
            <w:tcW w:w="218" w:type="pct"/>
            <w:shd w:val="clear" w:color="auto" w:fill="auto"/>
          </w:tcPr>
          <w:p w14:paraId="38681ED7" w14:textId="77777777" w:rsidR="007E2AD9" w:rsidRPr="007B1FEA" w:rsidRDefault="007E2AD9" w:rsidP="0088578D">
            <w:pPr>
              <w:spacing w:before="120"/>
              <w:jc w:val="center"/>
              <w:rPr>
                <w:snapToGrid w:val="0"/>
              </w:rPr>
            </w:pPr>
            <w:r w:rsidRPr="007B1FEA">
              <w:rPr>
                <w:snapToGrid w:val="0"/>
              </w:rPr>
              <w:t>30</w:t>
            </w:r>
          </w:p>
        </w:tc>
        <w:tc>
          <w:tcPr>
            <w:tcW w:w="218" w:type="pct"/>
            <w:shd w:val="clear" w:color="auto" w:fill="auto"/>
          </w:tcPr>
          <w:p w14:paraId="0D73F03B" w14:textId="77777777" w:rsidR="007E2AD9" w:rsidRPr="007B1FEA" w:rsidRDefault="007E2AD9" w:rsidP="0088578D">
            <w:pPr>
              <w:spacing w:before="120"/>
              <w:jc w:val="center"/>
              <w:rPr>
                <w:snapToGrid w:val="0"/>
              </w:rPr>
            </w:pPr>
            <w:r w:rsidRPr="007B1FEA">
              <w:rPr>
                <w:snapToGrid w:val="0"/>
              </w:rPr>
              <w:t>33</w:t>
            </w:r>
          </w:p>
        </w:tc>
        <w:tc>
          <w:tcPr>
            <w:tcW w:w="219" w:type="pct"/>
            <w:gridSpan w:val="2"/>
            <w:shd w:val="clear" w:color="auto" w:fill="auto"/>
          </w:tcPr>
          <w:p w14:paraId="33D3BDE8" w14:textId="77777777" w:rsidR="007E2AD9" w:rsidRPr="007B1FEA" w:rsidRDefault="007E2AD9" w:rsidP="0088578D">
            <w:pPr>
              <w:spacing w:before="120"/>
              <w:jc w:val="center"/>
              <w:rPr>
                <w:snapToGrid w:val="0"/>
              </w:rPr>
            </w:pPr>
            <w:r w:rsidRPr="007B1FEA">
              <w:rPr>
                <w:snapToGrid w:val="0"/>
              </w:rPr>
              <w:t>33</w:t>
            </w:r>
          </w:p>
        </w:tc>
        <w:tc>
          <w:tcPr>
            <w:tcW w:w="218" w:type="pct"/>
            <w:shd w:val="clear" w:color="auto" w:fill="auto"/>
          </w:tcPr>
          <w:p w14:paraId="5D294924" w14:textId="77777777" w:rsidR="007E2AD9" w:rsidRPr="007B1FEA" w:rsidRDefault="007E2AD9" w:rsidP="0088578D">
            <w:pPr>
              <w:spacing w:before="120"/>
              <w:jc w:val="center"/>
              <w:rPr>
                <w:snapToGrid w:val="0"/>
              </w:rPr>
            </w:pPr>
            <w:r w:rsidRPr="007B1FEA">
              <w:rPr>
                <w:snapToGrid w:val="0"/>
              </w:rPr>
              <w:t>34</w:t>
            </w:r>
          </w:p>
        </w:tc>
        <w:tc>
          <w:tcPr>
            <w:tcW w:w="218" w:type="pct"/>
            <w:gridSpan w:val="2"/>
            <w:shd w:val="clear" w:color="auto" w:fill="auto"/>
          </w:tcPr>
          <w:p w14:paraId="13E7DE72" w14:textId="77777777" w:rsidR="007E2AD9" w:rsidRPr="007B1FEA" w:rsidRDefault="007E2AD9" w:rsidP="0088578D">
            <w:pPr>
              <w:spacing w:before="120"/>
              <w:jc w:val="center"/>
              <w:rPr>
                <w:snapToGrid w:val="0"/>
              </w:rPr>
            </w:pPr>
            <w:r w:rsidRPr="007B1FEA">
              <w:rPr>
                <w:snapToGrid w:val="0"/>
              </w:rPr>
              <w:t>32</w:t>
            </w:r>
          </w:p>
        </w:tc>
        <w:tc>
          <w:tcPr>
            <w:tcW w:w="219" w:type="pct"/>
            <w:shd w:val="clear" w:color="auto" w:fill="auto"/>
          </w:tcPr>
          <w:p w14:paraId="414D7243" w14:textId="77777777" w:rsidR="007E2AD9" w:rsidRPr="007B1FEA" w:rsidRDefault="007E2AD9" w:rsidP="0088578D">
            <w:pPr>
              <w:spacing w:before="120"/>
              <w:jc w:val="center"/>
              <w:rPr>
                <w:snapToGrid w:val="0"/>
              </w:rPr>
            </w:pPr>
            <w:r w:rsidRPr="007B1FEA">
              <w:rPr>
                <w:snapToGrid w:val="0"/>
              </w:rPr>
              <w:t>23</w:t>
            </w:r>
          </w:p>
        </w:tc>
        <w:tc>
          <w:tcPr>
            <w:tcW w:w="218" w:type="pct"/>
            <w:shd w:val="clear" w:color="auto" w:fill="auto"/>
          </w:tcPr>
          <w:p w14:paraId="53254CAE" w14:textId="77777777" w:rsidR="007E2AD9" w:rsidRPr="007B1FEA" w:rsidRDefault="007E2AD9" w:rsidP="0088578D">
            <w:pPr>
              <w:spacing w:before="120"/>
              <w:jc w:val="center"/>
              <w:rPr>
                <w:snapToGrid w:val="0"/>
              </w:rPr>
            </w:pPr>
            <w:r w:rsidRPr="007B1FEA">
              <w:rPr>
                <w:snapToGrid w:val="0"/>
              </w:rPr>
              <w:t>9</w:t>
            </w:r>
          </w:p>
        </w:tc>
        <w:tc>
          <w:tcPr>
            <w:tcW w:w="218" w:type="pct"/>
            <w:gridSpan w:val="2"/>
            <w:shd w:val="clear" w:color="auto" w:fill="auto"/>
          </w:tcPr>
          <w:p w14:paraId="58FB8EF8" w14:textId="77777777" w:rsidR="007E2AD9" w:rsidRPr="007B1FEA" w:rsidRDefault="007E2AD9" w:rsidP="0088578D">
            <w:pPr>
              <w:spacing w:before="120"/>
              <w:jc w:val="center"/>
              <w:rPr>
                <w:snapToGrid w:val="0"/>
              </w:rPr>
            </w:pPr>
          </w:p>
        </w:tc>
        <w:tc>
          <w:tcPr>
            <w:tcW w:w="211" w:type="pct"/>
            <w:shd w:val="clear" w:color="auto" w:fill="auto"/>
          </w:tcPr>
          <w:p w14:paraId="45A89F2D" w14:textId="77777777" w:rsidR="007E2AD9" w:rsidRPr="007B1FEA" w:rsidRDefault="007E2AD9" w:rsidP="0088578D">
            <w:pPr>
              <w:spacing w:before="120"/>
              <w:jc w:val="center"/>
              <w:rPr>
                <w:snapToGrid w:val="0"/>
              </w:rPr>
            </w:pPr>
          </w:p>
        </w:tc>
      </w:tr>
    </w:tbl>
    <w:p w14:paraId="2C6CD0E0" w14:textId="77777777" w:rsidR="007E2AD9" w:rsidRPr="007B1FEA" w:rsidRDefault="007E2AD9" w:rsidP="007E2AD9">
      <w:pPr>
        <w:pStyle w:val="aff7"/>
        <w:rPr>
          <w:rFonts w:ascii="Times New Roman" w:hAnsi="Times New Roman"/>
          <w:sz w:val="24"/>
          <w:szCs w:val="24"/>
        </w:rPr>
      </w:pPr>
      <w:r w:rsidRPr="007B1FEA">
        <w:rPr>
          <w:rFonts w:ascii="Times New Roman" w:hAnsi="Times New Roman"/>
          <w:sz w:val="24"/>
          <w:szCs w:val="24"/>
        </w:rPr>
        <w:t xml:space="preserve">Таблица </w:t>
      </w:r>
      <w:r>
        <w:rPr>
          <w:rFonts w:ascii="Times New Roman" w:hAnsi="Times New Roman"/>
          <w:sz w:val="24"/>
          <w:szCs w:val="24"/>
        </w:rPr>
        <w:t>1.15</w:t>
      </w:r>
      <w:r w:rsidRPr="007B1FEA">
        <w:rPr>
          <w:rFonts w:ascii="Times New Roman" w:hAnsi="Times New Roman"/>
          <w:sz w:val="24"/>
          <w:szCs w:val="24"/>
        </w:rPr>
        <w:t xml:space="preserve"> - Максимальная высота из наибольших, см</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359"/>
        <w:gridCol w:w="359"/>
        <w:gridCol w:w="359"/>
        <w:gridCol w:w="482"/>
        <w:gridCol w:w="482"/>
        <w:gridCol w:w="482"/>
        <w:gridCol w:w="482"/>
        <w:gridCol w:w="482"/>
        <w:gridCol w:w="482"/>
        <w:gridCol w:w="482"/>
        <w:gridCol w:w="482"/>
        <w:gridCol w:w="482"/>
        <w:gridCol w:w="482"/>
        <w:gridCol w:w="482"/>
        <w:gridCol w:w="482"/>
        <w:gridCol w:w="482"/>
        <w:gridCol w:w="482"/>
        <w:gridCol w:w="482"/>
        <w:gridCol w:w="482"/>
        <w:gridCol w:w="482"/>
        <w:gridCol w:w="359"/>
      </w:tblGrid>
      <w:tr w:rsidR="007E2AD9" w:rsidRPr="007B1FEA" w14:paraId="49C781E6" w14:textId="77777777" w:rsidTr="0088578D">
        <w:trPr>
          <w:trHeight w:val="408"/>
        </w:trPr>
        <w:tc>
          <w:tcPr>
            <w:tcW w:w="50" w:type="pct"/>
            <w:shd w:val="clear" w:color="auto" w:fill="auto"/>
            <w:vAlign w:val="center"/>
          </w:tcPr>
          <w:p w14:paraId="6595E389" w14:textId="77777777" w:rsidR="007E2AD9" w:rsidRPr="007B1FEA" w:rsidRDefault="007E2AD9" w:rsidP="0088578D">
            <w:pPr>
              <w:jc w:val="center"/>
              <w:rPr>
                <w:b/>
                <w:snapToGrid w:val="0"/>
              </w:rPr>
            </w:pPr>
            <w:r w:rsidRPr="007B1FEA">
              <w:rPr>
                <w:b/>
                <w:snapToGrid w:val="0"/>
              </w:rPr>
              <w:t>Месяц</w:t>
            </w:r>
          </w:p>
        </w:tc>
        <w:tc>
          <w:tcPr>
            <w:tcW w:w="50" w:type="pct"/>
            <w:gridSpan w:val="3"/>
            <w:vAlign w:val="center"/>
          </w:tcPr>
          <w:p w14:paraId="4246E785" w14:textId="77777777" w:rsidR="007E2AD9" w:rsidRPr="007B1FEA" w:rsidRDefault="007E2AD9" w:rsidP="0088578D">
            <w:pPr>
              <w:jc w:val="center"/>
              <w:rPr>
                <w:b/>
                <w:snapToGrid w:val="0"/>
              </w:rPr>
            </w:pPr>
            <w:r w:rsidRPr="007B1FEA">
              <w:rPr>
                <w:b/>
                <w:snapToGrid w:val="0"/>
                <w:lang w:val="en-US"/>
              </w:rPr>
              <w:t>X</w:t>
            </w:r>
          </w:p>
        </w:tc>
        <w:tc>
          <w:tcPr>
            <w:tcW w:w="50" w:type="pct"/>
            <w:gridSpan w:val="3"/>
            <w:shd w:val="clear" w:color="auto" w:fill="auto"/>
            <w:vAlign w:val="center"/>
          </w:tcPr>
          <w:p w14:paraId="352CB09C" w14:textId="77777777" w:rsidR="007E2AD9" w:rsidRPr="007B1FEA" w:rsidRDefault="007E2AD9" w:rsidP="0088578D">
            <w:pPr>
              <w:jc w:val="center"/>
              <w:rPr>
                <w:b/>
                <w:snapToGrid w:val="0"/>
              </w:rPr>
            </w:pPr>
            <w:r w:rsidRPr="007B1FEA">
              <w:rPr>
                <w:b/>
                <w:snapToGrid w:val="0"/>
                <w:lang w:val="en-US"/>
              </w:rPr>
              <w:t>XI</w:t>
            </w:r>
          </w:p>
        </w:tc>
        <w:tc>
          <w:tcPr>
            <w:tcW w:w="50" w:type="pct"/>
            <w:gridSpan w:val="3"/>
            <w:shd w:val="clear" w:color="auto" w:fill="auto"/>
            <w:vAlign w:val="center"/>
          </w:tcPr>
          <w:p w14:paraId="0E801B9A" w14:textId="77777777" w:rsidR="007E2AD9" w:rsidRPr="007B1FEA" w:rsidRDefault="007E2AD9" w:rsidP="0088578D">
            <w:pPr>
              <w:jc w:val="center"/>
              <w:rPr>
                <w:b/>
                <w:snapToGrid w:val="0"/>
              </w:rPr>
            </w:pPr>
            <w:r w:rsidRPr="007B1FEA">
              <w:rPr>
                <w:b/>
                <w:snapToGrid w:val="0"/>
                <w:lang w:val="en-US"/>
              </w:rPr>
              <w:t>XII</w:t>
            </w:r>
          </w:p>
        </w:tc>
        <w:tc>
          <w:tcPr>
            <w:tcW w:w="50" w:type="pct"/>
            <w:gridSpan w:val="3"/>
            <w:shd w:val="clear" w:color="auto" w:fill="auto"/>
            <w:vAlign w:val="center"/>
          </w:tcPr>
          <w:p w14:paraId="63AFAEFF" w14:textId="77777777" w:rsidR="007E2AD9" w:rsidRPr="007B1FEA" w:rsidRDefault="007E2AD9" w:rsidP="0088578D">
            <w:pPr>
              <w:jc w:val="center"/>
              <w:rPr>
                <w:b/>
                <w:snapToGrid w:val="0"/>
              </w:rPr>
            </w:pPr>
            <w:r w:rsidRPr="007B1FEA">
              <w:rPr>
                <w:b/>
                <w:snapToGrid w:val="0"/>
                <w:lang w:val="en-US"/>
              </w:rPr>
              <w:t>I</w:t>
            </w:r>
          </w:p>
        </w:tc>
        <w:tc>
          <w:tcPr>
            <w:tcW w:w="50" w:type="pct"/>
            <w:gridSpan w:val="3"/>
            <w:shd w:val="clear" w:color="auto" w:fill="auto"/>
            <w:vAlign w:val="center"/>
          </w:tcPr>
          <w:p w14:paraId="65D9547C" w14:textId="77777777" w:rsidR="007E2AD9" w:rsidRPr="007B1FEA" w:rsidRDefault="007E2AD9" w:rsidP="0088578D">
            <w:pPr>
              <w:jc w:val="center"/>
              <w:rPr>
                <w:b/>
                <w:snapToGrid w:val="0"/>
              </w:rPr>
            </w:pPr>
            <w:r w:rsidRPr="007B1FEA">
              <w:rPr>
                <w:b/>
                <w:snapToGrid w:val="0"/>
                <w:lang w:val="en-US"/>
              </w:rPr>
              <w:t>II</w:t>
            </w:r>
          </w:p>
        </w:tc>
        <w:tc>
          <w:tcPr>
            <w:tcW w:w="50" w:type="pct"/>
            <w:gridSpan w:val="3"/>
            <w:shd w:val="clear" w:color="auto" w:fill="auto"/>
            <w:vAlign w:val="center"/>
          </w:tcPr>
          <w:p w14:paraId="5D8B0FCF" w14:textId="77777777" w:rsidR="007E2AD9" w:rsidRPr="007B1FEA" w:rsidRDefault="007E2AD9" w:rsidP="0088578D">
            <w:pPr>
              <w:jc w:val="center"/>
              <w:rPr>
                <w:b/>
                <w:snapToGrid w:val="0"/>
              </w:rPr>
            </w:pPr>
            <w:r w:rsidRPr="007B1FEA">
              <w:rPr>
                <w:b/>
                <w:snapToGrid w:val="0"/>
                <w:lang w:val="en-US"/>
              </w:rPr>
              <w:t>III</w:t>
            </w:r>
          </w:p>
        </w:tc>
        <w:tc>
          <w:tcPr>
            <w:tcW w:w="50" w:type="pct"/>
            <w:gridSpan w:val="3"/>
            <w:shd w:val="clear" w:color="auto" w:fill="auto"/>
            <w:vAlign w:val="center"/>
          </w:tcPr>
          <w:p w14:paraId="3AEA4E38" w14:textId="77777777" w:rsidR="007E2AD9" w:rsidRPr="007B1FEA" w:rsidRDefault="007E2AD9" w:rsidP="0088578D">
            <w:pPr>
              <w:jc w:val="center"/>
              <w:rPr>
                <w:b/>
                <w:snapToGrid w:val="0"/>
              </w:rPr>
            </w:pPr>
            <w:r w:rsidRPr="007B1FEA">
              <w:rPr>
                <w:b/>
                <w:snapToGrid w:val="0"/>
                <w:lang w:val="en-US"/>
              </w:rPr>
              <w:t>IV</w:t>
            </w:r>
          </w:p>
        </w:tc>
      </w:tr>
      <w:tr w:rsidR="007E2AD9" w:rsidRPr="007B1FEA" w14:paraId="106CA6A7" w14:textId="77777777" w:rsidTr="0088578D">
        <w:trPr>
          <w:trHeight w:val="408"/>
        </w:trPr>
        <w:tc>
          <w:tcPr>
            <w:tcW w:w="50" w:type="pct"/>
            <w:shd w:val="clear" w:color="auto" w:fill="auto"/>
            <w:vAlign w:val="center"/>
          </w:tcPr>
          <w:p w14:paraId="05CF404E" w14:textId="77777777" w:rsidR="007E2AD9" w:rsidRPr="007B1FEA" w:rsidRDefault="007E2AD9" w:rsidP="0088578D">
            <w:pPr>
              <w:jc w:val="center"/>
              <w:rPr>
                <w:b/>
                <w:snapToGrid w:val="0"/>
              </w:rPr>
            </w:pPr>
            <w:r w:rsidRPr="007B1FEA">
              <w:rPr>
                <w:b/>
                <w:snapToGrid w:val="0"/>
              </w:rPr>
              <w:t>Декада</w:t>
            </w:r>
          </w:p>
        </w:tc>
        <w:tc>
          <w:tcPr>
            <w:tcW w:w="50" w:type="pct"/>
          </w:tcPr>
          <w:p w14:paraId="7AE2AB73" w14:textId="77777777" w:rsidR="007E2AD9" w:rsidRPr="007B1FEA" w:rsidRDefault="007E2AD9" w:rsidP="0088578D">
            <w:pPr>
              <w:spacing w:before="120"/>
              <w:jc w:val="center"/>
              <w:rPr>
                <w:b/>
                <w:snapToGrid w:val="0"/>
              </w:rPr>
            </w:pPr>
            <w:r w:rsidRPr="007B1FEA">
              <w:rPr>
                <w:b/>
                <w:snapToGrid w:val="0"/>
              </w:rPr>
              <w:t>1</w:t>
            </w:r>
          </w:p>
        </w:tc>
        <w:tc>
          <w:tcPr>
            <w:tcW w:w="50" w:type="pct"/>
          </w:tcPr>
          <w:p w14:paraId="64D8670B" w14:textId="77777777" w:rsidR="007E2AD9" w:rsidRPr="007B1FEA" w:rsidRDefault="007E2AD9" w:rsidP="0088578D">
            <w:pPr>
              <w:spacing w:before="120"/>
              <w:jc w:val="center"/>
              <w:rPr>
                <w:b/>
                <w:snapToGrid w:val="0"/>
              </w:rPr>
            </w:pPr>
            <w:r w:rsidRPr="007B1FEA">
              <w:rPr>
                <w:b/>
                <w:snapToGrid w:val="0"/>
              </w:rPr>
              <w:t>2</w:t>
            </w:r>
          </w:p>
        </w:tc>
        <w:tc>
          <w:tcPr>
            <w:tcW w:w="50" w:type="pct"/>
          </w:tcPr>
          <w:p w14:paraId="5CF5EC08" w14:textId="77777777" w:rsidR="007E2AD9" w:rsidRPr="007B1FEA" w:rsidRDefault="007E2AD9" w:rsidP="0088578D">
            <w:pPr>
              <w:spacing w:before="120"/>
              <w:jc w:val="center"/>
              <w:rPr>
                <w:b/>
                <w:snapToGrid w:val="0"/>
              </w:rPr>
            </w:pPr>
            <w:r w:rsidRPr="007B1FEA">
              <w:rPr>
                <w:b/>
                <w:snapToGrid w:val="0"/>
              </w:rPr>
              <w:t>3</w:t>
            </w:r>
          </w:p>
        </w:tc>
        <w:tc>
          <w:tcPr>
            <w:tcW w:w="50" w:type="pct"/>
            <w:shd w:val="clear" w:color="auto" w:fill="auto"/>
          </w:tcPr>
          <w:p w14:paraId="616CE358" w14:textId="77777777" w:rsidR="007E2AD9" w:rsidRPr="007B1FEA" w:rsidRDefault="007E2AD9" w:rsidP="0088578D">
            <w:pPr>
              <w:spacing w:before="120"/>
              <w:jc w:val="center"/>
              <w:rPr>
                <w:b/>
                <w:snapToGrid w:val="0"/>
              </w:rPr>
            </w:pPr>
            <w:r w:rsidRPr="007B1FEA">
              <w:rPr>
                <w:b/>
                <w:snapToGrid w:val="0"/>
              </w:rPr>
              <w:t>1</w:t>
            </w:r>
          </w:p>
        </w:tc>
        <w:tc>
          <w:tcPr>
            <w:tcW w:w="50" w:type="pct"/>
            <w:shd w:val="clear" w:color="auto" w:fill="auto"/>
          </w:tcPr>
          <w:p w14:paraId="295A8B26" w14:textId="77777777" w:rsidR="007E2AD9" w:rsidRPr="007B1FEA" w:rsidRDefault="007E2AD9" w:rsidP="0088578D">
            <w:pPr>
              <w:spacing w:before="120"/>
              <w:jc w:val="center"/>
              <w:rPr>
                <w:b/>
                <w:snapToGrid w:val="0"/>
              </w:rPr>
            </w:pPr>
            <w:r w:rsidRPr="007B1FEA">
              <w:rPr>
                <w:b/>
                <w:snapToGrid w:val="0"/>
              </w:rPr>
              <w:t>2</w:t>
            </w:r>
          </w:p>
        </w:tc>
        <w:tc>
          <w:tcPr>
            <w:tcW w:w="50" w:type="pct"/>
            <w:shd w:val="clear" w:color="auto" w:fill="auto"/>
          </w:tcPr>
          <w:p w14:paraId="11990507" w14:textId="77777777" w:rsidR="007E2AD9" w:rsidRPr="007B1FEA" w:rsidRDefault="007E2AD9" w:rsidP="0088578D">
            <w:pPr>
              <w:spacing w:before="120"/>
              <w:jc w:val="center"/>
              <w:rPr>
                <w:b/>
                <w:snapToGrid w:val="0"/>
              </w:rPr>
            </w:pPr>
            <w:r w:rsidRPr="007B1FEA">
              <w:rPr>
                <w:b/>
                <w:snapToGrid w:val="0"/>
              </w:rPr>
              <w:t>3</w:t>
            </w:r>
          </w:p>
        </w:tc>
        <w:tc>
          <w:tcPr>
            <w:tcW w:w="50" w:type="pct"/>
            <w:shd w:val="clear" w:color="auto" w:fill="auto"/>
          </w:tcPr>
          <w:p w14:paraId="36629750" w14:textId="77777777" w:rsidR="007E2AD9" w:rsidRPr="007B1FEA" w:rsidRDefault="007E2AD9" w:rsidP="0088578D">
            <w:pPr>
              <w:spacing w:before="120"/>
              <w:jc w:val="center"/>
              <w:rPr>
                <w:b/>
                <w:snapToGrid w:val="0"/>
              </w:rPr>
            </w:pPr>
            <w:r w:rsidRPr="007B1FEA">
              <w:rPr>
                <w:b/>
                <w:snapToGrid w:val="0"/>
              </w:rPr>
              <w:t>1</w:t>
            </w:r>
          </w:p>
        </w:tc>
        <w:tc>
          <w:tcPr>
            <w:tcW w:w="50" w:type="pct"/>
            <w:shd w:val="clear" w:color="auto" w:fill="auto"/>
          </w:tcPr>
          <w:p w14:paraId="7F53B39F" w14:textId="77777777" w:rsidR="007E2AD9" w:rsidRPr="007B1FEA" w:rsidRDefault="007E2AD9" w:rsidP="0088578D">
            <w:pPr>
              <w:spacing w:before="120"/>
              <w:jc w:val="center"/>
              <w:rPr>
                <w:b/>
                <w:snapToGrid w:val="0"/>
              </w:rPr>
            </w:pPr>
            <w:r w:rsidRPr="007B1FEA">
              <w:rPr>
                <w:b/>
                <w:snapToGrid w:val="0"/>
              </w:rPr>
              <w:t>2</w:t>
            </w:r>
          </w:p>
        </w:tc>
        <w:tc>
          <w:tcPr>
            <w:tcW w:w="50" w:type="pct"/>
            <w:shd w:val="clear" w:color="auto" w:fill="auto"/>
          </w:tcPr>
          <w:p w14:paraId="491ED99D" w14:textId="77777777" w:rsidR="007E2AD9" w:rsidRPr="007B1FEA" w:rsidRDefault="007E2AD9" w:rsidP="0088578D">
            <w:pPr>
              <w:spacing w:before="120"/>
              <w:jc w:val="center"/>
              <w:rPr>
                <w:b/>
                <w:snapToGrid w:val="0"/>
              </w:rPr>
            </w:pPr>
            <w:r w:rsidRPr="007B1FEA">
              <w:rPr>
                <w:b/>
                <w:snapToGrid w:val="0"/>
              </w:rPr>
              <w:t>3</w:t>
            </w:r>
          </w:p>
        </w:tc>
        <w:tc>
          <w:tcPr>
            <w:tcW w:w="50" w:type="pct"/>
            <w:shd w:val="clear" w:color="auto" w:fill="auto"/>
          </w:tcPr>
          <w:p w14:paraId="3F8F49CE" w14:textId="77777777" w:rsidR="007E2AD9" w:rsidRPr="007B1FEA" w:rsidRDefault="007E2AD9" w:rsidP="0088578D">
            <w:pPr>
              <w:spacing w:before="120"/>
              <w:jc w:val="center"/>
              <w:rPr>
                <w:b/>
                <w:snapToGrid w:val="0"/>
              </w:rPr>
            </w:pPr>
            <w:r w:rsidRPr="007B1FEA">
              <w:rPr>
                <w:b/>
                <w:snapToGrid w:val="0"/>
              </w:rPr>
              <w:t>1</w:t>
            </w:r>
          </w:p>
        </w:tc>
        <w:tc>
          <w:tcPr>
            <w:tcW w:w="50" w:type="pct"/>
            <w:shd w:val="clear" w:color="auto" w:fill="auto"/>
          </w:tcPr>
          <w:p w14:paraId="770F41A5" w14:textId="77777777" w:rsidR="007E2AD9" w:rsidRPr="007B1FEA" w:rsidRDefault="007E2AD9" w:rsidP="0088578D">
            <w:pPr>
              <w:spacing w:before="120"/>
              <w:jc w:val="center"/>
              <w:rPr>
                <w:b/>
                <w:snapToGrid w:val="0"/>
              </w:rPr>
            </w:pPr>
            <w:r w:rsidRPr="007B1FEA">
              <w:rPr>
                <w:b/>
                <w:snapToGrid w:val="0"/>
              </w:rPr>
              <w:t>2</w:t>
            </w:r>
          </w:p>
        </w:tc>
        <w:tc>
          <w:tcPr>
            <w:tcW w:w="50" w:type="pct"/>
            <w:shd w:val="clear" w:color="auto" w:fill="auto"/>
          </w:tcPr>
          <w:p w14:paraId="1F5640AB" w14:textId="77777777" w:rsidR="007E2AD9" w:rsidRPr="007B1FEA" w:rsidRDefault="007E2AD9" w:rsidP="0088578D">
            <w:pPr>
              <w:spacing w:before="120"/>
              <w:jc w:val="center"/>
              <w:rPr>
                <w:b/>
                <w:snapToGrid w:val="0"/>
              </w:rPr>
            </w:pPr>
            <w:r w:rsidRPr="007B1FEA">
              <w:rPr>
                <w:b/>
                <w:snapToGrid w:val="0"/>
              </w:rPr>
              <w:t>3</w:t>
            </w:r>
          </w:p>
        </w:tc>
        <w:tc>
          <w:tcPr>
            <w:tcW w:w="50" w:type="pct"/>
            <w:shd w:val="clear" w:color="auto" w:fill="auto"/>
          </w:tcPr>
          <w:p w14:paraId="4AFB9EFC" w14:textId="77777777" w:rsidR="007E2AD9" w:rsidRPr="007B1FEA" w:rsidRDefault="007E2AD9" w:rsidP="0088578D">
            <w:pPr>
              <w:spacing w:before="120"/>
              <w:jc w:val="center"/>
              <w:rPr>
                <w:b/>
                <w:snapToGrid w:val="0"/>
              </w:rPr>
            </w:pPr>
            <w:r w:rsidRPr="007B1FEA">
              <w:rPr>
                <w:b/>
                <w:snapToGrid w:val="0"/>
              </w:rPr>
              <w:t>1</w:t>
            </w:r>
          </w:p>
        </w:tc>
        <w:tc>
          <w:tcPr>
            <w:tcW w:w="50" w:type="pct"/>
            <w:shd w:val="clear" w:color="auto" w:fill="auto"/>
          </w:tcPr>
          <w:p w14:paraId="320F1299" w14:textId="77777777" w:rsidR="007E2AD9" w:rsidRPr="007B1FEA" w:rsidRDefault="007E2AD9" w:rsidP="0088578D">
            <w:pPr>
              <w:spacing w:before="120"/>
              <w:jc w:val="center"/>
              <w:rPr>
                <w:b/>
                <w:snapToGrid w:val="0"/>
              </w:rPr>
            </w:pPr>
            <w:r w:rsidRPr="007B1FEA">
              <w:rPr>
                <w:b/>
                <w:snapToGrid w:val="0"/>
              </w:rPr>
              <w:t>2</w:t>
            </w:r>
          </w:p>
        </w:tc>
        <w:tc>
          <w:tcPr>
            <w:tcW w:w="50" w:type="pct"/>
            <w:shd w:val="clear" w:color="auto" w:fill="auto"/>
          </w:tcPr>
          <w:p w14:paraId="07494463" w14:textId="77777777" w:rsidR="007E2AD9" w:rsidRPr="007B1FEA" w:rsidRDefault="007E2AD9" w:rsidP="0088578D">
            <w:pPr>
              <w:spacing w:before="120"/>
              <w:jc w:val="center"/>
              <w:rPr>
                <w:b/>
                <w:snapToGrid w:val="0"/>
              </w:rPr>
            </w:pPr>
            <w:r w:rsidRPr="007B1FEA">
              <w:rPr>
                <w:b/>
                <w:snapToGrid w:val="0"/>
              </w:rPr>
              <w:t>3</w:t>
            </w:r>
          </w:p>
        </w:tc>
        <w:tc>
          <w:tcPr>
            <w:tcW w:w="50" w:type="pct"/>
            <w:shd w:val="clear" w:color="auto" w:fill="auto"/>
          </w:tcPr>
          <w:p w14:paraId="20D14469" w14:textId="77777777" w:rsidR="007E2AD9" w:rsidRPr="007B1FEA" w:rsidRDefault="007E2AD9" w:rsidP="0088578D">
            <w:pPr>
              <w:spacing w:before="120"/>
              <w:jc w:val="center"/>
              <w:rPr>
                <w:b/>
                <w:snapToGrid w:val="0"/>
              </w:rPr>
            </w:pPr>
            <w:r w:rsidRPr="007B1FEA">
              <w:rPr>
                <w:b/>
                <w:snapToGrid w:val="0"/>
              </w:rPr>
              <w:t>1</w:t>
            </w:r>
          </w:p>
        </w:tc>
        <w:tc>
          <w:tcPr>
            <w:tcW w:w="50" w:type="pct"/>
            <w:shd w:val="clear" w:color="auto" w:fill="auto"/>
          </w:tcPr>
          <w:p w14:paraId="173A3DB3" w14:textId="77777777" w:rsidR="007E2AD9" w:rsidRPr="007B1FEA" w:rsidRDefault="007E2AD9" w:rsidP="0088578D">
            <w:pPr>
              <w:spacing w:before="120"/>
              <w:jc w:val="center"/>
              <w:rPr>
                <w:b/>
                <w:snapToGrid w:val="0"/>
              </w:rPr>
            </w:pPr>
            <w:r w:rsidRPr="007B1FEA">
              <w:rPr>
                <w:b/>
                <w:snapToGrid w:val="0"/>
              </w:rPr>
              <w:t>2</w:t>
            </w:r>
          </w:p>
        </w:tc>
        <w:tc>
          <w:tcPr>
            <w:tcW w:w="50" w:type="pct"/>
            <w:shd w:val="clear" w:color="auto" w:fill="auto"/>
          </w:tcPr>
          <w:p w14:paraId="305DAF6E" w14:textId="77777777" w:rsidR="007E2AD9" w:rsidRPr="007B1FEA" w:rsidRDefault="007E2AD9" w:rsidP="0088578D">
            <w:pPr>
              <w:spacing w:before="120"/>
              <w:jc w:val="center"/>
              <w:rPr>
                <w:b/>
                <w:snapToGrid w:val="0"/>
              </w:rPr>
            </w:pPr>
            <w:r w:rsidRPr="007B1FEA">
              <w:rPr>
                <w:b/>
                <w:snapToGrid w:val="0"/>
              </w:rPr>
              <w:t>3</w:t>
            </w:r>
          </w:p>
        </w:tc>
        <w:tc>
          <w:tcPr>
            <w:tcW w:w="50" w:type="pct"/>
            <w:shd w:val="clear" w:color="auto" w:fill="auto"/>
          </w:tcPr>
          <w:p w14:paraId="151FD9AB" w14:textId="77777777" w:rsidR="007E2AD9" w:rsidRPr="007B1FEA" w:rsidRDefault="007E2AD9" w:rsidP="0088578D">
            <w:pPr>
              <w:spacing w:before="120"/>
              <w:jc w:val="center"/>
              <w:rPr>
                <w:b/>
                <w:snapToGrid w:val="0"/>
              </w:rPr>
            </w:pPr>
            <w:r w:rsidRPr="007B1FEA">
              <w:rPr>
                <w:b/>
                <w:snapToGrid w:val="0"/>
              </w:rPr>
              <w:t>1</w:t>
            </w:r>
          </w:p>
        </w:tc>
        <w:tc>
          <w:tcPr>
            <w:tcW w:w="50" w:type="pct"/>
            <w:shd w:val="clear" w:color="auto" w:fill="auto"/>
          </w:tcPr>
          <w:p w14:paraId="01EE2C46" w14:textId="77777777" w:rsidR="007E2AD9" w:rsidRPr="007B1FEA" w:rsidRDefault="007E2AD9" w:rsidP="0088578D">
            <w:pPr>
              <w:spacing w:before="120"/>
              <w:jc w:val="center"/>
              <w:rPr>
                <w:b/>
                <w:snapToGrid w:val="0"/>
              </w:rPr>
            </w:pPr>
            <w:r w:rsidRPr="007B1FEA">
              <w:rPr>
                <w:b/>
                <w:snapToGrid w:val="0"/>
              </w:rPr>
              <w:t>2</w:t>
            </w:r>
          </w:p>
        </w:tc>
        <w:tc>
          <w:tcPr>
            <w:tcW w:w="50" w:type="pct"/>
            <w:shd w:val="clear" w:color="auto" w:fill="auto"/>
          </w:tcPr>
          <w:p w14:paraId="292520EB" w14:textId="77777777" w:rsidR="007E2AD9" w:rsidRPr="007B1FEA" w:rsidRDefault="007E2AD9" w:rsidP="0088578D">
            <w:pPr>
              <w:spacing w:before="120"/>
              <w:jc w:val="center"/>
              <w:rPr>
                <w:b/>
                <w:snapToGrid w:val="0"/>
              </w:rPr>
            </w:pPr>
            <w:r w:rsidRPr="007B1FEA">
              <w:rPr>
                <w:b/>
                <w:snapToGrid w:val="0"/>
              </w:rPr>
              <w:t>3</w:t>
            </w:r>
          </w:p>
        </w:tc>
      </w:tr>
      <w:tr w:rsidR="007E2AD9" w:rsidRPr="007B1FEA" w14:paraId="70F33EFF" w14:textId="77777777" w:rsidTr="0088578D">
        <w:trPr>
          <w:trHeight w:val="408"/>
        </w:trPr>
        <w:tc>
          <w:tcPr>
            <w:tcW w:w="50" w:type="pct"/>
            <w:shd w:val="clear" w:color="auto" w:fill="auto"/>
            <w:vAlign w:val="center"/>
          </w:tcPr>
          <w:p w14:paraId="3341FF87" w14:textId="77777777" w:rsidR="007E2AD9" w:rsidRPr="007B1FEA" w:rsidRDefault="007E2AD9" w:rsidP="0088578D">
            <w:pPr>
              <w:jc w:val="center"/>
              <w:rPr>
                <w:b/>
                <w:snapToGrid w:val="0"/>
              </w:rPr>
            </w:pPr>
            <w:r w:rsidRPr="007B1FEA">
              <w:rPr>
                <w:b/>
                <w:snapToGrid w:val="0"/>
              </w:rPr>
              <w:t>Высота</w:t>
            </w:r>
          </w:p>
        </w:tc>
        <w:tc>
          <w:tcPr>
            <w:tcW w:w="50" w:type="pct"/>
          </w:tcPr>
          <w:p w14:paraId="05F4B3FD" w14:textId="77777777" w:rsidR="007E2AD9" w:rsidRPr="007B1FEA" w:rsidRDefault="007E2AD9" w:rsidP="0088578D">
            <w:pPr>
              <w:spacing w:before="120"/>
              <w:jc w:val="center"/>
              <w:rPr>
                <w:snapToGrid w:val="0"/>
              </w:rPr>
            </w:pPr>
            <w:r w:rsidRPr="007B1FEA">
              <w:rPr>
                <w:snapToGrid w:val="0"/>
              </w:rPr>
              <w:t>1</w:t>
            </w:r>
          </w:p>
        </w:tc>
        <w:tc>
          <w:tcPr>
            <w:tcW w:w="50" w:type="pct"/>
          </w:tcPr>
          <w:p w14:paraId="17A9B180" w14:textId="77777777" w:rsidR="007E2AD9" w:rsidRPr="007B1FEA" w:rsidRDefault="007E2AD9" w:rsidP="0088578D">
            <w:pPr>
              <w:spacing w:before="120"/>
              <w:jc w:val="center"/>
              <w:rPr>
                <w:snapToGrid w:val="0"/>
              </w:rPr>
            </w:pPr>
            <w:r w:rsidRPr="007B1FEA">
              <w:rPr>
                <w:snapToGrid w:val="0"/>
              </w:rPr>
              <w:t>6</w:t>
            </w:r>
          </w:p>
        </w:tc>
        <w:tc>
          <w:tcPr>
            <w:tcW w:w="50" w:type="pct"/>
          </w:tcPr>
          <w:p w14:paraId="640B4501" w14:textId="77777777" w:rsidR="007E2AD9" w:rsidRPr="007B1FEA" w:rsidRDefault="007E2AD9" w:rsidP="0088578D">
            <w:pPr>
              <w:spacing w:before="120"/>
              <w:jc w:val="center"/>
              <w:rPr>
                <w:snapToGrid w:val="0"/>
              </w:rPr>
            </w:pPr>
            <w:r w:rsidRPr="007B1FEA">
              <w:rPr>
                <w:snapToGrid w:val="0"/>
              </w:rPr>
              <w:t>8</w:t>
            </w:r>
          </w:p>
        </w:tc>
        <w:tc>
          <w:tcPr>
            <w:tcW w:w="50" w:type="pct"/>
            <w:shd w:val="clear" w:color="auto" w:fill="auto"/>
          </w:tcPr>
          <w:p w14:paraId="1F631879" w14:textId="77777777" w:rsidR="007E2AD9" w:rsidRPr="007B1FEA" w:rsidRDefault="007E2AD9" w:rsidP="0088578D">
            <w:pPr>
              <w:spacing w:before="120"/>
              <w:jc w:val="center"/>
              <w:rPr>
                <w:snapToGrid w:val="0"/>
              </w:rPr>
            </w:pPr>
            <w:r w:rsidRPr="007B1FEA">
              <w:rPr>
                <w:snapToGrid w:val="0"/>
              </w:rPr>
              <w:t>10</w:t>
            </w:r>
          </w:p>
        </w:tc>
        <w:tc>
          <w:tcPr>
            <w:tcW w:w="50" w:type="pct"/>
            <w:shd w:val="clear" w:color="auto" w:fill="auto"/>
          </w:tcPr>
          <w:p w14:paraId="37AE9D05" w14:textId="77777777" w:rsidR="007E2AD9" w:rsidRPr="007B1FEA" w:rsidRDefault="007E2AD9" w:rsidP="0088578D">
            <w:pPr>
              <w:spacing w:before="120"/>
              <w:jc w:val="center"/>
              <w:rPr>
                <w:snapToGrid w:val="0"/>
              </w:rPr>
            </w:pPr>
            <w:r w:rsidRPr="007B1FEA">
              <w:rPr>
                <w:snapToGrid w:val="0"/>
              </w:rPr>
              <w:t>11</w:t>
            </w:r>
          </w:p>
        </w:tc>
        <w:tc>
          <w:tcPr>
            <w:tcW w:w="50" w:type="pct"/>
            <w:shd w:val="clear" w:color="auto" w:fill="auto"/>
          </w:tcPr>
          <w:p w14:paraId="40CA9219" w14:textId="77777777" w:rsidR="007E2AD9" w:rsidRPr="007B1FEA" w:rsidRDefault="007E2AD9" w:rsidP="0088578D">
            <w:pPr>
              <w:spacing w:before="120"/>
              <w:rPr>
                <w:snapToGrid w:val="0"/>
              </w:rPr>
            </w:pPr>
            <w:r w:rsidRPr="007B1FEA">
              <w:rPr>
                <w:snapToGrid w:val="0"/>
              </w:rPr>
              <w:t>16</w:t>
            </w:r>
          </w:p>
        </w:tc>
        <w:tc>
          <w:tcPr>
            <w:tcW w:w="50" w:type="pct"/>
            <w:shd w:val="clear" w:color="auto" w:fill="auto"/>
          </w:tcPr>
          <w:p w14:paraId="36539549" w14:textId="77777777" w:rsidR="007E2AD9" w:rsidRPr="007B1FEA" w:rsidRDefault="007E2AD9" w:rsidP="0088578D">
            <w:pPr>
              <w:spacing w:before="120"/>
              <w:jc w:val="center"/>
              <w:rPr>
                <w:snapToGrid w:val="0"/>
              </w:rPr>
            </w:pPr>
            <w:r w:rsidRPr="007B1FEA">
              <w:rPr>
                <w:snapToGrid w:val="0"/>
              </w:rPr>
              <w:t>30</w:t>
            </w:r>
          </w:p>
        </w:tc>
        <w:tc>
          <w:tcPr>
            <w:tcW w:w="50" w:type="pct"/>
            <w:shd w:val="clear" w:color="auto" w:fill="auto"/>
          </w:tcPr>
          <w:p w14:paraId="3F92E0F2" w14:textId="77777777" w:rsidR="007E2AD9" w:rsidRPr="007B1FEA" w:rsidRDefault="007E2AD9" w:rsidP="0088578D">
            <w:pPr>
              <w:spacing w:before="120"/>
              <w:jc w:val="center"/>
              <w:rPr>
                <w:snapToGrid w:val="0"/>
              </w:rPr>
            </w:pPr>
            <w:r w:rsidRPr="007B1FEA">
              <w:rPr>
                <w:snapToGrid w:val="0"/>
              </w:rPr>
              <w:t>33</w:t>
            </w:r>
          </w:p>
        </w:tc>
        <w:tc>
          <w:tcPr>
            <w:tcW w:w="50" w:type="pct"/>
            <w:shd w:val="clear" w:color="auto" w:fill="auto"/>
          </w:tcPr>
          <w:p w14:paraId="00CC6C13" w14:textId="77777777" w:rsidR="007E2AD9" w:rsidRPr="007B1FEA" w:rsidRDefault="007E2AD9" w:rsidP="0088578D">
            <w:pPr>
              <w:spacing w:before="120"/>
              <w:jc w:val="center"/>
              <w:rPr>
                <w:snapToGrid w:val="0"/>
              </w:rPr>
            </w:pPr>
            <w:r w:rsidRPr="007B1FEA">
              <w:rPr>
                <w:snapToGrid w:val="0"/>
              </w:rPr>
              <w:t>40</w:t>
            </w:r>
          </w:p>
        </w:tc>
        <w:tc>
          <w:tcPr>
            <w:tcW w:w="50" w:type="pct"/>
            <w:shd w:val="clear" w:color="auto" w:fill="auto"/>
          </w:tcPr>
          <w:p w14:paraId="3D5AC54E" w14:textId="77777777" w:rsidR="007E2AD9" w:rsidRPr="007B1FEA" w:rsidRDefault="007E2AD9" w:rsidP="0088578D">
            <w:pPr>
              <w:spacing w:before="120"/>
              <w:jc w:val="center"/>
              <w:rPr>
                <w:snapToGrid w:val="0"/>
              </w:rPr>
            </w:pPr>
            <w:r w:rsidRPr="007B1FEA">
              <w:rPr>
                <w:snapToGrid w:val="0"/>
              </w:rPr>
              <w:t>56</w:t>
            </w:r>
          </w:p>
        </w:tc>
        <w:tc>
          <w:tcPr>
            <w:tcW w:w="50" w:type="pct"/>
            <w:shd w:val="clear" w:color="auto" w:fill="auto"/>
          </w:tcPr>
          <w:p w14:paraId="5E502836" w14:textId="77777777" w:rsidR="007E2AD9" w:rsidRPr="007B1FEA" w:rsidRDefault="007E2AD9" w:rsidP="0088578D">
            <w:pPr>
              <w:spacing w:before="120"/>
              <w:jc w:val="center"/>
              <w:rPr>
                <w:snapToGrid w:val="0"/>
              </w:rPr>
            </w:pPr>
            <w:r w:rsidRPr="007B1FEA">
              <w:rPr>
                <w:snapToGrid w:val="0"/>
              </w:rPr>
              <w:t>56</w:t>
            </w:r>
          </w:p>
        </w:tc>
        <w:tc>
          <w:tcPr>
            <w:tcW w:w="50" w:type="pct"/>
            <w:shd w:val="clear" w:color="auto" w:fill="auto"/>
          </w:tcPr>
          <w:p w14:paraId="442393FB" w14:textId="77777777" w:rsidR="007E2AD9" w:rsidRPr="007B1FEA" w:rsidRDefault="007E2AD9" w:rsidP="0088578D">
            <w:pPr>
              <w:spacing w:before="120"/>
              <w:jc w:val="center"/>
              <w:rPr>
                <w:snapToGrid w:val="0"/>
              </w:rPr>
            </w:pPr>
            <w:r w:rsidRPr="007B1FEA">
              <w:rPr>
                <w:snapToGrid w:val="0"/>
              </w:rPr>
              <w:t>55</w:t>
            </w:r>
          </w:p>
        </w:tc>
        <w:tc>
          <w:tcPr>
            <w:tcW w:w="50" w:type="pct"/>
            <w:shd w:val="clear" w:color="auto" w:fill="auto"/>
          </w:tcPr>
          <w:p w14:paraId="23F0E165" w14:textId="77777777" w:rsidR="007E2AD9" w:rsidRPr="007B1FEA" w:rsidRDefault="007E2AD9" w:rsidP="0088578D">
            <w:pPr>
              <w:spacing w:before="120"/>
              <w:jc w:val="center"/>
              <w:rPr>
                <w:snapToGrid w:val="0"/>
              </w:rPr>
            </w:pPr>
            <w:r w:rsidRPr="007B1FEA">
              <w:rPr>
                <w:snapToGrid w:val="0"/>
              </w:rPr>
              <w:t>65</w:t>
            </w:r>
          </w:p>
        </w:tc>
        <w:tc>
          <w:tcPr>
            <w:tcW w:w="50" w:type="pct"/>
            <w:shd w:val="clear" w:color="auto" w:fill="auto"/>
          </w:tcPr>
          <w:p w14:paraId="6B03B808" w14:textId="77777777" w:rsidR="007E2AD9" w:rsidRPr="007B1FEA" w:rsidRDefault="007E2AD9" w:rsidP="0088578D">
            <w:pPr>
              <w:spacing w:before="120"/>
              <w:jc w:val="center"/>
              <w:rPr>
                <w:snapToGrid w:val="0"/>
              </w:rPr>
            </w:pPr>
            <w:r w:rsidRPr="007B1FEA">
              <w:rPr>
                <w:snapToGrid w:val="0"/>
              </w:rPr>
              <w:t>86</w:t>
            </w:r>
          </w:p>
        </w:tc>
        <w:tc>
          <w:tcPr>
            <w:tcW w:w="50" w:type="pct"/>
            <w:shd w:val="clear" w:color="auto" w:fill="auto"/>
          </w:tcPr>
          <w:p w14:paraId="08B7EAAB" w14:textId="77777777" w:rsidR="007E2AD9" w:rsidRPr="007B1FEA" w:rsidRDefault="007E2AD9" w:rsidP="0088578D">
            <w:pPr>
              <w:spacing w:before="120"/>
              <w:jc w:val="center"/>
              <w:rPr>
                <w:snapToGrid w:val="0"/>
              </w:rPr>
            </w:pPr>
            <w:r w:rsidRPr="007B1FEA">
              <w:rPr>
                <w:snapToGrid w:val="0"/>
              </w:rPr>
              <w:t>88</w:t>
            </w:r>
          </w:p>
        </w:tc>
        <w:tc>
          <w:tcPr>
            <w:tcW w:w="50" w:type="pct"/>
            <w:shd w:val="clear" w:color="auto" w:fill="auto"/>
          </w:tcPr>
          <w:p w14:paraId="12B25AD8" w14:textId="77777777" w:rsidR="007E2AD9" w:rsidRPr="007B1FEA" w:rsidRDefault="007E2AD9" w:rsidP="0088578D">
            <w:pPr>
              <w:spacing w:before="120"/>
              <w:jc w:val="center"/>
              <w:rPr>
                <w:snapToGrid w:val="0"/>
              </w:rPr>
            </w:pPr>
            <w:r w:rsidRPr="007B1FEA">
              <w:rPr>
                <w:snapToGrid w:val="0"/>
              </w:rPr>
              <w:t>86</w:t>
            </w:r>
          </w:p>
        </w:tc>
        <w:tc>
          <w:tcPr>
            <w:tcW w:w="50" w:type="pct"/>
            <w:shd w:val="clear" w:color="auto" w:fill="auto"/>
          </w:tcPr>
          <w:p w14:paraId="5F53D733" w14:textId="77777777" w:rsidR="007E2AD9" w:rsidRPr="007B1FEA" w:rsidRDefault="007E2AD9" w:rsidP="0088578D">
            <w:pPr>
              <w:spacing w:before="120"/>
              <w:jc w:val="center"/>
              <w:rPr>
                <w:snapToGrid w:val="0"/>
              </w:rPr>
            </w:pPr>
            <w:r w:rsidRPr="007B1FEA">
              <w:rPr>
                <w:snapToGrid w:val="0"/>
              </w:rPr>
              <w:t>83</w:t>
            </w:r>
          </w:p>
        </w:tc>
        <w:tc>
          <w:tcPr>
            <w:tcW w:w="50" w:type="pct"/>
            <w:shd w:val="clear" w:color="auto" w:fill="auto"/>
          </w:tcPr>
          <w:p w14:paraId="2E73AB5A" w14:textId="77777777" w:rsidR="007E2AD9" w:rsidRPr="007B1FEA" w:rsidRDefault="007E2AD9" w:rsidP="0088578D">
            <w:pPr>
              <w:spacing w:before="120"/>
              <w:jc w:val="center"/>
              <w:rPr>
                <w:snapToGrid w:val="0"/>
              </w:rPr>
            </w:pPr>
            <w:r w:rsidRPr="007B1FEA">
              <w:rPr>
                <w:snapToGrid w:val="0"/>
              </w:rPr>
              <w:t>67</w:t>
            </w:r>
          </w:p>
        </w:tc>
        <w:tc>
          <w:tcPr>
            <w:tcW w:w="50" w:type="pct"/>
            <w:shd w:val="clear" w:color="auto" w:fill="auto"/>
          </w:tcPr>
          <w:p w14:paraId="26815DC9" w14:textId="77777777" w:rsidR="007E2AD9" w:rsidRPr="007B1FEA" w:rsidRDefault="007E2AD9" w:rsidP="0088578D">
            <w:pPr>
              <w:spacing w:before="120"/>
              <w:jc w:val="center"/>
              <w:rPr>
                <w:snapToGrid w:val="0"/>
              </w:rPr>
            </w:pPr>
            <w:r w:rsidRPr="007B1FEA">
              <w:rPr>
                <w:snapToGrid w:val="0"/>
              </w:rPr>
              <w:t>54</w:t>
            </w:r>
          </w:p>
        </w:tc>
        <w:tc>
          <w:tcPr>
            <w:tcW w:w="50" w:type="pct"/>
            <w:shd w:val="clear" w:color="auto" w:fill="auto"/>
          </w:tcPr>
          <w:p w14:paraId="4BF7A370" w14:textId="77777777" w:rsidR="007E2AD9" w:rsidRPr="007B1FEA" w:rsidRDefault="007E2AD9" w:rsidP="0088578D">
            <w:pPr>
              <w:spacing w:before="120"/>
              <w:jc w:val="center"/>
              <w:rPr>
                <w:snapToGrid w:val="0"/>
              </w:rPr>
            </w:pPr>
            <w:r w:rsidRPr="007B1FEA">
              <w:rPr>
                <w:snapToGrid w:val="0"/>
              </w:rPr>
              <w:t>20</w:t>
            </w:r>
          </w:p>
        </w:tc>
        <w:tc>
          <w:tcPr>
            <w:tcW w:w="50" w:type="pct"/>
            <w:shd w:val="clear" w:color="auto" w:fill="auto"/>
          </w:tcPr>
          <w:p w14:paraId="7645DB19" w14:textId="77777777" w:rsidR="007E2AD9" w:rsidRPr="007B1FEA" w:rsidRDefault="007E2AD9" w:rsidP="0088578D">
            <w:pPr>
              <w:spacing w:before="120"/>
              <w:jc w:val="center"/>
              <w:rPr>
                <w:snapToGrid w:val="0"/>
              </w:rPr>
            </w:pPr>
            <w:r w:rsidRPr="007B1FEA">
              <w:rPr>
                <w:snapToGrid w:val="0"/>
              </w:rPr>
              <w:t>2</w:t>
            </w:r>
          </w:p>
        </w:tc>
      </w:tr>
    </w:tbl>
    <w:p w14:paraId="3EC4B2A6" w14:textId="77777777" w:rsidR="007E2AD9" w:rsidRPr="007B1FEA" w:rsidRDefault="007E2AD9" w:rsidP="007E2AD9">
      <w:pPr>
        <w:pStyle w:val="aff7"/>
        <w:rPr>
          <w:rFonts w:ascii="Times New Roman" w:hAnsi="Times New Roman"/>
          <w:sz w:val="24"/>
          <w:szCs w:val="24"/>
        </w:rPr>
      </w:pPr>
      <w:r w:rsidRPr="007B1FEA">
        <w:rPr>
          <w:rFonts w:ascii="Times New Roman" w:hAnsi="Times New Roman"/>
          <w:sz w:val="24"/>
          <w:szCs w:val="24"/>
        </w:rPr>
        <w:t xml:space="preserve">Таблица </w:t>
      </w:r>
      <w:r>
        <w:rPr>
          <w:rFonts w:ascii="Times New Roman" w:hAnsi="Times New Roman"/>
          <w:sz w:val="24"/>
          <w:szCs w:val="24"/>
        </w:rPr>
        <w:t>1.16</w:t>
      </w:r>
      <w:r w:rsidRPr="007B1FEA">
        <w:rPr>
          <w:rFonts w:ascii="Times New Roman" w:hAnsi="Times New Roman"/>
          <w:sz w:val="24"/>
          <w:szCs w:val="24"/>
        </w:rPr>
        <w:t xml:space="preserve"> - Минимальная высота из наибольших, см</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391"/>
        <w:gridCol w:w="391"/>
        <w:gridCol w:w="392"/>
        <w:gridCol w:w="392"/>
        <w:gridCol w:w="392"/>
        <w:gridCol w:w="393"/>
        <w:gridCol w:w="392"/>
        <w:gridCol w:w="392"/>
        <w:gridCol w:w="395"/>
        <w:gridCol w:w="392"/>
        <w:gridCol w:w="392"/>
        <w:gridCol w:w="395"/>
        <w:gridCol w:w="392"/>
        <w:gridCol w:w="392"/>
        <w:gridCol w:w="395"/>
        <w:gridCol w:w="482"/>
        <w:gridCol w:w="392"/>
        <w:gridCol w:w="395"/>
        <w:gridCol w:w="392"/>
        <w:gridCol w:w="392"/>
        <w:gridCol w:w="359"/>
      </w:tblGrid>
      <w:tr w:rsidR="007E2AD9" w:rsidRPr="007B1FEA" w14:paraId="4D6656AB" w14:textId="77777777" w:rsidTr="0088578D">
        <w:trPr>
          <w:trHeight w:val="408"/>
        </w:trPr>
        <w:tc>
          <w:tcPr>
            <w:tcW w:w="491" w:type="pct"/>
            <w:shd w:val="clear" w:color="auto" w:fill="auto"/>
            <w:vAlign w:val="center"/>
          </w:tcPr>
          <w:p w14:paraId="1B066771" w14:textId="77777777" w:rsidR="007E2AD9" w:rsidRPr="007B1FEA" w:rsidRDefault="007E2AD9" w:rsidP="0088578D">
            <w:pPr>
              <w:jc w:val="center"/>
              <w:rPr>
                <w:b/>
                <w:snapToGrid w:val="0"/>
              </w:rPr>
            </w:pPr>
            <w:r w:rsidRPr="007B1FEA">
              <w:rPr>
                <w:b/>
                <w:snapToGrid w:val="0"/>
              </w:rPr>
              <w:t>Месяц</w:t>
            </w:r>
          </w:p>
        </w:tc>
        <w:tc>
          <w:tcPr>
            <w:tcW w:w="650" w:type="pct"/>
            <w:gridSpan w:val="3"/>
            <w:vAlign w:val="center"/>
          </w:tcPr>
          <w:p w14:paraId="5FBB2B6C" w14:textId="77777777" w:rsidR="007E2AD9" w:rsidRPr="007B1FEA" w:rsidRDefault="007E2AD9" w:rsidP="0088578D">
            <w:pPr>
              <w:jc w:val="center"/>
              <w:rPr>
                <w:b/>
                <w:snapToGrid w:val="0"/>
              </w:rPr>
            </w:pPr>
            <w:r w:rsidRPr="007B1FEA">
              <w:rPr>
                <w:b/>
                <w:snapToGrid w:val="0"/>
                <w:lang w:val="en-US"/>
              </w:rPr>
              <w:t>X</w:t>
            </w:r>
          </w:p>
        </w:tc>
        <w:tc>
          <w:tcPr>
            <w:tcW w:w="652" w:type="pct"/>
            <w:gridSpan w:val="3"/>
            <w:shd w:val="clear" w:color="auto" w:fill="auto"/>
            <w:vAlign w:val="center"/>
          </w:tcPr>
          <w:p w14:paraId="2A7DB21E" w14:textId="77777777" w:rsidR="007E2AD9" w:rsidRPr="007B1FEA" w:rsidRDefault="007E2AD9" w:rsidP="0088578D">
            <w:pPr>
              <w:jc w:val="center"/>
              <w:rPr>
                <w:b/>
                <w:snapToGrid w:val="0"/>
              </w:rPr>
            </w:pPr>
            <w:r w:rsidRPr="007B1FEA">
              <w:rPr>
                <w:b/>
                <w:snapToGrid w:val="0"/>
                <w:lang w:val="en-US"/>
              </w:rPr>
              <w:t>XI</w:t>
            </w:r>
          </w:p>
        </w:tc>
        <w:tc>
          <w:tcPr>
            <w:tcW w:w="653" w:type="pct"/>
            <w:gridSpan w:val="3"/>
            <w:shd w:val="clear" w:color="auto" w:fill="auto"/>
            <w:vAlign w:val="center"/>
          </w:tcPr>
          <w:p w14:paraId="3326E13F" w14:textId="77777777" w:rsidR="007E2AD9" w:rsidRPr="007B1FEA" w:rsidRDefault="007E2AD9" w:rsidP="0088578D">
            <w:pPr>
              <w:jc w:val="center"/>
              <w:rPr>
                <w:b/>
                <w:snapToGrid w:val="0"/>
              </w:rPr>
            </w:pPr>
            <w:r w:rsidRPr="007B1FEA">
              <w:rPr>
                <w:b/>
                <w:snapToGrid w:val="0"/>
                <w:lang w:val="en-US"/>
              </w:rPr>
              <w:t>XII</w:t>
            </w:r>
          </w:p>
        </w:tc>
        <w:tc>
          <w:tcPr>
            <w:tcW w:w="653" w:type="pct"/>
            <w:gridSpan w:val="3"/>
            <w:shd w:val="clear" w:color="auto" w:fill="auto"/>
            <w:vAlign w:val="center"/>
          </w:tcPr>
          <w:p w14:paraId="759BF823" w14:textId="77777777" w:rsidR="007E2AD9" w:rsidRPr="007B1FEA" w:rsidRDefault="007E2AD9" w:rsidP="0088578D">
            <w:pPr>
              <w:jc w:val="center"/>
              <w:rPr>
                <w:b/>
                <w:snapToGrid w:val="0"/>
              </w:rPr>
            </w:pPr>
            <w:r w:rsidRPr="007B1FEA">
              <w:rPr>
                <w:b/>
                <w:snapToGrid w:val="0"/>
                <w:lang w:val="en-US"/>
              </w:rPr>
              <w:t>I</w:t>
            </w:r>
          </w:p>
        </w:tc>
        <w:tc>
          <w:tcPr>
            <w:tcW w:w="653" w:type="pct"/>
            <w:gridSpan w:val="3"/>
            <w:shd w:val="clear" w:color="auto" w:fill="auto"/>
            <w:vAlign w:val="center"/>
          </w:tcPr>
          <w:p w14:paraId="7B8B5723" w14:textId="77777777" w:rsidR="007E2AD9" w:rsidRPr="007B1FEA" w:rsidRDefault="007E2AD9" w:rsidP="0088578D">
            <w:pPr>
              <w:jc w:val="center"/>
              <w:rPr>
                <w:b/>
                <w:snapToGrid w:val="0"/>
              </w:rPr>
            </w:pPr>
            <w:r w:rsidRPr="007B1FEA">
              <w:rPr>
                <w:b/>
                <w:snapToGrid w:val="0"/>
                <w:lang w:val="en-US"/>
              </w:rPr>
              <w:t>II</w:t>
            </w:r>
          </w:p>
        </w:tc>
        <w:tc>
          <w:tcPr>
            <w:tcW w:w="653" w:type="pct"/>
            <w:gridSpan w:val="3"/>
            <w:shd w:val="clear" w:color="auto" w:fill="auto"/>
            <w:vAlign w:val="center"/>
          </w:tcPr>
          <w:p w14:paraId="2B9AE6A8" w14:textId="77777777" w:rsidR="007E2AD9" w:rsidRPr="007B1FEA" w:rsidRDefault="007E2AD9" w:rsidP="0088578D">
            <w:pPr>
              <w:jc w:val="center"/>
              <w:rPr>
                <w:b/>
                <w:snapToGrid w:val="0"/>
              </w:rPr>
            </w:pPr>
            <w:r w:rsidRPr="007B1FEA">
              <w:rPr>
                <w:b/>
                <w:snapToGrid w:val="0"/>
                <w:lang w:val="en-US"/>
              </w:rPr>
              <w:t>III</w:t>
            </w:r>
          </w:p>
        </w:tc>
        <w:tc>
          <w:tcPr>
            <w:tcW w:w="598" w:type="pct"/>
            <w:gridSpan w:val="3"/>
            <w:shd w:val="clear" w:color="auto" w:fill="auto"/>
            <w:vAlign w:val="center"/>
          </w:tcPr>
          <w:p w14:paraId="708F8821" w14:textId="77777777" w:rsidR="007E2AD9" w:rsidRPr="007B1FEA" w:rsidRDefault="007E2AD9" w:rsidP="0088578D">
            <w:pPr>
              <w:jc w:val="center"/>
              <w:rPr>
                <w:b/>
                <w:snapToGrid w:val="0"/>
              </w:rPr>
            </w:pPr>
            <w:r w:rsidRPr="007B1FEA">
              <w:rPr>
                <w:b/>
                <w:snapToGrid w:val="0"/>
                <w:lang w:val="en-US"/>
              </w:rPr>
              <w:t>IV</w:t>
            </w:r>
          </w:p>
        </w:tc>
      </w:tr>
      <w:tr w:rsidR="007E2AD9" w:rsidRPr="007B1FEA" w14:paraId="495894A6" w14:textId="77777777" w:rsidTr="0088578D">
        <w:trPr>
          <w:trHeight w:val="408"/>
        </w:trPr>
        <w:tc>
          <w:tcPr>
            <w:tcW w:w="491" w:type="pct"/>
            <w:shd w:val="clear" w:color="auto" w:fill="auto"/>
            <w:vAlign w:val="center"/>
          </w:tcPr>
          <w:p w14:paraId="6A17C18C" w14:textId="77777777" w:rsidR="007E2AD9" w:rsidRPr="007B1FEA" w:rsidRDefault="007E2AD9" w:rsidP="0088578D">
            <w:pPr>
              <w:jc w:val="center"/>
              <w:rPr>
                <w:b/>
                <w:snapToGrid w:val="0"/>
              </w:rPr>
            </w:pPr>
            <w:r w:rsidRPr="007B1FEA">
              <w:rPr>
                <w:b/>
                <w:snapToGrid w:val="0"/>
              </w:rPr>
              <w:t>Декада</w:t>
            </w:r>
          </w:p>
        </w:tc>
        <w:tc>
          <w:tcPr>
            <w:tcW w:w="217" w:type="pct"/>
          </w:tcPr>
          <w:p w14:paraId="2C69197D" w14:textId="77777777" w:rsidR="007E2AD9" w:rsidRPr="007B1FEA" w:rsidRDefault="007E2AD9" w:rsidP="0088578D">
            <w:pPr>
              <w:spacing w:before="120"/>
              <w:jc w:val="center"/>
              <w:rPr>
                <w:b/>
                <w:snapToGrid w:val="0"/>
              </w:rPr>
            </w:pPr>
            <w:r w:rsidRPr="007B1FEA">
              <w:rPr>
                <w:b/>
                <w:snapToGrid w:val="0"/>
              </w:rPr>
              <w:t>1</w:t>
            </w:r>
          </w:p>
        </w:tc>
        <w:tc>
          <w:tcPr>
            <w:tcW w:w="217" w:type="pct"/>
          </w:tcPr>
          <w:p w14:paraId="57038D07" w14:textId="77777777" w:rsidR="007E2AD9" w:rsidRPr="007B1FEA" w:rsidRDefault="007E2AD9" w:rsidP="0088578D">
            <w:pPr>
              <w:spacing w:before="120"/>
              <w:jc w:val="center"/>
              <w:rPr>
                <w:b/>
                <w:snapToGrid w:val="0"/>
              </w:rPr>
            </w:pPr>
            <w:r w:rsidRPr="007B1FEA">
              <w:rPr>
                <w:b/>
                <w:snapToGrid w:val="0"/>
              </w:rPr>
              <w:t>2</w:t>
            </w:r>
          </w:p>
        </w:tc>
        <w:tc>
          <w:tcPr>
            <w:tcW w:w="217" w:type="pct"/>
          </w:tcPr>
          <w:p w14:paraId="3E461D5C" w14:textId="77777777" w:rsidR="007E2AD9" w:rsidRPr="007B1FEA" w:rsidRDefault="007E2AD9" w:rsidP="0088578D">
            <w:pPr>
              <w:spacing w:before="120"/>
              <w:jc w:val="center"/>
              <w:rPr>
                <w:b/>
                <w:snapToGrid w:val="0"/>
              </w:rPr>
            </w:pPr>
            <w:r w:rsidRPr="007B1FEA">
              <w:rPr>
                <w:b/>
                <w:snapToGrid w:val="0"/>
              </w:rPr>
              <w:t>3</w:t>
            </w:r>
          </w:p>
        </w:tc>
        <w:tc>
          <w:tcPr>
            <w:tcW w:w="217" w:type="pct"/>
            <w:shd w:val="clear" w:color="auto" w:fill="auto"/>
          </w:tcPr>
          <w:p w14:paraId="22E127C4" w14:textId="77777777" w:rsidR="007E2AD9" w:rsidRPr="007B1FEA" w:rsidRDefault="007E2AD9" w:rsidP="0088578D">
            <w:pPr>
              <w:spacing w:before="120"/>
              <w:jc w:val="center"/>
              <w:rPr>
                <w:b/>
                <w:snapToGrid w:val="0"/>
              </w:rPr>
            </w:pPr>
            <w:r w:rsidRPr="007B1FEA">
              <w:rPr>
                <w:b/>
                <w:snapToGrid w:val="0"/>
              </w:rPr>
              <w:t>1</w:t>
            </w:r>
          </w:p>
        </w:tc>
        <w:tc>
          <w:tcPr>
            <w:tcW w:w="217" w:type="pct"/>
            <w:shd w:val="clear" w:color="auto" w:fill="auto"/>
          </w:tcPr>
          <w:p w14:paraId="32BF5FC6" w14:textId="77777777" w:rsidR="007E2AD9" w:rsidRPr="007B1FEA" w:rsidRDefault="007E2AD9" w:rsidP="0088578D">
            <w:pPr>
              <w:spacing w:before="120"/>
              <w:jc w:val="center"/>
              <w:rPr>
                <w:b/>
                <w:snapToGrid w:val="0"/>
              </w:rPr>
            </w:pPr>
            <w:r w:rsidRPr="007B1FEA">
              <w:rPr>
                <w:b/>
                <w:snapToGrid w:val="0"/>
              </w:rPr>
              <w:t>2</w:t>
            </w:r>
          </w:p>
        </w:tc>
        <w:tc>
          <w:tcPr>
            <w:tcW w:w="218" w:type="pct"/>
            <w:shd w:val="clear" w:color="auto" w:fill="auto"/>
          </w:tcPr>
          <w:p w14:paraId="72C9F309" w14:textId="77777777" w:rsidR="007E2AD9" w:rsidRPr="007B1FEA" w:rsidRDefault="007E2AD9" w:rsidP="0088578D">
            <w:pPr>
              <w:spacing w:before="120"/>
              <w:jc w:val="center"/>
              <w:rPr>
                <w:b/>
                <w:snapToGrid w:val="0"/>
              </w:rPr>
            </w:pPr>
            <w:r w:rsidRPr="007B1FEA">
              <w:rPr>
                <w:b/>
                <w:snapToGrid w:val="0"/>
              </w:rPr>
              <w:t>3</w:t>
            </w:r>
          </w:p>
        </w:tc>
        <w:tc>
          <w:tcPr>
            <w:tcW w:w="217" w:type="pct"/>
            <w:shd w:val="clear" w:color="auto" w:fill="auto"/>
          </w:tcPr>
          <w:p w14:paraId="487DA4BE" w14:textId="77777777" w:rsidR="007E2AD9" w:rsidRPr="007B1FEA" w:rsidRDefault="007E2AD9" w:rsidP="0088578D">
            <w:pPr>
              <w:spacing w:before="120"/>
              <w:jc w:val="center"/>
              <w:rPr>
                <w:b/>
                <w:snapToGrid w:val="0"/>
              </w:rPr>
            </w:pPr>
            <w:r w:rsidRPr="007B1FEA">
              <w:rPr>
                <w:b/>
                <w:snapToGrid w:val="0"/>
              </w:rPr>
              <w:t>1</w:t>
            </w:r>
          </w:p>
        </w:tc>
        <w:tc>
          <w:tcPr>
            <w:tcW w:w="217" w:type="pct"/>
            <w:shd w:val="clear" w:color="auto" w:fill="auto"/>
          </w:tcPr>
          <w:p w14:paraId="1725EC43" w14:textId="77777777" w:rsidR="007E2AD9" w:rsidRPr="007B1FEA" w:rsidRDefault="007E2AD9" w:rsidP="0088578D">
            <w:pPr>
              <w:spacing w:before="120"/>
              <w:jc w:val="center"/>
              <w:rPr>
                <w:b/>
                <w:snapToGrid w:val="0"/>
              </w:rPr>
            </w:pPr>
            <w:r w:rsidRPr="007B1FEA">
              <w:rPr>
                <w:b/>
                <w:snapToGrid w:val="0"/>
              </w:rPr>
              <w:t>2</w:t>
            </w:r>
          </w:p>
        </w:tc>
        <w:tc>
          <w:tcPr>
            <w:tcW w:w="218" w:type="pct"/>
            <w:shd w:val="clear" w:color="auto" w:fill="auto"/>
          </w:tcPr>
          <w:p w14:paraId="24E574A6" w14:textId="77777777" w:rsidR="007E2AD9" w:rsidRPr="007B1FEA" w:rsidRDefault="007E2AD9" w:rsidP="0088578D">
            <w:pPr>
              <w:spacing w:before="120"/>
              <w:jc w:val="center"/>
              <w:rPr>
                <w:b/>
                <w:snapToGrid w:val="0"/>
              </w:rPr>
            </w:pPr>
            <w:r w:rsidRPr="007B1FEA">
              <w:rPr>
                <w:b/>
                <w:snapToGrid w:val="0"/>
              </w:rPr>
              <w:t>3</w:t>
            </w:r>
          </w:p>
        </w:tc>
        <w:tc>
          <w:tcPr>
            <w:tcW w:w="217" w:type="pct"/>
            <w:shd w:val="clear" w:color="auto" w:fill="auto"/>
          </w:tcPr>
          <w:p w14:paraId="11B8C186" w14:textId="77777777" w:rsidR="007E2AD9" w:rsidRPr="007B1FEA" w:rsidRDefault="007E2AD9" w:rsidP="0088578D">
            <w:pPr>
              <w:spacing w:before="120"/>
              <w:jc w:val="center"/>
              <w:rPr>
                <w:b/>
                <w:snapToGrid w:val="0"/>
              </w:rPr>
            </w:pPr>
            <w:r w:rsidRPr="007B1FEA">
              <w:rPr>
                <w:b/>
                <w:snapToGrid w:val="0"/>
              </w:rPr>
              <w:t>1</w:t>
            </w:r>
          </w:p>
        </w:tc>
        <w:tc>
          <w:tcPr>
            <w:tcW w:w="217" w:type="pct"/>
            <w:shd w:val="clear" w:color="auto" w:fill="auto"/>
          </w:tcPr>
          <w:p w14:paraId="77E4F483" w14:textId="77777777" w:rsidR="007E2AD9" w:rsidRPr="007B1FEA" w:rsidRDefault="007E2AD9" w:rsidP="0088578D">
            <w:pPr>
              <w:spacing w:before="120"/>
              <w:jc w:val="center"/>
              <w:rPr>
                <w:b/>
                <w:snapToGrid w:val="0"/>
              </w:rPr>
            </w:pPr>
            <w:r w:rsidRPr="007B1FEA">
              <w:rPr>
                <w:b/>
                <w:snapToGrid w:val="0"/>
              </w:rPr>
              <w:t>2</w:t>
            </w:r>
          </w:p>
        </w:tc>
        <w:tc>
          <w:tcPr>
            <w:tcW w:w="218" w:type="pct"/>
            <w:shd w:val="clear" w:color="auto" w:fill="auto"/>
          </w:tcPr>
          <w:p w14:paraId="258546B1" w14:textId="77777777" w:rsidR="007E2AD9" w:rsidRPr="007B1FEA" w:rsidRDefault="007E2AD9" w:rsidP="0088578D">
            <w:pPr>
              <w:spacing w:before="120"/>
              <w:jc w:val="center"/>
              <w:rPr>
                <w:b/>
                <w:snapToGrid w:val="0"/>
              </w:rPr>
            </w:pPr>
            <w:r w:rsidRPr="007B1FEA">
              <w:rPr>
                <w:b/>
                <w:snapToGrid w:val="0"/>
              </w:rPr>
              <w:t>3</w:t>
            </w:r>
          </w:p>
        </w:tc>
        <w:tc>
          <w:tcPr>
            <w:tcW w:w="217" w:type="pct"/>
            <w:shd w:val="clear" w:color="auto" w:fill="auto"/>
          </w:tcPr>
          <w:p w14:paraId="04F5CCF2" w14:textId="77777777" w:rsidR="007E2AD9" w:rsidRPr="007B1FEA" w:rsidRDefault="007E2AD9" w:rsidP="0088578D">
            <w:pPr>
              <w:spacing w:before="120"/>
              <w:jc w:val="center"/>
              <w:rPr>
                <w:b/>
                <w:snapToGrid w:val="0"/>
              </w:rPr>
            </w:pPr>
            <w:r w:rsidRPr="007B1FEA">
              <w:rPr>
                <w:b/>
                <w:snapToGrid w:val="0"/>
              </w:rPr>
              <w:t>1</w:t>
            </w:r>
          </w:p>
        </w:tc>
        <w:tc>
          <w:tcPr>
            <w:tcW w:w="217" w:type="pct"/>
            <w:shd w:val="clear" w:color="auto" w:fill="auto"/>
          </w:tcPr>
          <w:p w14:paraId="64C40ED1" w14:textId="77777777" w:rsidR="007E2AD9" w:rsidRPr="007B1FEA" w:rsidRDefault="007E2AD9" w:rsidP="0088578D">
            <w:pPr>
              <w:spacing w:before="120"/>
              <w:jc w:val="center"/>
              <w:rPr>
                <w:b/>
                <w:snapToGrid w:val="0"/>
              </w:rPr>
            </w:pPr>
            <w:r w:rsidRPr="007B1FEA">
              <w:rPr>
                <w:b/>
                <w:snapToGrid w:val="0"/>
              </w:rPr>
              <w:t>2</w:t>
            </w:r>
          </w:p>
        </w:tc>
        <w:tc>
          <w:tcPr>
            <w:tcW w:w="218" w:type="pct"/>
            <w:shd w:val="clear" w:color="auto" w:fill="auto"/>
          </w:tcPr>
          <w:p w14:paraId="50795CE3" w14:textId="77777777" w:rsidR="007E2AD9" w:rsidRPr="007B1FEA" w:rsidRDefault="007E2AD9" w:rsidP="0088578D">
            <w:pPr>
              <w:spacing w:before="120"/>
              <w:jc w:val="center"/>
              <w:rPr>
                <w:b/>
                <w:snapToGrid w:val="0"/>
              </w:rPr>
            </w:pPr>
            <w:r w:rsidRPr="007B1FEA">
              <w:rPr>
                <w:b/>
                <w:snapToGrid w:val="0"/>
              </w:rPr>
              <w:t>3</w:t>
            </w:r>
          </w:p>
        </w:tc>
        <w:tc>
          <w:tcPr>
            <w:tcW w:w="217" w:type="pct"/>
            <w:shd w:val="clear" w:color="auto" w:fill="auto"/>
          </w:tcPr>
          <w:p w14:paraId="5AED5F0F" w14:textId="77777777" w:rsidR="007E2AD9" w:rsidRPr="007B1FEA" w:rsidRDefault="007E2AD9" w:rsidP="0088578D">
            <w:pPr>
              <w:spacing w:before="120"/>
              <w:jc w:val="center"/>
              <w:rPr>
                <w:b/>
                <w:snapToGrid w:val="0"/>
              </w:rPr>
            </w:pPr>
            <w:r w:rsidRPr="007B1FEA">
              <w:rPr>
                <w:b/>
                <w:snapToGrid w:val="0"/>
              </w:rPr>
              <w:t>1</w:t>
            </w:r>
          </w:p>
        </w:tc>
        <w:tc>
          <w:tcPr>
            <w:tcW w:w="217" w:type="pct"/>
            <w:shd w:val="clear" w:color="auto" w:fill="auto"/>
          </w:tcPr>
          <w:p w14:paraId="5F64A02F" w14:textId="77777777" w:rsidR="007E2AD9" w:rsidRPr="007B1FEA" w:rsidRDefault="007E2AD9" w:rsidP="0088578D">
            <w:pPr>
              <w:spacing w:before="120"/>
              <w:jc w:val="center"/>
              <w:rPr>
                <w:b/>
                <w:snapToGrid w:val="0"/>
              </w:rPr>
            </w:pPr>
            <w:r w:rsidRPr="007B1FEA">
              <w:rPr>
                <w:b/>
                <w:snapToGrid w:val="0"/>
              </w:rPr>
              <w:t>2</w:t>
            </w:r>
          </w:p>
        </w:tc>
        <w:tc>
          <w:tcPr>
            <w:tcW w:w="218" w:type="pct"/>
            <w:shd w:val="clear" w:color="auto" w:fill="auto"/>
          </w:tcPr>
          <w:p w14:paraId="32620DD5" w14:textId="77777777" w:rsidR="007E2AD9" w:rsidRPr="007B1FEA" w:rsidRDefault="007E2AD9" w:rsidP="0088578D">
            <w:pPr>
              <w:spacing w:before="120"/>
              <w:jc w:val="center"/>
              <w:rPr>
                <w:b/>
                <w:snapToGrid w:val="0"/>
              </w:rPr>
            </w:pPr>
            <w:r w:rsidRPr="007B1FEA">
              <w:rPr>
                <w:b/>
                <w:snapToGrid w:val="0"/>
              </w:rPr>
              <w:t>3</w:t>
            </w:r>
          </w:p>
        </w:tc>
        <w:tc>
          <w:tcPr>
            <w:tcW w:w="217" w:type="pct"/>
            <w:shd w:val="clear" w:color="auto" w:fill="auto"/>
          </w:tcPr>
          <w:p w14:paraId="76B96749" w14:textId="77777777" w:rsidR="007E2AD9" w:rsidRPr="007B1FEA" w:rsidRDefault="007E2AD9" w:rsidP="0088578D">
            <w:pPr>
              <w:spacing w:before="120"/>
              <w:jc w:val="center"/>
              <w:rPr>
                <w:b/>
                <w:snapToGrid w:val="0"/>
              </w:rPr>
            </w:pPr>
            <w:r w:rsidRPr="007B1FEA">
              <w:rPr>
                <w:b/>
                <w:snapToGrid w:val="0"/>
              </w:rPr>
              <w:t>1</w:t>
            </w:r>
          </w:p>
        </w:tc>
        <w:tc>
          <w:tcPr>
            <w:tcW w:w="217" w:type="pct"/>
            <w:shd w:val="clear" w:color="auto" w:fill="auto"/>
          </w:tcPr>
          <w:p w14:paraId="41BC6397" w14:textId="77777777" w:rsidR="007E2AD9" w:rsidRPr="007B1FEA" w:rsidRDefault="007E2AD9" w:rsidP="0088578D">
            <w:pPr>
              <w:spacing w:before="120"/>
              <w:jc w:val="center"/>
              <w:rPr>
                <w:b/>
                <w:snapToGrid w:val="0"/>
              </w:rPr>
            </w:pPr>
            <w:r w:rsidRPr="007B1FEA">
              <w:rPr>
                <w:b/>
                <w:snapToGrid w:val="0"/>
              </w:rPr>
              <w:t>2</w:t>
            </w:r>
          </w:p>
        </w:tc>
        <w:tc>
          <w:tcPr>
            <w:tcW w:w="163" w:type="pct"/>
            <w:shd w:val="clear" w:color="auto" w:fill="auto"/>
          </w:tcPr>
          <w:p w14:paraId="73456C4C" w14:textId="77777777" w:rsidR="007E2AD9" w:rsidRPr="007B1FEA" w:rsidRDefault="007E2AD9" w:rsidP="0088578D">
            <w:pPr>
              <w:spacing w:before="120"/>
              <w:jc w:val="center"/>
              <w:rPr>
                <w:b/>
                <w:snapToGrid w:val="0"/>
              </w:rPr>
            </w:pPr>
            <w:r w:rsidRPr="007B1FEA">
              <w:rPr>
                <w:b/>
                <w:snapToGrid w:val="0"/>
              </w:rPr>
              <w:t>3</w:t>
            </w:r>
          </w:p>
        </w:tc>
      </w:tr>
      <w:tr w:rsidR="007E2AD9" w:rsidRPr="007B1FEA" w14:paraId="69FFA97B" w14:textId="77777777" w:rsidTr="0088578D">
        <w:trPr>
          <w:trHeight w:val="408"/>
        </w:trPr>
        <w:tc>
          <w:tcPr>
            <w:tcW w:w="491" w:type="pct"/>
            <w:shd w:val="clear" w:color="auto" w:fill="auto"/>
            <w:vAlign w:val="center"/>
          </w:tcPr>
          <w:p w14:paraId="664B7380" w14:textId="77777777" w:rsidR="007E2AD9" w:rsidRPr="007B1FEA" w:rsidRDefault="007E2AD9" w:rsidP="0088578D">
            <w:pPr>
              <w:jc w:val="center"/>
              <w:rPr>
                <w:b/>
                <w:snapToGrid w:val="0"/>
              </w:rPr>
            </w:pPr>
            <w:r w:rsidRPr="007B1FEA">
              <w:rPr>
                <w:b/>
                <w:snapToGrid w:val="0"/>
              </w:rPr>
              <w:t>Высота</w:t>
            </w:r>
          </w:p>
        </w:tc>
        <w:tc>
          <w:tcPr>
            <w:tcW w:w="217" w:type="pct"/>
          </w:tcPr>
          <w:p w14:paraId="779AF579" w14:textId="77777777" w:rsidR="007E2AD9" w:rsidRPr="007B1FEA" w:rsidRDefault="007E2AD9" w:rsidP="0088578D">
            <w:pPr>
              <w:spacing w:before="120"/>
              <w:jc w:val="center"/>
              <w:rPr>
                <w:snapToGrid w:val="0"/>
              </w:rPr>
            </w:pPr>
            <w:r w:rsidRPr="007B1FEA">
              <w:rPr>
                <w:snapToGrid w:val="0"/>
              </w:rPr>
              <w:t>1</w:t>
            </w:r>
          </w:p>
        </w:tc>
        <w:tc>
          <w:tcPr>
            <w:tcW w:w="217" w:type="pct"/>
          </w:tcPr>
          <w:p w14:paraId="0EC82C74" w14:textId="77777777" w:rsidR="007E2AD9" w:rsidRPr="007B1FEA" w:rsidRDefault="007E2AD9" w:rsidP="0088578D">
            <w:pPr>
              <w:spacing w:before="120"/>
              <w:jc w:val="center"/>
              <w:rPr>
                <w:snapToGrid w:val="0"/>
              </w:rPr>
            </w:pPr>
            <w:r w:rsidRPr="007B1FEA">
              <w:rPr>
                <w:snapToGrid w:val="0"/>
              </w:rPr>
              <w:t>1</w:t>
            </w:r>
          </w:p>
        </w:tc>
        <w:tc>
          <w:tcPr>
            <w:tcW w:w="217" w:type="pct"/>
          </w:tcPr>
          <w:p w14:paraId="305E1D9B" w14:textId="77777777" w:rsidR="007E2AD9" w:rsidRPr="007B1FEA" w:rsidRDefault="007E2AD9" w:rsidP="0088578D">
            <w:pPr>
              <w:spacing w:before="120"/>
              <w:rPr>
                <w:snapToGrid w:val="0"/>
              </w:rPr>
            </w:pPr>
            <w:r w:rsidRPr="007B1FEA">
              <w:rPr>
                <w:snapToGrid w:val="0"/>
              </w:rPr>
              <w:t>1</w:t>
            </w:r>
          </w:p>
        </w:tc>
        <w:tc>
          <w:tcPr>
            <w:tcW w:w="217" w:type="pct"/>
            <w:shd w:val="clear" w:color="auto" w:fill="auto"/>
          </w:tcPr>
          <w:p w14:paraId="25A29761" w14:textId="77777777" w:rsidR="007E2AD9" w:rsidRPr="007B1FEA" w:rsidRDefault="007E2AD9" w:rsidP="0088578D">
            <w:pPr>
              <w:spacing w:before="120"/>
              <w:jc w:val="center"/>
              <w:rPr>
                <w:snapToGrid w:val="0"/>
              </w:rPr>
            </w:pPr>
            <w:r w:rsidRPr="007B1FEA">
              <w:rPr>
                <w:snapToGrid w:val="0"/>
              </w:rPr>
              <w:t>1</w:t>
            </w:r>
          </w:p>
        </w:tc>
        <w:tc>
          <w:tcPr>
            <w:tcW w:w="217" w:type="pct"/>
            <w:shd w:val="clear" w:color="auto" w:fill="auto"/>
          </w:tcPr>
          <w:p w14:paraId="6996366F" w14:textId="77777777" w:rsidR="007E2AD9" w:rsidRPr="007B1FEA" w:rsidRDefault="007E2AD9" w:rsidP="0088578D">
            <w:pPr>
              <w:spacing w:before="120"/>
              <w:jc w:val="center"/>
              <w:rPr>
                <w:snapToGrid w:val="0"/>
              </w:rPr>
            </w:pPr>
            <w:r w:rsidRPr="007B1FEA">
              <w:rPr>
                <w:snapToGrid w:val="0"/>
              </w:rPr>
              <w:t>1</w:t>
            </w:r>
          </w:p>
        </w:tc>
        <w:tc>
          <w:tcPr>
            <w:tcW w:w="218" w:type="pct"/>
            <w:shd w:val="clear" w:color="auto" w:fill="auto"/>
          </w:tcPr>
          <w:p w14:paraId="42B32421" w14:textId="77777777" w:rsidR="007E2AD9" w:rsidRPr="007B1FEA" w:rsidRDefault="007E2AD9" w:rsidP="0088578D">
            <w:pPr>
              <w:spacing w:before="120"/>
              <w:rPr>
                <w:snapToGrid w:val="0"/>
              </w:rPr>
            </w:pPr>
            <w:r w:rsidRPr="007B1FEA">
              <w:rPr>
                <w:snapToGrid w:val="0"/>
              </w:rPr>
              <w:t>1</w:t>
            </w:r>
          </w:p>
        </w:tc>
        <w:tc>
          <w:tcPr>
            <w:tcW w:w="217" w:type="pct"/>
            <w:shd w:val="clear" w:color="auto" w:fill="auto"/>
          </w:tcPr>
          <w:p w14:paraId="6D7DDDBA" w14:textId="77777777" w:rsidR="007E2AD9" w:rsidRPr="007B1FEA" w:rsidRDefault="007E2AD9" w:rsidP="0088578D">
            <w:pPr>
              <w:spacing w:before="120"/>
              <w:jc w:val="center"/>
              <w:rPr>
                <w:snapToGrid w:val="0"/>
              </w:rPr>
            </w:pPr>
            <w:r w:rsidRPr="007B1FEA">
              <w:rPr>
                <w:snapToGrid w:val="0"/>
              </w:rPr>
              <w:t>1</w:t>
            </w:r>
          </w:p>
        </w:tc>
        <w:tc>
          <w:tcPr>
            <w:tcW w:w="217" w:type="pct"/>
            <w:shd w:val="clear" w:color="auto" w:fill="auto"/>
          </w:tcPr>
          <w:p w14:paraId="10B01D50" w14:textId="77777777" w:rsidR="007E2AD9" w:rsidRPr="007B1FEA" w:rsidRDefault="007E2AD9" w:rsidP="0088578D">
            <w:pPr>
              <w:spacing w:before="120"/>
              <w:jc w:val="center"/>
              <w:rPr>
                <w:snapToGrid w:val="0"/>
              </w:rPr>
            </w:pPr>
            <w:r w:rsidRPr="007B1FEA">
              <w:rPr>
                <w:snapToGrid w:val="0"/>
              </w:rPr>
              <w:t>1</w:t>
            </w:r>
          </w:p>
        </w:tc>
        <w:tc>
          <w:tcPr>
            <w:tcW w:w="218" w:type="pct"/>
            <w:shd w:val="clear" w:color="auto" w:fill="auto"/>
          </w:tcPr>
          <w:p w14:paraId="4F613963" w14:textId="77777777" w:rsidR="007E2AD9" w:rsidRPr="007B1FEA" w:rsidRDefault="007E2AD9" w:rsidP="0088578D">
            <w:pPr>
              <w:spacing w:before="120"/>
              <w:jc w:val="center"/>
              <w:rPr>
                <w:snapToGrid w:val="0"/>
              </w:rPr>
            </w:pPr>
            <w:r w:rsidRPr="007B1FEA">
              <w:rPr>
                <w:snapToGrid w:val="0"/>
              </w:rPr>
              <w:t>2</w:t>
            </w:r>
          </w:p>
        </w:tc>
        <w:tc>
          <w:tcPr>
            <w:tcW w:w="217" w:type="pct"/>
            <w:shd w:val="clear" w:color="auto" w:fill="auto"/>
          </w:tcPr>
          <w:p w14:paraId="5FE37510" w14:textId="77777777" w:rsidR="007E2AD9" w:rsidRPr="007B1FEA" w:rsidRDefault="007E2AD9" w:rsidP="0088578D">
            <w:pPr>
              <w:spacing w:before="120"/>
              <w:jc w:val="center"/>
              <w:rPr>
                <w:snapToGrid w:val="0"/>
              </w:rPr>
            </w:pPr>
            <w:r w:rsidRPr="007B1FEA">
              <w:rPr>
                <w:snapToGrid w:val="0"/>
              </w:rPr>
              <w:t>2</w:t>
            </w:r>
          </w:p>
        </w:tc>
        <w:tc>
          <w:tcPr>
            <w:tcW w:w="217" w:type="pct"/>
            <w:shd w:val="clear" w:color="auto" w:fill="auto"/>
          </w:tcPr>
          <w:p w14:paraId="340EC872" w14:textId="77777777" w:rsidR="007E2AD9" w:rsidRPr="007B1FEA" w:rsidRDefault="007E2AD9" w:rsidP="0088578D">
            <w:pPr>
              <w:spacing w:before="120"/>
              <w:jc w:val="center"/>
              <w:rPr>
                <w:snapToGrid w:val="0"/>
              </w:rPr>
            </w:pPr>
            <w:r w:rsidRPr="007B1FEA">
              <w:rPr>
                <w:snapToGrid w:val="0"/>
              </w:rPr>
              <w:t>4</w:t>
            </w:r>
          </w:p>
        </w:tc>
        <w:tc>
          <w:tcPr>
            <w:tcW w:w="218" w:type="pct"/>
            <w:shd w:val="clear" w:color="auto" w:fill="auto"/>
          </w:tcPr>
          <w:p w14:paraId="362C8AE4" w14:textId="77777777" w:rsidR="007E2AD9" w:rsidRPr="007B1FEA" w:rsidRDefault="007E2AD9" w:rsidP="0088578D">
            <w:pPr>
              <w:spacing w:before="120"/>
              <w:jc w:val="center"/>
              <w:rPr>
                <w:snapToGrid w:val="0"/>
              </w:rPr>
            </w:pPr>
            <w:r w:rsidRPr="007B1FEA">
              <w:rPr>
                <w:snapToGrid w:val="0"/>
              </w:rPr>
              <w:t>6</w:t>
            </w:r>
          </w:p>
        </w:tc>
        <w:tc>
          <w:tcPr>
            <w:tcW w:w="217" w:type="pct"/>
            <w:shd w:val="clear" w:color="auto" w:fill="auto"/>
          </w:tcPr>
          <w:p w14:paraId="65D91F9F" w14:textId="77777777" w:rsidR="007E2AD9" w:rsidRPr="007B1FEA" w:rsidRDefault="007E2AD9" w:rsidP="0088578D">
            <w:pPr>
              <w:spacing w:before="120"/>
              <w:jc w:val="center"/>
              <w:rPr>
                <w:snapToGrid w:val="0"/>
              </w:rPr>
            </w:pPr>
            <w:r w:rsidRPr="007B1FEA">
              <w:rPr>
                <w:snapToGrid w:val="0"/>
              </w:rPr>
              <w:t>8</w:t>
            </w:r>
          </w:p>
        </w:tc>
        <w:tc>
          <w:tcPr>
            <w:tcW w:w="217" w:type="pct"/>
            <w:shd w:val="clear" w:color="auto" w:fill="auto"/>
          </w:tcPr>
          <w:p w14:paraId="559F0BF3" w14:textId="77777777" w:rsidR="007E2AD9" w:rsidRPr="007B1FEA" w:rsidRDefault="007E2AD9" w:rsidP="0088578D">
            <w:pPr>
              <w:spacing w:before="120"/>
              <w:jc w:val="center"/>
              <w:rPr>
                <w:snapToGrid w:val="0"/>
              </w:rPr>
            </w:pPr>
            <w:r w:rsidRPr="007B1FEA">
              <w:rPr>
                <w:snapToGrid w:val="0"/>
              </w:rPr>
              <w:t>7</w:t>
            </w:r>
          </w:p>
        </w:tc>
        <w:tc>
          <w:tcPr>
            <w:tcW w:w="218" w:type="pct"/>
            <w:shd w:val="clear" w:color="auto" w:fill="auto"/>
          </w:tcPr>
          <w:p w14:paraId="519A466A" w14:textId="77777777" w:rsidR="007E2AD9" w:rsidRPr="007B1FEA" w:rsidRDefault="007E2AD9" w:rsidP="0088578D">
            <w:pPr>
              <w:spacing w:before="120"/>
              <w:jc w:val="center"/>
              <w:rPr>
                <w:snapToGrid w:val="0"/>
              </w:rPr>
            </w:pPr>
            <w:r w:rsidRPr="007B1FEA">
              <w:rPr>
                <w:snapToGrid w:val="0"/>
              </w:rPr>
              <w:t>8</w:t>
            </w:r>
          </w:p>
        </w:tc>
        <w:tc>
          <w:tcPr>
            <w:tcW w:w="217" w:type="pct"/>
            <w:shd w:val="clear" w:color="auto" w:fill="auto"/>
          </w:tcPr>
          <w:p w14:paraId="268C21E2" w14:textId="77777777" w:rsidR="007E2AD9" w:rsidRPr="007B1FEA" w:rsidRDefault="007E2AD9" w:rsidP="0088578D">
            <w:pPr>
              <w:spacing w:before="120"/>
              <w:jc w:val="center"/>
              <w:rPr>
                <w:snapToGrid w:val="0"/>
              </w:rPr>
            </w:pPr>
            <w:r w:rsidRPr="007B1FEA">
              <w:rPr>
                <w:snapToGrid w:val="0"/>
              </w:rPr>
              <w:t>10</w:t>
            </w:r>
          </w:p>
        </w:tc>
        <w:tc>
          <w:tcPr>
            <w:tcW w:w="217" w:type="pct"/>
            <w:shd w:val="clear" w:color="auto" w:fill="auto"/>
          </w:tcPr>
          <w:p w14:paraId="68FC989E" w14:textId="77777777" w:rsidR="007E2AD9" w:rsidRPr="007B1FEA" w:rsidRDefault="007E2AD9" w:rsidP="0088578D">
            <w:pPr>
              <w:spacing w:before="120"/>
              <w:jc w:val="center"/>
              <w:rPr>
                <w:snapToGrid w:val="0"/>
              </w:rPr>
            </w:pPr>
            <w:r w:rsidRPr="007B1FEA">
              <w:rPr>
                <w:snapToGrid w:val="0"/>
              </w:rPr>
              <w:t>9</w:t>
            </w:r>
          </w:p>
        </w:tc>
        <w:tc>
          <w:tcPr>
            <w:tcW w:w="218" w:type="pct"/>
            <w:shd w:val="clear" w:color="auto" w:fill="auto"/>
          </w:tcPr>
          <w:p w14:paraId="3D77C41C" w14:textId="77777777" w:rsidR="007E2AD9" w:rsidRPr="007B1FEA" w:rsidRDefault="007E2AD9" w:rsidP="0088578D">
            <w:pPr>
              <w:spacing w:before="120"/>
              <w:jc w:val="center"/>
              <w:rPr>
                <w:snapToGrid w:val="0"/>
              </w:rPr>
            </w:pPr>
            <w:r w:rsidRPr="007B1FEA">
              <w:rPr>
                <w:snapToGrid w:val="0"/>
              </w:rPr>
              <w:t>2</w:t>
            </w:r>
          </w:p>
        </w:tc>
        <w:tc>
          <w:tcPr>
            <w:tcW w:w="217" w:type="pct"/>
            <w:shd w:val="clear" w:color="auto" w:fill="auto"/>
          </w:tcPr>
          <w:p w14:paraId="36AB306D" w14:textId="77777777" w:rsidR="007E2AD9" w:rsidRPr="007B1FEA" w:rsidRDefault="007E2AD9" w:rsidP="0088578D">
            <w:pPr>
              <w:spacing w:before="120"/>
              <w:jc w:val="center"/>
              <w:rPr>
                <w:snapToGrid w:val="0"/>
              </w:rPr>
            </w:pPr>
            <w:r w:rsidRPr="007B1FEA">
              <w:rPr>
                <w:snapToGrid w:val="0"/>
              </w:rPr>
              <w:t>1</w:t>
            </w:r>
          </w:p>
        </w:tc>
        <w:tc>
          <w:tcPr>
            <w:tcW w:w="217" w:type="pct"/>
            <w:shd w:val="clear" w:color="auto" w:fill="auto"/>
          </w:tcPr>
          <w:p w14:paraId="606D9FA9" w14:textId="77777777" w:rsidR="007E2AD9" w:rsidRPr="007B1FEA" w:rsidRDefault="007E2AD9" w:rsidP="0088578D">
            <w:pPr>
              <w:spacing w:before="120"/>
              <w:jc w:val="center"/>
              <w:rPr>
                <w:snapToGrid w:val="0"/>
              </w:rPr>
            </w:pPr>
            <w:r w:rsidRPr="007B1FEA">
              <w:rPr>
                <w:snapToGrid w:val="0"/>
              </w:rPr>
              <w:t>1</w:t>
            </w:r>
          </w:p>
        </w:tc>
        <w:tc>
          <w:tcPr>
            <w:tcW w:w="163" w:type="pct"/>
            <w:shd w:val="clear" w:color="auto" w:fill="auto"/>
          </w:tcPr>
          <w:p w14:paraId="6892FCF8" w14:textId="77777777" w:rsidR="007E2AD9" w:rsidRPr="007B1FEA" w:rsidRDefault="007E2AD9" w:rsidP="0088578D">
            <w:pPr>
              <w:spacing w:before="120"/>
              <w:jc w:val="center"/>
              <w:rPr>
                <w:snapToGrid w:val="0"/>
              </w:rPr>
            </w:pPr>
            <w:r w:rsidRPr="007B1FEA">
              <w:rPr>
                <w:snapToGrid w:val="0"/>
              </w:rPr>
              <w:t>1</w:t>
            </w:r>
          </w:p>
        </w:tc>
      </w:tr>
    </w:tbl>
    <w:p w14:paraId="1015C966" w14:textId="77777777" w:rsidR="007E2AD9" w:rsidRPr="007B1FEA" w:rsidRDefault="007E2AD9" w:rsidP="007E2AD9">
      <w:pPr>
        <w:spacing w:before="120"/>
        <w:ind w:firstLine="720"/>
        <w:jc w:val="both"/>
        <w:rPr>
          <w:bCs/>
        </w:rPr>
      </w:pPr>
      <w:r w:rsidRPr="007B1FEA">
        <w:rPr>
          <w:b/>
          <w:bCs/>
        </w:rPr>
        <w:t>Температура почвогрунтов</w:t>
      </w:r>
      <w:r w:rsidRPr="007B1FEA">
        <w:rPr>
          <w:bCs/>
        </w:rPr>
        <w:t xml:space="preserve"> г. Самары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(таблица</w:t>
      </w:r>
      <w:r w:rsidRPr="007B1FEA">
        <w:rPr>
          <w:bCs/>
          <w:lang w:val="en-US"/>
        </w:rPr>
        <w:t> </w:t>
      </w:r>
      <w:r>
        <w:rPr>
          <w:bCs/>
        </w:rPr>
        <w:t>1.17</w:t>
      </w:r>
      <w:r w:rsidRPr="007B1FEA">
        <w:rPr>
          <w:bCs/>
        </w:rPr>
        <w:t>).</w:t>
      </w:r>
    </w:p>
    <w:p w14:paraId="2EDC0F3E" w14:textId="77777777" w:rsidR="007E2AD9" w:rsidRPr="007B1FEA" w:rsidRDefault="007E2AD9" w:rsidP="007E2AD9">
      <w:pPr>
        <w:pStyle w:val="aff7"/>
        <w:rPr>
          <w:rFonts w:ascii="Times New Roman" w:hAnsi="Times New Roman"/>
          <w:sz w:val="24"/>
          <w:szCs w:val="24"/>
        </w:rPr>
      </w:pPr>
      <w:r w:rsidRPr="007B1FEA">
        <w:rPr>
          <w:rFonts w:ascii="Times New Roman" w:hAnsi="Times New Roman"/>
          <w:sz w:val="24"/>
          <w:szCs w:val="24"/>
        </w:rPr>
        <w:t xml:space="preserve">Таблица </w:t>
      </w:r>
      <w:r>
        <w:rPr>
          <w:rFonts w:ascii="Times New Roman" w:hAnsi="Times New Roman"/>
          <w:sz w:val="24"/>
          <w:szCs w:val="24"/>
        </w:rPr>
        <w:t>1.17</w:t>
      </w:r>
      <w:r w:rsidRPr="007B1FEA">
        <w:rPr>
          <w:rFonts w:ascii="Times New Roman" w:hAnsi="Times New Roman"/>
          <w:sz w:val="24"/>
          <w:szCs w:val="24"/>
        </w:rPr>
        <w:t xml:space="preserve"> - Годовой ход температуры почвогрунтов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670"/>
        <w:gridCol w:w="669"/>
        <w:gridCol w:w="669"/>
        <w:gridCol w:w="669"/>
        <w:gridCol w:w="701"/>
        <w:gridCol w:w="701"/>
        <w:gridCol w:w="701"/>
        <w:gridCol w:w="709"/>
        <w:gridCol w:w="701"/>
        <w:gridCol w:w="701"/>
        <w:gridCol w:w="669"/>
        <w:gridCol w:w="685"/>
        <w:gridCol w:w="628"/>
      </w:tblGrid>
      <w:tr w:rsidR="007E2AD9" w:rsidRPr="007B1FEA" w14:paraId="58893B41" w14:textId="77777777" w:rsidTr="0088578D">
        <w:trPr>
          <w:trHeight w:val="442"/>
          <w:tblHeader/>
        </w:trPr>
        <w:tc>
          <w:tcPr>
            <w:tcW w:w="590" w:type="dxa"/>
            <w:vMerge w:val="restart"/>
            <w:textDirection w:val="btLr"/>
            <w:vAlign w:val="center"/>
          </w:tcPr>
          <w:p w14:paraId="4B419869" w14:textId="77777777" w:rsidR="007E2AD9" w:rsidRPr="007B1FEA" w:rsidRDefault="007E2AD9" w:rsidP="0088578D">
            <w:pPr>
              <w:rPr>
                <w:b/>
                <w:snapToGrid w:val="0"/>
              </w:rPr>
            </w:pPr>
            <w:r w:rsidRPr="007B1FEA">
              <w:rPr>
                <w:b/>
                <w:snapToGrid w:val="0"/>
              </w:rPr>
              <w:t>Глубина,м</w:t>
            </w:r>
          </w:p>
        </w:tc>
        <w:tc>
          <w:tcPr>
            <w:tcW w:w="8262" w:type="dxa"/>
            <w:gridSpan w:val="12"/>
            <w:vAlign w:val="center"/>
          </w:tcPr>
          <w:p w14:paraId="2E80DAA6" w14:textId="77777777" w:rsidR="007E2AD9" w:rsidRPr="007B1FEA" w:rsidRDefault="007E2AD9" w:rsidP="0088578D">
            <w:pPr>
              <w:jc w:val="center"/>
              <w:rPr>
                <w:b/>
                <w:snapToGrid w:val="0"/>
              </w:rPr>
            </w:pPr>
            <w:r w:rsidRPr="007B1FEA">
              <w:rPr>
                <w:b/>
                <w:snapToGrid w:val="0"/>
              </w:rPr>
              <w:t>Месяц</w:t>
            </w:r>
          </w:p>
        </w:tc>
        <w:tc>
          <w:tcPr>
            <w:tcW w:w="611" w:type="dxa"/>
            <w:vMerge w:val="restart"/>
            <w:vAlign w:val="center"/>
          </w:tcPr>
          <w:p w14:paraId="2050D85D" w14:textId="77777777" w:rsidR="007E2AD9" w:rsidRPr="007B1FEA" w:rsidRDefault="007E2AD9" w:rsidP="0088578D">
            <w:pPr>
              <w:jc w:val="center"/>
              <w:rPr>
                <w:b/>
                <w:snapToGrid w:val="0"/>
              </w:rPr>
            </w:pPr>
            <w:r w:rsidRPr="007B1FEA">
              <w:rPr>
                <w:b/>
                <w:snapToGrid w:val="0"/>
              </w:rPr>
              <w:t>Год</w:t>
            </w:r>
          </w:p>
        </w:tc>
      </w:tr>
      <w:tr w:rsidR="007E2AD9" w:rsidRPr="007B1FEA" w14:paraId="56A44CE3" w14:textId="77777777" w:rsidTr="0088578D">
        <w:trPr>
          <w:trHeight w:val="548"/>
          <w:tblHeader/>
        </w:trPr>
        <w:tc>
          <w:tcPr>
            <w:tcW w:w="590" w:type="dxa"/>
            <w:vMerge/>
          </w:tcPr>
          <w:p w14:paraId="23B313CB" w14:textId="77777777" w:rsidR="007E2AD9" w:rsidRPr="007B1FEA" w:rsidRDefault="007E2AD9" w:rsidP="0088578D">
            <w:pPr>
              <w:jc w:val="center"/>
              <w:rPr>
                <w:b/>
                <w:snapToGrid w:val="0"/>
              </w:rPr>
            </w:pPr>
          </w:p>
        </w:tc>
        <w:tc>
          <w:tcPr>
            <w:tcW w:w="671" w:type="dxa"/>
            <w:vAlign w:val="center"/>
          </w:tcPr>
          <w:p w14:paraId="280B0ACB" w14:textId="77777777" w:rsidR="007E2AD9" w:rsidRPr="007B1FEA" w:rsidRDefault="007E2AD9" w:rsidP="0088578D">
            <w:pPr>
              <w:jc w:val="center"/>
              <w:rPr>
                <w:b/>
                <w:snapToGrid w:val="0"/>
              </w:rPr>
            </w:pPr>
            <w:r w:rsidRPr="007B1FEA">
              <w:rPr>
                <w:b/>
                <w:snapToGrid w:val="0"/>
              </w:rPr>
              <w:t>I</w:t>
            </w:r>
          </w:p>
        </w:tc>
        <w:tc>
          <w:tcPr>
            <w:tcW w:w="671" w:type="dxa"/>
            <w:vAlign w:val="center"/>
          </w:tcPr>
          <w:p w14:paraId="4AA9E27D" w14:textId="77777777" w:rsidR="007E2AD9" w:rsidRPr="007B1FEA" w:rsidRDefault="007E2AD9" w:rsidP="0088578D">
            <w:pPr>
              <w:jc w:val="center"/>
              <w:rPr>
                <w:b/>
                <w:snapToGrid w:val="0"/>
              </w:rPr>
            </w:pPr>
            <w:r w:rsidRPr="007B1FEA">
              <w:rPr>
                <w:b/>
                <w:snapToGrid w:val="0"/>
              </w:rPr>
              <w:t>II</w:t>
            </w:r>
          </w:p>
        </w:tc>
        <w:tc>
          <w:tcPr>
            <w:tcW w:w="671" w:type="dxa"/>
            <w:vAlign w:val="center"/>
          </w:tcPr>
          <w:p w14:paraId="7262BFF5" w14:textId="77777777" w:rsidR="007E2AD9" w:rsidRPr="007B1FEA" w:rsidRDefault="007E2AD9" w:rsidP="0088578D">
            <w:pPr>
              <w:jc w:val="center"/>
              <w:rPr>
                <w:b/>
                <w:snapToGrid w:val="0"/>
              </w:rPr>
            </w:pPr>
            <w:r w:rsidRPr="007B1FEA">
              <w:rPr>
                <w:b/>
                <w:snapToGrid w:val="0"/>
              </w:rPr>
              <w:t>III</w:t>
            </w:r>
          </w:p>
        </w:tc>
        <w:tc>
          <w:tcPr>
            <w:tcW w:w="671" w:type="dxa"/>
            <w:vAlign w:val="center"/>
          </w:tcPr>
          <w:p w14:paraId="516AFF15" w14:textId="77777777" w:rsidR="007E2AD9" w:rsidRPr="007B1FEA" w:rsidRDefault="007E2AD9" w:rsidP="0088578D">
            <w:pPr>
              <w:jc w:val="center"/>
              <w:rPr>
                <w:b/>
                <w:snapToGrid w:val="0"/>
              </w:rPr>
            </w:pPr>
            <w:r w:rsidRPr="007B1FEA">
              <w:rPr>
                <w:b/>
                <w:snapToGrid w:val="0"/>
              </w:rPr>
              <w:t>IV</w:t>
            </w:r>
          </w:p>
        </w:tc>
        <w:tc>
          <w:tcPr>
            <w:tcW w:w="702" w:type="dxa"/>
            <w:vAlign w:val="center"/>
          </w:tcPr>
          <w:p w14:paraId="10C8A3D2" w14:textId="77777777" w:rsidR="007E2AD9" w:rsidRPr="007B1FEA" w:rsidRDefault="007E2AD9" w:rsidP="0088578D">
            <w:pPr>
              <w:jc w:val="center"/>
              <w:rPr>
                <w:b/>
                <w:snapToGrid w:val="0"/>
              </w:rPr>
            </w:pPr>
            <w:r w:rsidRPr="007B1FEA">
              <w:rPr>
                <w:b/>
                <w:snapToGrid w:val="0"/>
              </w:rPr>
              <w:t>V</w:t>
            </w:r>
          </w:p>
        </w:tc>
        <w:tc>
          <w:tcPr>
            <w:tcW w:w="702" w:type="dxa"/>
            <w:vAlign w:val="center"/>
          </w:tcPr>
          <w:p w14:paraId="7C4164EF" w14:textId="77777777" w:rsidR="007E2AD9" w:rsidRPr="007B1FEA" w:rsidRDefault="007E2AD9" w:rsidP="0088578D">
            <w:pPr>
              <w:jc w:val="center"/>
              <w:rPr>
                <w:b/>
                <w:snapToGrid w:val="0"/>
              </w:rPr>
            </w:pPr>
            <w:r w:rsidRPr="007B1FEA">
              <w:rPr>
                <w:b/>
                <w:snapToGrid w:val="0"/>
              </w:rPr>
              <w:t>VI</w:t>
            </w:r>
          </w:p>
        </w:tc>
        <w:tc>
          <w:tcPr>
            <w:tcW w:w="702" w:type="dxa"/>
            <w:vAlign w:val="center"/>
          </w:tcPr>
          <w:p w14:paraId="73CA271F" w14:textId="77777777" w:rsidR="007E2AD9" w:rsidRPr="007B1FEA" w:rsidRDefault="007E2AD9" w:rsidP="0088578D">
            <w:pPr>
              <w:jc w:val="center"/>
              <w:rPr>
                <w:b/>
                <w:snapToGrid w:val="0"/>
              </w:rPr>
            </w:pPr>
            <w:r w:rsidRPr="007B1FEA">
              <w:rPr>
                <w:b/>
                <w:snapToGrid w:val="0"/>
              </w:rPr>
              <w:t>VII</w:t>
            </w:r>
          </w:p>
        </w:tc>
        <w:tc>
          <w:tcPr>
            <w:tcW w:w="710" w:type="dxa"/>
            <w:vAlign w:val="center"/>
          </w:tcPr>
          <w:p w14:paraId="2D4BCBAC" w14:textId="77777777" w:rsidR="007E2AD9" w:rsidRPr="007B1FEA" w:rsidRDefault="007E2AD9" w:rsidP="0088578D">
            <w:pPr>
              <w:jc w:val="center"/>
              <w:rPr>
                <w:b/>
                <w:snapToGrid w:val="0"/>
              </w:rPr>
            </w:pPr>
            <w:r w:rsidRPr="007B1FEA">
              <w:rPr>
                <w:b/>
                <w:snapToGrid w:val="0"/>
              </w:rPr>
              <w:t>VIII</w:t>
            </w:r>
          </w:p>
        </w:tc>
        <w:tc>
          <w:tcPr>
            <w:tcW w:w="702" w:type="dxa"/>
            <w:vAlign w:val="center"/>
          </w:tcPr>
          <w:p w14:paraId="4FD13F41" w14:textId="77777777" w:rsidR="007E2AD9" w:rsidRPr="007B1FEA" w:rsidRDefault="007E2AD9" w:rsidP="0088578D">
            <w:pPr>
              <w:jc w:val="center"/>
              <w:rPr>
                <w:b/>
                <w:snapToGrid w:val="0"/>
              </w:rPr>
            </w:pPr>
            <w:r w:rsidRPr="007B1FEA">
              <w:rPr>
                <w:b/>
                <w:snapToGrid w:val="0"/>
              </w:rPr>
              <w:t>IX</w:t>
            </w:r>
          </w:p>
        </w:tc>
        <w:tc>
          <w:tcPr>
            <w:tcW w:w="702" w:type="dxa"/>
            <w:vAlign w:val="center"/>
          </w:tcPr>
          <w:p w14:paraId="29747C2D" w14:textId="77777777" w:rsidR="007E2AD9" w:rsidRPr="007B1FEA" w:rsidRDefault="007E2AD9" w:rsidP="0088578D">
            <w:pPr>
              <w:jc w:val="center"/>
              <w:rPr>
                <w:b/>
                <w:snapToGrid w:val="0"/>
              </w:rPr>
            </w:pPr>
            <w:r w:rsidRPr="007B1FEA">
              <w:rPr>
                <w:b/>
                <w:snapToGrid w:val="0"/>
              </w:rPr>
              <w:t>X</w:t>
            </w:r>
          </w:p>
        </w:tc>
        <w:tc>
          <w:tcPr>
            <w:tcW w:w="671" w:type="dxa"/>
            <w:vAlign w:val="center"/>
          </w:tcPr>
          <w:p w14:paraId="74CCA2D6" w14:textId="77777777" w:rsidR="007E2AD9" w:rsidRPr="007B1FEA" w:rsidRDefault="007E2AD9" w:rsidP="0088578D">
            <w:pPr>
              <w:jc w:val="center"/>
              <w:rPr>
                <w:b/>
                <w:snapToGrid w:val="0"/>
              </w:rPr>
            </w:pPr>
            <w:r w:rsidRPr="007B1FEA">
              <w:rPr>
                <w:b/>
                <w:snapToGrid w:val="0"/>
              </w:rPr>
              <w:t>XI</w:t>
            </w:r>
          </w:p>
        </w:tc>
        <w:tc>
          <w:tcPr>
            <w:tcW w:w="687" w:type="dxa"/>
            <w:vAlign w:val="center"/>
          </w:tcPr>
          <w:p w14:paraId="698FD96F" w14:textId="77777777" w:rsidR="007E2AD9" w:rsidRPr="007B1FEA" w:rsidRDefault="007E2AD9" w:rsidP="0088578D">
            <w:pPr>
              <w:jc w:val="center"/>
              <w:rPr>
                <w:b/>
                <w:snapToGrid w:val="0"/>
              </w:rPr>
            </w:pPr>
            <w:r w:rsidRPr="007B1FEA">
              <w:rPr>
                <w:b/>
                <w:snapToGrid w:val="0"/>
              </w:rPr>
              <w:t>XII</w:t>
            </w:r>
          </w:p>
        </w:tc>
        <w:tc>
          <w:tcPr>
            <w:tcW w:w="611" w:type="dxa"/>
            <w:vMerge/>
          </w:tcPr>
          <w:p w14:paraId="4E957487" w14:textId="77777777" w:rsidR="007E2AD9" w:rsidRPr="007B1FEA" w:rsidRDefault="007E2AD9" w:rsidP="0088578D">
            <w:pPr>
              <w:jc w:val="center"/>
              <w:rPr>
                <w:b/>
                <w:snapToGrid w:val="0"/>
              </w:rPr>
            </w:pPr>
          </w:p>
        </w:tc>
      </w:tr>
      <w:tr w:rsidR="007E2AD9" w:rsidRPr="007B1FEA" w14:paraId="374F9F54" w14:textId="77777777" w:rsidTr="0088578D">
        <w:tc>
          <w:tcPr>
            <w:tcW w:w="590" w:type="dxa"/>
            <w:vAlign w:val="center"/>
          </w:tcPr>
          <w:p w14:paraId="7826853E" w14:textId="77777777" w:rsidR="007E2AD9" w:rsidRPr="007B1FEA" w:rsidRDefault="007E2AD9" w:rsidP="0088578D">
            <w:pPr>
              <w:spacing w:before="120"/>
              <w:jc w:val="center"/>
              <w:rPr>
                <w:snapToGrid w:val="0"/>
              </w:rPr>
            </w:pPr>
            <w:r w:rsidRPr="007B1FEA">
              <w:rPr>
                <w:snapToGrid w:val="0"/>
              </w:rPr>
              <w:t>0,2</w:t>
            </w:r>
          </w:p>
        </w:tc>
        <w:tc>
          <w:tcPr>
            <w:tcW w:w="671" w:type="dxa"/>
            <w:vAlign w:val="center"/>
          </w:tcPr>
          <w:p w14:paraId="78D28120" w14:textId="77777777" w:rsidR="007E2AD9" w:rsidRPr="007B1FEA" w:rsidRDefault="007E2AD9" w:rsidP="0088578D">
            <w:pPr>
              <w:spacing w:before="120"/>
              <w:jc w:val="center"/>
              <w:rPr>
                <w:snapToGrid w:val="0"/>
              </w:rPr>
            </w:pPr>
            <w:r w:rsidRPr="007B1FEA">
              <w:rPr>
                <w:snapToGrid w:val="0"/>
              </w:rPr>
              <w:t>-2,9</w:t>
            </w:r>
          </w:p>
        </w:tc>
        <w:tc>
          <w:tcPr>
            <w:tcW w:w="671" w:type="dxa"/>
            <w:vAlign w:val="center"/>
          </w:tcPr>
          <w:p w14:paraId="3EB08E27" w14:textId="77777777" w:rsidR="007E2AD9" w:rsidRPr="007B1FEA" w:rsidRDefault="007E2AD9" w:rsidP="0088578D">
            <w:pPr>
              <w:spacing w:before="120"/>
              <w:jc w:val="center"/>
              <w:rPr>
                <w:snapToGrid w:val="0"/>
              </w:rPr>
            </w:pPr>
            <w:r w:rsidRPr="007B1FEA">
              <w:rPr>
                <w:snapToGrid w:val="0"/>
              </w:rPr>
              <w:t>-3,4</w:t>
            </w:r>
          </w:p>
        </w:tc>
        <w:tc>
          <w:tcPr>
            <w:tcW w:w="671" w:type="dxa"/>
            <w:vAlign w:val="center"/>
          </w:tcPr>
          <w:p w14:paraId="164A4CCE" w14:textId="77777777" w:rsidR="007E2AD9" w:rsidRPr="007B1FEA" w:rsidRDefault="007E2AD9" w:rsidP="0088578D">
            <w:pPr>
              <w:spacing w:before="120"/>
              <w:jc w:val="center"/>
              <w:rPr>
                <w:snapToGrid w:val="0"/>
              </w:rPr>
            </w:pPr>
            <w:r w:rsidRPr="007B1FEA">
              <w:rPr>
                <w:snapToGrid w:val="0"/>
              </w:rPr>
              <w:t>-2,1</w:t>
            </w:r>
          </w:p>
        </w:tc>
        <w:tc>
          <w:tcPr>
            <w:tcW w:w="671" w:type="dxa"/>
            <w:vAlign w:val="center"/>
          </w:tcPr>
          <w:p w14:paraId="3B713E1F" w14:textId="77777777" w:rsidR="007E2AD9" w:rsidRPr="007B1FEA" w:rsidRDefault="007E2AD9" w:rsidP="0088578D">
            <w:pPr>
              <w:spacing w:before="120"/>
              <w:jc w:val="center"/>
              <w:rPr>
                <w:snapToGrid w:val="0"/>
              </w:rPr>
            </w:pPr>
            <w:r w:rsidRPr="007B1FEA">
              <w:rPr>
                <w:snapToGrid w:val="0"/>
              </w:rPr>
              <w:t>3,1</w:t>
            </w:r>
          </w:p>
        </w:tc>
        <w:tc>
          <w:tcPr>
            <w:tcW w:w="702" w:type="dxa"/>
            <w:vAlign w:val="center"/>
          </w:tcPr>
          <w:p w14:paraId="02690973" w14:textId="77777777" w:rsidR="007E2AD9" w:rsidRPr="007B1FEA" w:rsidRDefault="007E2AD9" w:rsidP="0088578D">
            <w:pPr>
              <w:spacing w:before="120"/>
              <w:jc w:val="center"/>
              <w:rPr>
                <w:snapToGrid w:val="0"/>
              </w:rPr>
            </w:pPr>
            <w:r w:rsidRPr="007B1FEA">
              <w:rPr>
                <w:snapToGrid w:val="0"/>
              </w:rPr>
              <w:t>12,2</w:t>
            </w:r>
          </w:p>
        </w:tc>
        <w:tc>
          <w:tcPr>
            <w:tcW w:w="702" w:type="dxa"/>
            <w:vAlign w:val="center"/>
          </w:tcPr>
          <w:p w14:paraId="129C409F" w14:textId="77777777" w:rsidR="007E2AD9" w:rsidRPr="007B1FEA" w:rsidRDefault="007E2AD9" w:rsidP="0088578D">
            <w:pPr>
              <w:spacing w:before="120"/>
              <w:jc w:val="center"/>
              <w:rPr>
                <w:snapToGrid w:val="0"/>
              </w:rPr>
            </w:pPr>
            <w:r w:rsidRPr="007B1FEA">
              <w:rPr>
                <w:snapToGrid w:val="0"/>
              </w:rPr>
              <w:t>18,0</w:t>
            </w:r>
          </w:p>
        </w:tc>
        <w:tc>
          <w:tcPr>
            <w:tcW w:w="702" w:type="dxa"/>
            <w:vAlign w:val="center"/>
          </w:tcPr>
          <w:p w14:paraId="0F67BDF4" w14:textId="77777777" w:rsidR="007E2AD9" w:rsidRPr="007B1FEA" w:rsidRDefault="007E2AD9" w:rsidP="0088578D">
            <w:pPr>
              <w:spacing w:before="120"/>
              <w:jc w:val="center"/>
              <w:rPr>
                <w:snapToGrid w:val="0"/>
              </w:rPr>
            </w:pPr>
            <w:r w:rsidRPr="007B1FEA">
              <w:rPr>
                <w:snapToGrid w:val="0"/>
              </w:rPr>
              <w:t>20,3</w:t>
            </w:r>
          </w:p>
        </w:tc>
        <w:tc>
          <w:tcPr>
            <w:tcW w:w="710" w:type="dxa"/>
            <w:vAlign w:val="center"/>
          </w:tcPr>
          <w:p w14:paraId="19EEE7E0" w14:textId="77777777" w:rsidR="007E2AD9" w:rsidRPr="007B1FEA" w:rsidRDefault="007E2AD9" w:rsidP="0088578D">
            <w:pPr>
              <w:spacing w:before="120"/>
              <w:jc w:val="center"/>
              <w:rPr>
                <w:snapToGrid w:val="0"/>
              </w:rPr>
            </w:pPr>
            <w:r w:rsidRPr="007B1FEA">
              <w:rPr>
                <w:snapToGrid w:val="0"/>
              </w:rPr>
              <w:t>19,4</w:t>
            </w:r>
          </w:p>
        </w:tc>
        <w:tc>
          <w:tcPr>
            <w:tcW w:w="702" w:type="dxa"/>
            <w:vAlign w:val="center"/>
          </w:tcPr>
          <w:p w14:paraId="7D42329F" w14:textId="77777777" w:rsidR="007E2AD9" w:rsidRPr="007B1FEA" w:rsidRDefault="007E2AD9" w:rsidP="0088578D">
            <w:pPr>
              <w:spacing w:before="120"/>
              <w:jc w:val="center"/>
              <w:rPr>
                <w:snapToGrid w:val="0"/>
              </w:rPr>
            </w:pPr>
            <w:r w:rsidRPr="007B1FEA">
              <w:rPr>
                <w:snapToGrid w:val="0"/>
              </w:rPr>
              <w:t>14,0</w:t>
            </w:r>
          </w:p>
        </w:tc>
        <w:tc>
          <w:tcPr>
            <w:tcW w:w="702" w:type="dxa"/>
            <w:vAlign w:val="center"/>
          </w:tcPr>
          <w:p w14:paraId="6F9CEB14" w14:textId="77777777" w:rsidR="007E2AD9" w:rsidRPr="007B1FEA" w:rsidRDefault="007E2AD9" w:rsidP="0088578D">
            <w:pPr>
              <w:spacing w:before="120"/>
              <w:jc w:val="center"/>
              <w:rPr>
                <w:snapToGrid w:val="0"/>
              </w:rPr>
            </w:pPr>
            <w:r w:rsidRPr="007B1FEA">
              <w:rPr>
                <w:snapToGrid w:val="0"/>
              </w:rPr>
              <w:t>6,6</w:t>
            </w:r>
          </w:p>
        </w:tc>
        <w:tc>
          <w:tcPr>
            <w:tcW w:w="671" w:type="dxa"/>
            <w:vAlign w:val="center"/>
          </w:tcPr>
          <w:p w14:paraId="71F35F11" w14:textId="77777777" w:rsidR="007E2AD9" w:rsidRPr="007B1FEA" w:rsidRDefault="007E2AD9" w:rsidP="0088578D">
            <w:pPr>
              <w:spacing w:before="120"/>
              <w:jc w:val="center"/>
              <w:rPr>
                <w:snapToGrid w:val="0"/>
              </w:rPr>
            </w:pPr>
            <w:r w:rsidRPr="007B1FEA">
              <w:rPr>
                <w:snapToGrid w:val="0"/>
              </w:rPr>
              <w:t>0,5</w:t>
            </w:r>
          </w:p>
        </w:tc>
        <w:tc>
          <w:tcPr>
            <w:tcW w:w="687" w:type="dxa"/>
            <w:vAlign w:val="center"/>
          </w:tcPr>
          <w:p w14:paraId="2092F24F" w14:textId="77777777" w:rsidR="007E2AD9" w:rsidRPr="007B1FEA" w:rsidRDefault="007E2AD9" w:rsidP="0088578D">
            <w:pPr>
              <w:spacing w:before="120"/>
              <w:jc w:val="center"/>
              <w:rPr>
                <w:snapToGrid w:val="0"/>
              </w:rPr>
            </w:pPr>
            <w:r w:rsidRPr="007B1FEA">
              <w:rPr>
                <w:snapToGrid w:val="0"/>
              </w:rPr>
              <w:t>-2,1</w:t>
            </w:r>
          </w:p>
        </w:tc>
        <w:tc>
          <w:tcPr>
            <w:tcW w:w="611" w:type="dxa"/>
            <w:vAlign w:val="center"/>
          </w:tcPr>
          <w:p w14:paraId="4066802A" w14:textId="77777777" w:rsidR="007E2AD9" w:rsidRPr="007B1FEA" w:rsidRDefault="007E2AD9" w:rsidP="0088578D">
            <w:pPr>
              <w:spacing w:before="120"/>
              <w:jc w:val="center"/>
              <w:rPr>
                <w:snapToGrid w:val="0"/>
              </w:rPr>
            </w:pPr>
            <w:r w:rsidRPr="007B1FEA">
              <w:rPr>
                <w:snapToGrid w:val="0"/>
              </w:rPr>
              <w:t>7,0</w:t>
            </w:r>
          </w:p>
        </w:tc>
      </w:tr>
      <w:tr w:rsidR="007E2AD9" w:rsidRPr="007B1FEA" w14:paraId="15C6A519" w14:textId="77777777" w:rsidTr="0088578D">
        <w:tc>
          <w:tcPr>
            <w:tcW w:w="590" w:type="dxa"/>
            <w:vAlign w:val="center"/>
          </w:tcPr>
          <w:p w14:paraId="04A02BB7" w14:textId="77777777" w:rsidR="007E2AD9" w:rsidRPr="007B1FEA" w:rsidRDefault="007E2AD9" w:rsidP="0088578D">
            <w:pPr>
              <w:spacing w:before="120"/>
              <w:jc w:val="center"/>
              <w:rPr>
                <w:snapToGrid w:val="0"/>
              </w:rPr>
            </w:pPr>
            <w:r w:rsidRPr="007B1FEA">
              <w:rPr>
                <w:snapToGrid w:val="0"/>
              </w:rPr>
              <w:t>0,4</w:t>
            </w:r>
          </w:p>
        </w:tc>
        <w:tc>
          <w:tcPr>
            <w:tcW w:w="671" w:type="dxa"/>
            <w:vAlign w:val="center"/>
          </w:tcPr>
          <w:p w14:paraId="0FB9C8ED" w14:textId="77777777" w:rsidR="007E2AD9" w:rsidRPr="007B1FEA" w:rsidRDefault="007E2AD9" w:rsidP="0088578D">
            <w:pPr>
              <w:spacing w:before="120"/>
              <w:jc w:val="center"/>
              <w:rPr>
                <w:snapToGrid w:val="0"/>
              </w:rPr>
            </w:pPr>
            <w:r w:rsidRPr="007B1FEA">
              <w:rPr>
                <w:snapToGrid w:val="0"/>
              </w:rPr>
              <w:t>-1,8</w:t>
            </w:r>
          </w:p>
        </w:tc>
        <w:tc>
          <w:tcPr>
            <w:tcW w:w="671" w:type="dxa"/>
            <w:vAlign w:val="center"/>
          </w:tcPr>
          <w:p w14:paraId="655DDD79" w14:textId="77777777" w:rsidR="007E2AD9" w:rsidRPr="007B1FEA" w:rsidRDefault="007E2AD9" w:rsidP="0088578D">
            <w:pPr>
              <w:spacing w:before="120"/>
              <w:jc w:val="center"/>
              <w:rPr>
                <w:snapToGrid w:val="0"/>
              </w:rPr>
            </w:pPr>
            <w:r w:rsidRPr="007B1FEA">
              <w:rPr>
                <w:snapToGrid w:val="0"/>
              </w:rPr>
              <w:t>-2,4</w:t>
            </w:r>
          </w:p>
        </w:tc>
        <w:tc>
          <w:tcPr>
            <w:tcW w:w="671" w:type="dxa"/>
            <w:vAlign w:val="center"/>
          </w:tcPr>
          <w:p w14:paraId="5D065FB2" w14:textId="77777777" w:rsidR="007E2AD9" w:rsidRPr="007B1FEA" w:rsidRDefault="007E2AD9" w:rsidP="0088578D">
            <w:pPr>
              <w:spacing w:before="120"/>
              <w:jc w:val="center"/>
              <w:rPr>
                <w:snapToGrid w:val="0"/>
              </w:rPr>
            </w:pPr>
            <w:r w:rsidRPr="007B1FEA">
              <w:rPr>
                <w:snapToGrid w:val="0"/>
              </w:rPr>
              <w:t>-1,5</w:t>
            </w:r>
          </w:p>
        </w:tc>
        <w:tc>
          <w:tcPr>
            <w:tcW w:w="671" w:type="dxa"/>
            <w:vAlign w:val="center"/>
          </w:tcPr>
          <w:p w14:paraId="5892095A" w14:textId="77777777" w:rsidR="007E2AD9" w:rsidRPr="007B1FEA" w:rsidRDefault="007E2AD9" w:rsidP="0088578D">
            <w:pPr>
              <w:spacing w:before="120"/>
              <w:jc w:val="center"/>
              <w:rPr>
                <w:snapToGrid w:val="0"/>
              </w:rPr>
            </w:pPr>
            <w:r w:rsidRPr="007B1FEA">
              <w:rPr>
                <w:snapToGrid w:val="0"/>
              </w:rPr>
              <w:t>2,0</w:t>
            </w:r>
          </w:p>
        </w:tc>
        <w:tc>
          <w:tcPr>
            <w:tcW w:w="702" w:type="dxa"/>
            <w:vAlign w:val="center"/>
          </w:tcPr>
          <w:p w14:paraId="757DABCA" w14:textId="77777777" w:rsidR="007E2AD9" w:rsidRPr="007B1FEA" w:rsidRDefault="007E2AD9" w:rsidP="0088578D">
            <w:pPr>
              <w:spacing w:before="120"/>
              <w:jc w:val="center"/>
              <w:rPr>
                <w:snapToGrid w:val="0"/>
              </w:rPr>
            </w:pPr>
            <w:r w:rsidRPr="007B1FEA">
              <w:rPr>
                <w:snapToGrid w:val="0"/>
              </w:rPr>
              <w:t>10,0</w:t>
            </w:r>
          </w:p>
        </w:tc>
        <w:tc>
          <w:tcPr>
            <w:tcW w:w="702" w:type="dxa"/>
            <w:vAlign w:val="center"/>
          </w:tcPr>
          <w:p w14:paraId="71346C60" w14:textId="77777777" w:rsidR="007E2AD9" w:rsidRPr="007B1FEA" w:rsidRDefault="007E2AD9" w:rsidP="0088578D">
            <w:pPr>
              <w:spacing w:before="120"/>
              <w:jc w:val="center"/>
              <w:rPr>
                <w:snapToGrid w:val="0"/>
              </w:rPr>
            </w:pPr>
            <w:r w:rsidRPr="007B1FEA">
              <w:rPr>
                <w:snapToGrid w:val="0"/>
              </w:rPr>
              <w:t>15,6</w:t>
            </w:r>
          </w:p>
        </w:tc>
        <w:tc>
          <w:tcPr>
            <w:tcW w:w="702" w:type="dxa"/>
            <w:vAlign w:val="center"/>
          </w:tcPr>
          <w:p w14:paraId="032E92CB" w14:textId="77777777" w:rsidR="007E2AD9" w:rsidRPr="007B1FEA" w:rsidRDefault="007E2AD9" w:rsidP="0088578D">
            <w:pPr>
              <w:spacing w:before="120"/>
              <w:jc w:val="center"/>
              <w:rPr>
                <w:snapToGrid w:val="0"/>
              </w:rPr>
            </w:pPr>
            <w:r w:rsidRPr="007B1FEA">
              <w:rPr>
                <w:snapToGrid w:val="0"/>
              </w:rPr>
              <w:t>18,3</w:t>
            </w:r>
          </w:p>
        </w:tc>
        <w:tc>
          <w:tcPr>
            <w:tcW w:w="710" w:type="dxa"/>
            <w:vAlign w:val="center"/>
          </w:tcPr>
          <w:p w14:paraId="2CC22939" w14:textId="77777777" w:rsidR="007E2AD9" w:rsidRPr="007B1FEA" w:rsidRDefault="007E2AD9" w:rsidP="0088578D">
            <w:pPr>
              <w:spacing w:before="120"/>
              <w:jc w:val="center"/>
              <w:rPr>
                <w:snapToGrid w:val="0"/>
              </w:rPr>
            </w:pPr>
            <w:r w:rsidRPr="007B1FEA">
              <w:rPr>
                <w:snapToGrid w:val="0"/>
              </w:rPr>
              <w:t>18,2</w:t>
            </w:r>
          </w:p>
        </w:tc>
        <w:tc>
          <w:tcPr>
            <w:tcW w:w="702" w:type="dxa"/>
            <w:vAlign w:val="center"/>
          </w:tcPr>
          <w:p w14:paraId="2FB44162" w14:textId="77777777" w:rsidR="007E2AD9" w:rsidRPr="007B1FEA" w:rsidRDefault="007E2AD9" w:rsidP="0088578D">
            <w:pPr>
              <w:spacing w:before="120"/>
              <w:jc w:val="center"/>
              <w:rPr>
                <w:snapToGrid w:val="0"/>
              </w:rPr>
            </w:pPr>
            <w:r w:rsidRPr="007B1FEA">
              <w:rPr>
                <w:snapToGrid w:val="0"/>
              </w:rPr>
              <w:t>14,2</w:t>
            </w:r>
          </w:p>
        </w:tc>
        <w:tc>
          <w:tcPr>
            <w:tcW w:w="702" w:type="dxa"/>
            <w:vAlign w:val="center"/>
          </w:tcPr>
          <w:p w14:paraId="313D16A2" w14:textId="77777777" w:rsidR="007E2AD9" w:rsidRPr="007B1FEA" w:rsidRDefault="007E2AD9" w:rsidP="0088578D">
            <w:pPr>
              <w:spacing w:before="120"/>
              <w:jc w:val="center"/>
              <w:rPr>
                <w:snapToGrid w:val="0"/>
              </w:rPr>
            </w:pPr>
            <w:r w:rsidRPr="007B1FEA">
              <w:rPr>
                <w:snapToGrid w:val="0"/>
              </w:rPr>
              <w:t>7,9</w:t>
            </w:r>
          </w:p>
        </w:tc>
        <w:tc>
          <w:tcPr>
            <w:tcW w:w="671" w:type="dxa"/>
            <w:vAlign w:val="center"/>
          </w:tcPr>
          <w:p w14:paraId="0F9A0A03" w14:textId="77777777" w:rsidR="007E2AD9" w:rsidRPr="007B1FEA" w:rsidRDefault="007E2AD9" w:rsidP="0088578D">
            <w:pPr>
              <w:spacing w:before="120"/>
              <w:jc w:val="center"/>
              <w:rPr>
                <w:snapToGrid w:val="0"/>
              </w:rPr>
            </w:pPr>
            <w:r w:rsidRPr="007B1FEA">
              <w:rPr>
                <w:snapToGrid w:val="0"/>
              </w:rPr>
              <w:t>2,5</w:t>
            </w:r>
          </w:p>
        </w:tc>
        <w:tc>
          <w:tcPr>
            <w:tcW w:w="687" w:type="dxa"/>
            <w:vAlign w:val="center"/>
          </w:tcPr>
          <w:p w14:paraId="237EE1AB" w14:textId="77777777" w:rsidR="007E2AD9" w:rsidRPr="007B1FEA" w:rsidRDefault="007E2AD9" w:rsidP="0088578D">
            <w:pPr>
              <w:spacing w:before="120"/>
              <w:jc w:val="center"/>
              <w:rPr>
                <w:snapToGrid w:val="0"/>
              </w:rPr>
            </w:pPr>
            <w:r w:rsidRPr="007B1FEA">
              <w:rPr>
                <w:snapToGrid w:val="0"/>
              </w:rPr>
              <w:t>-0,5</w:t>
            </w:r>
          </w:p>
        </w:tc>
        <w:tc>
          <w:tcPr>
            <w:tcW w:w="611" w:type="dxa"/>
            <w:vAlign w:val="center"/>
          </w:tcPr>
          <w:p w14:paraId="55A42906" w14:textId="77777777" w:rsidR="007E2AD9" w:rsidRPr="007B1FEA" w:rsidRDefault="007E2AD9" w:rsidP="0088578D">
            <w:pPr>
              <w:spacing w:before="120"/>
              <w:jc w:val="center"/>
              <w:rPr>
                <w:snapToGrid w:val="0"/>
              </w:rPr>
            </w:pPr>
            <w:r w:rsidRPr="007B1FEA">
              <w:rPr>
                <w:snapToGrid w:val="0"/>
              </w:rPr>
              <w:t>6,9</w:t>
            </w:r>
          </w:p>
        </w:tc>
      </w:tr>
      <w:tr w:rsidR="007E2AD9" w:rsidRPr="007B1FEA" w14:paraId="5207E485" w14:textId="77777777" w:rsidTr="0088578D">
        <w:tc>
          <w:tcPr>
            <w:tcW w:w="590" w:type="dxa"/>
            <w:vAlign w:val="center"/>
          </w:tcPr>
          <w:p w14:paraId="00B8625D" w14:textId="77777777" w:rsidR="007E2AD9" w:rsidRPr="007B1FEA" w:rsidRDefault="007E2AD9" w:rsidP="0088578D">
            <w:pPr>
              <w:spacing w:before="120"/>
              <w:jc w:val="center"/>
              <w:rPr>
                <w:snapToGrid w:val="0"/>
              </w:rPr>
            </w:pPr>
            <w:r w:rsidRPr="007B1FEA">
              <w:rPr>
                <w:snapToGrid w:val="0"/>
              </w:rPr>
              <w:t>0,6</w:t>
            </w:r>
          </w:p>
        </w:tc>
        <w:tc>
          <w:tcPr>
            <w:tcW w:w="671" w:type="dxa"/>
            <w:vAlign w:val="center"/>
          </w:tcPr>
          <w:p w14:paraId="3CA238B1" w14:textId="77777777" w:rsidR="007E2AD9" w:rsidRPr="007B1FEA" w:rsidRDefault="007E2AD9" w:rsidP="0088578D">
            <w:pPr>
              <w:spacing w:before="120"/>
              <w:jc w:val="center"/>
              <w:rPr>
                <w:snapToGrid w:val="0"/>
              </w:rPr>
            </w:pPr>
            <w:r w:rsidRPr="007B1FEA">
              <w:rPr>
                <w:snapToGrid w:val="0"/>
              </w:rPr>
              <w:t>-0,2</w:t>
            </w:r>
          </w:p>
        </w:tc>
        <w:tc>
          <w:tcPr>
            <w:tcW w:w="671" w:type="dxa"/>
            <w:vAlign w:val="center"/>
          </w:tcPr>
          <w:p w14:paraId="3665ACE7" w14:textId="77777777" w:rsidR="007E2AD9" w:rsidRPr="007B1FEA" w:rsidRDefault="007E2AD9" w:rsidP="0088578D">
            <w:pPr>
              <w:spacing w:before="120"/>
              <w:jc w:val="center"/>
              <w:rPr>
                <w:snapToGrid w:val="0"/>
              </w:rPr>
            </w:pPr>
            <w:r w:rsidRPr="007B1FEA">
              <w:rPr>
                <w:snapToGrid w:val="0"/>
              </w:rPr>
              <w:t>-1,1</w:t>
            </w:r>
          </w:p>
        </w:tc>
        <w:tc>
          <w:tcPr>
            <w:tcW w:w="671" w:type="dxa"/>
            <w:vAlign w:val="center"/>
          </w:tcPr>
          <w:p w14:paraId="75A6ED9C" w14:textId="77777777" w:rsidR="007E2AD9" w:rsidRPr="007B1FEA" w:rsidRDefault="007E2AD9" w:rsidP="0088578D">
            <w:pPr>
              <w:spacing w:before="120"/>
              <w:jc w:val="center"/>
              <w:rPr>
                <w:snapToGrid w:val="0"/>
              </w:rPr>
            </w:pPr>
            <w:r w:rsidRPr="007B1FEA">
              <w:rPr>
                <w:snapToGrid w:val="0"/>
              </w:rPr>
              <w:t>-0,8</w:t>
            </w:r>
          </w:p>
        </w:tc>
        <w:tc>
          <w:tcPr>
            <w:tcW w:w="671" w:type="dxa"/>
            <w:vAlign w:val="center"/>
          </w:tcPr>
          <w:p w14:paraId="1FF675C1" w14:textId="77777777" w:rsidR="007E2AD9" w:rsidRPr="007B1FEA" w:rsidRDefault="007E2AD9" w:rsidP="0088578D">
            <w:pPr>
              <w:spacing w:before="120"/>
              <w:jc w:val="center"/>
              <w:rPr>
                <w:snapToGrid w:val="0"/>
              </w:rPr>
            </w:pPr>
            <w:r w:rsidRPr="007B1FEA">
              <w:rPr>
                <w:snapToGrid w:val="0"/>
              </w:rPr>
              <w:t>1,4</w:t>
            </w:r>
          </w:p>
        </w:tc>
        <w:tc>
          <w:tcPr>
            <w:tcW w:w="702" w:type="dxa"/>
            <w:vAlign w:val="center"/>
          </w:tcPr>
          <w:p w14:paraId="4D103F29" w14:textId="77777777" w:rsidR="007E2AD9" w:rsidRPr="007B1FEA" w:rsidRDefault="007E2AD9" w:rsidP="0088578D">
            <w:pPr>
              <w:spacing w:before="120"/>
              <w:jc w:val="center"/>
              <w:rPr>
                <w:snapToGrid w:val="0"/>
              </w:rPr>
            </w:pPr>
            <w:r w:rsidRPr="007B1FEA">
              <w:rPr>
                <w:snapToGrid w:val="0"/>
              </w:rPr>
              <w:t>8,0</w:t>
            </w:r>
          </w:p>
        </w:tc>
        <w:tc>
          <w:tcPr>
            <w:tcW w:w="702" w:type="dxa"/>
            <w:vAlign w:val="center"/>
          </w:tcPr>
          <w:p w14:paraId="0353DDC4" w14:textId="77777777" w:rsidR="007E2AD9" w:rsidRPr="007B1FEA" w:rsidRDefault="007E2AD9" w:rsidP="0088578D">
            <w:pPr>
              <w:spacing w:before="120"/>
              <w:jc w:val="center"/>
              <w:rPr>
                <w:snapToGrid w:val="0"/>
              </w:rPr>
            </w:pPr>
            <w:r w:rsidRPr="007B1FEA">
              <w:rPr>
                <w:snapToGrid w:val="0"/>
              </w:rPr>
              <w:t>13,5</w:t>
            </w:r>
          </w:p>
        </w:tc>
        <w:tc>
          <w:tcPr>
            <w:tcW w:w="702" w:type="dxa"/>
            <w:vAlign w:val="center"/>
          </w:tcPr>
          <w:p w14:paraId="436F61D3" w14:textId="77777777" w:rsidR="007E2AD9" w:rsidRPr="007B1FEA" w:rsidRDefault="007E2AD9" w:rsidP="0088578D">
            <w:pPr>
              <w:spacing w:before="120"/>
              <w:jc w:val="center"/>
              <w:rPr>
                <w:snapToGrid w:val="0"/>
              </w:rPr>
            </w:pPr>
            <w:r w:rsidRPr="007B1FEA">
              <w:rPr>
                <w:snapToGrid w:val="0"/>
              </w:rPr>
              <w:t>16,5</w:t>
            </w:r>
          </w:p>
        </w:tc>
        <w:tc>
          <w:tcPr>
            <w:tcW w:w="710" w:type="dxa"/>
            <w:vAlign w:val="center"/>
          </w:tcPr>
          <w:p w14:paraId="2308A948" w14:textId="77777777" w:rsidR="007E2AD9" w:rsidRPr="007B1FEA" w:rsidRDefault="007E2AD9" w:rsidP="0088578D">
            <w:pPr>
              <w:spacing w:before="120"/>
              <w:jc w:val="center"/>
              <w:rPr>
                <w:snapToGrid w:val="0"/>
              </w:rPr>
            </w:pPr>
            <w:r w:rsidRPr="007B1FEA">
              <w:rPr>
                <w:snapToGrid w:val="0"/>
              </w:rPr>
              <w:t>17,1</w:t>
            </w:r>
          </w:p>
        </w:tc>
        <w:tc>
          <w:tcPr>
            <w:tcW w:w="702" w:type="dxa"/>
            <w:vAlign w:val="center"/>
          </w:tcPr>
          <w:p w14:paraId="1E530088" w14:textId="77777777" w:rsidR="007E2AD9" w:rsidRPr="007B1FEA" w:rsidRDefault="007E2AD9" w:rsidP="0088578D">
            <w:pPr>
              <w:spacing w:before="120"/>
              <w:jc w:val="center"/>
              <w:rPr>
                <w:snapToGrid w:val="0"/>
              </w:rPr>
            </w:pPr>
            <w:r w:rsidRPr="007B1FEA">
              <w:rPr>
                <w:snapToGrid w:val="0"/>
              </w:rPr>
              <w:t>14,1</w:t>
            </w:r>
          </w:p>
        </w:tc>
        <w:tc>
          <w:tcPr>
            <w:tcW w:w="702" w:type="dxa"/>
            <w:vAlign w:val="center"/>
          </w:tcPr>
          <w:p w14:paraId="71481EEB" w14:textId="77777777" w:rsidR="007E2AD9" w:rsidRPr="007B1FEA" w:rsidRDefault="007E2AD9" w:rsidP="0088578D">
            <w:pPr>
              <w:spacing w:before="120"/>
              <w:jc w:val="center"/>
              <w:rPr>
                <w:snapToGrid w:val="0"/>
              </w:rPr>
            </w:pPr>
            <w:r w:rsidRPr="007B1FEA">
              <w:rPr>
                <w:snapToGrid w:val="0"/>
              </w:rPr>
              <w:t>9,0</w:t>
            </w:r>
          </w:p>
        </w:tc>
        <w:tc>
          <w:tcPr>
            <w:tcW w:w="671" w:type="dxa"/>
            <w:vAlign w:val="center"/>
          </w:tcPr>
          <w:p w14:paraId="76D72271" w14:textId="77777777" w:rsidR="007E2AD9" w:rsidRPr="007B1FEA" w:rsidRDefault="007E2AD9" w:rsidP="0088578D">
            <w:pPr>
              <w:spacing w:before="120"/>
              <w:jc w:val="center"/>
              <w:rPr>
                <w:snapToGrid w:val="0"/>
              </w:rPr>
            </w:pPr>
            <w:r w:rsidRPr="007B1FEA">
              <w:rPr>
                <w:snapToGrid w:val="0"/>
              </w:rPr>
              <w:t>4,1</w:t>
            </w:r>
          </w:p>
        </w:tc>
        <w:tc>
          <w:tcPr>
            <w:tcW w:w="687" w:type="dxa"/>
            <w:vAlign w:val="center"/>
          </w:tcPr>
          <w:p w14:paraId="365139AB" w14:textId="77777777" w:rsidR="007E2AD9" w:rsidRPr="007B1FEA" w:rsidRDefault="007E2AD9" w:rsidP="0088578D">
            <w:pPr>
              <w:spacing w:before="120"/>
              <w:jc w:val="center"/>
              <w:rPr>
                <w:snapToGrid w:val="0"/>
              </w:rPr>
            </w:pPr>
            <w:r w:rsidRPr="007B1FEA">
              <w:rPr>
                <w:snapToGrid w:val="0"/>
              </w:rPr>
              <w:t>1,2</w:t>
            </w:r>
          </w:p>
        </w:tc>
        <w:tc>
          <w:tcPr>
            <w:tcW w:w="611" w:type="dxa"/>
            <w:vAlign w:val="center"/>
          </w:tcPr>
          <w:p w14:paraId="651E2F42" w14:textId="77777777" w:rsidR="007E2AD9" w:rsidRPr="007B1FEA" w:rsidRDefault="007E2AD9" w:rsidP="0088578D">
            <w:pPr>
              <w:spacing w:before="120"/>
              <w:jc w:val="center"/>
              <w:rPr>
                <w:snapToGrid w:val="0"/>
              </w:rPr>
            </w:pPr>
            <w:r w:rsidRPr="007B1FEA">
              <w:rPr>
                <w:snapToGrid w:val="0"/>
              </w:rPr>
              <w:t>6,9</w:t>
            </w:r>
          </w:p>
        </w:tc>
      </w:tr>
      <w:tr w:rsidR="007E2AD9" w:rsidRPr="007B1FEA" w14:paraId="425BF035" w14:textId="77777777" w:rsidTr="0088578D">
        <w:tc>
          <w:tcPr>
            <w:tcW w:w="590" w:type="dxa"/>
            <w:vAlign w:val="center"/>
          </w:tcPr>
          <w:p w14:paraId="13D6B197" w14:textId="77777777" w:rsidR="007E2AD9" w:rsidRPr="007B1FEA" w:rsidRDefault="007E2AD9" w:rsidP="0088578D">
            <w:pPr>
              <w:spacing w:before="120"/>
              <w:jc w:val="center"/>
              <w:rPr>
                <w:snapToGrid w:val="0"/>
              </w:rPr>
            </w:pPr>
            <w:r w:rsidRPr="007B1FEA">
              <w:rPr>
                <w:snapToGrid w:val="0"/>
              </w:rPr>
              <w:t>0,8</w:t>
            </w:r>
          </w:p>
        </w:tc>
        <w:tc>
          <w:tcPr>
            <w:tcW w:w="671" w:type="dxa"/>
            <w:vAlign w:val="center"/>
          </w:tcPr>
          <w:p w14:paraId="2E679738" w14:textId="77777777" w:rsidR="007E2AD9" w:rsidRPr="007B1FEA" w:rsidRDefault="007E2AD9" w:rsidP="0088578D">
            <w:pPr>
              <w:spacing w:before="120"/>
              <w:jc w:val="center"/>
              <w:rPr>
                <w:snapToGrid w:val="0"/>
              </w:rPr>
            </w:pPr>
            <w:r w:rsidRPr="007B1FEA">
              <w:rPr>
                <w:snapToGrid w:val="0"/>
              </w:rPr>
              <w:t>0,6</w:t>
            </w:r>
          </w:p>
        </w:tc>
        <w:tc>
          <w:tcPr>
            <w:tcW w:w="671" w:type="dxa"/>
            <w:vAlign w:val="center"/>
          </w:tcPr>
          <w:p w14:paraId="5720FD02" w14:textId="77777777" w:rsidR="007E2AD9" w:rsidRPr="007B1FEA" w:rsidRDefault="007E2AD9" w:rsidP="0088578D">
            <w:pPr>
              <w:spacing w:before="120"/>
              <w:jc w:val="center"/>
              <w:rPr>
                <w:snapToGrid w:val="0"/>
              </w:rPr>
            </w:pPr>
            <w:r w:rsidRPr="007B1FEA">
              <w:rPr>
                <w:snapToGrid w:val="0"/>
              </w:rPr>
              <w:t>-0,4</w:t>
            </w:r>
          </w:p>
        </w:tc>
        <w:tc>
          <w:tcPr>
            <w:tcW w:w="671" w:type="dxa"/>
            <w:vAlign w:val="center"/>
          </w:tcPr>
          <w:p w14:paraId="27972260" w14:textId="77777777" w:rsidR="007E2AD9" w:rsidRPr="007B1FEA" w:rsidRDefault="007E2AD9" w:rsidP="0088578D">
            <w:pPr>
              <w:spacing w:before="120"/>
              <w:jc w:val="center"/>
              <w:rPr>
                <w:snapToGrid w:val="0"/>
              </w:rPr>
            </w:pPr>
            <w:r w:rsidRPr="007B1FEA">
              <w:rPr>
                <w:snapToGrid w:val="0"/>
              </w:rPr>
              <w:t>-0,3</w:t>
            </w:r>
          </w:p>
        </w:tc>
        <w:tc>
          <w:tcPr>
            <w:tcW w:w="671" w:type="dxa"/>
            <w:vAlign w:val="center"/>
          </w:tcPr>
          <w:p w14:paraId="6C0E7EE2" w14:textId="77777777" w:rsidR="007E2AD9" w:rsidRPr="007B1FEA" w:rsidRDefault="007E2AD9" w:rsidP="0088578D">
            <w:pPr>
              <w:spacing w:before="120"/>
              <w:jc w:val="center"/>
              <w:rPr>
                <w:snapToGrid w:val="0"/>
              </w:rPr>
            </w:pPr>
            <w:r w:rsidRPr="007B1FEA">
              <w:rPr>
                <w:snapToGrid w:val="0"/>
              </w:rPr>
              <w:t>1,2</w:t>
            </w:r>
          </w:p>
        </w:tc>
        <w:tc>
          <w:tcPr>
            <w:tcW w:w="702" w:type="dxa"/>
            <w:vAlign w:val="center"/>
          </w:tcPr>
          <w:p w14:paraId="0326A548" w14:textId="77777777" w:rsidR="007E2AD9" w:rsidRPr="007B1FEA" w:rsidRDefault="007E2AD9" w:rsidP="0088578D">
            <w:pPr>
              <w:spacing w:before="120"/>
              <w:jc w:val="center"/>
              <w:rPr>
                <w:snapToGrid w:val="0"/>
              </w:rPr>
            </w:pPr>
            <w:r w:rsidRPr="007B1FEA">
              <w:rPr>
                <w:snapToGrid w:val="0"/>
              </w:rPr>
              <w:t>6,8</w:t>
            </w:r>
          </w:p>
        </w:tc>
        <w:tc>
          <w:tcPr>
            <w:tcW w:w="702" w:type="dxa"/>
            <w:vAlign w:val="center"/>
          </w:tcPr>
          <w:p w14:paraId="7C9F7453" w14:textId="77777777" w:rsidR="007E2AD9" w:rsidRPr="007B1FEA" w:rsidRDefault="007E2AD9" w:rsidP="0088578D">
            <w:pPr>
              <w:spacing w:before="120"/>
              <w:jc w:val="center"/>
              <w:rPr>
                <w:snapToGrid w:val="0"/>
              </w:rPr>
            </w:pPr>
            <w:r w:rsidRPr="007B1FEA">
              <w:rPr>
                <w:snapToGrid w:val="0"/>
              </w:rPr>
              <w:t>11,9</w:t>
            </w:r>
          </w:p>
        </w:tc>
        <w:tc>
          <w:tcPr>
            <w:tcW w:w="702" w:type="dxa"/>
            <w:vAlign w:val="center"/>
          </w:tcPr>
          <w:p w14:paraId="0C3E84B3" w14:textId="77777777" w:rsidR="007E2AD9" w:rsidRPr="007B1FEA" w:rsidRDefault="007E2AD9" w:rsidP="0088578D">
            <w:pPr>
              <w:spacing w:before="120"/>
              <w:jc w:val="center"/>
              <w:rPr>
                <w:snapToGrid w:val="0"/>
              </w:rPr>
            </w:pPr>
            <w:r w:rsidRPr="007B1FEA">
              <w:rPr>
                <w:snapToGrid w:val="0"/>
              </w:rPr>
              <w:t>15,0</w:t>
            </w:r>
          </w:p>
        </w:tc>
        <w:tc>
          <w:tcPr>
            <w:tcW w:w="710" w:type="dxa"/>
            <w:vAlign w:val="center"/>
          </w:tcPr>
          <w:p w14:paraId="55758AB0" w14:textId="77777777" w:rsidR="007E2AD9" w:rsidRPr="007B1FEA" w:rsidRDefault="007E2AD9" w:rsidP="0088578D">
            <w:pPr>
              <w:spacing w:before="120"/>
              <w:jc w:val="center"/>
              <w:rPr>
                <w:snapToGrid w:val="0"/>
              </w:rPr>
            </w:pPr>
            <w:r w:rsidRPr="007B1FEA">
              <w:rPr>
                <w:snapToGrid w:val="0"/>
              </w:rPr>
              <w:t>15,9</w:t>
            </w:r>
          </w:p>
        </w:tc>
        <w:tc>
          <w:tcPr>
            <w:tcW w:w="702" w:type="dxa"/>
            <w:vAlign w:val="center"/>
          </w:tcPr>
          <w:p w14:paraId="19565C9A" w14:textId="77777777" w:rsidR="007E2AD9" w:rsidRPr="007B1FEA" w:rsidRDefault="007E2AD9" w:rsidP="0088578D">
            <w:pPr>
              <w:spacing w:before="120"/>
              <w:jc w:val="center"/>
              <w:rPr>
                <w:snapToGrid w:val="0"/>
              </w:rPr>
            </w:pPr>
            <w:r w:rsidRPr="007B1FEA">
              <w:rPr>
                <w:snapToGrid w:val="0"/>
              </w:rPr>
              <w:t>14,1</w:t>
            </w:r>
          </w:p>
        </w:tc>
        <w:tc>
          <w:tcPr>
            <w:tcW w:w="702" w:type="dxa"/>
            <w:vAlign w:val="center"/>
          </w:tcPr>
          <w:p w14:paraId="212B518B" w14:textId="77777777" w:rsidR="007E2AD9" w:rsidRPr="007B1FEA" w:rsidRDefault="007E2AD9" w:rsidP="0088578D">
            <w:pPr>
              <w:spacing w:before="120"/>
              <w:jc w:val="center"/>
              <w:rPr>
                <w:snapToGrid w:val="0"/>
              </w:rPr>
            </w:pPr>
            <w:r w:rsidRPr="007B1FEA">
              <w:rPr>
                <w:snapToGrid w:val="0"/>
              </w:rPr>
              <w:t>9,7</w:t>
            </w:r>
          </w:p>
        </w:tc>
        <w:tc>
          <w:tcPr>
            <w:tcW w:w="671" w:type="dxa"/>
            <w:vAlign w:val="center"/>
          </w:tcPr>
          <w:p w14:paraId="15E413EC" w14:textId="77777777" w:rsidR="007E2AD9" w:rsidRPr="007B1FEA" w:rsidRDefault="007E2AD9" w:rsidP="0088578D">
            <w:pPr>
              <w:spacing w:before="120"/>
              <w:jc w:val="center"/>
              <w:rPr>
                <w:snapToGrid w:val="0"/>
              </w:rPr>
            </w:pPr>
            <w:r w:rsidRPr="007B1FEA">
              <w:rPr>
                <w:snapToGrid w:val="0"/>
              </w:rPr>
              <w:t>5,3</w:t>
            </w:r>
          </w:p>
        </w:tc>
        <w:tc>
          <w:tcPr>
            <w:tcW w:w="687" w:type="dxa"/>
            <w:vAlign w:val="center"/>
          </w:tcPr>
          <w:p w14:paraId="69DCF0B7" w14:textId="77777777" w:rsidR="007E2AD9" w:rsidRPr="007B1FEA" w:rsidRDefault="007E2AD9" w:rsidP="0088578D">
            <w:pPr>
              <w:spacing w:before="120"/>
              <w:jc w:val="center"/>
              <w:rPr>
                <w:snapToGrid w:val="0"/>
              </w:rPr>
            </w:pPr>
            <w:r w:rsidRPr="007B1FEA">
              <w:rPr>
                <w:snapToGrid w:val="0"/>
              </w:rPr>
              <w:t>2,2</w:t>
            </w:r>
          </w:p>
        </w:tc>
        <w:tc>
          <w:tcPr>
            <w:tcW w:w="611" w:type="dxa"/>
            <w:vAlign w:val="center"/>
          </w:tcPr>
          <w:p w14:paraId="5C0B8E38" w14:textId="77777777" w:rsidR="007E2AD9" w:rsidRPr="007B1FEA" w:rsidRDefault="007E2AD9" w:rsidP="0088578D">
            <w:pPr>
              <w:spacing w:before="120"/>
              <w:jc w:val="center"/>
              <w:rPr>
                <w:snapToGrid w:val="0"/>
              </w:rPr>
            </w:pPr>
            <w:r w:rsidRPr="007B1FEA">
              <w:rPr>
                <w:snapToGrid w:val="0"/>
              </w:rPr>
              <w:t>6,8</w:t>
            </w:r>
          </w:p>
        </w:tc>
      </w:tr>
      <w:tr w:rsidR="007E2AD9" w:rsidRPr="007B1FEA" w14:paraId="1D055F03" w14:textId="77777777" w:rsidTr="0088578D">
        <w:tc>
          <w:tcPr>
            <w:tcW w:w="590" w:type="dxa"/>
            <w:vAlign w:val="center"/>
          </w:tcPr>
          <w:p w14:paraId="5C1AF060" w14:textId="77777777" w:rsidR="007E2AD9" w:rsidRPr="007B1FEA" w:rsidRDefault="007E2AD9" w:rsidP="0088578D">
            <w:pPr>
              <w:spacing w:before="120"/>
              <w:jc w:val="center"/>
              <w:rPr>
                <w:snapToGrid w:val="0"/>
              </w:rPr>
            </w:pPr>
            <w:r w:rsidRPr="007B1FEA">
              <w:rPr>
                <w:snapToGrid w:val="0"/>
              </w:rPr>
              <w:t>1,2</w:t>
            </w:r>
          </w:p>
        </w:tc>
        <w:tc>
          <w:tcPr>
            <w:tcW w:w="671" w:type="dxa"/>
            <w:vAlign w:val="center"/>
          </w:tcPr>
          <w:p w14:paraId="10848BE3" w14:textId="77777777" w:rsidR="007E2AD9" w:rsidRPr="007B1FEA" w:rsidRDefault="007E2AD9" w:rsidP="0088578D">
            <w:pPr>
              <w:spacing w:before="120"/>
              <w:jc w:val="center"/>
              <w:rPr>
                <w:snapToGrid w:val="0"/>
              </w:rPr>
            </w:pPr>
            <w:r w:rsidRPr="007B1FEA">
              <w:rPr>
                <w:snapToGrid w:val="0"/>
              </w:rPr>
              <w:t>2,6</w:t>
            </w:r>
          </w:p>
        </w:tc>
        <w:tc>
          <w:tcPr>
            <w:tcW w:w="671" w:type="dxa"/>
            <w:vAlign w:val="center"/>
          </w:tcPr>
          <w:p w14:paraId="47F7445A" w14:textId="77777777" w:rsidR="007E2AD9" w:rsidRPr="007B1FEA" w:rsidRDefault="007E2AD9" w:rsidP="0088578D">
            <w:pPr>
              <w:spacing w:before="120"/>
              <w:jc w:val="center"/>
              <w:rPr>
                <w:snapToGrid w:val="0"/>
              </w:rPr>
            </w:pPr>
            <w:r w:rsidRPr="007B1FEA">
              <w:rPr>
                <w:snapToGrid w:val="0"/>
              </w:rPr>
              <w:t>1,2</w:t>
            </w:r>
          </w:p>
        </w:tc>
        <w:tc>
          <w:tcPr>
            <w:tcW w:w="671" w:type="dxa"/>
            <w:vAlign w:val="center"/>
          </w:tcPr>
          <w:p w14:paraId="74061612" w14:textId="77777777" w:rsidR="007E2AD9" w:rsidRPr="007B1FEA" w:rsidRDefault="007E2AD9" w:rsidP="0088578D">
            <w:pPr>
              <w:spacing w:before="120"/>
              <w:jc w:val="center"/>
              <w:rPr>
                <w:snapToGrid w:val="0"/>
              </w:rPr>
            </w:pPr>
            <w:r w:rsidRPr="007B1FEA">
              <w:rPr>
                <w:snapToGrid w:val="0"/>
              </w:rPr>
              <w:t>0,7</w:t>
            </w:r>
          </w:p>
        </w:tc>
        <w:tc>
          <w:tcPr>
            <w:tcW w:w="671" w:type="dxa"/>
            <w:vAlign w:val="center"/>
          </w:tcPr>
          <w:p w14:paraId="2889A787" w14:textId="77777777" w:rsidR="007E2AD9" w:rsidRPr="007B1FEA" w:rsidRDefault="007E2AD9" w:rsidP="0088578D">
            <w:pPr>
              <w:spacing w:before="120"/>
              <w:jc w:val="center"/>
              <w:rPr>
                <w:snapToGrid w:val="0"/>
              </w:rPr>
            </w:pPr>
            <w:r w:rsidRPr="007B1FEA">
              <w:rPr>
                <w:snapToGrid w:val="0"/>
              </w:rPr>
              <w:t>1,5</w:t>
            </w:r>
          </w:p>
        </w:tc>
        <w:tc>
          <w:tcPr>
            <w:tcW w:w="702" w:type="dxa"/>
            <w:vAlign w:val="center"/>
          </w:tcPr>
          <w:p w14:paraId="43ECAA9A" w14:textId="77777777" w:rsidR="007E2AD9" w:rsidRPr="007B1FEA" w:rsidRDefault="007E2AD9" w:rsidP="0088578D">
            <w:pPr>
              <w:spacing w:before="120"/>
              <w:jc w:val="center"/>
              <w:rPr>
                <w:snapToGrid w:val="0"/>
              </w:rPr>
            </w:pPr>
            <w:r w:rsidRPr="007B1FEA">
              <w:rPr>
                <w:snapToGrid w:val="0"/>
              </w:rPr>
              <w:t>5,2</w:t>
            </w:r>
          </w:p>
        </w:tc>
        <w:tc>
          <w:tcPr>
            <w:tcW w:w="702" w:type="dxa"/>
            <w:vAlign w:val="center"/>
          </w:tcPr>
          <w:p w14:paraId="6959B780" w14:textId="77777777" w:rsidR="007E2AD9" w:rsidRPr="007B1FEA" w:rsidRDefault="007E2AD9" w:rsidP="0088578D">
            <w:pPr>
              <w:spacing w:before="120"/>
              <w:jc w:val="center"/>
              <w:rPr>
                <w:snapToGrid w:val="0"/>
              </w:rPr>
            </w:pPr>
            <w:r w:rsidRPr="007B1FEA">
              <w:rPr>
                <w:snapToGrid w:val="0"/>
              </w:rPr>
              <w:t>9,7</w:t>
            </w:r>
          </w:p>
        </w:tc>
        <w:tc>
          <w:tcPr>
            <w:tcW w:w="702" w:type="dxa"/>
            <w:vAlign w:val="center"/>
          </w:tcPr>
          <w:p w14:paraId="31E1965F" w14:textId="77777777" w:rsidR="007E2AD9" w:rsidRPr="007B1FEA" w:rsidRDefault="007E2AD9" w:rsidP="0088578D">
            <w:pPr>
              <w:spacing w:before="120"/>
              <w:jc w:val="center"/>
              <w:rPr>
                <w:snapToGrid w:val="0"/>
              </w:rPr>
            </w:pPr>
            <w:r w:rsidRPr="007B1FEA">
              <w:rPr>
                <w:snapToGrid w:val="0"/>
              </w:rPr>
              <w:t>12,9</w:t>
            </w:r>
          </w:p>
        </w:tc>
        <w:tc>
          <w:tcPr>
            <w:tcW w:w="710" w:type="dxa"/>
            <w:vAlign w:val="center"/>
          </w:tcPr>
          <w:p w14:paraId="3652916E" w14:textId="77777777" w:rsidR="007E2AD9" w:rsidRPr="007B1FEA" w:rsidRDefault="007E2AD9" w:rsidP="0088578D">
            <w:pPr>
              <w:spacing w:before="120"/>
              <w:jc w:val="center"/>
              <w:rPr>
                <w:snapToGrid w:val="0"/>
              </w:rPr>
            </w:pPr>
            <w:r w:rsidRPr="007B1FEA">
              <w:rPr>
                <w:snapToGrid w:val="0"/>
              </w:rPr>
              <w:t>14,3</w:t>
            </w:r>
          </w:p>
        </w:tc>
        <w:tc>
          <w:tcPr>
            <w:tcW w:w="702" w:type="dxa"/>
            <w:vAlign w:val="center"/>
          </w:tcPr>
          <w:p w14:paraId="18A1F76A" w14:textId="77777777" w:rsidR="007E2AD9" w:rsidRPr="007B1FEA" w:rsidRDefault="007E2AD9" w:rsidP="0088578D">
            <w:pPr>
              <w:spacing w:before="120"/>
              <w:jc w:val="center"/>
              <w:rPr>
                <w:snapToGrid w:val="0"/>
              </w:rPr>
            </w:pPr>
            <w:r w:rsidRPr="007B1FEA">
              <w:rPr>
                <w:snapToGrid w:val="0"/>
              </w:rPr>
              <w:t>13,5</w:t>
            </w:r>
          </w:p>
        </w:tc>
        <w:tc>
          <w:tcPr>
            <w:tcW w:w="702" w:type="dxa"/>
            <w:vAlign w:val="center"/>
          </w:tcPr>
          <w:p w14:paraId="189D57CE" w14:textId="77777777" w:rsidR="007E2AD9" w:rsidRPr="007B1FEA" w:rsidRDefault="007E2AD9" w:rsidP="0088578D">
            <w:pPr>
              <w:spacing w:before="120"/>
              <w:jc w:val="center"/>
              <w:rPr>
                <w:snapToGrid w:val="0"/>
              </w:rPr>
            </w:pPr>
            <w:r w:rsidRPr="007B1FEA">
              <w:rPr>
                <w:snapToGrid w:val="0"/>
              </w:rPr>
              <w:t>10,6</w:t>
            </w:r>
          </w:p>
        </w:tc>
        <w:tc>
          <w:tcPr>
            <w:tcW w:w="671" w:type="dxa"/>
            <w:vAlign w:val="center"/>
          </w:tcPr>
          <w:p w14:paraId="673E3973" w14:textId="77777777" w:rsidR="007E2AD9" w:rsidRPr="007B1FEA" w:rsidRDefault="007E2AD9" w:rsidP="0088578D">
            <w:pPr>
              <w:spacing w:before="120"/>
              <w:jc w:val="center"/>
              <w:rPr>
                <w:snapToGrid w:val="0"/>
              </w:rPr>
            </w:pPr>
            <w:r w:rsidRPr="007B1FEA">
              <w:rPr>
                <w:snapToGrid w:val="0"/>
              </w:rPr>
              <w:t>7,0</w:t>
            </w:r>
          </w:p>
        </w:tc>
        <w:tc>
          <w:tcPr>
            <w:tcW w:w="687" w:type="dxa"/>
            <w:vAlign w:val="center"/>
          </w:tcPr>
          <w:p w14:paraId="592ED2C8" w14:textId="77777777" w:rsidR="007E2AD9" w:rsidRPr="007B1FEA" w:rsidRDefault="007E2AD9" w:rsidP="0088578D">
            <w:pPr>
              <w:spacing w:before="120"/>
              <w:jc w:val="center"/>
              <w:rPr>
                <w:snapToGrid w:val="0"/>
              </w:rPr>
            </w:pPr>
            <w:r w:rsidRPr="007B1FEA">
              <w:rPr>
                <w:snapToGrid w:val="0"/>
              </w:rPr>
              <w:t>4,0</w:t>
            </w:r>
          </w:p>
        </w:tc>
        <w:tc>
          <w:tcPr>
            <w:tcW w:w="611" w:type="dxa"/>
            <w:vAlign w:val="center"/>
          </w:tcPr>
          <w:p w14:paraId="745932F9" w14:textId="77777777" w:rsidR="007E2AD9" w:rsidRPr="007B1FEA" w:rsidRDefault="007E2AD9" w:rsidP="0088578D">
            <w:pPr>
              <w:spacing w:before="120"/>
              <w:jc w:val="center"/>
              <w:rPr>
                <w:snapToGrid w:val="0"/>
              </w:rPr>
            </w:pPr>
            <w:r w:rsidRPr="007B1FEA">
              <w:rPr>
                <w:snapToGrid w:val="0"/>
              </w:rPr>
              <w:t>7,0</w:t>
            </w:r>
          </w:p>
        </w:tc>
      </w:tr>
      <w:tr w:rsidR="007E2AD9" w:rsidRPr="007B1FEA" w14:paraId="0CE684FB" w14:textId="77777777" w:rsidTr="0088578D">
        <w:tc>
          <w:tcPr>
            <w:tcW w:w="590" w:type="dxa"/>
            <w:vAlign w:val="center"/>
          </w:tcPr>
          <w:p w14:paraId="721AC6C9" w14:textId="77777777" w:rsidR="007E2AD9" w:rsidRPr="007B1FEA" w:rsidRDefault="007E2AD9" w:rsidP="0088578D">
            <w:pPr>
              <w:spacing w:before="120"/>
              <w:jc w:val="center"/>
              <w:rPr>
                <w:snapToGrid w:val="0"/>
              </w:rPr>
            </w:pPr>
            <w:r w:rsidRPr="007B1FEA">
              <w:rPr>
                <w:snapToGrid w:val="0"/>
              </w:rPr>
              <w:t>1,6</w:t>
            </w:r>
          </w:p>
        </w:tc>
        <w:tc>
          <w:tcPr>
            <w:tcW w:w="671" w:type="dxa"/>
            <w:vAlign w:val="center"/>
          </w:tcPr>
          <w:p w14:paraId="0848FEEA" w14:textId="77777777" w:rsidR="007E2AD9" w:rsidRPr="007B1FEA" w:rsidRDefault="007E2AD9" w:rsidP="0088578D">
            <w:pPr>
              <w:spacing w:before="120"/>
              <w:jc w:val="center"/>
              <w:rPr>
                <w:snapToGrid w:val="0"/>
              </w:rPr>
            </w:pPr>
            <w:r w:rsidRPr="007B1FEA">
              <w:rPr>
                <w:snapToGrid w:val="0"/>
              </w:rPr>
              <w:t>3,7</w:t>
            </w:r>
          </w:p>
        </w:tc>
        <w:tc>
          <w:tcPr>
            <w:tcW w:w="671" w:type="dxa"/>
            <w:vAlign w:val="center"/>
          </w:tcPr>
          <w:p w14:paraId="73680E14" w14:textId="77777777" w:rsidR="007E2AD9" w:rsidRPr="007B1FEA" w:rsidRDefault="007E2AD9" w:rsidP="0088578D">
            <w:pPr>
              <w:spacing w:before="120"/>
              <w:jc w:val="center"/>
              <w:rPr>
                <w:snapToGrid w:val="0"/>
              </w:rPr>
            </w:pPr>
            <w:r w:rsidRPr="007B1FEA">
              <w:rPr>
                <w:snapToGrid w:val="0"/>
              </w:rPr>
              <w:t>2,5</w:t>
            </w:r>
          </w:p>
        </w:tc>
        <w:tc>
          <w:tcPr>
            <w:tcW w:w="671" w:type="dxa"/>
            <w:vAlign w:val="center"/>
          </w:tcPr>
          <w:p w14:paraId="79F10282" w14:textId="77777777" w:rsidR="007E2AD9" w:rsidRPr="007B1FEA" w:rsidRDefault="007E2AD9" w:rsidP="0088578D">
            <w:pPr>
              <w:spacing w:before="120"/>
              <w:jc w:val="center"/>
              <w:rPr>
                <w:snapToGrid w:val="0"/>
              </w:rPr>
            </w:pPr>
            <w:r w:rsidRPr="007B1FEA">
              <w:rPr>
                <w:snapToGrid w:val="0"/>
              </w:rPr>
              <w:t>1,6</w:t>
            </w:r>
          </w:p>
        </w:tc>
        <w:tc>
          <w:tcPr>
            <w:tcW w:w="671" w:type="dxa"/>
            <w:vAlign w:val="center"/>
          </w:tcPr>
          <w:p w14:paraId="2DFA2EFD" w14:textId="77777777" w:rsidR="007E2AD9" w:rsidRPr="007B1FEA" w:rsidRDefault="007E2AD9" w:rsidP="0088578D">
            <w:pPr>
              <w:spacing w:before="120"/>
              <w:jc w:val="center"/>
              <w:rPr>
                <w:snapToGrid w:val="0"/>
              </w:rPr>
            </w:pPr>
            <w:r w:rsidRPr="007B1FEA">
              <w:rPr>
                <w:snapToGrid w:val="0"/>
              </w:rPr>
              <w:t>1,8</w:t>
            </w:r>
          </w:p>
        </w:tc>
        <w:tc>
          <w:tcPr>
            <w:tcW w:w="702" w:type="dxa"/>
            <w:vAlign w:val="center"/>
          </w:tcPr>
          <w:p w14:paraId="71E959D4" w14:textId="77777777" w:rsidR="007E2AD9" w:rsidRPr="007B1FEA" w:rsidRDefault="007E2AD9" w:rsidP="0088578D">
            <w:pPr>
              <w:spacing w:before="120"/>
              <w:jc w:val="center"/>
              <w:rPr>
                <w:snapToGrid w:val="0"/>
              </w:rPr>
            </w:pPr>
            <w:r w:rsidRPr="007B1FEA">
              <w:rPr>
                <w:snapToGrid w:val="0"/>
              </w:rPr>
              <w:t>4,2</w:t>
            </w:r>
          </w:p>
        </w:tc>
        <w:tc>
          <w:tcPr>
            <w:tcW w:w="702" w:type="dxa"/>
            <w:vAlign w:val="center"/>
          </w:tcPr>
          <w:p w14:paraId="20280384" w14:textId="77777777" w:rsidR="007E2AD9" w:rsidRPr="007B1FEA" w:rsidRDefault="007E2AD9" w:rsidP="0088578D">
            <w:pPr>
              <w:spacing w:before="120"/>
              <w:jc w:val="center"/>
              <w:rPr>
                <w:snapToGrid w:val="0"/>
              </w:rPr>
            </w:pPr>
            <w:r w:rsidRPr="007B1FEA">
              <w:rPr>
                <w:snapToGrid w:val="0"/>
              </w:rPr>
              <w:t>8,1</w:t>
            </w:r>
          </w:p>
        </w:tc>
        <w:tc>
          <w:tcPr>
            <w:tcW w:w="702" w:type="dxa"/>
            <w:vAlign w:val="center"/>
          </w:tcPr>
          <w:p w14:paraId="3A1BAF34" w14:textId="77777777" w:rsidR="007E2AD9" w:rsidRPr="007B1FEA" w:rsidRDefault="007E2AD9" w:rsidP="0088578D">
            <w:pPr>
              <w:spacing w:before="120"/>
              <w:jc w:val="center"/>
              <w:rPr>
                <w:snapToGrid w:val="0"/>
              </w:rPr>
            </w:pPr>
            <w:r w:rsidRPr="007B1FEA">
              <w:rPr>
                <w:snapToGrid w:val="0"/>
              </w:rPr>
              <w:t>11,2</w:t>
            </w:r>
          </w:p>
        </w:tc>
        <w:tc>
          <w:tcPr>
            <w:tcW w:w="710" w:type="dxa"/>
            <w:vAlign w:val="center"/>
          </w:tcPr>
          <w:p w14:paraId="531D25F9" w14:textId="77777777" w:rsidR="007E2AD9" w:rsidRPr="007B1FEA" w:rsidRDefault="007E2AD9" w:rsidP="0088578D">
            <w:pPr>
              <w:spacing w:before="120"/>
              <w:jc w:val="center"/>
              <w:rPr>
                <w:snapToGrid w:val="0"/>
              </w:rPr>
            </w:pPr>
            <w:r w:rsidRPr="007B1FEA">
              <w:rPr>
                <w:snapToGrid w:val="0"/>
              </w:rPr>
              <w:t>12,8</w:t>
            </w:r>
          </w:p>
        </w:tc>
        <w:tc>
          <w:tcPr>
            <w:tcW w:w="702" w:type="dxa"/>
            <w:vAlign w:val="center"/>
          </w:tcPr>
          <w:p w14:paraId="20469142" w14:textId="77777777" w:rsidR="007E2AD9" w:rsidRPr="007B1FEA" w:rsidRDefault="007E2AD9" w:rsidP="0088578D">
            <w:pPr>
              <w:spacing w:before="120"/>
              <w:jc w:val="center"/>
              <w:rPr>
                <w:snapToGrid w:val="0"/>
              </w:rPr>
            </w:pPr>
            <w:r w:rsidRPr="007B1FEA">
              <w:rPr>
                <w:snapToGrid w:val="0"/>
              </w:rPr>
              <w:t>12,9</w:t>
            </w:r>
          </w:p>
        </w:tc>
        <w:tc>
          <w:tcPr>
            <w:tcW w:w="702" w:type="dxa"/>
            <w:vAlign w:val="center"/>
          </w:tcPr>
          <w:p w14:paraId="4E3F559C" w14:textId="77777777" w:rsidR="007E2AD9" w:rsidRPr="007B1FEA" w:rsidRDefault="007E2AD9" w:rsidP="0088578D">
            <w:pPr>
              <w:spacing w:before="120"/>
              <w:jc w:val="center"/>
              <w:rPr>
                <w:snapToGrid w:val="0"/>
              </w:rPr>
            </w:pPr>
            <w:r w:rsidRPr="007B1FEA">
              <w:rPr>
                <w:snapToGrid w:val="0"/>
              </w:rPr>
              <w:t>10,9</w:t>
            </w:r>
          </w:p>
        </w:tc>
        <w:tc>
          <w:tcPr>
            <w:tcW w:w="671" w:type="dxa"/>
            <w:vAlign w:val="center"/>
          </w:tcPr>
          <w:p w14:paraId="6EC42A32" w14:textId="77777777" w:rsidR="007E2AD9" w:rsidRPr="007B1FEA" w:rsidRDefault="007E2AD9" w:rsidP="0088578D">
            <w:pPr>
              <w:spacing w:before="120"/>
              <w:jc w:val="center"/>
              <w:rPr>
                <w:snapToGrid w:val="0"/>
              </w:rPr>
            </w:pPr>
            <w:r w:rsidRPr="007B1FEA">
              <w:rPr>
                <w:snapToGrid w:val="0"/>
              </w:rPr>
              <w:t>8,1</w:t>
            </w:r>
          </w:p>
        </w:tc>
        <w:tc>
          <w:tcPr>
            <w:tcW w:w="687" w:type="dxa"/>
            <w:vAlign w:val="center"/>
          </w:tcPr>
          <w:p w14:paraId="7693A8E9" w14:textId="77777777" w:rsidR="007E2AD9" w:rsidRPr="007B1FEA" w:rsidRDefault="007E2AD9" w:rsidP="0088578D">
            <w:pPr>
              <w:spacing w:before="120"/>
              <w:jc w:val="center"/>
              <w:rPr>
                <w:snapToGrid w:val="0"/>
              </w:rPr>
            </w:pPr>
            <w:r w:rsidRPr="007B1FEA">
              <w:rPr>
                <w:snapToGrid w:val="0"/>
              </w:rPr>
              <w:t>5,4</w:t>
            </w:r>
          </w:p>
        </w:tc>
        <w:tc>
          <w:tcPr>
            <w:tcW w:w="611" w:type="dxa"/>
            <w:vAlign w:val="center"/>
          </w:tcPr>
          <w:p w14:paraId="19C3F04D" w14:textId="77777777" w:rsidR="007E2AD9" w:rsidRPr="007B1FEA" w:rsidRDefault="007E2AD9" w:rsidP="0088578D">
            <w:pPr>
              <w:spacing w:before="120"/>
              <w:jc w:val="center"/>
              <w:rPr>
                <w:snapToGrid w:val="0"/>
              </w:rPr>
            </w:pPr>
            <w:r w:rsidRPr="007B1FEA">
              <w:rPr>
                <w:snapToGrid w:val="0"/>
              </w:rPr>
              <w:t>6,9</w:t>
            </w:r>
          </w:p>
        </w:tc>
      </w:tr>
      <w:tr w:rsidR="007E2AD9" w:rsidRPr="007B1FEA" w14:paraId="1FC17000" w14:textId="77777777" w:rsidTr="0088578D">
        <w:tc>
          <w:tcPr>
            <w:tcW w:w="590" w:type="dxa"/>
            <w:vAlign w:val="center"/>
          </w:tcPr>
          <w:p w14:paraId="02883DD8" w14:textId="77777777" w:rsidR="007E2AD9" w:rsidRPr="007B1FEA" w:rsidRDefault="007E2AD9" w:rsidP="0088578D">
            <w:pPr>
              <w:spacing w:before="120"/>
              <w:jc w:val="center"/>
              <w:rPr>
                <w:snapToGrid w:val="0"/>
              </w:rPr>
            </w:pPr>
            <w:r w:rsidRPr="007B1FEA">
              <w:rPr>
                <w:snapToGrid w:val="0"/>
              </w:rPr>
              <w:t>2,4</w:t>
            </w:r>
          </w:p>
        </w:tc>
        <w:tc>
          <w:tcPr>
            <w:tcW w:w="671" w:type="dxa"/>
            <w:vAlign w:val="center"/>
          </w:tcPr>
          <w:p w14:paraId="3FB944D6" w14:textId="77777777" w:rsidR="007E2AD9" w:rsidRPr="007B1FEA" w:rsidRDefault="007E2AD9" w:rsidP="0088578D">
            <w:pPr>
              <w:spacing w:before="120"/>
              <w:jc w:val="center"/>
              <w:rPr>
                <w:snapToGrid w:val="0"/>
              </w:rPr>
            </w:pPr>
            <w:r w:rsidRPr="007B1FEA">
              <w:rPr>
                <w:snapToGrid w:val="0"/>
              </w:rPr>
              <w:t>5,7</w:t>
            </w:r>
          </w:p>
        </w:tc>
        <w:tc>
          <w:tcPr>
            <w:tcW w:w="671" w:type="dxa"/>
            <w:vAlign w:val="center"/>
          </w:tcPr>
          <w:p w14:paraId="41929684" w14:textId="77777777" w:rsidR="007E2AD9" w:rsidRPr="007B1FEA" w:rsidRDefault="007E2AD9" w:rsidP="0088578D">
            <w:pPr>
              <w:spacing w:before="120"/>
              <w:jc w:val="center"/>
              <w:rPr>
                <w:snapToGrid w:val="0"/>
              </w:rPr>
            </w:pPr>
            <w:r w:rsidRPr="007B1FEA">
              <w:rPr>
                <w:snapToGrid w:val="0"/>
              </w:rPr>
              <w:t>4,5</w:t>
            </w:r>
          </w:p>
        </w:tc>
        <w:tc>
          <w:tcPr>
            <w:tcW w:w="671" w:type="dxa"/>
            <w:vAlign w:val="center"/>
          </w:tcPr>
          <w:p w14:paraId="2FA52F74" w14:textId="77777777" w:rsidR="007E2AD9" w:rsidRPr="007B1FEA" w:rsidRDefault="007E2AD9" w:rsidP="0088578D">
            <w:pPr>
              <w:spacing w:before="120"/>
              <w:jc w:val="center"/>
              <w:rPr>
                <w:snapToGrid w:val="0"/>
              </w:rPr>
            </w:pPr>
            <w:r w:rsidRPr="007B1FEA">
              <w:rPr>
                <w:snapToGrid w:val="0"/>
              </w:rPr>
              <w:t>3,6</w:t>
            </w:r>
          </w:p>
        </w:tc>
        <w:tc>
          <w:tcPr>
            <w:tcW w:w="671" w:type="dxa"/>
            <w:vAlign w:val="center"/>
          </w:tcPr>
          <w:p w14:paraId="6F1A4563" w14:textId="77777777" w:rsidR="007E2AD9" w:rsidRPr="007B1FEA" w:rsidRDefault="007E2AD9" w:rsidP="0088578D">
            <w:pPr>
              <w:spacing w:before="120"/>
              <w:jc w:val="center"/>
              <w:rPr>
                <w:snapToGrid w:val="0"/>
              </w:rPr>
            </w:pPr>
            <w:r w:rsidRPr="007B1FEA">
              <w:rPr>
                <w:snapToGrid w:val="0"/>
              </w:rPr>
              <w:t>3,1</w:t>
            </w:r>
          </w:p>
        </w:tc>
        <w:tc>
          <w:tcPr>
            <w:tcW w:w="702" w:type="dxa"/>
            <w:vAlign w:val="center"/>
          </w:tcPr>
          <w:p w14:paraId="5DE4D568" w14:textId="77777777" w:rsidR="007E2AD9" w:rsidRPr="007B1FEA" w:rsidRDefault="007E2AD9" w:rsidP="0088578D">
            <w:pPr>
              <w:spacing w:before="120"/>
              <w:jc w:val="center"/>
              <w:rPr>
                <w:snapToGrid w:val="0"/>
              </w:rPr>
            </w:pPr>
            <w:r w:rsidRPr="007B1FEA">
              <w:rPr>
                <w:snapToGrid w:val="0"/>
              </w:rPr>
              <w:t>3,7</w:t>
            </w:r>
          </w:p>
        </w:tc>
        <w:tc>
          <w:tcPr>
            <w:tcW w:w="702" w:type="dxa"/>
            <w:vAlign w:val="center"/>
          </w:tcPr>
          <w:p w14:paraId="2EDBECF2" w14:textId="77777777" w:rsidR="007E2AD9" w:rsidRPr="007B1FEA" w:rsidRDefault="007E2AD9" w:rsidP="0088578D">
            <w:pPr>
              <w:spacing w:before="120"/>
              <w:jc w:val="center"/>
              <w:rPr>
                <w:snapToGrid w:val="0"/>
              </w:rPr>
            </w:pPr>
            <w:r w:rsidRPr="007B1FEA">
              <w:rPr>
                <w:snapToGrid w:val="0"/>
              </w:rPr>
              <w:t>5,8</w:t>
            </w:r>
          </w:p>
        </w:tc>
        <w:tc>
          <w:tcPr>
            <w:tcW w:w="702" w:type="dxa"/>
            <w:vAlign w:val="center"/>
          </w:tcPr>
          <w:p w14:paraId="461DC48C" w14:textId="77777777" w:rsidR="007E2AD9" w:rsidRPr="007B1FEA" w:rsidRDefault="007E2AD9" w:rsidP="0088578D">
            <w:pPr>
              <w:spacing w:before="120"/>
              <w:jc w:val="center"/>
              <w:rPr>
                <w:snapToGrid w:val="0"/>
              </w:rPr>
            </w:pPr>
            <w:r w:rsidRPr="007B1FEA">
              <w:rPr>
                <w:snapToGrid w:val="0"/>
              </w:rPr>
              <w:t>8,2</w:t>
            </w:r>
          </w:p>
        </w:tc>
        <w:tc>
          <w:tcPr>
            <w:tcW w:w="710" w:type="dxa"/>
            <w:vAlign w:val="center"/>
          </w:tcPr>
          <w:p w14:paraId="7F0A1761" w14:textId="77777777" w:rsidR="007E2AD9" w:rsidRPr="007B1FEA" w:rsidRDefault="007E2AD9" w:rsidP="0088578D">
            <w:pPr>
              <w:spacing w:before="120"/>
              <w:jc w:val="center"/>
              <w:rPr>
                <w:snapToGrid w:val="0"/>
              </w:rPr>
            </w:pPr>
            <w:r w:rsidRPr="007B1FEA">
              <w:rPr>
                <w:snapToGrid w:val="0"/>
              </w:rPr>
              <w:t>9,8</w:t>
            </w:r>
          </w:p>
        </w:tc>
        <w:tc>
          <w:tcPr>
            <w:tcW w:w="702" w:type="dxa"/>
            <w:vAlign w:val="center"/>
          </w:tcPr>
          <w:p w14:paraId="412FF35A" w14:textId="77777777" w:rsidR="007E2AD9" w:rsidRPr="007B1FEA" w:rsidRDefault="007E2AD9" w:rsidP="0088578D">
            <w:pPr>
              <w:spacing w:before="120"/>
              <w:jc w:val="center"/>
              <w:rPr>
                <w:snapToGrid w:val="0"/>
              </w:rPr>
            </w:pPr>
            <w:r w:rsidRPr="007B1FEA">
              <w:rPr>
                <w:snapToGrid w:val="0"/>
              </w:rPr>
              <w:t>10,8</w:t>
            </w:r>
          </w:p>
        </w:tc>
        <w:tc>
          <w:tcPr>
            <w:tcW w:w="702" w:type="dxa"/>
            <w:vAlign w:val="center"/>
          </w:tcPr>
          <w:p w14:paraId="67979AFC" w14:textId="77777777" w:rsidR="007E2AD9" w:rsidRPr="007B1FEA" w:rsidRDefault="007E2AD9" w:rsidP="0088578D">
            <w:pPr>
              <w:spacing w:before="120"/>
              <w:jc w:val="center"/>
              <w:rPr>
                <w:snapToGrid w:val="0"/>
              </w:rPr>
            </w:pPr>
            <w:r w:rsidRPr="007B1FEA">
              <w:rPr>
                <w:snapToGrid w:val="0"/>
              </w:rPr>
              <w:t>10,5</w:t>
            </w:r>
          </w:p>
        </w:tc>
        <w:tc>
          <w:tcPr>
            <w:tcW w:w="671" w:type="dxa"/>
            <w:vAlign w:val="center"/>
          </w:tcPr>
          <w:p w14:paraId="3E21A6D7" w14:textId="77777777" w:rsidR="007E2AD9" w:rsidRPr="007B1FEA" w:rsidRDefault="007E2AD9" w:rsidP="0088578D">
            <w:pPr>
              <w:spacing w:before="120"/>
              <w:jc w:val="center"/>
              <w:rPr>
                <w:snapToGrid w:val="0"/>
              </w:rPr>
            </w:pPr>
            <w:r w:rsidRPr="007B1FEA">
              <w:rPr>
                <w:snapToGrid w:val="0"/>
              </w:rPr>
              <w:t>9,0</w:t>
            </w:r>
          </w:p>
        </w:tc>
        <w:tc>
          <w:tcPr>
            <w:tcW w:w="687" w:type="dxa"/>
            <w:vAlign w:val="center"/>
          </w:tcPr>
          <w:p w14:paraId="2C0A5229" w14:textId="77777777" w:rsidR="007E2AD9" w:rsidRPr="007B1FEA" w:rsidRDefault="007E2AD9" w:rsidP="0088578D">
            <w:pPr>
              <w:spacing w:before="120"/>
              <w:jc w:val="center"/>
              <w:rPr>
                <w:snapToGrid w:val="0"/>
              </w:rPr>
            </w:pPr>
            <w:r w:rsidRPr="007B1FEA">
              <w:rPr>
                <w:snapToGrid w:val="0"/>
              </w:rPr>
              <w:t>7,3</w:t>
            </w:r>
          </w:p>
        </w:tc>
        <w:tc>
          <w:tcPr>
            <w:tcW w:w="611" w:type="dxa"/>
            <w:vAlign w:val="center"/>
          </w:tcPr>
          <w:p w14:paraId="22FEB062" w14:textId="77777777" w:rsidR="007E2AD9" w:rsidRPr="007B1FEA" w:rsidRDefault="007E2AD9" w:rsidP="0088578D">
            <w:pPr>
              <w:spacing w:before="120"/>
              <w:jc w:val="center"/>
              <w:rPr>
                <w:snapToGrid w:val="0"/>
              </w:rPr>
            </w:pPr>
            <w:r w:rsidRPr="007B1FEA">
              <w:rPr>
                <w:snapToGrid w:val="0"/>
              </w:rPr>
              <w:t>6,8</w:t>
            </w:r>
          </w:p>
        </w:tc>
      </w:tr>
      <w:tr w:rsidR="007E2AD9" w:rsidRPr="007B1FEA" w14:paraId="1A7CDAB8" w14:textId="77777777" w:rsidTr="0088578D">
        <w:tc>
          <w:tcPr>
            <w:tcW w:w="590" w:type="dxa"/>
            <w:vAlign w:val="center"/>
          </w:tcPr>
          <w:p w14:paraId="5AF28604" w14:textId="77777777" w:rsidR="007E2AD9" w:rsidRPr="007B1FEA" w:rsidRDefault="007E2AD9" w:rsidP="0088578D">
            <w:pPr>
              <w:spacing w:before="120"/>
              <w:jc w:val="center"/>
              <w:rPr>
                <w:snapToGrid w:val="0"/>
              </w:rPr>
            </w:pPr>
            <w:r w:rsidRPr="007B1FEA">
              <w:rPr>
                <w:snapToGrid w:val="0"/>
              </w:rPr>
              <w:t>3,2</w:t>
            </w:r>
          </w:p>
        </w:tc>
        <w:tc>
          <w:tcPr>
            <w:tcW w:w="671" w:type="dxa"/>
            <w:vAlign w:val="center"/>
          </w:tcPr>
          <w:p w14:paraId="250C3560" w14:textId="77777777" w:rsidR="007E2AD9" w:rsidRPr="007B1FEA" w:rsidRDefault="007E2AD9" w:rsidP="0088578D">
            <w:pPr>
              <w:spacing w:before="120"/>
              <w:jc w:val="center"/>
              <w:rPr>
                <w:snapToGrid w:val="0"/>
              </w:rPr>
            </w:pPr>
            <w:r w:rsidRPr="007B1FEA">
              <w:rPr>
                <w:snapToGrid w:val="0"/>
              </w:rPr>
              <w:t>6,9</w:t>
            </w:r>
          </w:p>
        </w:tc>
        <w:tc>
          <w:tcPr>
            <w:tcW w:w="671" w:type="dxa"/>
            <w:vAlign w:val="center"/>
          </w:tcPr>
          <w:p w14:paraId="60686942" w14:textId="77777777" w:rsidR="007E2AD9" w:rsidRPr="007B1FEA" w:rsidRDefault="007E2AD9" w:rsidP="0088578D">
            <w:pPr>
              <w:spacing w:before="120"/>
              <w:jc w:val="center"/>
              <w:rPr>
                <w:snapToGrid w:val="0"/>
              </w:rPr>
            </w:pPr>
            <w:r w:rsidRPr="007B1FEA">
              <w:rPr>
                <w:snapToGrid w:val="0"/>
              </w:rPr>
              <w:t>5,9</w:t>
            </w:r>
          </w:p>
        </w:tc>
        <w:tc>
          <w:tcPr>
            <w:tcW w:w="671" w:type="dxa"/>
            <w:vAlign w:val="center"/>
          </w:tcPr>
          <w:p w14:paraId="209AEA76" w14:textId="77777777" w:rsidR="007E2AD9" w:rsidRPr="007B1FEA" w:rsidRDefault="007E2AD9" w:rsidP="0088578D">
            <w:pPr>
              <w:spacing w:before="120"/>
              <w:jc w:val="center"/>
              <w:rPr>
                <w:snapToGrid w:val="0"/>
              </w:rPr>
            </w:pPr>
            <w:r w:rsidRPr="007B1FEA">
              <w:rPr>
                <w:snapToGrid w:val="0"/>
              </w:rPr>
              <w:t>5,0</w:t>
            </w:r>
          </w:p>
        </w:tc>
        <w:tc>
          <w:tcPr>
            <w:tcW w:w="671" w:type="dxa"/>
            <w:vAlign w:val="center"/>
          </w:tcPr>
          <w:p w14:paraId="72217067" w14:textId="77777777" w:rsidR="007E2AD9" w:rsidRPr="007B1FEA" w:rsidRDefault="007E2AD9" w:rsidP="0088578D">
            <w:pPr>
              <w:spacing w:before="120"/>
              <w:jc w:val="center"/>
              <w:rPr>
                <w:snapToGrid w:val="0"/>
              </w:rPr>
            </w:pPr>
            <w:r w:rsidRPr="007B1FEA">
              <w:rPr>
                <w:snapToGrid w:val="0"/>
              </w:rPr>
              <w:t>4,3</w:t>
            </w:r>
          </w:p>
        </w:tc>
        <w:tc>
          <w:tcPr>
            <w:tcW w:w="702" w:type="dxa"/>
            <w:vAlign w:val="center"/>
          </w:tcPr>
          <w:p w14:paraId="07E220D3" w14:textId="77777777" w:rsidR="007E2AD9" w:rsidRPr="007B1FEA" w:rsidRDefault="007E2AD9" w:rsidP="0088578D">
            <w:pPr>
              <w:spacing w:before="120"/>
              <w:jc w:val="center"/>
              <w:rPr>
                <w:snapToGrid w:val="0"/>
              </w:rPr>
            </w:pPr>
            <w:r w:rsidRPr="007B1FEA">
              <w:rPr>
                <w:snapToGrid w:val="0"/>
              </w:rPr>
              <w:t>4,2</w:t>
            </w:r>
          </w:p>
        </w:tc>
        <w:tc>
          <w:tcPr>
            <w:tcW w:w="702" w:type="dxa"/>
            <w:vAlign w:val="center"/>
          </w:tcPr>
          <w:p w14:paraId="0911E671" w14:textId="77777777" w:rsidR="007E2AD9" w:rsidRPr="007B1FEA" w:rsidRDefault="007E2AD9" w:rsidP="0088578D">
            <w:pPr>
              <w:spacing w:before="120"/>
              <w:jc w:val="center"/>
              <w:rPr>
                <w:snapToGrid w:val="0"/>
              </w:rPr>
            </w:pPr>
            <w:r w:rsidRPr="007B1FEA">
              <w:rPr>
                <w:snapToGrid w:val="0"/>
              </w:rPr>
              <w:t>5,2</w:t>
            </w:r>
          </w:p>
        </w:tc>
        <w:tc>
          <w:tcPr>
            <w:tcW w:w="702" w:type="dxa"/>
            <w:vAlign w:val="center"/>
          </w:tcPr>
          <w:p w14:paraId="0EC241D7" w14:textId="77777777" w:rsidR="007E2AD9" w:rsidRPr="007B1FEA" w:rsidRDefault="007E2AD9" w:rsidP="0088578D">
            <w:pPr>
              <w:spacing w:before="120"/>
              <w:jc w:val="center"/>
              <w:rPr>
                <w:snapToGrid w:val="0"/>
              </w:rPr>
            </w:pPr>
            <w:r w:rsidRPr="007B1FEA">
              <w:rPr>
                <w:snapToGrid w:val="0"/>
              </w:rPr>
              <w:t>6,7</w:t>
            </w:r>
          </w:p>
        </w:tc>
        <w:tc>
          <w:tcPr>
            <w:tcW w:w="710" w:type="dxa"/>
            <w:vAlign w:val="center"/>
          </w:tcPr>
          <w:p w14:paraId="4D647ED7" w14:textId="77777777" w:rsidR="007E2AD9" w:rsidRPr="007B1FEA" w:rsidRDefault="007E2AD9" w:rsidP="0088578D">
            <w:pPr>
              <w:spacing w:before="120"/>
              <w:jc w:val="center"/>
              <w:rPr>
                <w:snapToGrid w:val="0"/>
              </w:rPr>
            </w:pPr>
            <w:r w:rsidRPr="007B1FEA">
              <w:rPr>
                <w:snapToGrid w:val="0"/>
              </w:rPr>
              <w:t>8,1</w:t>
            </w:r>
          </w:p>
        </w:tc>
        <w:tc>
          <w:tcPr>
            <w:tcW w:w="702" w:type="dxa"/>
            <w:vAlign w:val="center"/>
          </w:tcPr>
          <w:p w14:paraId="2362DE9D" w14:textId="77777777" w:rsidR="007E2AD9" w:rsidRPr="007B1FEA" w:rsidRDefault="007E2AD9" w:rsidP="0088578D">
            <w:pPr>
              <w:spacing w:before="120"/>
              <w:jc w:val="center"/>
              <w:rPr>
                <w:snapToGrid w:val="0"/>
              </w:rPr>
            </w:pPr>
            <w:r w:rsidRPr="007B1FEA">
              <w:rPr>
                <w:snapToGrid w:val="0"/>
              </w:rPr>
              <w:t>9,2</w:t>
            </w:r>
          </w:p>
        </w:tc>
        <w:tc>
          <w:tcPr>
            <w:tcW w:w="702" w:type="dxa"/>
            <w:vAlign w:val="center"/>
          </w:tcPr>
          <w:p w14:paraId="23030514" w14:textId="77777777" w:rsidR="007E2AD9" w:rsidRPr="007B1FEA" w:rsidRDefault="007E2AD9" w:rsidP="0088578D">
            <w:pPr>
              <w:spacing w:before="120"/>
              <w:jc w:val="center"/>
              <w:rPr>
                <w:snapToGrid w:val="0"/>
              </w:rPr>
            </w:pPr>
            <w:r w:rsidRPr="007B1FEA">
              <w:rPr>
                <w:snapToGrid w:val="0"/>
              </w:rPr>
              <w:t>9,7</w:t>
            </w:r>
          </w:p>
        </w:tc>
        <w:tc>
          <w:tcPr>
            <w:tcW w:w="671" w:type="dxa"/>
            <w:vAlign w:val="center"/>
          </w:tcPr>
          <w:p w14:paraId="45E69427" w14:textId="77777777" w:rsidR="007E2AD9" w:rsidRPr="007B1FEA" w:rsidRDefault="007E2AD9" w:rsidP="0088578D">
            <w:pPr>
              <w:spacing w:before="120"/>
              <w:jc w:val="center"/>
              <w:rPr>
                <w:snapToGrid w:val="0"/>
              </w:rPr>
            </w:pPr>
            <w:r w:rsidRPr="007B1FEA">
              <w:rPr>
                <w:snapToGrid w:val="0"/>
              </w:rPr>
              <w:t>9,1</w:t>
            </w:r>
          </w:p>
        </w:tc>
        <w:tc>
          <w:tcPr>
            <w:tcW w:w="687" w:type="dxa"/>
            <w:vAlign w:val="center"/>
          </w:tcPr>
          <w:p w14:paraId="39CE6560" w14:textId="77777777" w:rsidR="007E2AD9" w:rsidRPr="007B1FEA" w:rsidRDefault="007E2AD9" w:rsidP="0088578D">
            <w:pPr>
              <w:spacing w:before="120"/>
              <w:jc w:val="center"/>
              <w:rPr>
                <w:snapToGrid w:val="0"/>
              </w:rPr>
            </w:pPr>
            <w:r w:rsidRPr="007B1FEA">
              <w:rPr>
                <w:snapToGrid w:val="0"/>
              </w:rPr>
              <w:t xml:space="preserve">8,2 </w:t>
            </w:r>
          </w:p>
        </w:tc>
        <w:tc>
          <w:tcPr>
            <w:tcW w:w="611" w:type="dxa"/>
            <w:vAlign w:val="center"/>
          </w:tcPr>
          <w:p w14:paraId="3E13D91C" w14:textId="77777777" w:rsidR="007E2AD9" w:rsidRPr="007B1FEA" w:rsidRDefault="007E2AD9" w:rsidP="0088578D">
            <w:pPr>
              <w:spacing w:before="120"/>
              <w:jc w:val="center"/>
              <w:rPr>
                <w:snapToGrid w:val="0"/>
              </w:rPr>
            </w:pPr>
            <w:r w:rsidRPr="007B1FEA">
              <w:rPr>
                <w:snapToGrid w:val="0"/>
              </w:rPr>
              <w:t>6,9</w:t>
            </w:r>
          </w:p>
        </w:tc>
      </w:tr>
    </w:tbl>
    <w:p w14:paraId="42DF8CA0" w14:textId="77777777" w:rsidR="007E2AD9" w:rsidRPr="00F412B2" w:rsidRDefault="007E2AD9" w:rsidP="007E2AD9">
      <w:pPr>
        <w:spacing w:before="120"/>
        <w:ind w:firstLine="720"/>
        <w:jc w:val="both"/>
        <w:rPr>
          <w:bCs/>
          <w:szCs w:val="20"/>
        </w:rPr>
      </w:pPr>
      <w:r w:rsidRPr="00F412B2">
        <w:rPr>
          <w:b/>
          <w:bCs/>
          <w:iCs/>
          <w:szCs w:val="20"/>
        </w:rPr>
        <w:t>Промерзание</w:t>
      </w:r>
      <w:r w:rsidRPr="00F412B2">
        <w:rPr>
          <w:bCs/>
          <w:i/>
          <w:iCs/>
          <w:szCs w:val="20"/>
        </w:rPr>
        <w:t xml:space="preserve"> </w:t>
      </w:r>
      <w:r w:rsidRPr="00F412B2">
        <w:rPr>
          <w:bCs/>
          <w:szCs w:val="20"/>
        </w:rPr>
        <w:t>зависит от физических свойств грунтов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Нормативная глубина промерзания грунта определена согласно СП 22.13330.2016 (</w:t>
      </w:r>
      <w:r w:rsidRPr="00F412B2">
        <w:rPr>
          <w:bCs/>
        </w:rPr>
        <w:t xml:space="preserve">п.п. 5.5.2-5.5.3) </w:t>
      </w:r>
      <w:r>
        <w:rPr>
          <w:bCs/>
          <w:szCs w:val="20"/>
        </w:rPr>
        <w:t>[16] (таблица 1.18</w:t>
      </w:r>
      <w:r w:rsidRPr="00F412B2">
        <w:rPr>
          <w:bCs/>
          <w:szCs w:val="20"/>
        </w:rPr>
        <w:t>):</w:t>
      </w:r>
    </w:p>
    <w:p w14:paraId="1522B06B" w14:textId="77777777" w:rsidR="007E2AD9" w:rsidRPr="0015086C" w:rsidRDefault="007E2AD9" w:rsidP="007E2AD9">
      <w:pPr>
        <w:spacing w:before="240"/>
        <w:ind w:firstLine="709"/>
        <w:jc w:val="both"/>
      </w:pPr>
      <w:r w:rsidRPr="0015086C">
        <w:t>для районов, где глубина промерзания не превышает 2,5 м, ее нормативное значение допускается определять по формуле:</w:t>
      </w:r>
    </w:p>
    <w:p w14:paraId="6ED6A7A0" w14:textId="77777777" w:rsidR="007E2AD9" w:rsidRPr="0015086C" w:rsidRDefault="000743FA" w:rsidP="007E2AD9">
      <w:pPr>
        <w:jc w:val="cente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fn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0</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M</m:t>
                </m:r>
              </m:e>
              <m:sub>
                <m:r>
                  <w:rPr>
                    <w:rFonts w:ascii="Cambria Math" w:hAnsi="Cambria Math"/>
                  </w:rPr>
                  <m:t>t</m:t>
                </m:r>
              </m:sub>
            </m:sSub>
          </m:e>
        </m:rad>
      </m:oMath>
      <w:r w:rsidR="007E2AD9" w:rsidRPr="0015086C">
        <w:rPr>
          <w:rFonts w:eastAsiaTheme="minorEastAsia"/>
        </w:rPr>
        <w:t xml:space="preserve">  , где</w:t>
      </w:r>
    </w:p>
    <w:p w14:paraId="3BE98C27" w14:textId="77777777" w:rsidR="007E2AD9" w:rsidRPr="0015086C" w:rsidRDefault="000743FA" w:rsidP="007E2AD9">
      <w:pPr>
        <w:spacing w:before="240"/>
        <w:ind w:firstLine="709"/>
        <w:jc w:val="both"/>
      </w:pPr>
      <m:oMath>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t</m:t>
            </m:r>
          </m:sub>
        </m:sSub>
      </m:oMath>
      <w:r w:rsidR="007E2AD9" w:rsidRPr="0015086C">
        <w:rPr>
          <w:rFonts w:eastAsiaTheme="minorEastAsia"/>
          <w:vertAlign w:val="subscript"/>
        </w:rPr>
        <w:t xml:space="preserve"> </w:t>
      </w:r>
      <w:r w:rsidR="007E2AD9" w:rsidRPr="0015086C">
        <w:rPr>
          <w:rFonts w:eastAsiaTheme="minorEastAsia"/>
        </w:rPr>
        <w:t xml:space="preserve">- </w:t>
      </w:r>
      <w:r w:rsidR="007E2AD9" w:rsidRPr="0015086C">
        <w:t>безразмерный коэффициент, численно равный сумме абсолютных значений среднемесячных отрицательных температур за год в данном районе;</w:t>
      </w:r>
    </w:p>
    <w:p w14:paraId="09B284B8" w14:textId="77777777" w:rsidR="007E2AD9" w:rsidRPr="0015086C" w:rsidRDefault="000743FA" w:rsidP="007E2AD9">
      <w:pPr>
        <w:spacing w:before="240"/>
        <w:ind w:firstLine="709"/>
        <w:jc w:val="both"/>
      </w:pPr>
      <m:oMath>
        <m:sSub>
          <m:sSubPr>
            <m:ctrlPr>
              <w:rPr>
                <w:rFonts w:ascii="Cambria Math" w:hAnsi="Cambria Math"/>
                <w:i/>
              </w:rPr>
            </m:ctrlPr>
          </m:sSubPr>
          <m:e>
            <m:r>
              <w:rPr>
                <w:rFonts w:ascii="Cambria Math" w:hAnsi="Cambria Math"/>
                <w:lang w:val="en-US"/>
              </w:rPr>
              <m:t>d</m:t>
            </m:r>
          </m:e>
          <m:sub>
            <m:r>
              <w:rPr>
                <w:rFonts w:ascii="Cambria Math" w:hAnsi="Cambria Math"/>
              </w:rPr>
              <m:t>0</m:t>
            </m:r>
          </m:sub>
        </m:sSub>
      </m:oMath>
      <w:r w:rsidR="007E2AD9" w:rsidRPr="0015086C">
        <w:rPr>
          <w:rFonts w:eastAsiaTheme="minorEastAsia"/>
        </w:rPr>
        <w:t xml:space="preserve"> - </w:t>
      </w:r>
      <w:r w:rsidR="007E2AD9" w:rsidRPr="0015086C">
        <w:t>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14:paraId="209A4470" w14:textId="77777777" w:rsidR="007E2AD9" w:rsidRPr="0015086C" w:rsidRDefault="007E2AD9" w:rsidP="007E2AD9">
      <w:pPr>
        <w:keepLines/>
        <w:spacing w:before="120" w:after="120"/>
        <w:rPr>
          <w:b/>
        </w:rPr>
      </w:pPr>
      <w:r w:rsidRPr="0015086C">
        <w:rPr>
          <w:b/>
        </w:rPr>
        <w:t xml:space="preserve">Таблица </w:t>
      </w:r>
      <w:bookmarkStart w:id="2" w:name="tig36"/>
      <w:r w:rsidRPr="0015086C">
        <w:rPr>
          <w:b/>
        </w:rPr>
        <w:t>1.</w:t>
      </w:r>
      <w:bookmarkEnd w:id="2"/>
      <w:r w:rsidRPr="0015086C">
        <w:rPr>
          <w:b/>
        </w:rPr>
        <w:t xml:space="preserve">18 - </w:t>
      </w:r>
      <w:r w:rsidRPr="0015086C">
        <w:rPr>
          <w:rFonts w:eastAsia="Batang"/>
          <w:b/>
          <w:bCs/>
        </w:rPr>
        <w:t xml:space="preserve">Нормативная глубина промерзания грунтов, м </w:t>
      </w:r>
    </w:p>
    <w:tbl>
      <w:tblPr>
        <w:tblW w:w="4921"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774"/>
        <w:gridCol w:w="2310"/>
        <w:gridCol w:w="2208"/>
      </w:tblGrid>
      <w:tr w:rsidR="007E2AD9" w:rsidRPr="0015086C" w14:paraId="72A17349" w14:textId="77777777" w:rsidTr="0088578D">
        <w:trPr>
          <w:trHeight w:val="340"/>
          <w:tblHeader/>
          <w:jc w:val="center"/>
        </w:trPr>
        <w:tc>
          <w:tcPr>
            <w:tcW w:w="1660" w:type="pct"/>
            <w:shd w:val="clear" w:color="auto" w:fill="auto"/>
            <w:vAlign w:val="center"/>
          </w:tcPr>
          <w:p w14:paraId="59403C00" w14:textId="77777777" w:rsidR="007E2AD9" w:rsidRPr="0015086C" w:rsidRDefault="007E2AD9" w:rsidP="0088578D">
            <w:pPr>
              <w:jc w:val="center"/>
              <w:rPr>
                <w:b/>
              </w:rPr>
            </w:pPr>
            <w:r w:rsidRPr="0015086C">
              <w:rPr>
                <w:b/>
              </w:rPr>
              <w:t>Грунт</w:t>
            </w:r>
          </w:p>
        </w:tc>
        <w:tc>
          <w:tcPr>
            <w:tcW w:w="941" w:type="pct"/>
            <w:vAlign w:val="center"/>
          </w:tcPr>
          <w:p w14:paraId="104AB880" w14:textId="77777777" w:rsidR="007E2AD9" w:rsidRPr="0015086C" w:rsidRDefault="000743FA" w:rsidP="0088578D">
            <w:pPr>
              <w:jc w:val="center"/>
              <w:rPr>
                <w:b/>
              </w:rPr>
            </w:pPr>
            <m:oMathPara>
              <m:oMath>
                <m:sSub>
                  <m:sSubPr>
                    <m:ctrlPr>
                      <w:rPr>
                        <w:rFonts w:ascii="Cambria Math" w:hAnsi="Cambria Math"/>
                        <w:b/>
                        <w:i/>
                        <w:vertAlign w:val="subscript"/>
                      </w:rPr>
                    </m:ctrlPr>
                  </m:sSubPr>
                  <m:e>
                    <m:r>
                      <m:rPr>
                        <m:sty m:val="bi"/>
                      </m:rPr>
                      <w:rPr>
                        <w:rFonts w:ascii="Cambria Math" w:hAnsi="Cambria Math"/>
                        <w:vertAlign w:val="subscript"/>
                      </w:rPr>
                      <m:t>M</m:t>
                    </m:r>
                  </m:e>
                  <m:sub>
                    <m:r>
                      <m:rPr>
                        <m:sty m:val="bi"/>
                      </m:rPr>
                      <w:rPr>
                        <w:rFonts w:ascii="Cambria Math" w:hAnsi="Cambria Math"/>
                        <w:vertAlign w:val="subscript"/>
                      </w:rPr>
                      <m:t>t</m:t>
                    </m:r>
                  </m:sub>
                </m:sSub>
              </m:oMath>
            </m:oMathPara>
          </w:p>
        </w:tc>
        <w:tc>
          <w:tcPr>
            <w:tcW w:w="1226" w:type="pct"/>
            <w:vAlign w:val="center"/>
          </w:tcPr>
          <w:p w14:paraId="1D94BA94" w14:textId="77777777" w:rsidR="007E2AD9" w:rsidRPr="0015086C" w:rsidRDefault="000743FA" w:rsidP="0088578D">
            <w:pPr>
              <w:jc w:val="center"/>
              <w:rPr>
                <w:b/>
              </w:rPr>
            </w:pPr>
            <m:oMathPara>
              <m:oMath>
                <m:sSub>
                  <m:sSubPr>
                    <m:ctrlPr>
                      <w:rPr>
                        <w:rFonts w:ascii="Cambria Math" w:hAnsi="Cambria Math"/>
                        <w:b/>
                        <w:i/>
                      </w:rPr>
                    </m:ctrlPr>
                  </m:sSubPr>
                  <m:e>
                    <m:r>
                      <m:rPr>
                        <m:sty m:val="bi"/>
                      </m:rPr>
                      <w:rPr>
                        <w:rFonts w:ascii="Cambria Math" w:hAnsi="Cambria Math"/>
                        <w:lang w:val="en-US"/>
                      </w:rPr>
                      <m:t>d</m:t>
                    </m:r>
                  </m:e>
                  <m:sub>
                    <m:r>
                      <m:rPr>
                        <m:sty m:val="bi"/>
                      </m:rPr>
                      <w:rPr>
                        <w:rFonts w:ascii="Cambria Math" w:hAnsi="Cambria Math"/>
                      </w:rPr>
                      <m:t>0</m:t>
                    </m:r>
                  </m:sub>
                </m:sSub>
              </m:oMath>
            </m:oMathPara>
          </w:p>
        </w:tc>
        <w:tc>
          <w:tcPr>
            <w:tcW w:w="1172" w:type="pct"/>
            <w:shd w:val="clear" w:color="auto" w:fill="auto"/>
            <w:vAlign w:val="center"/>
          </w:tcPr>
          <w:p w14:paraId="6DC67C74" w14:textId="77777777" w:rsidR="007E2AD9" w:rsidRPr="0015086C" w:rsidRDefault="007E2AD9" w:rsidP="0088578D">
            <w:pPr>
              <w:jc w:val="center"/>
              <w:rPr>
                <w:b/>
              </w:rPr>
            </w:pPr>
            <w:r w:rsidRPr="0015086C">
              <w:rPr>
                <w:b/>
              </w:rPr>
              <w:t>Глубина промерзания, м</w:t>
            </w:r>
          </w:p>
        </w:tc>
      </w:tr>
      <w:tr w:rsidR="007E2AD9" w:rsidRPr="0015086C" w14:paraId="15F223E0" w14:textId="77777777" w:rsidTr="0088578D">
        <w:trPr>
          <w:trHeight w:val="340"/>
          <w:jc w:val="center"/>
        </w:trPr>
        <w:tc>
          <w:tcPr>
            <w:tcW w:w="1660" w:type="pct"/>
            <w:shd w:val="clear" w:color="auto" w:fill="auto"/>
            <w:vAlign w:val="center"/>
          </w:tcPr>
          <w:p w14:paraId="36D0AF2E" w14:textId="77777777" w:rsidR="007E2AD9" w:rsidRPr="0015086C" w:rsidRDefault="007E2AD9" w:rsidP="0088578D">
            <w:pPr>
              <w:rPr>
                <w:b/>
              </w:rPr>
            </w:pPr>
            <w:r w:rsidRPr="0015086C">
              <w:rPr>
                <w:b/>
              </w:rPr>
              <w:t>Суглинки, глины</w:t>
            </w:r>
          </w:p>
        </w:tc>
        <w:tc>
          <w:tcPr>
            <w:tcW w:w="941" w:type="pct"/>
            <w:vMerge w:val="restart"/>
            <w:vAlign w:val="center"/>
          </w:tcPr>
          <w:p w14:paraId="7EDD54B2" w14:textId="77777777" w:rsidR="007E2AD9" w:rsidRPr="0015086C" w:rsidRDefault="007E2AD9" w:rsidP="0088578D">
            <w:pPr>
              <w:ind w:left="-46"/>
              <w:jc w:val="center"/>
              <w:rPr>
                <w:bCs/>
              </w:rPr>
            </w:pPr>
            <w:r w:rsidRPr="0015086C">
              <w:rPr>
                <w:bCs/>
              </w:rPr>
              <w:t>39,8</w:t>
            </w:r>
          </w:p>
        </w:tc>
        <w:tc>
          <w:tcPr>
            <w:tcW w:w="1226" w:type="pct"/>
            <w:vAlign w:val="center"/>
          </w:tcPr>
          <w:p w14:paraId="0C071A77" w14:textId="77777777" w:rsidR="007E2AD9" w:rsidRPr="0015086C" w:rsidRDefault="007E2AD9" w:rsidP="0088578D">
            <w:pPr>
              <w:ind w:left="-46"/>
              <w:jc w:val="center"/>
              <w:rPr>
                <w:bCs/>
              </w:rPr>
            </w:pPr>
            <w:r w:rsidRPr="0015086C">
              <w:rPr>
                <w:bCs/>
              </w:rPr>
              <w:t>0,23</w:t>
            </w:r>
          </w:p>
        </w:tc>
        <w:tc>
          <w:tcPr>
            <w:tcW w:w="1172" w:type="pct"/>
            <w:shd w:val="clear" w:color="auto" w:fill="auto"/>
            <w:vAlign w:val="center"/>
          </w:tcPr>
          <w:p w14:paraId="078F0CFE" w14:textId="77777777" w:rsidR="007E2AD9" w:rsidRPr="0015086C" w:rsidRDefault="007E2AD9" w:rsidP="0088578D">
            <w:pPr>
              <w:ind w:left="-46"/>
              <w:jc w:val="center"/>
              <w:rPr>
                <w:bCs/>
              </w:rPr>
            </w:pPr>
            <w:r w:rsidRPr="0015086C">
              <w:rPr>
                <w:bCs/>
              </w:rPr>
              <w:t>1,45</w:t>
            </w:r>
          </w:p>
        </w:tc>
      </w:tr>
      <w:tr w:rsidR="007E2AD9" w:rsidRPr="0015086C" w14:paraId="604F997A" w14:textId="77777777" w:rsidTr="0088578D">
        <w:trPr>
          <w:trHeight w:val="340"/>
          <w:jc w:val="center"/>
        </w:trPr>
        <w:tc>
          <w:tcPr>
            <w:tcW w:w="1660" w:type="pct"/>
            <w:shd w:val="clear" w:color="auto" w:fill="auto"/>
            <w:vAlign w:val="center"/>
          </w:tcPr>
          <w:p w14:paraId="0556F350" w14:textId="77777777" w:rsidR="007E2AD9" w:rsidRPr="0015086C" w:rsidRDefault="007E2AD9" w:rsidP="0088578D">
            <w:pPr>
              <w:rPr>
                <w:b/>
              </w:rPr>
            </w:pPr>
            <w:r w:rsidRPr="0015086C">
              <w:rPr>
                <w:b/>
              </w:rPr>
              <w:t>Супесь, песок пылеватый или мелкий</w:t>
            </w:r>
          </w:p>
        </w:tc>
        <w:tc>
          <w:tcPr>
            <w:tcW w:w="941" w:type="pct"/>
            <w:vMerge/>
            <w:vAlign w:val="center"/>
          </w:tcPr>
          <w:p w14:paraId="73C0FA9C" w14:textId="77777777" w:rsidR="007E2AD9" w:rsidRPr="0015086C" w:rsidRDefault="007E2AD9" w:rsidP="0088578D">
            <w:pPr>
              <w:ind w:left="-46"/>
              <w:jc w:val="center"/>
              <w:rPr>
                <w:bCs/>
              </w:rPr>
            </w:pPr>
          </w:p>
        </w:tc>
        <w:tc>
          <w:tcPr>
            <w:tcW w:w="1226" w:type="pct"/>
            <w:vAlign w:val="center"/>
          </w:tcPr>
          <w:p w14:paraId="4D5B1580" w14:textId="77777777" w:rsidR="007E2AD9" w:rsidRPr="0015086C" w:rsidRDefault="007E2AD9" w:rsidP="0088578D">
            <w:pPr>
              <w:ind w:left="-46"/>
              <w:jc w:val="center"/>
              <w:rPr>
                <w:bCs/>
              </w:rPr>
            </w:pPr>
            <w:r w:rsidRPr="0015086C">
              <w:rPr>
                <w:bCs/>
              </w:rPr>
              <w:t>0,28</w:t>
            </w:r>
          </w:p>
        </w:tc>
        <w:tc>
          <w:tcPr>
            <w:tcW w:w="1172" w:type="pct"/>
            <w:shd w:val="clear" w:color="auto" w:fill="auto"/>
            <w:vAlign w:val="center"/>
          </w:tcPr>
          <w:p w14:paraId="3A54BFD1" w14:textId="77777777" w:rsidR="007E2AD9" w:rsidRPr="0015086C" w:rsidRDefault="007E2AD9" w:rsidP="0088578D">
            <w:pPr>
              <w:ind w:left="-46"/>
              <w:jc w:val="center"/>
              <w:rPr>
                <w:bCs/>
              </w:rPr>
            </w:pPr>
            <w:r w:rsidRPr="0015086C">
              <w:rPr>
                <w:bCs/>
              </w:rPr>
              <w:t>1,77</w:t>
            </w:r>
          </w:p>
        </w:tc>
      </w:tr>
      <w:tr w:rsidR="007E2AD9" w:rsidRPr="0015086C" w14:paraId="32327014" w14:textId="77777777" w:rsidTr="0088578D">
        <w:trPr>
          <w:trHeight w:val="340"/>
          <w:jc w:val="center"/>
        </w:trPr>
        <w:tc>
          <w:tcPr>
            <w:tcW w:w="1660" w:type="pct"/>
            <w:shd w:val="clear" w:color="auto" w:fill="auto"/>
            <w:vAlign w:val="center"/>
          </w:tcPr>
          <w:p w14:paraId="68BFD461" w14:textId="77777777" w:rsidR="007E2AD9" w:rsidRPr="0015086C" w:rsidRDefault="007E2AD9" w:rsidP="0088578D">
            <w:pPr>
              <w:rPr>
                <w:b/>
              </w:rPr>
            </w:pPr>
            <w:r w:rsidRPr="0015086C">
              <w:rPr>
                <w:b/>
              </w:rPr>
              <w:t>Пески гравелистые, крупные, средней крупности</w:t>
            </w:r>
          </w:p>
        </w:tc>
        <w:tc>
          <w:tcPr>
            <w:tcW w:w="941" w:type="pct"/>
            <w:vMerge/>
            <w:vAlign w:val="center"/>
          </w:tcPr>
          <w:p w14:paraId="22437F22" w14:textId="77777777" w:rsidR="007E2AD9" w:rsidRPr="0015086C" w:rsidRDefault="007E2AD9" w:rsidP="0088578D">
            <w:pPr>
              <w:ind w:left="-46"/>
              <w:jc w:val="center"/>
              <w:rPr>
                <w:bCs/>
              </w:rPr>
            </w:pPr>
          </w:p>
        </w:tc>
        <w:tc>
          <w:tcPr>
            <w:tcW w:w="1226" w:type="pct"/>
            <w:vAlign w:val="center"/>
          </w:tcPr>
          <w:p w14:paraId="1270F26D" w14:textId="77777777" w:rsidR="007E2AD9" w:rsidRPr="0015086C" w:rsidRDefault="007E2AD9" w:rsidP="0088578D">
            <w:pPr>
              <w:ind w:left="-46"/>
              <w:jc w:val="center"/>
              <w:rPr>
                <w:bCs/>
              </w:rPr>
            </w:pPr>
            <w:r w:rsidRPr="0015086C">
              <w:rPr>
                <w:bCs/>
              </w:rPr>
              <w:t>0,30</w:t>
            </w:r>
          </w:p>
        </w:tc>
        <w:tc>
          <w:tcPr>
            <w:tcW w:w="1172" w:type="pct"/>
            <w:shd w:val="clear" w:color="auto" w:fill="auto"/>
            <w:vAlign w:val="center"/>
          </w:tcPr>
          <w:p w14:paraId="1211067C" w14:textId="77777777" w:rsidR="007E2AD9" w:rsidRPr="0015086C" w:rsidRDefault="007E2AD9" w:rsidP="0088578D">
            <w:pPr>
              <w:ind w:left="-46"/>
              <w:jc w:val="center"/>
              <w:rPr>
                <w:bCs/>
              </w:rPr>
            </w:pPr>
            <w:r w:rsidRPr="0015086C">
              <w:rPr>
                <w:bCs/>
              </w:rPr>
              <w:t>1,90</w:t>
            </w:r>
          </w:p>
        </w:tc>
      </w:tr>
      <w:tr w:rsidR="007E2AD9" w:rsidRPr="0015086C" w14:paraId="27D7A89C" w14:textId="77777777" w:rsidTr="0088578D">
        <w:trPr>
          <w:trHeight w:val="340"/>
          <w:jc w:val="center"/>
        </w:trPr>
        <w:tc>
          <w:tcPr>
            <w:tcW w:w="1660" w:type="pct"/>
            <w:shd w:val="clear" w:color="auto" w:fill="auto"/>
            <w:vAlign w:val="center"/>
          </w:tcPr>
          <w:p w14:paraId="54028F79" w14:textId="77777777" w:rsidR="007E2AD9" w:rsidRPr="0015086C" w:rsidRDefault="007E2AD9" w:rsidP="0088578D">
            <w:pPr>
              <w:rPr>
                <w:b/>
              </w:rPr>
            </w:pPr>
            <w:r w:rsidRPr="0015086C">
              <w:rPr>
                <w:b/>
                <w:bCs/>
              </w:rPr>
              <w:t>Крупнообломочный грунт</w:t>
            </w:r>
          </w:p>
        </w:tc>
        <w:tc>
          <w:tcPr>
            <w:tcW w:w="941" w:type="pct"/>
            <w:vMerge/>
            <w:vAlign w:val="center"/>
          </w:tcPr>
          <w:p w14:paraId="0146F77E" w14:textId="77777777" w:rsidR="007E2AD9" w:rsidRPr="0015086C" w:rsidRDefault="007E2AD9" w:rsidP="0088578D">
            <w:pPr>
              <w:ind w:left="-46"/>
              <w:jc w:val="center"/>
              <w:rPr>
                <w:bCs/>
              </w:rPr>
            </w:pPr>
          </w:p>
        </w:tc>
        <w:tc>
          <w:tcPr>
            <w:tcW w:w="1226" w:type="pct"/>
            <w:vAlign w:val="center"/>
          </w:tcPr>
          <w:p w14:paraId="1A914AC8" w14:textId="77777777" w:rsidR="007E2AD9" w:rsidRPr="0015086C" w:rsidRDefault="007E2AD9" w:rsidP="0088578D">
            <w:pPr>
              <w:ind w:left="-46"/>
              <w:jc w:val="center"/>
              <w:rPr>
                <w:bCs/>
              </w:rPr>
            </w:pPr>
            <w:r w:rsidRPr="0015086C">
              <w:rPr>
                <w:bCs/>
              </w:rPr>
              <w:t>0,34</w:t>
            </w:r>
          </w:p>
        </w:tc>
        <w:tc>
          <w:tcPr>
            <w:tcW w:w="1172" w:type="pct"/>
            <w:shd w:val="clear" w:color="auto" w:fill="auto"/>
            <w:vAlign w:val="center"/>
          </w:tcPr>
          <w:p w14:paraId="52EEA25D" w14:textId="77777777" w:rsidR="007E2AD9" w:rsidRPr="0015086C" w:rsidRDefault="007E2AD9" w:rsidP="0088578D">
            <w:pPr>
              <w:ind w:left="-46"/>
              <w:jc w:val="center"/>
              <w:rPr>
                <w:bCs/>
              </w:rPr>
            </w:pPr>
            <w:r w:rsidRPr="0015086C">
              <w:rPr>
                <w:bCs/>
              </w:rPr>
              <w:t>2,15</w:t>
            </w:r>
          </w:p>
        </w:tc>
      </w:tr>
    </w:tbl>
    <w:p w14:paraId="176C2A3D" w14:textId="77777777" w:rsidR="007E2AD9" w:rsidRPr="0015086C" w:rsidRDefault="007E2AD9" w:rsidP="007E2AD9">
      <w:pPr>
        <w:spacing w:before="120"/>
        <w:ind w:firstLine="709"/>
        <w:jc w:val="both"/>
        <w:rPr>
          <w:bCs/>
        </w:rPr>
      </w:pPr>
      <w:r w:rsidRPr="0015086C">
        <w:rPr>
          <w:rFonts w:eastAsia="Batang"/>
        </w:rPr>
        <w:t>Согласно «С</w:t>
      </w:r>
      <w:r w:rsidRPr="0015086C">
        <w:rPr>
          <w:bCs/>
          <w:spacing w:val="-4"/>
        </w:rPr>
        <w:t xml:space="preserve">правочнику по опасным природным явлениям в республиках, краях и областях Российской Федерации», Санкт-Петербург, Гидрометеоиздат 1997, </w:t>
      </w:r>
      <w:r w:rsidRPr="0015086C">
        <w:rPr>
          <w:bCs/>
        </w:rPr>
        <w:t>по данным наблюдений на метеостанции Самара</w:t>
      </w:r>
      <w:r w:rsidRPr="0015086C">
        <w:rPr>
          <w:bCs/>
          <w:spacing w:val="-4"/>
        </w:rPr>
        <w:t xml:space="preserve"> н</w:t>
      </w:r>
      <w:r w:rsidRPr="0015086C">
        <w:rPr>
          <w:bCs/>
        </w:rPr>
        <w:t>а исследуемой территории следует ожидать проявления следующих опасных метеорологических явлений:</w:t>
      </w:r>
    </w:p>
    <w:p w14:paraId="2B9D172A" w14:textId="77777777" w:rsidR="007E2AD9" w:rsidRPr="0015086C" w:rsidRDefault="007E2AD9" w:rsidP="007E2AD9">
      <w:pPr>
        <w:pStyle w:val="a"/>
        <w:tabs>
          <w:tab w:val="clear" w:pos="1571"/>
          <w:tab w:val="num" w:pos="1440"/>
        </w:tabs>
        <w:ind w:left="0"/>
        <w:rPr>
          <w:rFonts w:ascii="Times New Roman" w:hAnsi="Times New Roman"/>
          <w:sz w:val="24"/>
          <w:szCs w:val="24"/>
        </w:rPr>
      </w:pPr>
      <w:r w:rsidRPr="0015086C">
        <w:rPr>
          <w:rFonts w:ascii="Times New Roman" w:hAnsi="Times New Roman"/>
          <w:sz w:val="24"/>
          <w:szCs w:val="24"/>
        </w:rPr>
        <w:t>крупный град (диаметр градин 20 мм и более) – максимальное число дней в году 1;</w:t>
      </w:r>
    </w:p>
    <w:p w14:paraId="448E7828" w14:textId="77777777" w:rsidR="007E2AD9" w:rsidRPr="0015086C" w:rsidRDefault="007E2AD9" w:rsidP="007E2AD9">
      <w:pPr>
        <w:pStyle w:val="a"/>
        <w:tabs>
          <w:tab w:val="clear" w:pos="1571"/>
          <w:tab w:val="num" w:pos="1440"/>
        </w:tabs>
        <w:ind w:left="0"/>
        <w:rPr>
          <w:rFonts w:ascii="Times New Roman" w:eastAsia="Batang" w:hAnsi="Times New Roman"/>
          <w:bCs/>
          <w:sz w:val="24"/>
          <w:szCs w:val="24"/>
        </w:rPr>
      </w:pPr>
      <w:r w:rsidRPr="0015086C">
        <w:rPr>
          <w:rFonts w:ascii="Times New Roman" w:hAnsi="Times New Roman"/>
          <w:sz w:val="24"/>
          <w:szCs w:val="24"/>
        </w:rPr>
        <w:t>сильный туман (метеорологическая дальность видимости 100 м, продолжительность явления – 12 ч и более) – максимальное число дней в году 2</w:t>
      </w:r>
      <w:r w:rsidRPr="0015086C">
        <w:rPr>
          <w:rFonts w:ascii="Times New Roman" w:eastAsia="Batang" w:hAnsi="Times New Roman"/>
          <w:bCs/>
          <w:sz w:val="24"/>
          <w:szCs w:val="24"/>
        </w:rPr>
        <w:t>.</w:t>
      </w:r>
    </w:p>
    <w:p w14:paraId="28A45E77" w14:textId="77777777" w:rsidR="007E2AD9" w:rsidRDefault="007E2AD9" w:rsidP="007E2AD9">
      <w:pPr>
        <w:jc w:val="center"/>
        <w:rPr>
          <w:highlight w:val="yellow"/>
        </w:rPr>
      </w:pPr>
    </w:p>
    <w:p w14:paraId="44C8BD18" w14:textId="77777777" w:rsidR="007E2AD9" w:rsidRPr="00B2344A" w:rsidRDefault="007E2AD9" w:rsidP="007E2AD9">
      <w:pPr>
        <w:tabs>
          <w:tab w:val="left" w:pos="1591"/>
        </w:tabs>
        <w:jc w:val="center"/>
        <w:rPr>
          <w:rFonts w:eastAsia="Batang"/>
          <w:b/>
        </w:rPr>
      </w:pPr>
      <w:bookmarkStart w:id="3" w:name="_Toc26524259"/>
      <w:r w:rsidRPr="00B2344A">
        <w:rPr>
          <w:rFonts w:eastAsia="Batang"/>
          <w:b/>
        </w:rPr>
        <w:t>Гидрография</w:t>
      </w:r>
      <w:bookmarkEnd w:id="3"/>
    </w:p>
    <w:p w14:paraId="640B0E98" w14:textId="77777777" w:rsidR="007E2AD9" w:rsidRPr="00B2344A" w:rsidRDefault="007E2AD9" w:rsidP="007E2AD9">
      <w:pPr>
        <w:pStyle w:val="afb"/>
        <w:spacing w:before="0"/>
        <w:rPr>
          <w:rFonts w:ascii="Times New Roman" w:hAnsi="Times New Roman"/>
          <w:sz w:val="24"/>
          <w:szCs w:val="24"/>
          <w:lang w:eastAsia="ja-JP"/>
        </w:rPr>
      </w:pPr>
      <w:r w:rsidRPr="00B2344A">
        <w:rPr>
          <w:rFonts w:ascii="Times New Roman" w:hAnsi="Times New Roman"/>
          <w:sz w:val="24"/>
          <w:szCs w:val="24"/>
        </w:rPr>
        <w:t>В гидрологическом отношении район изысканий представлен временными водотоками в оврагах и балках левобережной части бассейна р. Кондурча.</w:t>
      </w:r>
    </w:p>
    <w:p w14:paraId="173BC4FF" w14:textId="77777777" w:rsidR="007E2AD9" w:rsidRPr="00B2344A" w:rsidRDefault="007E2AD9" w:rsidP="007E2AD9">
      <w:pPr>
        <w:pStyle w:val="afb"/>
        <w:spacing w:before="0"/>
        <w:rPr>
          <w:rFonts w:ascii="Times New Roman" w:hAnsi="Times New Roman"/>
          <w:sz w:val="24"/>
          <w:szCs w:val="24"/>
        </w:rPr>
      </w:pPr>
      <w:r w:rsidRPr="00B2344A">
        <w:rPr>
          <w:rFonts w:ascii="Times New Roman" w:hAnsi="Times New Roman"/>
          <w:i/>
          <w:iCs/>
          <w:sz w:val="24"/>
          <w:szCs w:val="24"/>
        </w:rPr>
        <w:t>Река Кондурча</w:t>
      </w:r>
      <w:r w:rsidRPr="00B2344A">
        <w:rPr>
          <w:rFonts w:ascii="Times New Roman" w:hAnsi="Times New Roman"/>
          <w:sz w:val="24"/>
          <w:szCs w:val="24"/>
        </w:rPr>
        <w:t xml:space="preserve"> – основная водная артерия района – является притоком второго порядка р. Волги (Саратовское водохранилище), </w:t>
      </w:r>
      <w:r w:rsidRPr="00B2344A">
        <w:rPr>
          <w:rFonts w:ascii="Times New Roman" w:hAnsi="Times New Roman"/>
          <w:iCs/>
          <w:sz w:val="24"/>
          <w:szCs w:val="24"/>
        </w:rPr>
        <w:t>б</w:t>
      </w:r>
      <w:r w:rsidRPr="00B2344A">
        <w:rPr>
          <w:rFonts w:ascii="Times New Roman" w:hAnsi="Times New Roman"/>
          <w:sz w:val="24"/>
          <w:szCs w:val="24"/>
        </w:rPr>
        <w:t xml:space="preserve">ерет начало в 2 км северо-западнее с. Денискино Шенталинского района протекает в с северо-востока на юг и впадает в р. Сок с правого берега на 33 км от ее устья. Длина р. Кондурчи составляет 294 км. Обустраиваемая территория расположена в нижней левобережной части водосбора реки. </w:t>
      </w:r>
    </w:p>
    <w:p w14:paraId="6B013410" w14:textId="77777777" w:rsidR="007E2AD9" w:rsidRPr="00B2344A" w:rsidRDefault="007E2AD9" w:rsidP="007E2AD9">
      <w:pPr>
        <w:pStyle w:val="afb"/>
        <w:spacing w:before="0"/>
        <w:rPr>
          <w:rFonts w:ascii="Times New Roman" w:hAnsi="Times New Roman"/>
          <w:sz w:val="24"/>
          <w:szCs w:val="24"/>
        </w:rPr>
      </w:pPr>
      <w:r w:rsidRPr="00B2344A">
        <w:rPr>
          <w:rFonts w:ascii="Times New Roman" w:hAnsi="Times New Roman"/>
          <w:sz w:val="24"/>
          <w:szCs w:val="24"/>
        </w:rPr>
        <w:t>Водосбор реки на данном участке представляет слабоволнистую равнину, умеренно пересеченную долинами притоков, оврагами и балками. Природная зона лесостепная. Естественные степные ландшафты сохранились незначительно: на пахотные земли приходится около 60 % от площади водосбора. Лес приурочен к правобережной части водосбора, расположен отдельными массивами и представлен чаще всего липами, осинами реже дубами. Долина реки в районе работ трапецеидальная с пологими, незаметно сливающимися с прилегающей местностью, открытыми склонами, умеренно пересеченными овражно-балочной сетью.</w:t>
      </w:r>
    </w:p>
    <w:p w14:paraId="28374A51" w14:textId="77777777" w:rsidR="007E2AD9" w:rsidRPr="00B2344A" w:rsidRDefault="007E2AD9" w:rsidP="007E2AD9">
      <w:pPr>
        <w:pStyle w:val="af3"/>
      </w:pPr>
      <w:r w:rsidRPr="00B2344A">
        <w:t>Пойма реки двухсторонняя, заросла лесом и кустарником, на отдельных участках луговой растительностью. Русло реки извилистое. В естественных условиях ширина реки составляет около 20 м на плесах и до 10 м на перекатах, глубина обычно не превышает 2,0 м. Берега реки крутые, местами обрывистые высотой около 2 м. В приурезовой зоне кустарник, деревья, местами камыш. Естественная скорость потока в межень не выходит за пределы 0,2-0,3 м/с.</w:t>
      </w:r>
    </w:p>
    <w:p w14:paraId="6C2ACCAE" w14:textId="77777777" w:rsidR="007E2AD9" w:rsidRPr="00B2344A" w:rsidRDefault="007E2AD9" w:rsidP="007E2AD9">
      <w:pPr>
        <w:pStyle w:val="af3"/>
      </w:pPr>
      <w:r w:rsidRPr="00B2344A">
        <w:rPr>
          <w:i/>
          <w:iCs/>
        </w:rPr>
        <w:t xml:space="preserve">Верхние звенья гидрографической сети </w:t>
      </w:r>
      <w:r w:rsidRPr="00B2344A">
        <w:t xml:space="preserve">представлены временными водотоками в овраге Каменный и его безымянном левобережном отвершке. Овраг Каменный берет начало в 5 км северо-западнее с. Бол. Каменка, проходит в общем юго-западном направлении и раскрывается слепым устьем в долину р. Кондурча. Овраг имеет трапецеидальный поперечный профиль, задернованные слоны средней крутизны, местами со следами обрушений. Склоны оврага рассечены небольшими оврагами и балками. </w:t>
      </w:r>
      <w:r w:rsidRPr="00B2344A">
        <w:rPr>
          <w:iCs/>
        </w:rPr>
        <w:t>На основном протяжении оврага русло слабовыработано. Тальвег оврага покрыт влаголюбивой икустарниковой растительностью, в средней части занят массивом леса Толстый Дуб. Левобережный отвершек представляет собой</w:t>
      </w:r>
      <w:r w:rsidRPr="000831B4">
        <w:rPr>
          <w:iCs/>
        </w:rPr>
        <w:t xml:space="preserve"> </w:t>
      </w:r>
      <w:r w:rsidRPr="00B2344A">
        <w:rPr>
          <w:iCs/>
        </w:rPr>
        <w:t xml:space="preserve">незначительной эррозионное углубление в земной поверхности. Имеет северное простирание и раскрывается в овр. Каменный в его средней части. Оваг имеет очень пологие и спокойные задернованные склоны. Склоны оврага в верховье покрыты древесной растительностю. Русло водотока в овраге не выработано. Тальвег покрыт древесно-кустарникоой растительностью. </w:t>
      </w:r>
    </w:p>
    <w:p w14:paraId="40FB2573" w14:textId="77777777" w:rsidR="007E2AD9" w:rsidRPr="00B2344A" w:rsidRDefault="007E2AD9" w:rsidP="007E2AD9">
      <w:pPr>
        <w:pStyle w:val="afb"/>
        <w:spacing w:before="0"/>
        <w:rPr>
          <w:rFonts w:ascii="Times New Roman" w:hAnsi="Times New Roman"/>
          <w:color w:val="000000"/>
          <w:sz w:val="24"/>
          <w:szCs w:val="24"/>
        </w:rPr>
      </w:pPr>
      <w:r w:rsidRPr="00B2344A">
        <w:rPr>
          <w:rFonts w:ascii="Times New Roman" w:hAnsi="Times New Roman"/>
          <w:i/>
          <w:iCs/>
          <w:color w:val="000000"/>
          <w:sz w:val="24"/>
          <w:szCs w:val="24"/>
        </w:rPr>
        <w:t>Водоемы</w:t>
      </w:r>
      <w:r w:rsidRPr="00B2344A">
        <w:rPr>
          <w:rFonts w:ascii="Times New Roman" w:hAnsi="Times New Roman"/>
          <w:color w:val="000000"/>
          <w:sz w:val="24"/>
          <w:szCs w:val="24"/>
        </w:rPr>
        <w:t xml:space="preserve"> в пределах исследуемого района образованы земляными плотинами и представлены прудами в тальвегах оврагов и отдельных понижений. Наиболее близко к пректируемым сооружениям на расстоянии 280 м к северу находится пруд в нижней части водосбора безымянного отвершка. Водоем образован земляной плотиной. Подпорный уровень подоема по картам М 1:25 000 составляет 87 м, площадь водного ообъекта 0,017 км². </w:t>
      </w:r>
    </w:p>
    <w:p w14:paraId="7DD87860" w14:textId="77777777" w:rsidR="007E2AD9" w:rsidRPr="00B2344A" w:rsidRDefault="007E2AD9" w:rsidP="007E2AD9">
      <w:pPr>
        <w:pStyle w:val="20"/>
        <w:numPr>
          <w:ilvl w:val="0"/>
          <w:numId w:val="0"/>
        </w:numPr>
        <w:suppressAutoHyphens w:val="0"/>
        <w:autoSpaceDE/>
        <w:spacing w:before="240" w:after="80"/>
        <w:ind w:left="720"/>
        <w:jc w:val="center"/>
        <w:rPr>
          <w:rFonts w:ascii="Times New Roman" w:hAnsi="Times New Roman" w:cs="Times New Roman"/>
          <w:b/>
        </w:rPr>
      </w:pPr>
      <w:bookmarkStart w:id="4" w:name="_Toc11159701"/>
      <w:bookmarkStart w:id="5" w:name="_Toc11738288"/>
      <w:bookmarkStart w:id="6" w:name="_Toc12515066"/>
      <w:bookmarkStart w:id="7" w:name="_Toc17364532"/>
      <w:bookmarkStart w:id="8" w:name="_Toc21435266"/>
      <w:bookmarkStart w:id="9" w:name="_Toc26524260"/>
      <w:r w:rsidRPr="00B2344A">
        <w:rPr>
          <w:rFonts w:ascii="Times New Roman" w:hAnsi="Times New Roman" w:cs="Times New Roman"/>
          <w:b/>
        </w:rPr>
        <w:t>Гидрологические условия</w:t>
      </w:r>
      <w:bookmarkEnd w:id="4"/>
      <w:bookmarkEnd w:id="5"/>
      <w:bookmarkEnd w:id="6"/>
      <w:bookmarkEnd w:id="7"/>
      <w:bookmarkEnd w:id="8"/>
      <w:bookmarkEnd w:id="9"/>
    </w:p>
    <w:p w14:paraId="748F05A4" w14:textId="77777777" w:rsidR="007E2AD9" w:rsidRPr="00785891" w:rsidRDefault="007E2AD9" w:rsidP="007E2AD9">
      <w:pPr>
        <w:pStyle w:val="3"/>
        <w:numPr>
          <w:ilvl w:val="0"/>
          <w:numId w:val="0"/>
        </w:numPr>
        <w:suppressAutoHyphens w:val="0"/>
        <w:autoSpaceDE/>
        <w:spacing w:before="240" w:after="60"/>
        <w:ind w:left="720"/>
        <w:jc w:val="center"/>
        <w:rPr>
          <w:rFonts w:ascii="Times New Roman" w:hAnsi="Times New Roman" w:cs="Times New Roman"/>
          <w:b w:val="0"/>
          <w:i/>
          <w:sz w:val="24"/>
          <w:u w:val="none"/>
        </w:rPr>
      </w:pPr>
      <w:bookmarkStart w:id="10" w:name="_Toc11159702"/>
      <w:bookmarkStart w:id="11" w:name="_Toc11738289"/>
      <w:bookmarkStart w:id="12" w:name="_Toc12515067"/>
      <w:bookmarkStart w:id="13" w:name="_Toc17364533"/>
      <w:bookmarkStart w:id="14" w:name="_Toc21435267"/>
      <w:bookmarkStart w:id="15" w:name="_Toc26524261"/>
      <w:r w:rsidRPr="00785891">
        <w:rPr>
          <w:rFonts w:ascii="Times New Roman" w:hAnsi="Times New Roman" w:cs="Times New Roman"/>
          <w:b w:val="0"/>
          <w:i/>
          <w:sz w:val="24"/>
          <w:u w:val="none"/>
        </w:rPr>
        <w:t>Водный режим</w:t>
      </w:r>
      <w:bookmarkEnd w:id="10"/>
      <w:bookmarkEnd w:id="11"/>
      <w:bookmarkEnd w:id="12"/>
      <w:bookmarkEnd w:id="13"/>
      <w:bookmarkEnd w:id="14"/>
      <w:bookmarkEnd w:id="15"/>
    </w:p>
    <w:p w14:paraId="2DD84DB4" w14:textId="77777777" w:rsidR="007E2AD9" w:rsidRPr="00611A89" w:rsidRDefault="007E2AD9" w:rsidP="007E2AD9">
      <w:pPr>
        <w:pStyle w:val="afb"/>
        <w:rPr>
          <w:rFonts w:ascii="Times New Roman" w:hAnsi="Times New Roman"/>
          <w:color w:val="000000"/>
          <w:sz w:val="24"/>
          <w:szCs w:val="24"/>
        </w:rPr>
      </w:pPr>
      <w:r w:rsidRPr="00611A89">
        <w:rPr>
          <w:rFonts w:ascii="Times New Roman" w:hAnsi="Times New Roman"/>
          <w:sz w:val="24"/>
          <w:szCs w:val="24"/>
        </w:rPr>
        <w:t>Водный режим р. Кондурча и ее гидрографической сети по классификации Б.Д. Зайкова относится к Восточно-Европейскому типу. Для рек характерно смешанное питание с резким преобладанием снегового. Доля дождевого</w:t>
      </w:r>
      <w:r w:rsidRPr="00611A89">
        <w:rPr>
          <w:rFonts w:ascii="Times New Roman" w:hAnsi="Times New Roman"/>
          <w:color w:val="000000"/>
          <w:sz w:val="24"/>
          <w:szCs w:val="24"/>
        </w:rPr>
        <w:t xml:space="preserve"> и грунтового стока небольшая</w:t>
      </w:r>
      <w:r w:rsidRPr="00611A89">
        <w:rPr>
          <w:rFonts w:ascii="Times New Roman" w:hAnsi="Times New Roman"/>
          <w:sz w:val="24"/>
          <w:szCs w:val="24"/>
        </w:rPr>
        <w:t>.</w:t>
      </w:r>
      <w:r w:rsidRPr="00611A89">
        <w:rPr>
          <w:rFonts w:ascii="Times New Roman" w:hAnsi="Times New Roman"/>
          <w:color w:val="000000"/>
          <w:sz w:val="24"/>
          <w:szCs w:val="24"/>
        </w:rPr>
        <w:t xml:space="preserve"> По классификации Б.Д. Зайкова, реки исследуемой территории относятся к равнинным рекам Восточно-Европейского типа. </w:t>
      </w:r>
    </w:p>
    <w:p w14:paraId="5E29C63C" w14:textId="77777777" w:rsidR="007E2AD9" w:rsidRPr="00611A89" w:rsidRDefault="007E2AD9" w:rsidP="007E2AD9">
      <w:pPr>
        <w:pStyle w:val="afb"/>
        <w:rPr>
          <w:rFonts w:ascii="Times New Roman" w:hAnsi="Times New Roman"/>
          <w:color w:val="000000"/>
          <w:sz w:val="24"/>
          <w:szCs w:val="24"/>
        </w:rPr>
      </w:pPr>
      <w:r w:rsidRPr="00611A89">
        <w:rPr>
          <w:rFonts w:ascii="Times New Roman" w:hAnsi="Times New Roman"/>
          <w:color w:val="000000"/>
          <w:sz w:val="24"/>
          <w:szCs w:val="24"/>
        </w:rPr>
        <w:t xml:space="preserve">Водный режим реки характеризуется высоким весенним половодьем и продолжительной низкой меженью. Основной фазой водного режима реки является весеннее половодье. По данным многолетних наблюдений на него приходится для средних рек около 70% годового стока, в отдельные годы до 74-87% (1947,1957,1979гг.). </w:t>
      </w:r>
    </w:p>
    <w:p w14:paraId="03A6CF75" w14:textId="77777777" w:rsidR="007E2AD9" w:rsidRPr="00611A89" w:rsidRDefault="007E2AD9" w:rsidP="007E2AD9">
      <w:pPr>
        <w:pStyle w:val="afb"/>
        <w:rPr>
          <w:rFonts w:ascii="Times New Roman" w:hAnsi="Times New Roman"/>
          <w:color w:val="000000"/>
          <w:sz w:val="24"/>
          <w:szCs w:val="24"/>
          <w:shd w:val="clear" w:color="auto" w:fill="FFFFFF"/>
        </w:rPr>
      </w:pPr>
      <w:r w:rsidRPr="00611A89">
        <w:rPr>
          <w:rFonts w:ascii="Times New Roman" w:hAnsi="Times New Roman"/>
          <w:i/>
          <w:iCs/>
          <w:sz w:val="24"/>
          <w:szCs w:val="24"/>
        </w:rPr>
        <w:t>Весеннее половодье</w:t>
      </w:r>
      <w:r w:rsidRPr="00611A89">
        <w:rPr>
          <w:rFonts w:ascii="Times New Roman" w:hAnsi="Times New Roman"/>
          <w:sz w:val="24"/>
          <w:szCs w:val="24"/>
        </w:rPr>
        <w:t xml:space="preserve"> </w:t>
      </w:r>
      <w:r w:rsidRPr="00611A89">
        <w:rPr>
          <w:rFonts w:ascii="Times New Roman" w:hAnsi="Times New Roman"/>
          <w:color w:val="000000"/>
          <w:sz w:val="24"/>
          <w:szCs w:val="24"/>
        </w:rPr>
        <w:t>начинается обычно в первую пятидневку апреля, крайние сроки зафиксированы (</w:t>
      </w:r>
      <w:r w:rsidRPr="00611A89">
        <w:rPr>
          <w:rFonts w:ascii="Times New Roman" w:hAnsi="Times New Roman"/>
          <w:sz w:val="24"/>
          <w:szCs w:val="24"/>
        </w:rPr>
        <w:t>р. Кондурча - с. Кошки)</w:t>
      </w:r>
      <w:r w:rsidRPr="00611A89">
        <w:rPr>
          <w:rFonts w:ascii="Times New Roman" w:hAnsi="Times New Roman"/>
          <w:color w:val="000000"/>
          <w:sz w:val="24"/>
          <w:szCs w:val="24"/>
        </w:rPr>
        <w:t xml:space="preserve"> 20 марта (1961 г.) и 14 апреля (1942, 1952 гг.). На малых водотоках подъем уровня приходится на конец марта. Средняя интенсивность подъема уровня составляет 0,60м/сутки, наибольшая – 2,9 м/сутки, на малых водотоках – 0,30-1,0 м/сутки. Подъем уровня длится обычно 9-15 дней. </w:t>
      </w:r>
      <w:r w:rsidRPr="00611A89">
        <w:rPr>
          <w:rFonts w:ascii="Times New Roman" w:hAnsi="Times New Roman"/>
          <w:color w:val="000000"/>
          <w:sz w:val="24"/>
          <w:szCs w:val="24"/>
          <w:shd w:val="clear" w:color="auto" w:fill="FFFFFF"/>
        </w:rPr>
        <w:t xml:space="preserve">Средняя продолжительность половодья </w:t>
      </w:r>
      <w:r w:rsidRPr="00611A89">
        <w:rPr>
          <w:rFonts w:ascii="Times New Roman" w:hAnsi="Times New Roman"/>
          <w:sz w:val="24"/>
          <w:szCs w:val="24"/>
        </w:rPr>
        <w:t xml:space="preserve">р. Кондурча - с. Кошки </w:t>
      </w:r>
      <w:r w:rsidRPr="00611A89">
        <w:rPr>
          <w:rFonts w:ascii="Times New Roman" w:hAnsi="Times New Roman"/>
          <w:color w:val="000000"/>
          <w:sz w:val="24"/>
          <w:szCs w:val="24"/>
          <w:shd w:val="clear" w:color="auto" w:fill="FFFFFF"/>
        </w:rPr>
        <w:t xml:space="preserve">составляет 28 дней, наибольшая – 39 дня (1955 г.), наименьшая – 19 дней (1951 г.). </w:t>
      </w:r>
    </w:p>
    <w:p w14:paraId="31715EF2" w14:textId="77777777" w:rsidR="007E2AD9" w:rsidRPr="00611A89" w:rsidRDefault="007E2AD9" w:rsidP="007E2AD9">
      <w:pPr>
        <w:pStyle w:val="afb"/>
        <w:rPr>
          <w:rFonts w:ascii="Times New Roman" w:hAnsi="Times New Roman"/>
          <w:sz w:val="24"/>
          <w:szCs w:val="24"/>
        </w:rPr>
      </w:pPr>
      <w:r w:rsidRPr="00611A89">
        <w:rPr>
          <w:rFonts w:ascii="Times New Roman" w:hAnsi="Times New Roman"/>
          <w:sz w:val="24"/>
          <w:szCs w:val="24"/>
        </w:rPr>
        <w:t xml:space="preserve">Максимальные уровни весеннего половодья приходятся чаще всего на вторую декаду апреля. </w:t>
      </w:r>
      <w:r w:rsidRPr="00611A89">
        <w:rPr>
          <w:rFonts w:ascii="Times New Roman" w:hAnsi="Times New Roman"/>
          <w:color w:val="000000"/>
          <w:sz w:val="24"/>
          <w:szCs w:val="24"/>
        </w:rPr>
        <w:t xml:space="preserve">По данным многолетних наблюдений наивысший уровень весеннего половодья над нулем графика водомерного поста </w:t>
      </w:r>
      <w:r w:rsidRPr="00611A89">
        <w:rPr>
          <w:rFonts w:ascii="Times New Roman" w:hAnsi="Times New Roman"/>
          <w:sz w:val="24"/>
          <w:szCs w:val="24"/>
        </w:rPr>
        <w:t xml:space="preserve">р. Кондурча - с. Кошки </w:t>
      </w:r>
      <w:r w:rsidRPr="00611A89">
        <w:rPr>
          <w:rFonts w:ascii="Times New Roman" w:hAnsi="Times New Roman"/>
          <w:color w:val="000000"/>
          <w:sz w:val="24"/>
          <w:szCs w:val="24"/>
        </w:rPr>
        <w:t xml:space="preserve">составил 674 см (1947 г.), в с. Украинка – 700 см (1957 г.). </w:t>
      </w:r>
      <w:r w:rsidRPr="00611A89">
        <w:rPr>
          <w:rFonts w:ascii="Times New Roman" w:hAnsi="Times New Roman"/>
          <w:sz w:val="24"/>
          <w:szCs w:val="24"/>
        </w:rPr>
        <w:t xml:space="preserve">Годовая амплитуда колебаний уровня составляет до 578 см (р. Кондурча - с. Кошки) – 803 см (р. Кондурча - с.Украинка). Продолжительность стояния пика паводка обычно менее суток. Максимальные уровни весеннего половодья являются наивысшими годовыми и проходят обычно в условиях ледохода. </w:t>
      </w:r>
      <w:r w:rsidRPr="00611A89">
        <w:rPr>
          <w:rFonts w:ascii="Times New Roman" w:hAnsi="Times New Roman"/>
          <w:bCs w:val="0"/>
          <w:sz w:val="24"/>
          <w:szCs w:val="24"/>
        </w:rPr>
        <w:t xml:space="preserve">Водотоки в оврагах наблюдаются только в период снеготаяния и дождевых паводков. </w:t>
      </w:r>
      <w:r w:rsidRPr="00611A89">
        <w:rPr>
          <w:rFonts w:ascii="Times New Roman" w:hAnsi="Times New Roman"/>
          <w:sz w:val="24"/>
          <w:szCs w:val="24"/>
        </w:rPr>
        <w:t>Подъем уровня воды в период снеготаяния и дождевых паводков в оврагах не превышает 0,8-1,0 м.</w:t>
      </w:r>
    </w:p>
    <w:p w14:paraId="65544087" w14:textId="77777777" w:rsidR="007E2AD9" w:rsidRDefault="007E2AD9" w:rsidP="007E2AD9">
      <w:pPr>
        <w:rPr>
          <w:color w:val="000000"/>
        </w:rPr>
      </w:pPr>
      <w:r w:rsidRPr="00611A89">
        <w:rPr>
          <w:color w:val="000000"/>
          <w:shd w:val="clear" w:color="auto" w:fill="FFFFFF"/>
        </w:rPr>
        <w:t xml:space="preserve">Характерные уровни и расходы воды по ближайшим к участку работ гидрологическим постам </w:t>
      </w:r>
      <w:r w:rsidRPr="00611A89">
        <w:rPr>
          <w:color w:val="000000"/>
        </w:rPr>
        <w:t xml:space="preserve">в таблицах </w:t>
      </w:r>
      <w:r>
        <w:rPr>
          <w:color w:val="000000"/>
        </w:rPr>
        <w:t>1.19</w:t>
      </w:r>
      <w:r w:rsidRPr="00611A89">
        <w:rPr>
          <w:color w:val="000000"/>
        </w:rPr>
        <w:t xml:space="preserve"> и </w:t>
      </w:r>
      <w:r>
        <w:rPr>
          <w:color w:val="000000"/>
        </w:rPr>
        <w:t>1.20</w:t>
      </w:r>
      <w:r w:rsidRPr="00611A89">
        <w:rPr>
          <w:color w:val="000000"/>
        </w:rPr>
        <w:t xml:space="preserve">. </w:t>
      </w:r>
      <w:r w:rsidRPr="00611A89">
        <w:rPr>
          <w:color w:val="000000"/>
        </w:rPr>
        <w:br w:type="page"/>
      </w:r>
    </w:p>
    <w:p w14:paraId="6C3C7A58" w14:textId="77777777" w:rsidR="007E2AD9" w:rsidRPr="00611A89" w:rsidRDefault="007E2AD9" w:rsidP="007E2AD9">
      <w:pPr>
        <w:pStyle w:val="aff7"/>
        <w:rPr>
          <w:rFonts w:ascii="Times New Roman" w:hAnsi="Times New Roman"/>
          <w:sz w:val="24"/>
          <w:szCs w:val="24"/>
        </w:rPr>
      </w:pPr>
      <w:r w:rsidRPr="00611A89">
        <w:rPr>
          <w:rFonts w:ascii="Times New Roman" w:hAnsi="Times New Roman"/>
          <w:sz w:val="24"/>
          <w:szCs w:val="24"/>
        </w:rPr>
        <w:t xml:space="preserve">Таблица </w:t>
      </w:r>
      <w:r>
        <w:rPr>
          <w:rFonts w:ascii="Times New Roman" w:hAnsi="Times New Roman"/>
          <w:sz w:val="24"/>
          <w:szCs w:val="24"/>
        </w:rPr>
        <w:t>1.19</w:t>
      </w:r>
      <w:r w:rsidRPr="00611A89">
        <w:rPr>
          <w:rFonts w:ascii="Times New Roman" w:hAnsi="Times New Roman"/>
          <w:sz w:val="24"/>
          <w:szCs w:val="24"/>
        </w:rPr>
        <w:t xml:space="preserve"> - </w:t>
      </w:r>
      <w:r w:rsidRPr="00611A89">
        <w:rPr>
          <w:rFonts w:ascii="Times New Roman" w:hAnsi="Times New Roman"/>
          <w:color w:val="000000"/>
          <w:sz w:val="24"/>
          <w:szCs w:val="24"/>
        </w:rPr>
        <w:t>Характерные уровни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1002"/>
        <w:gridCol w:w="1330"/>
        <w:gridCol w:w="1003"/>
        <w:gridCol w:w="1360"/>
        <w:gridCol w:w="1003"/>
        <w:gridCol w:w="1479"/>
        <w:gridCol w:w="495"/>
      </w:tblGrid>
      <w:tr w:rsidR="007E2AD9" w:rsidRPr="00611A89" w14:paraId="5AE32F73" w14:textId="77777777" w:rsidTr="0088578D">
        <w:trPr>
          <w:trHeight w:val="327"/>
          <w:tblHeader/>
        </w:trPr>
        <w:tc>
          <w:tcPr>
            <w:tcW w:w="805" w:type="pct"/>
            <w:vMerge w:val="restart"/>
            <w:vAlign w:val="center"/>
          </w:tcPr>
          <w:p w14:paraId="672E731C" w14:textId="77777777" w:rsidR="007E2AD9" w:rsidRPr="00611A89" w:rsidRDefault="007E2AD9" w:rsidP="0088578D">
            <w:pPr>
              <w:ind w:left="-57" w:right="-57"/>
              <w:jc w:val="center"/>
              <w:rPr>
                <w:b/>
                <w:snapToGrid w:val="0"/>
                <w:color w:val="000000"/>
              </w:rPr>
            </w:pPr>
            <w:r w:rsidRPr="00611A89">
              <w:rPr>
                <w:b/>
                <w:snapToGrid w:val="0"/>
                <w:color w:val="000000"/>
              </w:rPr>
              <w:t>Характеристика</w:t>
            </w:r>
          </w:p>
        </w:tc>
        <w:tc>
          <w:tcPr>
            <w:tcW w:w="1096" w:type="pct"/>
            <w:gridSpan w:val="2"/>
            <w:vMerge w:val="restart"/>
            <w:vAlign w:val="center"/>
          </w:tcPr>
          <w:p w14:paraId="7C02DDA6" w14:textId="77777777" w:rsidR="007E2AD9" w:rsidRPr="00611A89" w:rsidRDefault="007E2AD9" w:rsidP="0088578D">
            <w:pPr>
              <w:ind w:left="-57" w:right="-57"/>
              <w:jc w:val="center"/>
              <w:rPr>
                <w:b/>
                <w:snapToGrid w:val="0"/>
                <w:color w:val="000000"/>
              </w:rPr>
            </w:pPr>
            <w:r w:rsidRPr="00611A89">
              <w:rPr>
                <w:b/>
                <w:snapToGrid w:val="0"/>
                <w:color w:val="000000"/>
              </w:rPr>
              <w:t>Высшие уровни</w:t>
            </w:r>
            <w:r w:rsidRPr="00611A89">
              <w:rPr>
                <w:b/>
                <w:snapToGrid w:val="0"/>
                <w:color w:val="000000"/>
              </w:rPr>
              <w:br/>
              <w:t>(за год)</w:t>
            </w:r>
          </w:p>
        </w:tc>
        <w:tc>
          <w:tcPr>
            <w:tcW w:w="2551" w:type="pct"/>
            <w:gridSpan w:val="4"/>
            <w:vAlign w:val="center"/>
          </w:tcPr>
          <w:p w14:paraId="14FE1966" w14:textId="77777777" w:rsidR="007E2AD9" w:rsidRPr="00611A89" w:rsidRDefault="007E2AD9" w:rsidP="0088578D">
            <w:pPr>
              <w:ind w:left="-57" w:right="-57"/>
              <w:jc w:val="center"/>
              <w:rPr>
                <w:b/>
                <w:snapToGrid w:val="0"/>
                <w:color w:val="000000"/>
              </w:rPr>
            </w:pPr>
            <w:r w:rsidRPr="00611A89">
              <w:rPr>
                <w:b/>
                <w:snapToGrid w:val="0"/>
                <w:color w:val="000000"/>
              </w:rPr>
              <w:t>Низшие уровни</w:t>
            </w:r>
          </w:p>
        </w:tc>
        <w:tc>
          <w:tcPr>
            <w:tcW w:w="548" w:type="pct"/>
            <w:vMerge w:val="restart"/>
            <w:textDirection w:val="btLr"/>
            <w:vAlign w:val="center"/>
          </w:tcPr>
          <w:p w14:paraId="73212DB3" w14:textId="77777777" w:rsidR="007E2AD9" w:rsidRPr="00611A89" w:rsidRDefault="007E2AD9" w:rsidP="0088578D">
            <w:pPr>
              <w:ind w:left="-57" w:right="-57"/>
              <w:jc w:val="center"/>
              <w:rPr>
                <w:b/>
                <w:snapToGrid w:val="0"/>
                <w:color w:val="000000"/>
              </w:rPr>
            </w:pPr>
            <w:r w:rsidRPr="00611A89">
              <w:rPr>
                <w:b/>
                <w:snapToGrid w:val="0"/>
                <w:color w:val="000000"/>
              </w:rPr>
              <w:t>Годовая амплитуда колебания уровня (см)</w:t>
            </w:r>
          </w:p>
        </w:tc>
      </w:tr>
      <w:tr w:rsidR="007E2AD9" w:rsidRPr="00611A89" w14:paraId="4B1590A6" w14:textId="77777777" w:rsidTr="0088578D">
        <w:trPr>
          <w:tblHeader/>
        </w:trPr>
        <w:tc>
          <w:tcPr>
            <w:tcW w:w="805" w:type="pct"/>
            <w:vMerge/>
            <w:vAlign w:val="center"/>
          </w:tcPr>
          <w:p w14:paraId="58A03F8B" w14:textId="77777777" w:rsidR="007E2AD9" w:rsidRPr="00611A89" w:rsidRDefault="007E2AD9" w:rsidP="0088578D">
            <w:pPr>
              <w:ind w:left="-57" w:right="-57"/>
              <w:jc w:val="center"/>
              <w:rPr>
                <w:b/>
                <w:snapToGrid w:val="0"/>
                <w:color w:val="000000"/>
              </w:rPr>
            </w:pPr>
          </w:p>
        </w:tc>
        <w:tc>
          <w:tcPr>
            <w:tcW w:w="1096" w:type="pct"/>
            <w:gridSpan w:val="2"/>
            <w:vMerge/>
            <w:vAlign w:val="center"/>
          </w:tcPr>
          <w:p w14:paraId="16B29F80" w14:textId="77777777" w:rsidR="007E2AD9" w:rsidRPr="00611A89" w:rsidRDefault="007E2AD9" w:rsidP="0088578D">
            <w:pPr>
              <w:ind w:left="-57" w:right="-57"/>
              <w:jc w:val="center"/>
              <w:rPr>
                <w:b/>
                <w:snapToGrid w:val="0"/>
                <w:color w:val="000000"/>
              </w:rPr>
            </w:pPr>
          </w:p>
        </w:tc>
        <w:tc>
          <w:tcPr>
            <w:tcW w:w="1240" w:type="pct"/>
            <w:gridSpan w:val="2"/>
            <w:vAlign w:val="center"/>
          </w:tcPr>
          <w:p w14:paraId="5D9DA978" w14:textId="77777777" w:rsidR="007E2AD9" w:rsidRPr="00611A89" w:rsidRDefault="007E2AD9" w:rsidP="0088578D">
            <w:pPr>
              <w:ind w:left="-57" w:right="-57"/>
              <w:jc w:val="center"/>
              <w:rPr>
                <w:b/>
                <w:snapToGrid w:val="0"/>
                <w:color w:val="000000"/>
              </w:rPr>
            </w:pPr>
            <w:r w:rsidRPr="00611A89">
              <w:rPr>
                <w:b/>
                <w:snapToGrid w:val="0"/>
                <w:color w:val="000000"/>
              </w:rPr>
              <w:t>зимний</w:t>
            </w:r>
          </w:p>
        </w:tc>
        <w:tc>
          <w:tcPr>
            <w:tcW w:w="1311" w:type="pct"/>
            <w:gridSpan w:val="2"/>
            <w:vAlign w:val="center"/>
          </w:tcPr>
          <w:p w14:paraId="047B54BD" w14:textId="77777777" w:rsidR="007E2AD9" w:rsidRPr="00611A89" w:rsidRDefault="007E2AD9" w:rsidP="0088578D">
            <w:pPr>
              <w:jc w:val="center"/>
              <w:rPr>
                <w:b/>
                <w:snapToGrid w:val="0"/>
                <w:color w:val="000000"/>
              </w:rPr>
            </w:pPr>
            <w:r w:rsidRPr="00611A89">
              <w:rPr>
                <w:b/>
                <w:snapToGrid w:val="0"/>
                <w:color w:val="000000"/>
              </w:rPr>
              <w:t>периода открытого русла</w:t>
            </w:r>
          </w:p>
        </w:tc>
        <w:tc>
          <w:tcPr>
            <w:tcW w:w="548" w:type="pct"/>
            <w:vMerge/>
            <w:vAlign w:val="center"/>
          </w:tcPr>
          <w:p w14:paraId="0A6E789B" w14:textId="77777777" w:rsidR="007E2AD9" w:rsidRPr="00611A89" w:rsidRDefault="007E2AD9" w:rsidP="0088578D">
            <w:pPr>
              <w:ind w:left="-57" w:right="-57"/>
              <w:jc w:val="center"/>
              <w:rPr>
                <w:b/>
                <w:snapToGrid w:val="0"/>
                <w:color w:val="000000"/>
              </w:rPr>
            </w:pPr>
          </w:p>
        </w:tc>
      </w:tr>
      <w:tr w:rsidR="007E2AD9" w:rsidRPr="00611A89" w14:paraId="45F1D0C1" w14:textId="77777777" w:rsidTr="0088578D">
        <w:trPr>
          <w:trHeight w:val="285"/>
          <w:tblHeader/>
        </w:trPr>
        <w:tc>
          <w:tcPr>
            <w:tcW w:w="805" w:type="pct"/>
            <w:vMerge/>
            <w:vAlign w:val="center"/>
          </w:tcPr>
          <w:p w14:paraId="155B0EF1" w14:textId="77777777" w:rsidR="007E2AD9" w:rsidRPr="00611A89" w:rsidRDefault="007E2AD9" w:rsidP="0088578D">
            <w:pPr>
              <w:ind w:left="-57" w:right="-57"/>
              <w:jc w:val="center"/>
              <w:rPr>
                <w:b/>
                <w:snapToGrid w:val="0"/>
                <w:color w:val="000000"/>
              </w:rPr>
            </w:pPr>
          </w:p>
        </w:tc>
        <w:tc>
          <w:tcPr>
            <w:tcW w:w="476" w:type="pct"/>
            <w:vAlign w:val="center"/>
          </w:tcPr>
          <w:p w14:paraId="6158F6D6" w14:textId="77777777" w:rsidR="007E2AD9" w:rsidRPr="00611A89" w:rsidRDefault="007E2AD9" w:rsidP="0088578D">
            <w:pPr>
              <w:ind w:left="-57" w:right="-57"/>
              <w:jc w:val="center"/>
              <w:rPr>
                <w:b/>
                <w:snapToGrid w:val="0"/>
                <w:color w:val="000000"/>
              </w:rPr>
            </w:pPr>
            <w:r w:rsidRPr="00611A89">
              <w:rPr>
                <w:b/>
                <w:snapToGrid w:val="0"/>
                <w:color w:val="000000"/>
              </w:rPr>
              <w:t>уровень</w:t>
            </w:r>
          </w:p>
        </w:tc>
        <w:tc>
          <w:tcPr>
            <w:tcW w:w="620" w:type="pct"/>
            <w:vAlign w:val="center"/>
          </w:tcPr>
          <w:p w14:paraId="2D024DEE" w14:textId="77777777" w:rsidR="007E2AD9" w:rsidRPr="00611A89" w:rsidRDefault="007E2AD9" w:rsidP="0088578D">
            <w:pPr>
              <w:ind w:left="-57" w:right="-57"/>
              <w:jc w:val="center"/>
              <w:rPr>
                <w:b/>
                <w:snapToGrid w:val="0"/>
                <w:color w:val="000000"/>
              </w:rPr>
            </w:pPr>
            <w:r w:rsidRPr="00611A89">
              <w:rPr>
                <w:b/>
                <w:snapToGrid w:val="0"/>
                <w:color w:val="000000"/>
              </w:rPr>
              <w:t>дата</w:t>
            </w:r>
          </w:p>
        </w:tc>
        <w:tc>
          <w:tcPr>
            <w:tcW w:w="548" w:type="pct"/>
            <w:vAlign w:val="center"/>
          </w:tcPr>
          <w:p w14:paraId="4C74634D" w14:textId="77777777" w:rsidR="007E2AD9" w:rsidRPr="00611A89" w:rsidRDefault="007E2AD9" w:rsidP="0088578D">
            <w:pPr>
              <w:ind w:left="-57" w:right="-57"/>
              <w:jc w:val="center"/>
              <w:rPr>
                <w:b/>
                <w:snapToGrid w:val="0"/>
                <w:color w:val="000000"/>
              </w:rPr>
            </w:pPr>
            <w:r w:rsidRPr="00611A89">
              <w:rPr>
                <w:b/>
                <w:snapToGrid w:val="0"/>
                <w:color w:val="000000"/>
              </w:rPr>
              <w:t>уровень</w:t>
            </w:r>
          </w:p>
        </w:tc>
        <w:tc>
          <w:tcPr>
            <w:tcW w:w="692" w:type="pct"/>
            <w:vAlign w:val="center"/>
          </w:tcPr>
          <w:p w14:paraId="28125186" w14:textId="77777777" w:rsidR="007E2AD9" w:rsidRPr="00611A89" w:rsidRDefault="007E2AD9" w:rsidP="0088578D">
            <w:pPr>
              <w:ind w:left="-57" w:right="-57"/>
              <w:jc w:val="center"/>
              <w:rPr>
                <w:b/>
                <w:snapToGrid w:val="0"/>
                <w:color w:val="000000"/>
              </w:rPr>
            </w:pPr>
            <w:r w:rsidRPr="00611A89">
              <w:rPr>
                <w:b/>
                <w:snapToGrid w:val="0"/>
                <w:color w:val="000000"/>
              </w:rPr>
              <w:t>дата</w:t>
            </w:r>
          </w:p>
        </w:tc>
        <w:tc>
          <w:tcPr>
            <w:tcW w:w="581" w:type="pct"/>
            <w:vAlign w:val="center"/>
          </w:tcPr>
          <w:p w14:paraId="61CE3F45" w14:textId="77777777" w:rsidR="007E2AD9" w:rsidRPr="00611A89" w:rsidRDefault="007E2AD9" w:rsidP="0088578D">
            <w:pPr>
              <w:ind w:left="-57" w:right="-57"/>
              <w:jc w:val="center"/>
              <w:rPr>
                <w:b/>
                <w:snapToGrid w:val="0"/>
                <w:color w:val="000000"/>
              </w:rPr>
            </w:pPr>
            <w:r w:rsidRPr="00611A89">
              <w:rPr>
                <w:b/>
                <w:snapToGrid w:val="0"/>
                <w:color w:val="000000"/>
              </w:rPr>
              <w:t>уровень</w:t>
            </w:r>
          </w:p>
        </w:tc>
        <w:tc>
          <w:tcPr>
            <w:tcW w:w="730" w:type="pct"/>
            <w:vAlign w:val="center"/>
          </w:tcPr>
          <w:p w14:paraId="405E1FBF" w14:textId="77777777" w:rsidR="007E2AD9" w:rsidRPr="00611A89" w:rsidRDefault="007E2AD9" w:rsidP="0088578D">
            <w:pPr>
              <w:ind w:left="-57" w:right="-57"/>
              <w:jc w:val="center"/>
              <w:rPr>
                <w:b/>
                <w:snapToGrid w:val="0"/>
                <w:color w:val="000000"/>
              </w:rPr>
            </w:pPr>
            <w:r w:rsidRPr="00611A89">
              <w:rPr>
                <w:b/>
                <w:snapToGrid w:val="0"/>
                <w:color w:val="000000"/>
              </w:rPr>
              <w:t>дата</w:t>
            </w:r>
          </w:p>
        </w:tc>
        <w:tc>
          <w:tcPr>
            <w:tcW w:w="548" w:type="pct"/>
            <w:vMerge/>
            <w:vAlign w:val="center"/>
          </w:tcPr>
          <w:p w14:paraId="75F4A884" w14:textId="77777777" w:rsidR="007E2AD9" w:rsidRPr="00611A89" w:rsidRDefault="007E2AD9" w:rsidP="0088578D">
            <w:pPr>
              <w:ind w:left="-57" w:right="-57"/>
              <w:jc w:val="center"/>
              <w:rPr>
                <w:b/>
                <w:snapToGrid w:val="0"/>
                <w:color w:val="000000"/>
              </w:rPr>
            </w:pPr>
          </w:p>
        </w:tc>
      </w:tr>
      <w:tr w:rsidR="007E2AD9" w:rsidRPr="00611A89" w14:paraId="4F6CB347" w14:textId="77777777" w:rsidTr="0088578D">
        <w:trPr>
          <w:trHeight w:val="289"/>
        </w:trPr>
        <w:tc>
          <w:tcPr>
            <w:tcW w:w="5000" w:type="pct"/>
            <w:gridSpan w:val="8"/>
            <w:vAlign w:val="center"/>
          </w:tcPr>
          <w:p w14:paraId="68E25F3E" w14:textId="77777777" w:rsidR="007E2AD9" w:rsidRPr="00611A89" w:rsidRDefault="007E2AD9" w:rsidP="0088578D">
            <w:pPr>
              <w:ind w:left="-57" w:right="-57"/>
              <w:jc w:val="center"/>
              <w:rPr>
                <w:color w:val="000000"/>
              </w:rPr>
            </w:pPr>
            <w:r w:rsidRPr="00611A89">
              <w:rPr>
                <w:snapToGrid w:val="0"/>
                <w:color w:val="000000"/>
              </w:rPr>
              <w:t>р. </w:t>
            </w:r>
            <w:r w:rsidRPr="00611A89">
              <w:t>Кондурча</w:t>
            </w:r>
            <w:r w:rsidRPr="00611A89">
              <w:rPr>
                <w:color w:val="000000"/>
              </w:rPr>
              <w:t xml:space="preserve"> – </w:t>
            </w:r>
            <w:r w:rsidRPr="00611A89">
              <w:t>с. Кошки</w:t>
            </w:r>
          </w:p>
        </w:tc>
      </w:tr>
      <w:tr w:rsidR="007E2AD9" w:rsidRPr="00611A89" w14:paraId="2ACE44AE" w14:textId="77777777" w:rsidTr="0088578D">
        <w:trPr>
          <w:trHeight w:val="284"/>
        </w:trPr>
        <w:tc>
          <w:tcPr>
            <w:tcW w:w="805" w:type="pct"/>
            <w:tcBorders>
              <w:top w:val="single" w:sz="4" w:space="0" w:color="auto"/>
              <w:left w:val="single" w:sz="4" w:space="0" w:color="auto"/>
              <w:bottom w:val="single" w:sz="4" w:space="0" w:color="auto"/>
              <w:right w:val="single" w:sz="4" w:space="0" w:color="auto"/>
            </w:tcBorders>
            <w:vAlign w:val="center"/>
          </w:tcPr>
          <w:p w14:paraId="182677E6" w14:textId="77777777" w:rsidR="007E2AD9" w:rsidRPr="00611A89" w:rsidRDefault="007E2AD9" w:rsidP="0088578D">
            <w:pPr>
              <w:ind w:left="-57" w:right="-57"/>
              <w:jc w:val="center"/>
              <w:rPr>
                <w:snapToGrid w:val="0"/>
                <w:color w:val="000000"/>
              </w:rPr>
            </w:pPr>
            <w:r w:rsidRPr="00611A89">
              <w:rPr>
                <w:snapToGrid w:val="0"/>
                <w:color w:val="000000"/>
              </w:rPr>
              <w:t>средний</w:t>
            </w:r>
          </w:p>
        </w:tc>
        <w:tc>
          <w:tcPr>
            <w:tcW w:w="476" w:type="pct"/>
            <w:tcBorders>
              <w:left w:val="single" w:sz="4" w:space="0" w:color="auto"/>
            </w:tcBorders>
            <w:vAlign w:val="center"/>
          </w:tcPr>
          <w:p w14:paraId="16D26283" w14:textId="77777777" w:rsidR="007E2AD9" w:rsidRPr="00611A89" w:rsidRDefault="007E2AD9" w:rsidP="0088578D">
            <w:pPr>
              <w:ind w:left="-57" w:right="-57"/>
              <w:jc w:val="center"/>
              <w:rPr>
                <w:snapToGrid w:val="0"/>
                <w:color w:val="000000"/>
              </w:rPr>
            </w:pPr>
            <w:r w:rsidRPr="00611A89">
              <w:rPr>
                <w:snapToGrid w:val="0"/>
                <w:color w:val="000000"/>
              </w:rPr>
              <w:t>540</w:t>
            </w:r>
          </w:p>
        </w:tc>
        <w:tc>
          <w:tcPr>
            <w:tcW w:w="620" w:type="pct"/>
            <w:vAlign w:val="center"/>
          </w:tcPr>
          <w:p w14:paraId="2019F8A9" w14:textId="77777777" w:rsidR="007E2AD9" w:rsidRPr="00611A89" w:rsidRDefault="007E2AD9" w:rsidP="0088578D">
            <w:pPr>
              <w:ind w:left="-57" w:right="-57"/>
              <w:jc w:val="center"/>
              <w:rPr>
                <w:snapToGrid w:val="0"/>
                <w:color w:val="000000"/>
              </w:rPr>
            </w:pPr>
          </w:p>
        </w:tc>
        <w:tc>
          <w:tcPr>
            <w:tcW w:w="548" w:type="pct"/>
            <w:vAlign w:val="center"/>
          </w:tcPr>
          <w:p w14:paraId="1F65204C" w14:textId="77777777" w:rsidR="007E2AD9" w:rsidRPr="00611A89" w:rsidRDefault="007E2AD9" w:rsidP="0088578D">
            <w:pPr>
              <w:ind w:left="-57" w:right="-57"/>
              <w:jc w:val="center"/>
              <w:rPr>
                <w:snapToGrid w:val="0"/>
                <w:color w:val="000000"/>
              </w:rPr>
            </w:pPr>
            <w:r w:rsidRPr="00611A89">
              <w:rPr>
                <w:snapToGrid w:val="0"/>
                <w:color w:val="000000"/>
              </w:rPr>
              <w:t>104</w:t>
            </w:r>
          </w:p>
        </w:tc>
        <w:tc>
          <w:tcPr>
            <w:tcW w:w="692" w:type="pct"/>
            <w:vAlign w:val="center"/>
          </w:tcPr>
          <w:p w14:paraId="0594C03B" w14:textId="77777777" w:rsidR="007E2AD9" w:rsidRPr="00611A89" w:rsidRDefault="007E2AD9" w:rsidP="0088578D">
            <w:pPr>
              <w:jc w:val="center"/>
              <w:rPr>
                <w:snapToGrid w:val="0"/>
                <w:color w:val="000000"/>
              </w:rPr>
            </w:pPr>
          </w:p>
        </w:tc>
        <w:tc>
          <w:tcPr>
            <w:tcW w:w="581" w:type="pct"/>
            <w:vAlign w:val="center"/>
          </w:tcPr>
          <w:p w14:paraId="369F48E3" w14:textId="77777777" w:rsidR="007E2AD9" w:rsidRPr="00611A89" w:rsidRDefault="007E2AD9" w:rsidP="0088578D">
            <w:pPr>
              <w:jc w:val="center"/>
              <w:rPr>
                <w:snapToGrid w:val="0"/>
                <w:color w:val="000000"/>
              </w:rPr>
            </w:pPr>
            <w:r w:rsidRPr="00611A89">
              <w:rPr>
                <w:snapToGrid w:val="0"/>
                <w:color w:val="000000"/>
              </w:rPr>
              <w:t>96</w:t>
            </w:r>
          </w:p>
        </w:tc>
        <w:tc>
          <w:tcPr>
            <w:tcW w:w="730" w:type="pct"/>
            <w:vAlign w:val="center"/>
          </w:tcPr>
          <w:p w14:paraId="17BC01D0" w14:textId="77777777" w:rsidR="007E2AD9" w:rsidRPr="00611A89" w:rsidRDefault="007E2AD9" w:rsidP="0088578D">
            <w:pPr>
              <w:jc w:val="center"/>
              <w:rPr>
                <w:snapToGrid w:val="0"/>
                <w:color w:val="000000"/>
              </w:rPr>
            </w:pPr>
          </w:p>
        </w:tc>
        <w:tc>
          <w:tcPr>
            <w:tcW w:w="548" w:type="pct"/>
            <w:vAlign w:val="center"/>
          </w:tcPr>
          <w:p w14:paraId="229E37C5" w14:textId="77777777" w:rsidR="007E2AD9" w:rsidRPr="00611A89" w:rsidRDefault="007E2AD9" w:rsidP="0088578D">
            <w:pPr>
              <w:ind w:left="-57" w:right="-57"/>
              <w:jc w:val="center"/>
              <w:rPr>
                <w:color w:val="000000"/>
              </w:rPr>
            </w:pPr>
            <w:r w:rsidRPr="00611A89">
              <w:rPr>
                <w:color w:val="000000"/>
              </w:rPr>
              <w:t>443</w:t>
            </w:r>
          </w:p>
        </w:tc>
      </w:tr>
      <w:tr w:rsidR="007E2AD9" w:rsidRPr="00611A89" w14:paraId="54089796" w14:textId="77777777" w:rsidTr="0088578D">
        <w:trPr>
          <w:trHeight w:val="284"/>
        </w:trPr>
        <w:tc>
          <w:tcPr>
            <w:tcW w:w="805" w:type="pct"/>
            <w:tcBorders>
              <w:top w:val="single" w:sz="4" w:space="0" w:color="auto"/>
              <w:left w:val="single" w:sz="4" w:space="0" w:color="auto"/>
              <w:bottom w:val="single" w:sz="4" w:space="0" w:color="auto"/>
              <w:right w:val="single" w:sz="4" w:space="0" w:color="auto"/>
            </w:tcBorders>
            <w:vAlign w:val="center"/>
          </w:tcPr>
          <w:p w14:paraId="462D7EF5" w14:textId="77777777" w:rsidR="007E2AD9" w:rsidRPr="00611A89" w:rsidRDefault="007E2AD9" w:rsidP="0088578D">
            <w:pPr>
              <w:ind w:left="-57" w:right="-57"/>
              <w:jc w:val="center"/>
              <w:rPr>
                <w:snapToGrid w:val="0"/>
                <w:color w:val="000000"/>
              </w:rPr>
            </w:pPr>
            <w:r w:rsidRPr="00611A89">
              <w:rPr>
                <w:snapToGrid w:val="0"/>
                <w:color w:val="000000"/>
              </w:rPr>
              <w:t>высший</w:t>
            </w:r>
          </w:p>
        </w:tc>
        <w:tc>
          <w:tcPr>
            <w:tcW w:w="476" w:type="pct"/>
            <w:tcBorders>
              <w:left w:val="single" w:sz="4" w:space="0" w:color="auto"/>
            </w:tcBorders>
            <w:vAlign w:val="center"/>
          </w:tcPr>
          <w:p w14:paraId="5A6C5C3D" w14:textId="77777777" w:rsidR="007E2AD9" w:rsidRPr="00611A89" w:rsidRDefault="007E2AD9" w:rsidP="0088578D">
            <w:pPr>
              <w:ind w:left="-57" w:right="-57"/>
              <w:jc w:val="center"/>
              <w:rPr>
                <w:snapToGrid w:val="0"/>
                <w:color w:val="000000"/>
              </w:rPr>
            </w:pPr>
            <w:r w:rsidRPr="00611A89">
              <w:rPr>
                <w:snapToGrid w:val="0"/>
                <w:color w:val="000000"/>
              </w:rPr>
              <w:t>674</w:t>
            </w:r>
          </w:p>
        </w:tc>
        <w:tc>
          <w:tcPr>
            <w:tcW w:w="620" w:type="pct"/>
            <w:vAlign w:val="center"/>
          </w:tcPr>
          <w:p w14:paraId="0A1B64D5" w14:textId="77777777" w:rsidR="007E2AD9" w:rsidRPr="00611A89" w:rsidRDefault="007E2AD9" w:rsidP="0088578D">
            <w:pPr>
              <w:ind w:left="-57" w:right="-57"/>
              <w:jc w:val="center"/>
              <w:rPr>
                <w:snapToGrid w:val="0"/>
                <w:color w:val="000000"/>
              </w:rPr>
            </w:pPr>
            <w:r w:rsidRPr="00611A89">
              <w:rPr>
                <w:snapToGrid w:val="0"/>
                <w:color w:val="000000"/>
              </w:rPr>
              <w:t>02.04.1947</w:t>
            </w:r>
          </w:p>
        </w:tc>
        <w:tc>
          <w:tcPr>
            <w:tcW w:w="548" w:type="pct"/>
            <w:vAlign w:val="center"/>
          </w:tcPr>
          <w:p w14:paraId="57F7FC98" w14:textId="77777777" w:rsidR="007E2AD9" w:rsidRPr="00611A89" w:rsidRDefault="007E2AD9" w:rsidP="0088578D">
            <w:pPr>
              <w:ind w:left="-57" w:right="-57"/>
              <w:jc w:val="center"/>
              <w:rPr>
                <w:snapToGrid w:val="0"/>
                <w:color w:val="000000"/>
              </w:rPr>
            </w:pPr>
            <w:r w:rsidRPr="00611A89">
              <w:rPr>
                <w:snapToGrid w:val="0"/>
                <w:color w:val="000000"/>
              </w:rPr>
              <w:t>141</w:t>
            </w:r>
          </w:p>
        </w:tc>
        <w:tc>
          <w:tcPr>
            <w:tcW w:w="692" w:type="pct"/>
            <w:vAlign w:val="center"/>
          </w:tcPr>
          <w:p w14:paraId="5FA23C6B" w14:textId="77777777" w:rsidR="007E2AD9" w:rsidRPr="00611A89" w:rsidRDefault="007E2AD9" w:rsidP="0088578D">
            <w:pPr>
              <w:jc w:val="center"/>
              <w:rPr>
                <w:snapToGrid w:val="0"/>
                <w:color w:val="000000"/>
              </w:rPr>
            </w:pPr>
            <w:r w:rsidRPr="00611A89">
              <w:rPr>
                <w:snapToGrid w:val="0"/>
                <w:color w:val="000000"/>
              </w:rPr>
              <w:t>5,6.11.1956</w:t>
            </w:r>
          </w:p>
        </w:tc>
        <w:tc>
          <w:tcPr>
            <w:tcW w:w="581" w:type="pct"/>
            <w:vAlign w:val="center"/>
          </w:tcPr>
          <w:p w14:paraId="6DF4AF9B" w14:textId="77777777" w:rsidR="007E2AD9" w:rsidRPr="00611A89" w:rsidRDefault="007E2AD9" w:rsidP="0088578D">
            <w:pPr>
              <w:jc w:val="center"/>
              <w:rPr>
                <w:snapToGrid w:val="0"/>
                <w:color w:val="000000"/>
              </w:rPr>
            </w:pPr>
            <w:r w:rsidRPr="00611A89">
              <w:rPr>
                <w:snapToGrid w:val="0"/>
                <w:color w:val="000000"/>
              </w:rPr>
              <w:t>119</w:t>
            </w:r>
          </w:p>
        </w:tc>
        <w:tc>
          <w:tcPr>
            <w:tcW w:w="730" w:type="pct"/>
            <w:vAlign w:val="center"/>
          </w:tcPr>
          <w:p w14:paraId="5F01CC3C" w14:textId="77777777" w:rsidR="007E2AD9" w:rsidRPr="00611A89" w:rsidRDefault="007E2AD9" w:rsidP="0088578D">
            <w:pPr>
              <w:ind w:right="-108" w:hanging="32"/>
              <w:jc w:val="center"/>
              <w:rPr>
                <w:snapToGrid w:val="0"/>
                <w:color w:val="000000"/>
              </w:rPr>
            </w:pPr>
            <w:r w:rsidRPr="00611A89">
              <w:rPr>
                <w:snapToGrid w:val="0"/>
                <w:color w:val="000000"/>
              </w:rPr>
              <w:t>25,26.07.1962</w:t>
            </w:r>
          </w:p>
        </w:tc>
        <w:tc>
          <w:tcPr>
            <w:tcW w:w="548" w:type="pct"/>
            <w:vAlign w:val="center"/>
          </w:tcPr>
          <w:p w14:paraId="63050E75" w14:textId="77777777" w:rsidR="007E2AD9" w:rsidRPr="00611A89" w:rsidRDefault="007E2AD9" w:rsidP="0088578D">
            <w:pPr>
              <w:ind w:left="-57" w:right="-57"/>
              <w:jc w:val="center"/>
              <w:rPr>
                <w:color w:val="000000"/>
              </w:rPr>
            </w:pPr>
            <w:r w:rsidRPr="00611A89">
              <w:rPr>
                <w:color w:val="000000"/>
              </w:rPr>
              <w:t>578</w:t>
            </w:r>
          </w:p>
        </w:tc>
      </w:tr>
      <w:tr w:rsidR="007E2AD9" w:rsidRPr="00611A89" w14:paraId="2C8569E4" w14:textId="77777777" w:rsidTr="0088578D">
        <w:trPr>
          <w:trHeight w:val="284"/>
        </w:trPr>
        <w:tc>
          <w:tcPr>
            <w:tcW w:w="805" w:type="pct"/>
            <w:tcBorders>
              <w:top w:val="single" w:sz="4" w:space="0" w:color="auto"/>
              <w:left w:val="single" w:sz="4" w:space="0" w:color="auto"/>
              <w:bottom w:val="single" w:sz="4" w:space="0" w:color="auto"/>
              <w:right w:val="single" w:sz="4" w:space="0" w:color="auto"/>
            </w:tcBorders>
            <w:vAlign w:val="center"/>
          </w:tcPr>
          <w:p w14:paraId="68AC43B6" w14:textId="77777777" w:rsidR="007E2AD9" w:rsidRPr="00611A89" w:rsidRDefault="007E2AD9" w:rsidP="0088578D">
            <w:pPr>
              <w:ind w:left="-57" w:right="-57"/>
              <w:jc w:val="center"/>
              <w:rPr>
                <w:snapToGrid w:val="0"/>
                <w:color w:val="000000"/>
              </w:rPr>
            </w:pPr>
            <w:r w:rsidRPr="00611A89">
              <w:rPr>
                <w:snapToGrid w:val="0"/>
                <w:color w:val="000000"/>
              </w:rPr>
              <w:t>низший</w:t>
            </w:r>
          </w:p>
        </w:tc>
        <w:tc>
          <w:tcPr>
            <w:tcW w:w="476" w:type="pct"/>
            <w:tcBorders>
              <w:left w:val="single" w:sz="4" w:space="0" w:color="auto"/>
            </w:tcBorders>
            <w:vAlign w:val="center"/>
          </w:tcPr>
          <w:p w14:paraId="33AE7E60" w14:textId="77777777" w:rsidR="007E2AD9" w:rsidRPr="00611A89" w:rsidRDefault="007E2AD9" w:rsidP="0088578D">
            <w:pPr>
              <w:ind w:left="-57" w:right="-57"/>
              <w:jc w:val="center"/>
              <w:rPr>
                <w:snapToGrid w:val="0"/>
                <w:color w:val="000000"/>
              </w:rPr>
            </w:pPr>
            <w:r w:rsidRPr="00611A89">
              <w:rPr>
                <w:snapToGrid w:val="0"/>
                <w:color w:val="000000"/>
              </w:rPr>
              <w:t>395</w:t>
            </w:r>
          </w:p>
        </w:tc>
        <w:tc>
          <w:tcPr>
            <w:tcW w:w="620" w:type="pct"/>
            <w:vAlign w:val="center"/>
          </w:tcPr>
          <w:p w14:paraId="4832F9DF" w14:textId="77777777" w:rsidR="007E2AD9" w:rsidRPr="00611A89" w:rsidRDefault="007E2AD9" w:rsidP="0088578D">
            <w:pPr>
              <w:ind w:left="-57" w:right="-57"/>
              <w:jc w:val="center"/>
              <w:rPr>
                <w:snapToGrid w:val="0"/>
                <w:color w:val="000000"/>
              </w:rPr>
            </w:pPr>
            <w:r w:rsidRPr="00611A89">
              <w:rPr>
                <w:snapToGrid w:val="0"/>
                <w:color w:val="000000"/>
              </w:rPr>
              <w:t>29.04.1944</w:t>
            </w:r>
          </w:p>
        </w:tc>
        <w:tc>
          <w:tcPr>
            <w:tcW w:w="548" w:type="pct"/>
            <w:vAlign w:val="center"/>
          </w:tcPr>
          <w:p w14:paraId="66A8C769" w14:textId="77777777" w:rsidR="007E2AD9" w:rsidRPr="00611A89" w:rsidRDefault="007E2AD9" w:rsidP="0088578D">
            <w:pPr>
              <w:ind w:left="-57" w:right="-57"/>
              <w:jc w:val="center"/>
              <w:rPr>
                <w:snapToGrid w:val="0"/>
                <w:color w:val="000000"/>
              </w:rPr>
            </w:pPr>
            <w:r w:rsidRPr="00611A89">
              <w:rPr>
                <w:snapToGrid w:val="0"/>
                <w:color w:val="000000"/>
              </w:rPr>
              <w:t>68</w:t>
            </w:r>
          </w:p>
        </w:tc>
        <w:tc>
          <w:tcPr>
            <w:tcW w:w="692" w:type="pct"/>
            <w:vAlign w:val="center"/>
          </w:tcPr>
          <w:p w14:paraId="73F6FA75" w14:textId="77777777" w:rsidR="007E2AD9" w:rsidRPr="00611A89" w:rsidRDefault="007E2AD9" w:rsidP="0088578D">
            <w:pPr>
              <w:ind w:left="-108" w:right="-108"/>
              <w:jc w:val="center"/>
              <w:rPr>
                <w:snapToGrid w:val="0"/>
                <w:color w:val="000000"/>
              </w:rPr>
            </w:pPr>
            <w:r w:rsidRPr="00611A89">
              <w:rPr>
                <w:snapToGrid w:val="0"/>
                <w:color w:val="000000"/>
              </w:rPr>
              <w:t>29.11.1939</w:t>
            </w:r>
          </w:p>
        </w:tc>
        <w:tc>
          <w:tcPr>
            <w:tcW w:w="581" w:type="pct"/>
            <w:vAlign w:val="center"/>
          </w:tcPr>
          <w:p w14:paraId="64F3493F" w14:textId="77777777" w:rsidR="007E2AD9" w:rsidRPr="00611A89" w:rsidRDefault="007E2AD9" w:rsidP="0088578D">
            <w:pPr>
              <w:jc w:val="center"/>
              <w:rPr>
                <w:snapToGrid w:val="0"/>
                <w:color w:val="000000"/>
              </w:rPr>
            </w:pPr>
            <w:r w:rsidRPr="00611A89">
              <w:rPr>
                <w:snapToGrid w:val="0"/>
                <w:color w:val="000000"/>
              </w:rPr>
              <w:t>61</w:t>
            </w:r>
          </w:p>
        </w:tc>
        <w:tc>
          <w:tcPr>
            <w:tcW w:w="730" w:type="pct"/>
            <w:vAlign w:val="center"/>
          </w:tcPr>
          <w:p w14:paraId="644DE18F" w14:textId="77777777" w:rsidR="007E2AD9" w:rsidRPr="00611A89" w:rsidRDefault="007E2AD9" w:rsidP="0088578D">
            <w:pPr>
              <w:jc w:val="center"/>
              <w:rPr>
                <w:snapToGrid w:val="0"/>
                <w:color w:val="000000"/>
              </w:rPr>
            </w:pPr>
            <w:r w:rsidRPr="00611A89">
              <w:rPr>
                <w:snapToGrid w:val="0"/>
                <w:color w:val="000000"/>
              </w:rPr>
              <w:t>22.10.1938</w:t>
            </w:r>
          </w:p>
        </w:tc>
        <w:tc>
          <w:tcPr>
            <w:tcW w:w="548" w:type="pct"/>
            <w:vAlign w:val="center"/>
          </w:tcPr>
          <w:p w14:paraId="1AD30577" w14:textId="77777777" w:rsidR="007E2AD9" w:rsidRPr="00611A89" w:rsidRDefault="007E2AD9" w:rsidP="0088578D">
            <w:pPr>
              <w:ind w:left="-57" w:right="-57"/>
              <w:jc w:val="center"/>
              <w:rPr>
                <w:color w:val="000000"/>
              </w:rPr>
            </w:pPr>
            <w:r w:rsidRPr="00611A89">
              <w:rPr>
                <w:color w:val="000000"/>
              </w:rPr>
              <w:t>291</w:t>
            </w:r>
          </w:p>
        </w:tc>
      </w:tr>
      <w:tr w:rsidR="007E2AD9" w:rsidRPr="00611A89" w14:paraId="4036F55F" w14:textId="77777777" w:rsidTr="0088578D">
        <w:trPr>
          <w:trHeight w:val="317"/>
        </w:trPr>
        <w:tc>
          <w:tcPr>
            <w:tcW w:w="5000" w:type="pct"/>
            <w:gridSpan w:val="8"/>
            <w:vAlign w:val="center"/>
          </w:tcPr>
          <w:p w14:paraId="153C2A7F" w14:textId="77777777" w:rsidR="007E2AD9" w:rsidRPr="00611A89" w:rsidRDefault="007E2AD9" w:rsidP="0088578D">
            <w:pPr>
              <w:ind w:left="-57" w:right="-57"/>
              <w:jc w:val="center"/>
              <w:rPr>
                <w:color w:val="000000"/>
              </w:rPr>
            </w:pPr>
            <w:r w:rsidRPr="00611A89">
              <w:rPr>
                <w:snapToGrid w:val="0"/>
                <w:color w:val="000000"/>
              </w:rPr>
              <w:t>р. </w:t>
            </w:r>
            <w:r w:rsidRPr="00611A89">
              <w:t>Кондурча</w:t>
            </w:r>
            <w:r w:rsidRPr="00611A89">
              <w:rPr>
                <w:color w:val="000000"/>
              </w:rPr>
              <w:t xml:space="preserve"> –</w:t>
            </w:r>
            <w:r w:rsidRPr="00611A89">
              <w:rPr>
                <w:snapToGrid w:val="0"/>
                <w:color w:val="000000"/>
              </w:rPr>
              <w:t xml:space="preserve"> </w:t>
            </w:r>
            <w:r w:rsidRPr="00611A89">
              <w:rPr>
                <w:bCs/>
              </w:rPr>
              <w:t>п. Украинка</w:t>
            </w:r>
          </w:p>
        </w:tc>
      </w:tr>
      <w:tr w:rsidR="007E2AD9" w:rsidRPr="00611A89" w14:paraId="579A860A" w14:textId="77777777" w:rsidTr="0088578D">
        <w:trPr>
          <w:trHeight w:val="284"/>
        </w:trPr>
        <w:tc>
          <w:tcPr>
            <w:tcW w:w="805" w:type="pct"/>
            <w:tcBorders>
              <w:top w:val="single" w:sz="4" w:space="0" w:color="auto"/>
              <w:left w:val="single" w:sz="4" w:space="0" w:color="auto"/>
              <w:bottom w:val="single" w:sz="4" w:space="0" w:color="auto"/>
              <w:right w:val="single" w:sz="4" w:space="0" w:color="auto"/>
            </w:tcBorders>
            <w:vAlign w:val="center"/>
          </w:tcPr>
          <w:p w14:paraId="17700FF0" w14:textId="77777777" w:rsidR="007E2AD9" w:rsidRPr="00611A89" w:rsidRDefault="007E2AD9" w:rsidP="0088578D">
            <w:pPr>
              <w:ind w:left="-57" w:right="-57"/>
              <w:jc w:val="center"/>
              <w:rPr>
                <w:snapToGrid w:val="0"/>
                <w:color w:val="000000"/>
              </w:rPr>
            </w:pPr>
            <w:r w:rsidRPr="00611A89">
              <w:rPr>
                <w:snapToGrid w:val="0"/>
                <w:color w:val="000000"/>
              </w:rPr>
              <w:t>средний</w:t>
            </w:r>
          </w:p>
        </w:tc>
        <w:tc>
          <w:tcPr>
            <w:tcW w:w="476" w:type="pct"/>
            <w:tcBorders>
              <w:left w:val="single" w:sz="4" w:space="0" w:color="auto"/>
            </w:tcBorders>
            <w:vAlign w:val="center"/>
          </w:tcPr>
          <w:p w14:paraId="4120162C" w14:textId="77777777" w:rsidR="007E2AD9" w:rsidRPr="00611A89" w:rsidRDefault="007E2AD9" w:rsidP="0088578D">
            <w:pPr>
              <w:ind w:left="-57" w:right="-57"/>
              <w:jc w:val="center"/>
              <w:rPr>
                <w:snapToGrid w:val="0"/>
                <w:color w:val="000000"/>
              </w:rPr>
            </w:pPr>
            <w:r w:rsidRPr="00611A89">
              <w:rPr>
                <w:snapToGrid w:val="0"/>
                <w:color w:val="000000"/>
              </w:rPr>
              <w:t>471</w:t>
            </w:r>
          </w:p>
        </w:tc>
        <w:tc>
          <w:tcPr>
            <w:tcW w:w="620" w:type="pct"/>
            <w:vAlign w:val="center"/>
          </w:tcPr>
          <w:p w14:paraId="06FF615E" w14:textId="77777777" w:rsidR="007E2AD9" w:rsidRPr="00611A89" w:rsidRDefault="007E2AD9" w:rsidP="0088578D">
            <w:pPr>
              <w:ind w:left="-57" w:right="-57"/>
              <w:jc w:val="center"/>
              <w:rPr>
                <w:snapToGrid w:val="0"/>
                <w:color w:val="000000"/>
              </w:rPr>
            </w:pPr>
          </w:p>
        </w:tc>
        <w:tc>
          <w:tcPr>
            <w:tcW w:w="548" w:type="pct"/>
            <w:vAlign w:val="center"/>
          </w:tcPr>
          <w:p w14:paraId="0E46FC4A" w14:textId="77777777" w:rsidR="007E2AD9" w:rsidRPr="00611A89" w:rsidRDefault="007E2AD9" w:rsidP="0088578D">
            <w:pPr>
              <w:ind w:left="-57" w:right="-57"/>
              <w:jc w:val="center"/>
              <w:rPr>
                <w:snapToGrid w:val="0"/>
                <w:color w:val="000000"/>
              </w:rPr>
            </w:pPr>
            <w:r w:rsidRPr="00611A89">
              <w:rPr>
                <w:snapToGrid w:val="0"/>
                <w:color w:val="000000"/>
              </w:rPr>
              <w:t>-62</w:t>
            </w:r>
          </w:p>
        </w:tc>
        <w:tc>
          <w:tcPr>
            <w:tcW w:w="692" w:type="pct"/>
            <w:vAlign w:val="center"/>
          </w:tcPr>
          <w:p w14:paraId="54494BA5" w14:textId="77777777" w:rsidR="007E2AD9" w:rsidRPr="00611A89" w:rsidRDefault="007E2AD9" w:rsidP="0088578D">
            <w:pPr>
              <w:jc w:val="center"/>
              <w:rPr>
                <w:snapToGrid w:val="0"/>
                <w:color w:val="000000"/>
              </w:rPr>
            </w:pPr>
          </w:p>
        </w:tc>
        <w:tc>
          <w:tcPr>
            <w:tcW w:w="581" w:type="pct"/>
            <w:vAlign w:val="center"/>
          </w:tcPr>
          <w:p w14:paraId="1AE7CB97" w14:textId="77777777" w:rsidR="007E2AD9" w:rsidRPr="00611A89" w:rsidRDefault="007E2AD9" w:rsidP="0088578D">
            <w:pPr>
              <w:jc w:val="center"/>
              <w:rPr>
                <w:snapToGrid w:val="0"/>
                <w:color w:val="000000"/>
              </w:rPr>
            </w:pPr>
            <w:r w:rsidRPr="00611A89">
              <w:rPr>
                <w:snapToGrid w:val="0"/>
                <w:color w:val="000000"/>
              </w:rPr>
              <w:t>-74</w:t>
            </w:r>
          </w:p>
        </w:tc>
        <w:tc>
          <w:tcPr>
            <w:tcW w:w="730" w:type="pct"/>
            <w:vAlign w:val="center"/>
          </w:tcPr>
          <w:p w14:paraId="497A20BE" w14:textId="77777777" w:rsidR="007E2AD9" w:rsidRPr="00611A89" w:rsidRDefault="007E2AD9" w:rsidP="0088578D">
            <w:pPr>
              <w:ind w:right="-108" w:hanging="32"/>
              <w:jc w:val="center"/>
              <w:rPr>
                <w:snapToGrid w:val="0"/>
                <w:color w:val="000000"/>
              </w:rPr>
            </w:pPr>
          </w:p>
        </w:tc>
        <w:tc>
          <w:tcPr>
            <w:tcW w:w="548" w:type="pct"/>
            <w:vAlign w:val="center"/>
          </w:tcPr>
          <w:p w14:paraId="6D46FE66" w14:textId="77777777" w:rsidR="007E2AD9" w:rsidRPr="00611A89" w:rsidRDefault="007E2AD9" w:rsidP="0088578D">
            <w:pPr>
              <w:ind w:left="-57" w:right="-57"/>
              <w:jc w:val="center"/>
              <w:rPr>
                <w:color w:val="000000"/>
              </w:rPr>
            </w:pPr>
            <w:r w:rsidRPr="00611A89">
              <w:rPr>
                <w:color w:val="000000"/>
              </w:rPr>
              <w:t>551</w:t>
            </w:r>
          </w:p>
        </w:tc>
      </w:tr>
      <w:tr w:rsidR="007E2AD9" w:rsidRPr="00611A89" w14:paraId="4A60396D" w14:textId="77777777" w:rsidTr="0088578D">
        <w:trPr>
          <w:trHeight w:val="284"/>
        </w:trPr>
        <w:tc>
          <w:tcPr>
            <w:tcW w:w="805" w:type="pct"/>
            <w:tcBorders>
              <w:top w:val="single" w:sz="4" w:space="0" w:color="auto"/>
              <w:left w:val="single" w:sz="4" w:space="0" w:color="auto"/>
              <w:bottom w:val="single" w:sz="4" w:space="0" w:color="auto"/>
              <w:right w:val="single" w:sz="4" w:space="0" w:color="auto"/>
            </w:tcBorders>
            <w:vAlign w:val="center"/>
          </w:tcPr>
          <w:p w14:paraId="5E15188E" w14:textId="77777777" w:rsidR="007E2AD9" w:rsidRPr="00611A89" w:rsidRDefault="007E2AD9" w:rsidP="0088578D">
            <w:pPr>
              <w:ind w:left="-57" w:right="-57"/>
              <w:jc w:val="center"/>
              <w:rPr>
                <w:snapToGrid w:val="0"/>
                <w:color w:val="000000"/>
              </w:rPr>
            </w:pPr>
            <w:r w:rsidRPr="00611A89">
              <w:rPr>
                <w:snapToGrid w:val="0"/>
                <w:color w:val="000000"/>
              </w:rPr>
              <w:t>высший</w:t>
            </w:r>
          </w:p>
        </w:tc>
        <w:tc>
          <w:tcPr>
            <w:tcW w:w="476" w:type="pct"/>
            <w:tcBorders>
              <w:left w:val="single" w:sz="4" w:space="0" w:color="auto"/>
            </w:tcBorders>
            <w:vAlign w:val="center"/>
          </w:tcPr>
          <w:p w14:paraId="6A5BE124" w14:textId="77777777" w:rsidR="007E2AD9" w:rsidRPr="00611A89" w:rsidRDefault="007E2AD9" w:rsidP="0088578D">
            <w:pPr>
              <w:ind w:left="-57" w:right="-57"/>
              <w:jc w:val="center"/>
              <w:rPr>
                <w:snapToGrid w:val="0"/>
                <w:color w:val="000000"/>
              </w:rPr>
            </w:pPr>
            <w:r w:rsidRPr="00611A89">
              <w:rPr>
                <w:snapToGrid w:val="0"/>
                <w:color w:val="000000"/>
              </w:rPr>
              <w:t>700</w:t>
            </w:r>
          </w:p>
        </w:tc>
        <w:tc>
          <w:tcPr>
            <w:tcW w:w="620" w:type="pct"/>
            <w:vAlign w:val="center"/>
          </w:tcPr>
          <w:p w14:paraId="61D90EF2" w14:textId="77777777" w:rsidR="007E2AD9" w:rsidRPr="00611A89" w:rsidRDefault="007E2AD9" w:rsidP="0088578D">
            <w:pPr>
              <w:ind w:left="-57" w:right="-57"/>
              <w:jc w:val="center"/>
              <w:rPr>
                <w:snapToGrid w:val="0"/>
                <w:color w:val="000000"/>
              </w:rPr>
            </w:pPr>
            <w:r w:rsidRPr="00611A89">
              <w:rPr>
                <w:snapToGrid w:val="0"/>
                <w:color w:val="000000"/>
              </w:rPr>
              <w:t>16.04.1957</w:t>
            </w:r>
          </w:p>
        </w:tc>
        <w:tc>
          <w:tcPr>
            <w:tcW w:w="548" w:type="pct"/>
            <w:vAlign w:val="center"/>
          </w:tcPr>
          <w:p w14:paraId="5F1F5731" w14:textId="77777777" w:rsidR="007E2AD9" w:rsidRPr="00611A89" w:rsidRDefault="007E2AD9" w:rsidP="0088578D">
            <w:pPr>
              <w:ind w:left="-57" w:right="-57"/>
              <w:jc w:val="center"/>
              <w:rPr>
                <w:snapToGrid w:val="0"/>
                <w:color w:val="000000"/>
              </w:rPr>
            </w:pPr>
            <w:r w:rsidRPr="00611A89">
              <w:rPr>
                <w:snapToGrid w:val="0"/>
                <w:color w:val="000000"/>
              </w:rPr>
              <w:t>36</w:t>
            </w:r>
          </w:p>
        </w:tc>
        <w:tc>
          <w:tcPr>
            <w:tcW w:w="692" w:type="pct"/>
            <w:vAlign w:val="center"/>
          </w:tcPr>
          <w:p w14:paraId="5060E79D" w14:textId="77777777" w:rsidR="007E2AD9" w:rsidRPr="00611A89" w:rsidRDefault="007E2AD9" w:rsidP="0088578D">
            <w:pPr>
              <w:ind w:left="-108" w:right="-108"/>
              <w:jc w:val="center"/>
              <w:rPr>
                <w:snapToGrid w:val="0"/>
                <w:color w:val="000000"/>
              </w:rPr>
            </w:pPr>
            <w:r w:rsidRPr="00611A89">
              <w:rPr>
                <w:snapToGrid w:val="0"/>
                <w:color w:val="000000"/>
              </w:rPr>
              <w:t>05.12.1934</w:t>
            </w:r>
          </w:p>
        </w:tc>
        <w:tc>
          <w:tcPr>
            <w:tcW w:w="581" w:type="pct"/>
            <w:vAlign w:val="center"/>
          </w:tcPr>
          <w:p w14:paraId="30A252B2" w14:textId="77777777" w:rsidR="007E2AD9" w:rsidRPr="00611A89" w:rsidRDefault="007E2AD9" w:rsidP="0088578D">
            <w:pPr>
              <w:jc w:val="center"/>
              <w:rPr>
                <w:snapToGrid w:val="0"/>
                <w:color w:val="000000"/>
              </w:rPr>
            </w:pPr>
            <w:r w:rsidRPr="00611A89">
              <w:rPr>
                <w:snapToGrid w:val="0"/>
                <w:color w:val="000000"/>
              </w:rPr>
              <w:t>33</w:t>
            </w:r>
          </w:p>
        </w:tc>
        <w:tc>
          <w:tcPr>
            <w:tcW w:w="730" w:type="pct"/>
            <w:vAlign w:val="center"/>
          </w:tcPr>
          <w:p w14:paraId="5E4B3647" w14:textId="77777777" w:rsidR="007E2AD9" w:rsidRPr="00611A89" w:rsidRDefault="007E2AD9" w:rsidP="0088578D">
            <w:pPr>
              <w:ind w:right="-108" w:hanging="32"/>
              <w:jc w:val="center"/>
              <w:rPr>
                <w:snapToGrid w:val="0"/>
                <w:color w:val="000000"/>
              </w:rPr>
            </w:pPr>
            <w:r w:rsidRPr="00611A89">
              <w:rPr>
                <w:snapToGrid w:val="0"/>
                <w:color w:val="000000"/>
              </w:rPr>
              <w:t>3,11.08.1933</w:t>
            </w:r>
          </w:p>
        </w:tc>
        <w:tc>
          <w:tcPr>
            <w:tcW w:w="548" w:type="pct"/>
            <w:vAlign w:val="center"/>
          </w:tcPr>
          <w:p w14:paraId="066E23CE" w14:textId="77777777" w:rsidR="007E2AD9" w:rsidRPr="00611A89" w:rsidRDefault="007E2AD9" w:rsidP="0088578D">
            <w:pPr>
              <w:ind w:left="-57" w:right="-57"/>
              <w:jc w:val="center"/>
              <w:rPr>
                <w:color w:val="000000"/>
              </w:rPr>
            </w:pPr>
            <w:r w:rsidRPr="00611A89">
              <w:rPr>
                <w:color w:val="000000"/>
              </w:rPr>
              <w:t>803</w:t>
            </w:r>
          </w:p>
        </w:tc>
      </w:tr>
      <w:tr w:rsidR="007E2AD9" w:rsidRPr="00611A89" w14:paraId="75017385" w14:textId="77777777" w:rsidTr="0088578D">
        <w:trPr>
          <w:trHeight w:val="284"/>
        </w:trPr>
        <w:tc>
          <w:tcPr>
            <w:tcW w:w="805" w:type="pct"/>
            <w:tcBorders>
              <w:top w:val="single" w:sz="4" w:space="0" w:color="auto"/>
              <w:left w:val="single" w:sz="4" w:space="0" w:color="auto"/>
              <w:bottom w:val="single" w:sz="4" w:space="0" w:color="auto"/>
              <w:right w:val="single" w:sz="4" w:space="0" w:color="auto"/>
            </w:tcBorders>
            <w:vAlign w:val="center"/>
          </w:tcPr>
          <w:p w14:paraId="6887EF26" w14:textId="77777777" w:rsidR="007E2AD9" w:rsidRPr="00611A89" w:rsidRDefault="007E2AD9" w:rsidP="0088578D">
            <w:pPr>
              <w:ind w:left="-57" w:right="-57"/>
              <w:jc w:val="center"/>
              <w:rPr>
                <w:snapToGrid w:val="0"/>
                <w:color w:val="000000"/>
              </w:rPr>
            </w:pPr>
            <w:r w:rsidRPr="00611A89">
              <w:rPr>
                <w:snapToGrid w:val="0"/>
                <w:color w:val="000000"/>
              </w:rPr>
              <w:t>низший</w:t>
            </w:r>
          </w:p>
        </w:tc>
        <w:tc>
          <w:tcPr>
            <w:tcW w:w="476" w:type="pct"/>
            <w:tcBorders>
              <w:left w:val="single" w:sz="4" w:space="0" w:color="auto"/>
            </w:tcBorders>
            <w:vAlign w:val="center"/>
          </w:tcPr>
          <w:p w14:paraId="41EE7BDE" w14:textId="77777777" w:rsidR="007E2AD9" w:rsidRPr="00611A89" w:rsidRDefault="007E2AD9" w:rsidP="0088578D">
            <w:pPr>
              <w:ind w:left="-57" w:right="-57"/>
              <w:jc w:val="center"/>
              <w:rPr>
                <w:snapToGrid w:val="0"/>
                <w:color w:val="000000"/>
              </w:rPr>
            </w:pPr>
            <w:r w:rsidRPr="00611A89">
              <w:rPr>
                <w:snapToGrid w:val="0"/>
                <w:color w:val="000000"/>
              </w:rPr>
              <w:t>187</w:t>
            </w:r>
          </w:p>
        </w:tc>
        <w:tc>
          <w:tcPr>
            <w:tcW w:w="620" w:type="pct"/>
            <w:vAlign w:val="center"/>
          </w:tcPr>
          <w:p w14:paraId="7512BF2C" w14:textId="77777777" w:rsidR="007E2AD9" w:rsidRPr="00611A89" w:rsidRDefault="007E2AD9" w:rsidP="0088578D">
            <w:pPr>
              <w:ind w:left="-57" w:right="-107"/>
              <w:jc w:val="center"/>
              <w:rPr>
                <w:snapToGrid w:val="0"/>
                <w:color w:val="000000"/>
              </w:rPr>
            </w:pPr>
            <w:r w:rsidRPr="00611A89">
              <w:rPr>
                <w:snapToGrid w:val="0"/>
                <w:color w:val="000000"/>
              </w:rPr>
              <w:t>9,10.04.1935</w:t>
            </w:r>
          </w:p>
        </w:tc>
        <w:tc>
          <w:tcPr>
            <w:tcW w:w="548" w:type="pct"/>
            <w:vAlign w:val="center"/>
          </w:tcPr>
          <w:p w14:paraId="6B3CFEC8" w14:textId="77777777" w:rsidR="007E2AD9" w:rsidRPr="00611A89" w:rsidRDefault="007E2AD9" w:rsidP="0088578D">
            <w:pPr>
              <w:ind w:left="-57" w:right="-57"/>
              <w:jc w:val="center"/>
              <w:rPr>
                <w:snapToGrid w:val="0"/>
                <w:color w:val="000000"/>
              </w:rPr>
            </w:pPr>
            <w:r w:rsidRPr="00611A89">
              <w:rPr>
                <w:snapToGrid w:val="0"/>
                <w:color w:val="000000"/>
              </w:rPr>
              <w:t>-127</w:t>
            </w:r>
          </w:p>
        </w:tc>
        <w:tc>
          <w:tcPr>
            <w:tcW w:w="692" w:type="pct"/>
            <w:vAlign w:val="center"/>
          </w:tcPr>
          <w:p w14:paraId="1E072BFB" w14:textId="77777777" w:rsidR="007E2AD9" w:rsidRPr="00611A89" w:rsidRDefault="007E2AD9" w:rsidP="0088578D">
            <w:pPr>
              <w:jc w:val="center"/>
              <w:rPr>
                <w:color w:val="000000"/>
              </w:rPr>
            </w:pPr>
            <w:r w:rsidRPr="00611A89">
              <w:rPr>
                <w:color w:val="000000"/>
              </w:rPr>
              <w:t>31.12.1967</w:t>
            </w:r>
          </w:p>
        </w:tc>
        <w:tc>
          <w:tcPr>
            <w:tcW w:w="581" w:type="pct"/>
            <w:vAlign w:val="center"/>
          </w:tcPr>
          <w:p w14:paraId="142EF043" w14:textId="77777777" w:rsidR="007E2AD9" w:rsidRPr="00611A89" w:rsidRDefault="007E2AD9" w:rsidP="0088578D">
            <w:pPr>
              <w:jc w:val="center"/>
              <w:rPr>
                <w:color w:val="000000"/>
              </w:rPr>
            </w:pPr>
            <w:r w:rsidRPr="00611A89">
              <w:rPr>
                <w:color w:val="000000"/>
              </w:rPr>
              <w:t>-140</w:t>
            </w:r>
          </w:p>
        </w:tc>
        <w:tc>
          <w:tcPr>
            <w:tcW w:w="730" w:type="pct"/>
            <w:vAlign w:val="center"/>
          </w:tcPr>
          <w:p w14:paraId="67C3F708" w14:textId="77777777" w:rsidR="007E2AD9" w:rsidRPr="00611A89" w:rsidRDefault="007E2AD9" w:rsidP="0088578D">
            <w:pPr>
              <w:jc w:val="center"/>
              <w:rPr>
                <w:snapToGrid w:val="0"/>
                <w:color w:val="000000"/>
              </w:rPr>
            </w:pPr>
            <w:r w:rsidRPr="00611A89">
              <w:rPr>
                <w:snapToGrid w:val="0"/>
                <w:color w:val="000000"/>
              </w:rPr>
              <w:t>17.09.1967</w:t>
            </w:r>
          </w:p>
        </w:tc>
        <w:tc>
          <w:tcPr>
            <w:tcW w:w="548" w:type="pct"/>
            <w:vAlign w:val="center"/>
          </w:tcPr>
          <w:p w14:paraId="63E8CCB0" w14:textId="77777777" w:rsidR="007E2AD9" w:rsidRPr="00611A89" w:rsidRDefault="007E2AD9" w:rsidP="0088578D">
            <w:pPr>
              <w:ind w:left="-57" w:right="-57"/>
              <w:jc w:val="center"/>
              <w:rPr>
                <w:color w:val="000000"/>
              </w:rPr>
            </w:pPr>
            <w:r w:rsidRPr="00611A89">
              <w:rPr>
                <w:color w:val="000000"/>
              </w:rPr>
              <w:t>169</w:t>
            </w:r>
          </w:p>
        </w:tc>
      </w:tr>
    </w:tbl>
    <w:p w14:paraId="53B9B19F" w14:textId="77777777" w:rsidR="007E2AD9" w:rsidRPr="00611A89" w:rsidRDefault="007E2AD9" w:rsidP="007E2AD9">
      <w:pPr>
        <w:ind w:firstLine="360"/>
      </w:pPr>
    </w:p>
    <w:p w14:paraId="15E007CA" w14:textId="77777777" w:rsidR="007E2AD9" w:rsidRPr="00611A89" w:rsidRDefault="007E2AD9" w:rsidP="007E2AD9">
      <w:pPr>
        <w:pStyle w:val="afff6"/>
        <w:keepNext/>
        <w:rPr>
          <w:rFonts w:ascii="Times New Roman" w:hAnsi="Times New Roman"/>
          <w:sz w:val="24"/>
          <w:szCs w:val="24"/>
        </w:rPr>
      </w:pPr>
      <w:r w:rsidRPr="00611A89">
        <w:rPr>
          <w:rFonts w:ascii="Times New Roman" w:hAnsi="Times New Roman"/>
          <w:sz w:val="24"/>
          <w:szCs w:val="24"/>
        </w:rPr>
        <w:t xml:space="preserve">Таблица </w:t>
      </w:r>
      <w:r>
        <w:rPr>
          <w:rFonts w:ascii="Times New Roman" w:hAnsi="Times New Roman"/>
          <w:sz w:val="24"/>
          <w:szCs w:val="24"/>
        </w:rPr>
        <w:t>1.20</w:t>
      </w:r>
      <w:r w:rsidRPr="00611A89">
        <w:rPr>
          <w:rFonts w:ascii="Times New Roman" w:hAnsi="Times New Roman"/>
          <w:sz w:val="24"/>
          <w:szCs w:val="24"/>
        </w:rPr>
        <w:t xml:space="preserve"> – Характерные расходы воды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82"/>
        <w:gridCol w:w="1193"/>
        <w:gridCol w:w="1506"/>
        <w:gridCol w:w="1227"/>
        <w:gridCol w:w="1252"/>
        <w:gridCol w:w="23"/>
        <w:gridCol w:w="1106"/>
        <w:gridCol w:w="1382"/>
      </w:tblGrid>
      <w:tr w:rsidR="007E2AD9" w:rsidRPr="00611A89" w14:paraId="4EBA0D1C" w14:textId="77777777" w:rsidTr="0088578D">
        <w:trPr>
          <w:trHeight w:val="571"/>
        </w:trPr>
        <w:tc>
          <w:tcPr>
            <w:tcW w:w="961" w:type="pct"/>
            <w:vMerge w:val="restart"/>
            <w:shd w:val="clear" w:color="auto" w:fill="auto"/>
            <w:vAlign w:val="center"/>
          </w:tcPr>
          <w:p w14:paraId="4E97A0DB" w14:textId="77777777" w:rsidR="007E2AD9" w:rsidRPr="00611A89" w:rsidRDefault="007E2AD9" w:rsidP="0088578D">
            <w:pPr>
              <w:ind w:left="-57" w:right="-57"/>
              <w:jc w:val="center"/>
              <w:rPr>
                <w:b/>
              </w:rPr>
            </w:pPr>
            <w:r w:rsidRPr="00611A89">
              <w:rPr>
                <w:b/>
              </w:rPr>
              <w:t xml:space="preserve">Среднегодовой расход </w:t>
            </w:r>
          </w:p>
          <w:p w14:paraId="2A02CE8C" w14:textId="77777777" w:rsidR="007E2AD9" w:rsidRPr="00611A89" w:rsidRDefault="007E2AD9" w:rsidP="0088578D">
            <w:pPr>
              <w:ind w:left="-57" w:right="-57"/>
              <w:jc w:val="center"/>
              <w:rPr>
                <w:b/>
              </w:rPr>
            </w:pPr>
            <w:r w:rsidRPr="00611A89">
              <w:rPr>
                <w:b/>
              </w:rPr>
              <w:t>весеннего половодья</w:t>
            </w:r>
          </w:p>
        </w:tc>
        <w:tc>
          <w:tcPr>
            <w:tcW w:w="1419" w:type="pct"/>
            <w:gridSpan w:val="2"/>
            <w:shd w:val="clear" w:color="auto" w:fill="auto"/>
            <w:vAlign w:val="center"/>
          </w:tcPr>
          <w:p w14:paraId="48BA944B" w14:textId="77777777" w:rsidR="007E2AD9" w:rsidRPr="00611A89" w:rsidRDefault="007E2AD9" w:rsidP="0088578D">
            <w:pPr>
              <w:jc w:val="center"/>
              <w:rPr>
                <w:b/>
              </w:rPr>
            </w:pPr>
            <w:r w:rsidRPr="00611A89">
              <w:rPr>
                <w:b/>
              </w:rPr>
              <w:t>Максимальный расход весеннего половодья</w:t>
            </w:r>
          </w:p>
        </w:tc>
        <w:tc>
          <w:tcPr>
            <w:tcW w:w="2620" w:type="pct"/>
            <w:gridSpan w:val="5"/>
            <w:shd w:val="clear" w:color="auto" w:fill="auto"/>
            <w:vAlign w:val="center"/>
          </w:tcPr>
          <w:p w14:paraId="38D7ED5E" w14:textId="77777777" w:rsidR="007E2AD9" w:rsidRPr="00611A89" w:rsidRDefault="007E2AD9" w:rsidP="0088578D">
            <w:pPr>
              <w:jc w:val="center"/>
              <w:rPr>
                <w:b/>
              </w:rPr>
            </w:pPr>
            <w:r w:rsidRPr="00611A89">
              <w:rPr>
                <w:b/>
              </w:rPr>
              <w:t xml:space="preserve">Минимальный расход </w:t>
            </w:r>
          </w:p>
        </w:tc>
      </w:tr>
      <w:tr w:rsidR="007E2AD9" w:rsidRPr="00611A89" w14:paraId="6AFCBAB6" w14:textId="77777777" w:rsidTr="0088578D">
        <w:trPr>
          <w:trHeight w:val="485"/>
        </w:trPr>
        <w:tc>
          <w:tcPr>
            <w:tcW w:w="961" w:type="pct"/>
            <w:vMerge/>
            <w:shd w:val="clear" w:color="auto" w:fill="auto"/>
            <w:vAlign w:val="center"/>
          </w:tcPr>
          <w:p w14:paraId="5295BC78" w14:textId="77777777" w:rsidR="007E2AD9" w:rsidRPr="00611A89" w:rsidRDefault="007E2AD9" w:rsidP="0088578D">
            <w:pPr>
              <w:jc w:val="center"/>
              <w:rPr>
                <w:b/>
              </w:rPr>
            </w:pPr>
          </w:p>
        </w:tc>
        <w:tc>
          <w:tcPr>
            <w:tcW w:w="628" w:type="pct"/>
            <w:shd w:val="clear" w:color="auto" w:fill="auto"/>
            <w:vAlign w:val="center"/>
          </w:tcPr>
          <w:p w14:paraId="556C2481" w14:textId="77777777" w:rsidR="007E2AD9" w:rsidRPr="00611A89" w:rsidRDefault="007E2AD9" w:rsidP="0088578D">
            <w:pPr>
              <w:jc w:val="center"/>
              <w:rPr>
                <w:b/>
              </w:rPr>
            </w:pPr>
            <w:r w:rsidRPr="00611A89">
              <w:rPr>
                <w:b/>
              </w:rPr>
              <w:t>расход</w:t>
            </w:r>
          </w:p>
        </w:tc>
        <w:tc>
          <w:tcPr>
            <w:tcW w:w="791" w:type="pct"/>
            <w:shd w:val="clear" w:color="auto" w:fill="auto"/>
            <w:vAlign w:val="center"/>
          </w:tcPr>
          <w:p w14:paraId="30C14BB2" w14:textId="77777777" w:rsidR="007E2AD9" w:rsidRPr="00611A89" w:rsidRDefault="007E2AD9" w:rsidP="0088578D">
            <w:pPr>
              <w:jc w:val="center"/>
              <w:rPr>
                <w:b/>
              </w:rPr>
            </w:pPr>
            <w:r w:rsidRPr="00611A89">
              <w:rPr>
                <w:b/>
              </w:rPr>
              <w:t>год</w:t>
            </w:r>
          </w:p>
        </w:tc>
        <w:tc>
          <w:tcPr>
            <w:tcW w:w="645" w:type="pct"/>
            <w:shd w:val="clear" w:color="auto" w:fill="auto"/>
            <w:vAlign w:val="center"/>
          </w:tcPr>
          <w:p w14:paraId="0281B58C" w14:textId="77777777" w:rsidR="007E2AD9" w:rsidRPr="00611A89" w:rsidRDefault="007E2AD9" w:rsidP="0088578D">
            <w:pPr>
              <w:jc w:val="center"/>
              <w:rPr>
                <w:b/>
              </w:rPr>
            </w:pPr>
            <w:r w:rsidRPr="00611A89">
              <w:rPr>
                <w:b/>
              </w:rPr>
              <w:t>летне-осенняя межень</w:t>
            </w:r>
          </w:p>
        </w:tc>
        <w:tc>
          <w:tcPr>
            <w:tcW w:w="674" w:type="pct"/>
            <w:gridSpan w:val="2"/>
            <w:shd w:val="clear" w:color="auto" w:fill="auto"/>
            <w:vAlign w:val="center"/>
          </w:tcPr>
          <w:p w14:paraId="451E7315" w14:textId="77777777" w:rsidR="007E2AD9" w:rsidRPr="00611A89" w:rsidRDefault="007E2AD9" w:rsidP="0088578D">
            <w:pPr>
              <w:jc w:val="center"/>
              <w:rPr>
                <w:b/>
              </w:rPr>
            </w:pPr>
            <w:r w:rsidRPr="00611A89">
              <w:rPr>
                <w:b/>
              </w:rPr>
              <w:t>год</w:t>
            </w:r>
          </w:p>
        </w:tc>
        <w:tc>
          <w:tcPr>
            <w:tcW w:w="575" w:type="pct"/>
            <w:shd w:val="clear" w:color="auto" w:fill="auto"/>
            <w:vAlign w:val="center"/>
          </w:tcPr>
          <w:p w14:paraId="3C31C173" w14:textId="77777777" w:rsidR="007E2AD9" w:rsidRPr="00611A89" w:rsidRDefault="007E2AD9" w:rsidP="0088578D">
            <w:pPr>
              <w:jc w:val="center"/>
              <w:rPr>
                <w:b/>
              </w:rPr>
            </w:pPr>
            <w:r w:rsidRPr="00611A89">
              <w:rPr>
                <w:b/>
              </w:rPr>
              <w:t>зимняя межень</w:t>
            </w:r>
          </w:p>
        </w:tc>
        <w:tc>
          <w:tcPr>
            <w:tcW w:w="727" w:type="pct"/>
            <w:shd w:val="clear" w:color="auto" w:fill="auto"/>
            <w:vAlign w:val="center"/>
          </w:tcPr>
          <w:p w14:paraId="5BD73AEF" w14:textId="77777777" w:rsidR="007E2AD9" w:rsidRPr="00611A89" w:rsidRDefault="007E2AD9" w:rsidP="0088578D">
            <w:pPr>
              <w:jc w:val="center"/>
              <w:rPr>
                <w:b/>
              </w:rPr>
            </w:pPr>
            <w:r w:rsidRPr="00611A89">
              <w:rPr>
                <w:b/>
              </w:rPr>
              <w:t>год</w:t>
            </w:r>
          </w:p>
        </w:tc>
      </w:tr>
      <w:tr w:rsidR="007E2AD9" w:rsidRPr="00611A89" w14:paraId="4F3D6F31" w14:textId="77777777" w:rsidTr="0088578D">
        <w:trPr>
          <w:trHeight w:val="340"/>
        </w:trPr>
        <w:tc>
          <w:tcPr>
            <w:tcW w:w="5000" w:type="pct"/>
            <w:gridSpan w:val="8"/>
            <w:shd w:val="clear" w:color="auto" w:fill="auto"/>
            <w:vAlign w:val="center"/>
          </w:tcPr>
          <w:p w14:paraId="7C93DACA" w14:textId="77777777" w:rsidR="007E2AD9" w:rsidRPr="00611A89" w:rsidRDefault="007E2AD9" w:rsidP="0088578D">
            <w:pPr>
              <w:jc w:val="center"/>
            </w:pPr>
            <w:r w:rsidRPr="00611A89">
              <w:rPr>
                <w:bCs/>
              </w:rPr>
              <w:t xml:space="preserve">р. Кондурча - с. Кошки </w:t>
            </w:r>
            <w:r w:rsidRPr="00611A89">
              <w:t>(1933-2010гг.)</w:t>
            </w:r>
          </w:p>
        </w:tc>
      </w:tr>
      <w:tr w:rsidR="007E2AD9" w:rsidRPr="00611A89" w14:paraId="649FADB3" w14:textId="77777777" w:rsidTr="0088578D">
        <w:trPr>
          <w:trHeight w:val="283"/>
        </w:trPr>
        <w:tc>
          <w:tcPr>
            <w:tcW w:w="961" w:type="pct"/>
            <w:shd w:val="clear" w:color="auto" w:fill="auto"/>
            <w:vAlign w:val="center"/>
          </w:tcPr>
          <w:p w14:paraId="02DF95BA" w14:textId="77777777" w:rsidR="007E2AD9" w:rsidRPr="00611A89" w:rsidRDefault="007E2AD9" w:rsidP="0088578D">
            <w:pPr>
              <w:jc w:val="center"/>
            </w:pPr>
            <w:r w:rsidRPr="00611A89">
              <w:t>204</w:t>
            </w:r>
          </w:p>
        </w:tc>
        <w:tc>
          <w:tcPr>
            <w:tcW w:w="628" w:type="pct"/>
            <w:shd w:val="clear" w:color="auto" w:fill="auto"/>
            <w:vAlign w:val="center"/>
          </w:tcPr>
          <w:p w14:paraId="567FBBC3" w14:textId="77777777" w:rsidR="007E2AD9" w:rsidRPr="00611A89" w:rsidRDefault="007E2AD9" w:rsidP="0088578D">
            <w:pPr>
              <w:jc w:val="center"/>
            </w:pPr>
            <w:r w:rsidRPr="00611A89">
              <w:t>540</w:t>
            </w:r>
          </w:p>
        </w:tc>
        <w:tc>
          <w:tcPr>
            <w:tcW w:w="791" w:type="pct"/>
            <w:shd w:val="clear" w:color="auto" w:fill="auto"/>
            <w:vAlign w:val="center"/>
          </w:tcPr>
          <w:p w14:paraId="7D5314B6" w14:textId="77777777" w:rsidR="007E2AD9" w:rsidRPr="00611A89" w:rsidRDefault="007E2AD9" w:rsidP="0088578D">
            <w:pPr>
              <w:jc w:val="center"/>
            </w:pPr>
            <w:r w:rsidRPr="00611A89">
              <w:t>1947</w:t>
            </w:r>
          </w:p>
        </w:tc>
        <w:tc>
          <w:tcPr>
            <w:tcW w:w="645" w:type="pct"/>
            <w:shd w:val="clear" w:color="auto" w:fill="auto"/>
            <w:vAlign w:val="center"/>
          </w:tcPr>
          <w:p w14:paraId="774E7809" w14:textId="77777777" w:rsidR="007E2AD9" w:rsidRPr="00611A89" w:rsidRDefault="007E2AD9" w:rsidP="0088578D">
            <w:pPr>
              <w:jc w:val="center"/>
            </w:pPr>
            <w:r w:rsidRPr="00611A89">
              <w:t>0,039</w:t>
            </w:r>
          </w:p>
        </w:tc>
        <w:tc>
          <w:tcPr>
            <w:tcW w:w="658" w:type="pct"/>
            <w:shd w:val="clear" w:color="auto" w:fill="auto"/>
            <w:vAlign w:val="center"/>
          </w:tcPr>
          <w:p w14:paraId="185FDD18" w14:textId="77777777" w:rsidR="007E2AD9" w:rsidRPr="00611A89" w:rsidRDefault="007E2AD9" w:rsidP="0088578D">
            <w:pPr>
              <w:jc w:val="center"/>
              <w:rPr>
                <w:spacing w:val="-24"/>
              </w:rPr>
            </w:pPr>
            <w:r w:rsidRPr="00611A89">
              <w:t>1955</w:t>
            </w:r>
          </w:p>
        </w:tc>
        <w:tc>
          <w:tcPr>
            <w:tcW w:w="591" w:type="pct"/>
            <w:gridSpan w:val="2"/>
            <w:shd w:val="clear" w:color="auto" w:fill="auto"/>
            <w:vAlign w:val="center"/>
          </w:tcPr>
          <w:p w14:paraId="30B1A3E2" w14:textId="77777777" w:rsidR="007E2AD9" w:rsidRPr="00611A89" w:rsidRDefault="007E2AD9" w:rsidP="0088578D">
            <w:pPr>
              <w:jc w:val="center"/>
            </w:pPr>
            <w:r w:rsidRPr="00611A89">
              <w:t>0</w:t>
            </w:r>
          </w:p>
        </w:tc>
        <w:tc>
          <w:tcPr>
            <w:tcW w:w="727" w:type="pct"/>
            <w:shd w:val="clear" w:color="auto" w:fill="auto"/>
            <w:vAlign w:val="center"/>
          </w:tcPr>
          <w:p w14:paraId="29E8D77D" w14:textId="77777777" w:rsidR="007E2AD9" w:rsidRPr="00611A89" w:rsidRDefault="007E2AD9" w:rsidP="0088578D">
            <w:pPr>
              <w:jc w:val="center"/>
            </w:pPr>
            <w:r w:rsidRPr="00611A89">
              <w:t>1957</w:t>
            </w:r>
          </w:p>
        </w:tc>
      </w:tr>
      <w:tr w:rsidR="007E2AD9" w:rsidRPr="00611A89" w14:paraId="56BB1ED7" w14:textId="77777777" w:rsidTr="0088578D">
        <w:trPr>
          <w:trHeight w:val="340"/>
        </w:trPr>
        <w:tc>
          <w:tcPr>
            <w:tcW w:w="5000" w:type="pct"/>
            <w:gridSpan w:val="8"/>
            <w:shd w:val="clear" w:color="auto" w:fill="auto"/>
            <w:vAlign w:val="center"/>
          </w:tcPr>
          <w:p w14:paraId="5CD79D51" w14:textId="77777777" w:rsidR="007E2AD9" w:rsidRPr="00611A89" w:rsidRDefault="007E2AD9" w:rsidP="0088578D">
            <w:pPr>
              <w:jc w:val="center"/>
            </w:pPr>
            <w:r w:rsidRPr="00611A89">
              <w:rPr>
                <w:bCs/>
              </w:rPr>
              <w:t>р. Кондурча - п. Украинка</w:t>
            </w:r>
          </w:p>
        </w:tc>
      </w:tr>
      <w:tr w:rsidR="007E2AD9" w:rsidRPr="00611A89" w14:paraId="679D82E0" w14:textId="77777777" w:rsidTr="0088578D">
        <w:trPr>
          <w:trHeight w:val="283"/>
        </w:trPr>
        <w:tc>
          <w:tcPr>
            <w:tcW w:w="961" w:type="pct"/>
            <w:shd w:val="clear" w:color="auto" w:fill="auto"/>
            <w:vAlign w:val="center"/>
          </w:tcPr>
          <w:p w14:paraId="639B05F4" w14:textId="77777777" w:rsidR="007E2AD9" w:rsidRPr="00611A89" w:rsidRDefault="007E2AD9" w:rsidP="0088578D">
            <w:pPr>
              <w:jc w:val="center"/>
            </w:pPr>
            <w:r w:rsidRPr="00611A89">
              <w:t>262</w:t>
            </w:r>
          </w:p>
        </w:tc>
        <w:tc>
          <w:tcPr>
            <w:tcW w:w="628" w:type="pct"/>
            <w:shd w:val="clear" w:color="auto" w:fill="auto"/>
            <w:vAlign w:val="center"/>
          </w:tcPr>
          <w:p w14:paraId="4D405867" w14:textId="77777777" w:rsidR="007E2AD9" w:rsidRPr="00611A89" w:rsidRDefault="007E2AD9" w:rsidP="0088578D">
            <w:pPr>
              <w:jc w:val="center"/>
            </w:pPr>
            <w:r w:rsidRPr="00611A89">
              <w:t>857</w:t>
            </w:r>
          </w:p>
        </w:tc>
        <w:tc>
          <w:tcPr>
            <w:tcW w:w="791" w:type="pct"/>
            <w:shd w:val="clear" w:color="auto" w:fill="auto"/>
            <w:vAlign w:val="center"/>
          </w:tcPr>
          <w:p w14:paraId="388C3D70" w14:textId="77777777" w:rsidR="007E2AD9" w:rsidRPr="00611A89" w:rsidRDefault="007E2AD9" w:rsidP="0088578D">
            <w:pPr>
              <w:jc w:val="center"/>
            </w:pPr>
            <w:r w:rsidRPr="00611A89">
              <w:t>1957</w:t>
            </w:r>
          </w:p>
        </w:tc>
        <w:tc>
          <w:tcPr>
            <w:tcW w:w="645" w:type="pct"/>
            <w:shd w:val="clear" w:color="auto" w:fill="auto"/>
            <w:vAlign w:val="center"/>
          </w:tcPr>
          <w:p w14:paraId="771DB93E" w14:textId="77777777" w:rsidR="007E2AD9" w:rsidRPr="00611A89" w:rsidRDefault="007E2AD9" w:rsidP="0088578D">
            <w:pPr>
              <w:jc w:val="center"/>
            </w:pPr>
            <w:r w:rsidRPr="00611A89">
              <w:t>0,20</w:t>
            </w:r>
          </w:p>
        </w:tc>
        <w:tc>
          <w:tcPr>
            <w:tcW w:w="658" w:type="pct"/>
            <w:shd w:val="clear" w:color="auto" w:fill="auto"/>
            <w:vAlign w:val="center"/>
          </w:tcPr>
          <w:p w14:paraId="4A586B45" w14:textId="77777777" w:rsidR="007E2AD9" w:rsidRPr="00611A89" w:rsidRDefault="007E2AD9" w:rsidP="0088578D">
            <w:pPr>
              <w:jc w:val="center"/>
              <w:rPr>
                <w:spacing w:val="-24"/>
              </w:rPr>
            </w:pPr>
            <w:r w:rsidRPr="00611A89">
              <w:t>1936, 1938</w:t>
            </w:r>
          </w:p>
        </w:tc>
        <w:tc>
          <w:tcPr>
            <w:tcW w:w="591" w:type="pct"/>
            <w:gridSpan w:val="2"/>
            <w:shd w:val="clear" w:color="auto" w:fill="auto"/>
            <w:vAlign w:val="center"/>
          </w:tcPr>
          <w:p w14:paraId="3D18178C" w14:textId="77777777" w:rsidR="007E2AD9" w:rsidRPr="00611A89" w:rsidRDefault="007E2AD9" w:rsidP="0088578D">
            <w:pPr>
              <w:jc w:val="center"/>
            </w:pPr>
            <w:r w:rsidRPr="00611A89">
              <w:t>0,18</w:t>
            </w:r>
          </w:p>
        </w:tc>
        <w:tc>
          <w:tcPr>
            <w:tcW w:w="727" w:type="pct"/>
            <w:shd w:val="clear" w:color="auto" w:fill="auto"/>
            <w:vAlign w:val="center"/>
          </w:tcPr>
          <w:p w14:paraId="604C3BC3" w14:textId="77777777" w:rsidR="007E2AD9" w:rsidRPr="00611A89" w:rsidRDefault="007E2AD9" w:rsidP="0088578D">
            <w:pPr>
              <w:jc w:val="center"/>
            </w:pPr>
            <w:r w:rsidRPr="00611A89">
              <w:t>1940</w:t>
            </w:r>
          </w:p>
        </w:tc>
      </w:tr>
    </w:tbl>
    <w:p w14:paraId="20B2BFD1" w14:textId="77777777" w:rsidR="007E2AD9" w:rsidRPr="00611A89" w:rsidRDefault="007E2AD9" w:rsidP="007E2AD9">
      <w:pPr>
        <w:pStyle w:val="afb"/>
        <w:rPr>
          <w:rFonts w:ascii="Times New Roman" w:hAnsi="Times New Roman"/>
          <w:color w:val="000000"/>
          <w:sz w:val="24"/>
          <w:szCs w:val="24"/>
        </w:rPr>
      </w:pPr>
      <w:r w:rsidRPr="00611A89">
        <w:rPr>
          <w:rFonts w:ascii="Times New Roman" w:hAnsi="Times New Roman"/>
          <w:i/>
          <w:color w:val="000000"/>
          <w:sz w:val="24"/>
          <w:szCs w:val="24"/>
        </w:rPr>
        <w:t>Меженный</w:t>
      </w:r>
      <w:r w:rsidRPr="00611A89">
        <w:rPr>
          <w:rFonts w:ascii="Times New Roman" w:hAnsi="Times New Roman"/>
          <w:color w:val="000000"/>
          <w:sz w:val="24"/>
          <w:szCs w:val="24"/>
        </w:rPr>
        <w:t xml:space="preserve"> </w:t>
      </w:r>
      <w:r w:rsidRPr="00611A89">
        <w:rPr>
          <w:rFonts w:ascii="Times New Roman" w:hAnsi="Times New Roman"/>
          <w:i/>
          <w:color w:val="000000"/>
          <w:sz w:val="24"/>
          <w:szCs w:val="24"/>
        </w:rPr>
        <w:t>период</w:t>
      </w:r>
      <w:r w:rsidRPr="00611A89">
        <w:rPr>
          <w:rFonts w:ascii="Times New Roman" w:hAnsi="Times New Roman"/>
          <w:color w:val="000000"/>
          <w:sz w:val="24"/>
          <w:szCs w:val="24"/>
        </w:rPr>
        <w:t xml:space="preserve"> на средних реках исследуемой территории наступает в первой половине июня, продолжительный (до октября) и устойчивый. Дождевые паводки, во время которых уровень воды поднимается до 1 м, бывают редко. Дождевые паводки, по условиям формирования стока на малых реках могут быть значительны и интенсивны, но подъем уровня от них, как правило, ниже подъема уровня весеннего половодья. Минимальные летние уровни наблюдаются преимущественно в конце августа – середине сентября. На малых водотоках отмечено пересыхание и промерзание. </w:t>
      </w:r>
    </w:p>
    <w:p w14:paraId="047572BF" w14:textId="77777777" w:rsidR="007E2AD9" w:rsidRPr="00611A89" w:rsidRDefault="007E2AD9" w:rsidP="007E2AD9">
      <w:pPr>
        <w:pStyle w:val="afb"/>
        <w:rPr>
          <w:rFonts w:ascii="Times New Roman" w:hAnsi="Times New Roman"/>
          <w:color w:val="000000"/>
          <w:sz w:val="24"/>
          <w:szCs w:val="24"/>
        </w:rPr>
      </w:pPr>
      <w:r w:rsidRPr="00611A89">
        <w:rPr>
          <w:rFonts w:ascii="Times New Roman" w:hAnsi="Times New Roman"/>
          <w:color w:val="000000"/>
          <w:sz w:val="24"/>
          <w:szCs w:val="24"/>
        </w:rPr>
        <w:t xml:space="preserve">На малых водотоках низкие уровни воды периода </w:t>
      </w:r>
      <w:r w:rsidRPr="00611A89">
        <w:rPr>
          <w:rFonts w:ascii="Times New Roman" w:hAnsi="Times New Roman"/>
          <w:i/>
          <w:color w:val="000000"/>
          <w:sz w:val="24"/>
          <w:szCs w:val="24"/>
        </w:rPr>
        <w:t>летне-осенней межени</w:t>
      </w:r>
      <w:r w:rsidRPr="00611A89">
        <w:rPr>
          <w:rFonts w:ascii="Times New Roman" w:hAnsi="Times New Roman"/>
          <w:color w:val="000000"/>
          <w:sz w:val="24"/>
          <w:szCs w:val="24"/>
        </w:rPr>
        <w:t xml:space="preserve"> устанавливаются обычно с первой половины мая до конца мая. Водотоки не получают устойчивого грунтового питания, сток зачастую прекращается за счет истощения грунтовых вод или будучи перехваченным прудами. Вода сохраняется лишь в отдельных озеровидных расширениях русла, а также в многочисленных прудах. Средняя продолжительность летне-осенней межени на малых и средних водотоках изменяется от 190 до 210 дней</w:t>
      </w:r>
    </w:p>
    <w:p w14:paraId="28BFB73F" w14:textId="77777777" w:rsidR="007E2AD9" w:rsidRPr="00611A89" w:rsidRDefault="007E2AD9" w:rsidP="007E2AD9">
      <w:pPr>
        <w:pStyle w:val="afb"/>
        <w:rPr>
          <w:rFonts w:ascii="Times New Roman" w:hAnsi="Times New Roman"/>
          <w:sz w:val="24"/>
          <w:szCs w:val="24"/>
        </w:rPr>
      </w:pPr>
      <w:r w:rsidRPr="00611A89">
        <w:rPr>
          <w:rFonts w:ascii="Times New Roman" w:hAnsi="Times New Roman"/>
          <w:color w:val="000000"/>
          <w:sz w:val="24"/>
          <w:szCs w:val="24"/>
        </w:rPr>
        <w:t>Зимняя</w:t>
      </w:r>
      <w:r w:rsidRPr="00611A89">
        <w:rPr>
          <w:rFonts w:ascii="Times New Roman" w:hAnsi="Times New Roman"/>
          <w:i/>
          <w:sz w:val="24"/>
          <w:szCs w:val="24"/>
        </w:rPr>
        <w:t xml:space="preserve"> межень</w:t>
      </w:r>
      <w:r w:rsidRPr="00611A89">
        <w:rPr>
          <w:rFonts w:ascii="Times New Roman" w:hAnsi="Times New Roman"/>
          <w:sz w:val="24"/>
          <w:szCs w:val="24"/>
        </w:rPr>
        <w:t xml:space="preserve"> наступает обычно в первой половине ноября. Средняя продолжительность зимней межени составляет 150-170 дней. Зимний сток от годового составляет от 7 до 10 %. Межень устойчивая. Лишь в отдельные зимы она прерывается оттепелями и кратковременным подъемом уровня воды. Наиболее маловодный период межени почти на всей территории наступает в январе-феврале.</w:t>
      </w:r>
    </w:p>
    <w:p w14:paraId="5DE5A5A8" w14:textId="77777777" w:rsidR="007E2AD9" w:rsidRPr="00611A89" w:rsidRDefault="007E2AD9" w:rsidP="007E2AD9">
      <w:pPr>
        <w:pStyle w:val="3"/>
        <w:numPr>
          <w:ilvl w:val="0"/>
          <w:numId w:val="0"/>
        </w:numPr>
        <w:suppressAutoHyphens w:val="0"/>
        <w:autoSpaceDE/>
        <w:spacing w:before="240" w:after="60"/>
        <w:ind w:left="720"/>
        <w:rPr>
          <w:rFonts w:ascii="Times New Roman" w:hAnsi="Times New Roman" w:cs="Times New Roman"/>
          <w:sz w:val="24"/>
        </w:rPr>
      </w:pPr>
      <w:bookmarkStart w:id="16" w:name="_Toc11159703"/>
      <w:bookmarkStart w:id="17" w:name="_Toc11738290"/>
      <w:bookmarkStart w:id="18" w:name="_Toc17364534"/>
      <w:bookmarkStart w:id="19" w:name="_Toc21435268"/>
      <w:bookmarkStart w:id="20" w:name="_Toc26524262"/>
      <w:r w:rsidRPr="00611A89">
        <w:rPr>
          <w:rFonts w:ascii="Times New Roman" w:hAnsi="Times New Roman" w:cs="Times New Roman"/>
          <w:sz w:val="24"/>
        </w:rPr>
        <w:t>Ледовый режим</w:t>
      </w:r>
      <w:bookmarkEnd w:id="16"/>
      <w:bookmarkEnd w:id="17"/>
      <w:bookmarkEnd w:id="18"/>
      <w:bookmarkEnd w:id="19"/>
      <w:bookmarkEnd w:id="20"/>
    </w:p>
    <w:p w14:paraId="4E10F998" w14:textId="77777777" w:rsidR="007E2AD9" w:rsidRPr="00611A89" w:rsidRDefault="007E2AD9" w:rsidP="007E2AD9">
      <w:pPr>
        <w:pStyle w:val="afb"/>
        <w:rPr>
          <w:rFonts w:ascii="Times New Roman" w:hAnsi="Times New Roman"/>
          <w:color w:val="000000"/>
          <w:sz w:val="24"/>
          <w:szCs w:val="24"/>
        </w:rPr>
      </w:pPr>
      <w:r w:rsidRPr="00611A89">
        <w:rPr>
          <w:rFonts w:ascii="Times New Roman" w:hAnsi="Times New Roman"/>
          <w:i/>
          <w:color w:val="000000"/>
          <w:sz w:val="24"/>
          <w:szCs w:val="24"/>
        </w:rPr>
        <w:t xml:space="preserve">Замерзание </w:t>
      </w:r>
      <w:r w:rsidRPr="00611A89">
        <w:rPr>
          <w:rFonts w:ascii="Times New Roman" w:hAnsi="Times New Roman"/>
          <w:color w:val="000000"/>
          <w:sz w:val="24"/>
          <w:szCs w:val="24"/>
        </w:rPr>
        <w:t>на водных объектах исследуемой гидрографической сети наблюдается в последних числах октября – первых числах ноября. По данным ближайших гидрологических постов ледяной покров образуется обычно в результате довольно быстрого роста смыкающихся</w:t>
      </w:r>
      <w:r>
        <w:rPr>
          <w:color w:val="000000"/>
        </w:rPr>
        <w:t xml:space="preserve"> </w:t>
      </w:r>
      <w:r w:rsidRPr="00611A89">
        <w:rPr>
          <w:rFonts w:ascii="Times New Roman" w:hAnsi="Times New Roman"/>
          <w:color w:val="000000"/>
          <w:sz w:val="24"/>
          <w:szCs w:val="24"/>
        </w:rPr>
        <w:t>заберегов в пределах одной недели. В особо холодные зимы замерзание рек происходит в течение одного дня. Осенний ледоход (шугоход) отсутствует.</w:t>
      </w:r>
    </w:p>
    <w:p w14:paraId="7C4414B5" w14:textId="77777777" w:rsidR="007E2AD9" w:rsidRPr="00611A89" w:rsidRDefault="007E2AD9" w:rsidP="007E2AD9">
      <w:pPr>
        <w:pStyle w:val="afb"/>
        <w:rPr>
          <w:rFonts w:ascii="Times New Roman" w:hAnsi="Times New Roman"/>
          <w:color w:val="000000"/>
          <w:sz w:val="24"/>
          <w:szCs w:val="24"/>
          <w:lang w:eastAsia="ja-JP"/>
        </w:rPr>
      </w:pPr>
      <w:r w:rsidRPr="00611A89">
        <w:rPr>
          <w:rFonts w:ascii="Times New Roman" w:hAnsi="Times New Roman"/>
          <w:i/>
          <w:color w:val="000000"/>
          <w:sz w:val="24"/>
          <w:szCs w:val="24"/>
        </w:rPr>
        <w:t>Ледостав</w:t>
      </w:r>
      <w:r w:rsidRPr="00611A89">
        <w:rPr>
          <w:rFonts w:ascii="Times New Roman" w:hAnsi="Times New Roman"/>
          <w:color w:val="000000"/>
          <w:sz w:val="24"/>
          <w:szCs w:val="24"/>
        </w:rPr>
        <w:t xml:space="preserve"> происходит во второй декаде ноября. Ледяной покров на р. Кондурче в естественных условиях устойчивый. На основном протяжении реки поверхность льда ровная. По результатам наблюдений ближайших гидрологических постов наибольшей толщины (76-78 см) лед достигает в первой – второй декаде марта. В особо холодные зимы (1968 г.) возможно наращивание льда до 111 см. </w:t>
      </w:r>
      <w:r w:rsidRPr="00611A89">
        <w:rPr>
          <w:rFonts w:ascii="Times New Roman" w:hAnsi="Times New Roman"/>
          <w:color w:val="000000"/>
          <w:sz w:val="24"/>
          <w:szCs w:val="24"/>
          <w:lang w:eastAsia="ja-JP"/>
        </w:rPr>
        <w:t>Средняя продолжительность ледостава в бассейне р. Кондурчи по данным ближайших гидрологических постов равна 165 дней.</w:t>
      </w:r>
    </w:p>
    <w:p w14:paraId="5ADB5173" w14:textId="77777777" w:rsidR="007E2AD9" w:rsidRPr="00611A89" w:rsidRDefault="007E2AD9" w:rsidP="007E2AD9">
      <w:pPr>
        <w:pStyle w:val="afb"/>
        <w:rPr>
          <w:rFonts w:ascii="Times New Roman" w:hAnsi="Times New Roman"/>
          <w:color w:val="000000"/>
          <w:sz w:val="24"/>
          <w:szCs w:val="24"/>
        </w:rPr>
      </w:pPr>
      <w:r w:rsidRPr="00611A89">
        <w:rPr>
          <w:rFonts w:ascii="Times New Roman" w:hAnsi="Times New Roman"/>
          <w:i/>
          <w:color w:val="000000"/>
          <w:sz w:val="24"/>
          <w:szCs w:val="24"/>
        </w:rPr>
        <w:t>Вскрытие</w:t>
      </w:r>
      <w:r w:rsidRPr="00611A89">
        <w:rPr>
          <w:rFonts w:ascii="Times New Roman" w:hAnsi="Times New Roman"/>
          <w:color w:val="000000"/>
          <w:sz w:val="24"/>
          <w:szCs w:val="24"/>
        </w:rPr>
        <w:t xml:space="preserve"> </w:t>
      </w:r>
      <w:r w:rsidRPr="00611A89">
        <w:rPr>
          <w:rFonts w:ascii="Times New Roman" w:hAnsi="Times New Roman"/>
          <w:i/>
          <w:color w:val="000000"/>
          <w:sz w:val="24"/>
          <w:szCs w:val="24"/>
        </w:rPr>
        <w:t>ледяного покрова</w:t>
      </w:r>
      <w:r w:rsidRPr="00611A89">
        <w:rPr>
          <w:rFonts w:ascii="Times New Roman" w:hAnsi="Times New Roman"/>
          <w:color w:val="000000"/>
          <w:sz w:val="24"/>
          <w:szCs w:val="24"/>
        </w:rPr>
        <w:t xml:space="preserve"> начинается в начале второй декады апреля, на реке Кондурча в районе работ сопровождается ледоходом. Средняя продолжительность весеннего ледохода составляет 4 дня. На малых реках чаще лед тает на месте. В овражно-балочной сети весенний ледоход всегда отсутствует, лед тает на месте. Общая продолжительность периода с ледовыми явлениями составляет около пяти месяцев, в особо суровые зимы – до шести месяцев.</w:t>
      </w:r>
    </w:p>
    <w:p w14:paraId="2AD07F9F" w14:textId="77777777" w:rsidR="007E2AD9" w:rsidRPr="00611A89" w:rsidRDefault="007E2AD9" w:rsidP="007E2AD9">
      <w:pPr>
        <w:pStyle w:val="aff7"/>
        <w:rPr>
          <w:rFonts w:ascii="Times New Roman" w:hAnsi="Times New Roman"/>
          <w:sz w:val="24"/>
          <w:szCs w:val="24"/>
        </w:rPr>
      </w:pPr>
      <w:r w:rsidRPr="00611A89">
        <w:rPr>
          <w:rFonts w:ascii="Times New Roman" w:hAnsi="Times New Roman"/>
          <w:sz w:val="24"/>
          <w:szCs w:val="24"/>
        </w:rPr>
        <w:t xml:space="preserve">Таблица </w:t>
      </w:r>
      <w:r>
        <w:rPr>
          <w:rFonts w:ascii="Times New Roman" w:hAnsi="Times New Roman"/>
          <w:sz w:val="24"/>
          <w:szCs w:val="24"/>
        </w:rPr>
        <w:t>1.21</w:t>
      </w:r>
      <w:r w:rsidRPr="00611A89">
        <w:rPr>
          <w:rFonts w:ascii="Times New Roman" w:hAnsi="Times New Roman"/>
          <w:sz w:val="24"/>
          <w:szCs w:val="24"/>
        </w:rPr>
        <w:t xml:space="preserve"> - </w:t>
      </w:r>
      <w:r w:rsidRPr="00611A89">
        <w:rPr>
          <w:rFonts w:ascii="Times New Roman" w:hAnsi="Times New Roman"/>
          <w:color w:val="000000"/>
          <w:sz w:val="24"/>
          <w:szCs w:val="24"/>
        </w:rPr>
        <w:t>Ледовые явления на реках</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091"/>
        <w:gridCol w:w="1091"/>
        <w:gridCol w:w="1091"/>
        <w:gridCol w:w="1228"/>
        <w:gridCol w:w="954"/>
        <w:gridCol w:w="954"/>
        <w:gridCol w:w="957"/>
        <w:gridCol w:w="818"/>
      </w:tblGrid>
      <w:tr w:rsidR="007E2AD9" w:rsidRPr="00611A89" w14:paraId="35BA7505" w14:textId="77777777" w:rsidTr="0088578D">
        <w:trPr>
          <w:trHeight w:val="259"/>
          <w:tblHeader/>
        </w:trPr>
        <w:tc>
          <w:tcPr>
            <w:tcW w:w="1364" w:type="dxa"/>
            <w:vMerge w:val="restart"/>
            <w:vAlign w:val="center"/>
          </w:tcPr>
          <w:p w14:paraId="1BBCBE3F" w14:textId="77777777" w:rsidR="007E2AD9" w:rsidRPr="00611A89" w:rsidRDefault="007E2AD9" w:rsidP="0088578D">
            <w:pPr>
              <w:ind w:left="-57" w:right="-57"/>
              <w:jc w:val="center"/>
              <w:rPr>
                <w:b/>
                <w:snapToGrid w:val="0"/>
                <w:color w:val="000000"/>
              </w:rPr>
            </w:pPr>
            <w:r w:rsidRPr="00611A89">
              <w:rPr>
                <w:b/>
                <w:snapToGrid w:val="0"/>
                <w:color w:val="000000"/>
              </w:rPr>
              <w:t>Характерис-тика</w:t>
            </w:r>
          </w:p>
        </w:tc>
        <w:tc>
          <w:tcPr>
            <w:tcW w:w="4501" w:type="dxa"/>
            <w:gridSpan w:val="4"/>
            <w:vAlign w:val="center"/>
          </w:tcPr>
          <w:p w14:paraId="32DB354E" w14:textId="77777777" w:rsidR="007E2AD9" w:rsidRPr="00611A89" w:rsidRDefault="007E2AD9" w:rsidP="0088578D">
            <w:pPr>
              <w:ind w:left="-57" w:right="-57"/>
              <w:jc w:val="center"/>
              <w:rPr>
                <w:b/>
                <w:snapToGrid w:val="0"/>
                <w:color w:val="000000"/>
              </w:rPr>
            </w:pPr>
            <w:r w:rsidRPr="00611A89">
              <w:rPr>
                <w:b/>
                <w:snapToGrid w:val="0"/>
                <w:color w:val="000000"/>
              </w:rPr>
              <w:t>Осенние и зимние ледовые явления</w:t>
            </w:r>
          </w:p>
        </w:tc>
        <w:tc>
          <w:tcPr>
            <w:tcW w:w="2865" w:type="dxa"/>
            <w:gridSpan w:val="3"/>
            <w:vAlign w:val="center"/>
          </w:tcPr>
          <w:p w14:paraId="1E98B094" w14:textId="77777777" w:rsidR="007E2AD9" w:rsidRPr="00611A89" w:rsidRDefault="007E2AD9" w:rsidP="0088578D">
            <w:pPr>
              <w:ind w:left="-57" w:right="-57"/>
              <w:jc w:val="center"/>
              <w:rPr>
                <w:b/>
                <w:snapToGrid w:val="0"/>
                <w:color w:val="000000"/>
              </w:rPr>
            </w:pPr>
            <w:r w:rsidRPr="00611A89">
              <w:rPr>
                <w:b/>
                <w:snapToGrid w:val="0"/>
                <w:color w:val="000000"/>
              </w:rPr>
              <w:t>Весенний ледоход</w:t>
            </w:r>
          </w:p>
        </w:tc>
        <w:tc>
          <w:tcPr>
            <w:tcW w:w="817" w:type="dxa"/>
            <w:vMerge w:val="restart"/>
            <w:textDirection w:val="btLr"/>
            <w:vAlign w:val="center"/>
          </w:tcPr>
          <w:p w14:paraId="62BADCEE" w14:textId="77777777" w:rsidR="007E2AD9" w:rsidRPr="00611A89" w:rsidRDefault="007E2AD9" w:rsidP="0088578D">
            <w:pPr>
              <w:ind w:left="-57" w:right="-57"/>
              <w:jc w:val="center"/>
              <w:rPr>
                <w:b/>
                <w:snapToGrid w:val="0"/>
                <w:color w:val="000000"/>
              </w:rPr>
            </w:pPr>
            <w:r w:rsidRPr="00611A89">
              <w:rPr>
                <w:b/>
                <w:snapToGrid w:val="0"/>
                <w:color w:val="000000"/>
              </w:rPr>
              <w:t>Продолжительность периода с ледовыми явлениями, дни</w:t>
            </w:r>
          </w:p>
        </w:tc>
      </w:tr>
      <w:tr w:rsidR="007E2AD9" w:rsidRPr="00611A89" w14:paraId="10CEB879" w14:textId="77777777" w:rsidTr="0088578D">
        <w:trPr>
          <w:trHeight w:val="1828"/>
          <w:tblHeader/>
        </w:trPr>
        <w:tc>
          <w:tcPr>
            <w:tcW w:w="1364" w:type="dxa"/>
            <w:vMerge/>
            <w:vAlign w:val="center"/>
          </w:tcPr>
          <w:p w14:paraId="4D28237F" w14:textId="77777777" w:rsidR="007E2AD9" w:rsidRPr="00611A89" w:rsidRDefault="007E2AD9" w:rsidP="0088578D">
            <w:pPr>
              <w:ind w:left="-57" w:right="-57"/>
              <w:jc w:val="center"/>
              <w:rPr>
                <w:b/>
                <w:snapToGrid w:val="0"/>
                <w:color w:val="000000"/>
              </w:rPr>
            </w:pPr>
          </w:p>
        </w:tc>
        <w:tc>
          <w:tcPr>
            <w:tcW w:w="1091" w:type="dxa"/>
            <w:vAlign w:val="center"/>
          </w:tcPr>
          <w:p w14:paraId="17E6A172" w14:textId="77777777" w:rsidR="007E2AD9" w:rsidRPr="00611A89" w:rsidRDefault="007E2AD9" w:rsidP="0088578D">
            <w:pPr>
              <w:ind w:left="-57" w:right="-57" w:hanging="51"/>
              <w:jc w:val="center"/>
              <w:rPr>
                <w:b/>
                <w:snapToGrid w:val="0"/>
                <w:color w:val="000000"/>
              </w:rPr>
            </w:pPr>
            <w:r w:rsidRPr="00611A89">
              <w:rPr>
                <w:b/>
                <w:snapToGrid w:val="0"/>
                <w:color w:val="000000"/>
              </w:rPr>
              <w:t>появление ледяных образований</w:t>
            </w:r>
          </w:p>
        </w:tc>
        <w:tc>
          <w:tcPr>
            <w:tcW w:w="1091" w:type="dxa"/>
            <w:vAlign w:val="center"/>
          </w:tcPr>
          <w:p w14:paraId="05CC51E2" w14:textId="77777777" w:rsidR="007E2AD9" w:rsidRPr="00611A89" w:rsidRDefault="007E2AD9" w:rsidP="0088578D">
            <w:pPr>
              <w:ind w:left="-57" w:right="-57"/>
              <w:jc w:val="center"/>
              <w:rPr>
                <w:b/>
                <w:snapToGrid w:val="0"/>
                <w:color w:val="000000"/>
              </w:rPr>
            </w:pPr>
            <w:r w:rsidRPr="00611A89">
              <w:rPr>
                <w:b/>
                <w:snapToGrid w:val="0"/>
                <w:color w:val="000000"/>
              </w:rPr>
              <w:t>начало ледохода (шугохо</w:t>
            </w:r>
            <w:r w:rsidRPr="00611A89">
              <w:rPr>
                <w:b/>
                <w:snapToGrid w:val="0"/>
                <w:color w:val="000000"/>
                <w:lang w:val="en-US"/>
              </w:rPr>
              <w:t>-</w:t>
            </w:r>
            <w:r w:rsidRPr="00611A89">
              <w:rPr>
                <w:b/>
                <w:snapToGrid w:val="0"/>
                <w:color w:val="000000"/>
              </w:rPr>
              <w:t>да)</w:t>
            </w:r>
          </w:p>
        </w:tc>
        <w:tc>
          <w:tcPr>
            <w:tcW w:w="1091" w:type="dxa"/>
            <w:vAlign w:val="center"/>
          </w:tcPr>
          <w:p w14:paraId="0A6DF8D0" w14:textId="77777777" w:rsidR="007E2AD9" w:rsidRPr="00611A89" w:rsidRDefault="007E2AD9" w:rsidP="0088578D">
            <w:pPr>
              <w:ind w:left="-57" w:right="-57"/>
              <w:jc w:val="center"/>
              <w:rPr>
                <w:b/>
                <w:snapToGrid w:val="0"/>
                <w:color w:val="000000"/>
              </w:rPr>
            </w:pPr>
            <w:r w:rsidRPr="00611A89">
              <w:rPr>
                <w:b/>
                <w:snapToGrid w:val="0"/>
                <w:color w:val="000000"/>
              </w:rPr>
              <w:t>начало ледоста</w:t>
            </w:r>
            <w:r w:rsidRPr="00611A89">
              <w:rPr>
                <w:b/>
                <w:snapToGrid w:val="0"/>
                <w:color w:val="000000"/>
                <w:lang w:val="en-US"/>
              </w:rPr>
              <w:t>-</w:t>
            </w:r>
            <w:r w:rsidRPr="00611A89">
              <w:rPr>
                <w:b/>
                <w:snapToGrid w:val="0"/>
                <w:color w:val="000000"/>
              </w:rPr>
              <w:t>ва</w:t>
            </w:r>
          </w:p>
        </w:tc>
        <w:tc>
          <w:tcPr>
            <w:tcW w:w="1228" w:type="dxa"/>
            <w:vAlign w:val="center"/>
          </w:tcPr>
          <w:p w14:paraId="37EEEF65" w14:textId="77777777" w:rsidR="007E2AD9" w:rsidRPr="00611A89" w:rsidRDefault="007E2AD9" w:rsidP="0088578D">
            <w:pPr>
              <w:ind w:left="-57" w:right="-57"/>
              <w:jc w:val="center"/>
              <w:rPr>
                <w:b/>
                <w:snapToGrid w:val="0"/>
                <w:color w:val="000000"/>
              </w:rPr>
            </w:pPr>
            <w:r w:rsidRPr="00611A89">
              <w:rPr>
                <w:b/>
                <w:snapToGrid w:val="0"/>
                <w:color w:val="000000"/>
              </w:rPr>
              <w:t>Продолжи-тельность ледохода (шугохода),</w:t>
            </w:r>
          </w:p>
          <w:p w14:paraId="6462D97E" w14:textId="77777777" w:rsidR="007E2AD9" w:rsidRPr="00611A89" w:rsidRDefault="007E2AD9" w:rsidP="0088578D">
            <w:pPr>
              <w:ind w:left="-57" w:right="-57"/>
              <w:jc w:val="center"/>
              <w:rPr>
                <w:b/>
                <w:snapToGrid w:val="0"/>
                <w:color w:val="000000"/>
              </w:rPr>
            </w:pPr>
            <w:r w:rsidRPr="00611A89">
              <w:rPr>
                <w:b/>
                <w:snapToGrid w:val="0"/>
                <w:color w:val="000000"/>
              </w:rPr>
              <w:t>дни</w:t>
            </w:r>
          </w:p>
        </w:tc>
        <w:tc>
          <w:tcPr>
            <w:tcW w:w="954" w:type="dxa"/>
            <w:vAlign w:val="center"/>
          </w:tcPr>
          <w:p w14:paraId="3F3EB4E1" w14:textId="77777777" w:rsidR="007E2AD9" w:rsidRPr="00611A89" w:rsidRDefault="007E2AD9" w:rsidP="0088578D">
            <w:pPr>
              <w:ind w:left="-57" w:right="-57"/>
              <w:jc w:val="center"/>
              <w:rPr>
                <w:b/>
                <w:snapToGrid w:val="0"/>
                <w:color w:val="000000"/>
              </w:rPr>
            </w:pPr>
            <w:r w:rsidRPr="00611A89">
              <w:rPr>
                <w:b/>
                <w:snapToGrid w:val="0"/>
                <w:color w:val="000000"/>
              </w:rPr>
              <w:t>начало</w:t>
            </w:r>
          </w:p>
        </w:tc>
        <w:tc>
          <w:tcPr>
            <w:tcW w:w="954" w:type="dxa"/>
            <w:vAlign w:val="center"/>
          </w:tcPr>
          <w:p w14:paraId="63ADEA1D" w14:textId="77777777" w:rsidR="007E2AD9" w:rsidRPr="00611A89" w:rsidRDefault="007E2AD9" w:rsidP="0088578D">
            <w:pPr>
              <w:ind w:left="-57" w:right="-57"/>
              <w:jc w:val="center"/>
              <w:rPr>
                <w:b/>
                <w:snapToGrid w:val="0"/>
                <w:color w:val="000000"/>
              </w:rPr>
            </w:pPr>
            <w:r w:rsidRPr="00611A89">
              <w:rPr>
                <w:b/>
                <w:snapToGrid w:val="0"/>
                <w:color w:val="000000"/>
              </w:rPr>
              <w:t>конец</w:t>
            </w:r>
          </w:p>
        </w:tc>
        <w:tc>
          <w:tcPr>
            <w:tcW w:w="956" w:type="dxa"/>
            <w:vAlign w:val="center"/>
          </w:tcPr>
          <w:p w14:paraId="21FB343A" w14:textId="77777777" w:rsidR="007E2AD9" w:rsidRPr="00611A89" w:rsidRDefault="007E2AD9" w:rsidP="0088578D">
            <w:pPr>
              <w:ind w:left="-57" w:right="-57"/>
              <w:jc w:val="center"/>
              <w:rPr>
                <w:b/>
                <w:snapToGrid w:val="0"/>
                <w:color w:val="000000"/>
              </w:rPr>
            </w:pPr>
            <w:r w:rsidRPr="00611A89">
              <w:rPr>
                <w:b/>
                <w:snapToGrid w:val="0"/>
                <w:color w:val="000000"/>
              </w:rPr>
              <w:t>длительность, дни</w:t>
            </w:r>
          </w:p>
        </w:tc>
        <w:tc>
          <w:tcPr>
            <w:tcW w:w="817" w:type="dxa"/>
            <w:vMerge/>
            <w:vAlign w:val="center"/>
          </w:tcPr>
          <w:p w14:paraId="3D0F58CE" w14:textId="77777777" w:rsidR="007E2AD9" w:rsidRPr="00611A89" w:rsidRDefault="007E2AD9" w:rsidP="0088578D">
            <w:pPr>
              <w:ind w:left="-57" w:right="-57"/>
              <w:jc w:val="center"/>
              <w:rPr>
                <w:b/>
                <w:snapToGrid w:val="0"/>
                <w:color w:val="000000"/>
              </w:rPr>
            </w:pPr>
          </w:p>
        </w:tc>
      </w:tr>
      <w:tr w:rsidR="007E2AD9" w:rsidRPr="00611A89" w14:paraId="1F3B0256" w14:textId="77777777" w:rsidTr="0088578D">
        <w:trPr>
          <w:trHeight w:val="280"/>
        </w:trPr>
        <w:tc>
          <w:tcPr>
            <w:tcW w:w="9548" w:type="dxa"/>
            <w:gridSpan w:val="9"/>
            <w:tcBorders>
              <w:top w:val="single" w:sz="4" w:space="0" w:color="auto"/>
              <w:left w:val="single" w:sz="4" w:space="0" w:color="auto"/>
              <w:bottom w:val="single" w:sz="4" w:space="0" w:color="auto"/>
            </w:tcBorders>
            <w:vAlign w:val="center"/>
          </w:tcPr>
          <w:p w14:paraId="6587A111" w14:textId="77777777" w:rsidR="007E2AD9" w:rsidRPr="00611A89" w:rsidRDefault="007E2AD9" w:rsidP="0088578D">
            <w:pPr>
              <w:jc w:val="center"/>
              <w:rPr>
                <w:snapToGrid w:val="0"/>
                <w:color w:val="000000"/>
              </w:rPr>
            </w:pPr>
            <w:r w:rsidRPr="00611A89">
              <w:rPr>
                <w:snapToGrid w:val="0"/>
                <w:color w:val="000000"/>
              </w:rPr>
              <w:t>р. </w:t>
            </w:r>
            <w:r w:rsidRPr="00611A89">
              <w:rPr>
                <w:bCs/>
              </w:rPr>
              <w:t>Сок</w:t>
            </w:r>
            <w:r w:rsidRPr="00611A89">
              <w:rPr>
                <w:color w:val="000000"/>
              </w:rPr>
              <w:t xml:space="preserve"> –</w:t>
            </w:r>
            <w:r w:rsidRPr="00611A89">
              <w:rPr>
                <w:snapToGrid w:val="0"/>
                <w:color w:val="000000"/>
              </w:rPr>
              <w:t xml:space="preserve"> </w:t>
            </w:r>
            <w:r w:rsidRPr="00611A89">
              <w:rPr>
                <w:bCs/>
              </w:rPr>
              <w:t>ст. Сургут</w:t>
            </w:r>
          </w:p>
        </w:tc>
      </w:tr>
      <w:tr w:rsidR="007E2AD9" w:rsidRPr="00611A89" w14:paraId="397E880C" w14:textId="77777777" w:rsidTr="0088578D">
        <w:trPr>
          <w:trHeight w:val="280"/>
        </w:trPr>
        <w:tc>
          <w:tcPr>
            <w:tcW w:w="1364" w:type="dxa"/>
            <w:tcBorders>
              <w:top w:val="single" w:sz="4" w:space="0" w:color="auto"/>
              <w:left w:val="single" w:sz="4" w:space="0" w:color="auto"/>
              <w:bottom w:val="single" w:sz="4" w:space="0" w:color="auto"/>
              <w:right w:val="single" w:sz="4" w:space="0" w:color="auto"/>
            </w:tcBorders>
            <w:vAlign w:val="center"/>
          </w:tcPr>
          <w:p w14:paraId="35D56C11" w14:textId="77777777" w:rsidR="007E2AD9" w:rsidRPr="00611A89" w:rsidRDefault="007E2AD9" w:rsidP="0088578D">
            <w:pPr>
              <w:ind w:left="-57" w:right="-57"/>
              <w:rPr>
                <w:snapToGrid w:val="0"/>
                <w:color w:val="000000"/>
              </w:rPr>
            </w:pPr>
            <w:r w:rsidRPr="00611A89">
              <w:rPr>
                <w:snapToGrid w:val="0"/>
                <w:color w:val="000000"/>
              </w:rPr>
              <w:t>Средняя</w:t>
            </w:r>
          </w:p>
        </w:tc>
        <w:tc>
          <w:tcPr>
            <w:tcW w:w="1091" w:type="dxa"/>
            <w:vAlign w:val="center"/>
          </w:tcPr>
          <w:p w14:paraId="579FA54F" w14:textId="77777777" w:rsidR="007E2AD9" w:rsidRPr="00611A89" w:rsidRDefault="007E2AD9" w:rsidP="0088578D">
            <w:pPr>
              <w:ind w:left="-57" w:right="-57"/>
              <w:jc w:val="center"/>
              <w:rPr>
                <w:snapToGrid w:val="0"/>
                <w:color w:val="000000"/>
              </w:rPr>
            </w:pPr>
            <w:r w:rsidRPr="00611A89">
              <w:rPr>
                <w:snapToGrid w:val="0"/>
                <w:color w:val="000000"/>
              </w:rPr>
              <w:t>03.11</w:t>
            </w:r>
          </w:p>
        </w:tc>
        <w:tc>
          <w:tcPr>
            <w:tcW w:w="1091" w:type="dxa"/>
            <w:vAlign w:val="center"/>
          </w:tcPr>
          <w:p w14:paraId="2295BF70" w14:textId="77777777" w:rsidR="007E2AD9" w:rsidRPr="00611A89" w:rsidRDefault="007E2AD9" w:rsidP="0088578D">
            <w:pPr>
              <w:ind w:left="-57" w:right="-57"/>
              <w:jc w:val="center"/>
              <w:rPr>
                <w:snapToGrid w:val="0"/>
                <w:color w:val="000000"/>
              </w:rPr>
            </w:pPr>
            <w:r w:rsidRPr="00611A89">
              <w:rPr>
                <w:snapToGrid w:val="0"/>
                <w:color w:val="000000"/>
              </w:rPr>
              <w:t>нб (94%)</w:t>
            </w:r>
          </w:p>
        </w:tc>
        <w:tc>
          <w:tcPr>
            <w:tcW w:w="1091" w:type="dxa"/>
            <w:vAlign w:val="center"/>
          </w:tcPr>
          <w:p w14:paraId="65DDE934" w14:textId="77777777" w:rsidR="007E2AD9" w:rsidRPr="00611A89" w:rsidRDefault="007E2AD9" w:rsidP="0088578D">
            <w:pPr>
              <w:ind w:left="-108" w:right="-108"/>
              <w:jc w:val="center"/>
              <w:rPr>
                <w:snapToGrid w:val="0"/>
                <w:color w:val="000000"/>
              </w:rPr>
            </w:pPr>
            <w:r w:rsidRPr="00611A89">
              <w:rPr>
                <w:snapToGrid w:val="0"/>
                <w:color w:val="000000"/>
              </w:rPr>
              <w:t>19.11</w:t>
            </w:r>
          </w:p>
        </w:tc>
        <w:tc>
          <w:tcPr>
            <w:tcW w:w="1228" w:type="dxa"/>
            <w:vAlign w:val="center"/>
          </w:tcPr>
          <w:p w14:paraId="0D484E9A" w14:textId="77777777" w:rsidR="007E2AD9" w:rsidRPr="00611A89" w:rsidRDefault="007E2AD9" w:rsidP="0088578D">
            <w:pPr>
              <w:jc w:val="center"/>
              <w:rPr>
                <w:snapToGrid w:val="0"/>
                <w:color w:val="000000"/>
              </w:rPr>
            </w:pPr>
            <w:r w:rsidRPr="00611A89">
              <w:rPr>
                <w:snapToGrid w:val="0"/>
                <w:color w:val="000000"/>
              </w:rPr>
              <w:t>15(11)*</w:t>
            </w:r>
          </w:p>
        </w:tc>
        <w:tc>
          <w:tcPr>
            <w:tcW w:w="954" w:type="dxa"/>
            <w:vAlign w:val="center"/>
          </w:tcPr>
          <w:p w14:paraId="29FC3433" w14:textId="77777777" w:rsidR="007E2AD9" w:rsidRPr="00611A89" w:rsidRDefault="007E2AD9" w:rsidP="0088578D">
            <w:pPr>
              <w:ind w:right="-108" w:hanging="32"/>
              <w:jc w:val="center"/>
              <w:rPr>
                <w:snapToGrid w:val="0"/>
                <w:color w:val="000000"/>
              </w:rPr>
            </w:pPr>
            <w:r w:rsidRPr="00611A89">
              <w:rPr>
                <w:snapToGrid w:val="0"/>
                <w:color w:val="000000"/>
              </w:rPr>
              <w:t>11.04</w:t>
            </w:r>
          </w:p>
        </w:tc>
        <w:tc>
          <w:tcPr>
            <w:tcW w:w="954" w:type="dxa"/>
            <w:vAlign w:val="center"/>
          </w:tcPr>
          <w:p w14:paraId="4B6B6297" w14:textId="77777777" w:rsidR="007E2AD9" w:rsidRPr="00611A89" w:rsidRDefault="007E2AD9" w:rsidP="0088578D">
            <w:pPr>
              <w:ind w:right="-108" w:hanging="32"/>
              <w:jc w:val="center"/>
              <w:rPr>
                <w:snapToGrid w:val="0"/>
                <w:color w:val="000000"/>
              </w:rPr>
            </w:pPr>
            <w:r w:rsidRPr="00611A89">
              <w:rPr>
                <w:snapToGrid w:val="0"/>
                <w:color w:val="000000"/>
              </w:rPr>
              <w:t>17.04</w:t>
            </w:r>
          </w:p>
        </w:tc>
        <w:tc>
          <w:tcPr>
            <w:tcW w:w="956" w:type="dxa"/>
            <w:vAlign w:val="center"/>
          </w:tcPr>
          <w:p w14:paraId="71B2216E" w14:textId="77777777" w:rsidR="007E2AD9" w:rsidRPr="00611A89" w:rsidRDefault="007E2AD9" w:rsidP="0088578D">
            <w:pPr>
              <w:jc w:val="center"/>
              <w:rPr>
                <w:snapToGrid w:val="0"/>
                <w:color w:val="000000"/>
              </w:rPr>
            </w:pPr>
            <w:r w:rsidRPr="00611A89">
              <w:rPr>
                <w:snapToGrid w:val="0"/>
                <w:color w:val="000000"/>
              </w:rPr>
              <w:t>3</w:t>
            </w:r>
          </w:p>
        </w:tc>
        <w:tc>
          <w:tcPr>
            <w:tcW w:w="817" w:type="dxa"/>
            <w:vAlign w:val="center"/>
          </w:tcPr>
          <w:p w14:paraId="59B96C59" w14:textId="77777777" w:rsidR="007E2AD9" w:rsidRPr="00611A89" w:rsidRDefault="007E2AD9" w:rsidP="0088578D">
            <w:pPr>
              <w:jc w:val="center"/>
              <w:rPr>
                <w:snapToGrid w:val="0"/>
                <w:color w:val="000000"/>
              </w:rPr>
            </w:pPr>
            <w:r w:rsidRPr="00611A89">
              <w:rPr>
                <w:snapToGrid w:val="0"/>
                <w:color w:val="000000"/>
              </w:rPr>
              <w:t>163</w:t>
            </w:r>
          </w:p>
        </w:tc>
      </w:tr>
      <w:tr w:rsidR="007E2AD9" w:rsidRPr="00611A89" w14:paraId="16E8C32C" w14:textId="77777777" w:rsidTr="0088578D">
        <w:trPr>
          <w:trHeight w:val="280"/>
        </w:trPr>
        <w:tc>
          <w:tcPr>
            <w:tcW w:w="1364" w:type="dxa"/>
            <w:tcBorders>
              <w:top w:val="single" w:sz="4" w:space="0" w:color="auto"/>
              <w:left w:val="single" w:sz="4" w:space="0" w:color="auto"/>
              <w:bottom w:val="single" w:sz="4" w:space="0" w:color="auto"/>
              <w:right w:val="single" w:sz="4" w:space="0" w:color="auto"/>
            </w:tcBorders>
            <w:vAlign w:val="center"/>
          </w:tcPr>
          <w:p w14:paraId="4635F58C" w14:textId="77777777" w:rsidR="007E2AD9" w:rsidRPr="00611A89" w:rsidRDefault="007E2AD9" w:rsidP="0088578D">
            <w:pPr>
              <w:ind w:left="-57" w:right="-57"/>
              <w:rPr>
                <w:snapToGrid w:val="0"/>
                <w:color w:val="000000"/>
              </w:rPr>
            </w:pPr>
            <w:r w:rsidRPr="00611A89">
              <w:rPr>
                <w:snapToGrid w:val="0"/>
                <w:color w:val="000000"/>
              </w:rPr>
              <w:t>Ранняя (наибольшая)</w:t>
            </w:r>
          </w:p>
        </w:tc>
        <w:tc>
          <w:tcPr>
            <w:tcW w:w="1091" w:type="dxa"/>
            <w:vAlign w:val="center"/>
          </w:tcPr>
          <w:p w14:paraId="1F19D6C0" w14:textId="77777777" w:rsidR="007E2AD9" w:rsidRPr="00611A89" w:rsidRDefault="007E2AD9" w:rsidP="0088578D">
            <w:pPr>
              <w:ind w:left="-57" w:right="-57"/>
              <w:jc w:val="center"/>
              <w:rPr>
                <w:snapToGrid w:val="0"/>
                <w:color w:val="000000"/>
              </w:rPr>
            </w:pPr>
            <w:r w:rsidRPr="00611A89">
              <w:rPr>
                <w:snapToGrid w:val="0"/>
                <w:color w:val="000000"/>
              </w:rPr>
              <w:t>11.10.40</w:t>
            </w:r>
          </w:p>
        </w:tc>
        <w:tc>
          <w:tcPr>
            <w:tcW w:w="1091" w:type="dxa"/>
            <w:vAlign w:val="center"/>
          </w:tcPr>
          <w:p w14:paraId="3D5043E4" w14:textId="77777777" w:rsidR="007E2AD9" w:rsidRPr="00611A89" w:rsidRDefault="007E2AD9" w:rsidP="0088578D">
            <w:pPr>
              <w:ind w:left="-57" w:right="-57"/>
              <w:jc w:val="center"/>
              <w:rPr>
                <w:snapToGrid w:val="0"/>
                <w:color w:val="000000"/>
              </w:rPr>
            </w:pPr>
            <w:r w:rsidRPr="00611A89">
              <w:rPr>
                <w:snapToGrid w:val="0"/>
                <w:color w:val="000000"/>
              </w:rPr>
              <w:t>-</w:t>
            </w:r>
          </w:p>
        </w:tc>
        <w:tc>
          <w:tcPr>
            <w:tcW w:w="1091" w:type="dxa"/>
            <w:vAlign w:val="center"/>
          </w:tcPr>
          <w:p w14:paraId="4B4947E3" w14:textId="77777777" w:rsidR="007E2AD9" w:rsidRPr="00611A89" w:rsidRDefault="007E2AD9" w:rsidP="0088578D">
            <w:pPr>
              <w:ind w:left="-108" w:right="-108"/>
              <w:jc w:val="center"/>
              <w:rPr>
                <w:snapToGrid w:val="0"/>
                <w:color w:val="000000"/>
              </w:rPr>
            </w:pPr>
            <w:r w:rsidRPr="00611A89">
              <w:rPr>
                <w:snapToGrid w:val="0"/>
                <w:color w:val="000000"/>
              </w:rPr>
              <w:t>26.10.43</w:t>
            </w:r>
          </w:p>
        </w:tc>
        <w:tc>
          <w:tcPr>
            <w:tcW w:w="1228" w:type="dxa"/>
            <w:vAlign w:val="center"/>
          </w:tcPr>
          <w:p w14:paraId="5557A2EF" w14:textId="77777777" w:rsidR="007E2AD9" w:rsidRPr="00611A89" w:rsidRDefault="007E2AD9" w:rsidP="0088578D">
            <w:pPr>
              <w:jc w:val="center"/>
              <w:rPr>
                <w:snapToGrid w:val="0"/>
                <w:color w:val="000000"/>
                <w:u w:val="single"/>
              </w:rPr>
            </w:pPr>
            <w:r w:rsidRPr="00611A89">
              <w:rPr>
                <w:snapToGrid w:val="0"/>
                <w:color w:val="000000"/>
                <w:u w:val="single"/>
              </w:rPr>
              <w:t>52(40)</w:t>
            </w:r>
            <w:r w:rsidRPr="00611A89">
              <w:rPr>
                <w:snapToGrid w:val="0"/>
                <w:color w:val="000000"/>
                <w:u w:val="single"/>
              </w:rPr>
              <w:br/>
            </w:r>
            <w:r w:rsidRPr="00611A89">
              <w:rPr>
                <w:snapToGrid w:val="0"/>
                <w:color w:val="000000"/>
              </w:rPr>
              <w:t>1940</w:t>
            </w:r>
          </w:p>
        </w:tc>
        <w:tc>
          <w:tcPr>
            <w:tcW w:w="954" w:type="dxa"/>
            <w:vAlign w:val="center"/>
          </w:tcPr>
          <w:p w14:paraId="1E129201" w14:textId="77777777" w:rsidR="007E2AD9" w:rsidRPr="00611A89" w:rsidRDefault="007E2AD9" w:rsidP="0088578D">
            <w:pPr>
              <w:ind w:right="-108" w:hanging="32"/>
              <w:jc w:val="center"/>
              <w:rPr>
                <w:snapToGrid w:val="0"/>
                <w:color w:val="000000"/>
              </w:rPr>
            </w:pPr>
            <w:r w:rsidRPr="00611A89">
              <w:rPr>
                <w:snapToGrid w:val="0"/>
                <w:color w:val="000000"/>
              </w:rPr>
              <w:t>28.03.61</w:t>
            </w:r>
          </w:p>
        </w:tc>
        <w:tc>
          <w:tcPr>
            <w:tcW w:w="954" w:type="dxa"/>
            <w:vAlign w:val="center"/>
          </w:tcPr>
          <w:p w14:paraId="4977E869" w14:textId="77777777" w:rsidR="007E2AD9" w:rsidRPr="00611A89" w:rsidRDefault="007E2AD9" w:rsidP="0088578D">
            <w:pPr>
              <w:ind w:right="-108" w:hanging="32"/>
              <w:jc w:val="center"/>
              <w:rPr>
                <w:snapToGrid w:val="0"/>
                <w:color w:val="000000"/>
              </w:rPr>
            </w:pPr>
            <w:r w:rsidRPr="00611A89">
              <w:rPr>
                <w:snapToGrid w:val="0"/>
                <w:color w:val="000000"/>
              </w:rPr>
              <w:t>31.03.61</w:t>
            </w:r>
          </w:p>
        </w:tc>
        <w:tc>
          <w:tcPr>
            <w:tcW w:w="956" w:type="dxa"/>
          </w:tcPr>
          <w:p w14:paraId="181BD8E4" w14:textId="77777777" w:rsidR="007E2AD9" w:rsidRPr="00611A89" w:rsidRDefault="007E2AD9" w:rsidP="0088578D">
            <w:pPr>
              <w:jc w:val="center"/>
              <w:rPr>
                <w:snapToGrid w:val="0"/>
                <w:color w:val="000000"/>
                <w:u w:val="single"/>
              </w:rPr>
            </w:pPr>
            <w:r w:rsidRPr="00611A89">
              <w:rPr>
                <w:snapToGrid w:val="0"/>
                <w:color w:val="000000"/>
                <w:u w:val="single"/>
              </w:rPr>
              <w:t>16</w:t>
            </w:r>
            <w:r w:rsidRPr="00611A89">
              <w:rPr>
                <w:snapToGrid w:val="0"/>
                <w:color w:val="000000"/>
                <w:u w:val="single"/>
              </w:rPr>
              <w:br/>
              <w:t>1939</w:t>
            </w:r>
          </w:p>
        </w:tc>
        <w:tc>
          <w:tcPr>
            <w:tcW w:w="817" w:type="dxa"/>
          </w:tcPr>
          <w:p w14:paraId="7F5C6702" w14:textId="77777777" w:rsidR="007E2AD9" w:rsidRPr="00611A89" w:rsidRDefault="007E2AD9" w:rsidP="0088578D">
            <w:pPr>
              <w:ind w:left="-110" w:right="-108"/>
              <w:jc w:val="center"/>
              <w:rPr>
                <w:snapToGrid w:val="0"/>
                <w:color w:val="000000"/>
                <w:u w:val="single"/>
              </w:rPr>
            </w:pPr>
            <w:r w:rsidRPr="00611A89">
              <w:rPr>
                <w:snapToGrid w:val="0"/>
                <w:color w:val="000000"/>
                <w:u w:val="single"/>
              </w:rPr>
              <w:t>194</w:t>
            </w:r>
            <w:r w:rsidRPr="00611A89">
              <w:rPr>
                <w:snapToGrid w:val="0"/>
                <w:color w:val="000000"/>
                <w:u w:val="single"/>
              </w:rPr>
              <w:br/>
            </w:r>
            <w:r w:rsidRPr="00611A89">
              <w:rPr>
                <w:snapToGrid w:val="0"/>
                <w:color w:val="000000"/>
              </w:rPr>
              <w:t>1940-41</w:t>
            </w:r>
          </w:p>
        </w:tc>
      </w:tr>
      <w:tr w:rsidR="007E2AD9" w:rsidRPr="00611A89" w14:paraId="1BEF98DA" w14:textId="77777777" w:rsidTr="0088578D">
        <w:trPr>
          <w:trHeight w:val="280"/>
        </w:trPr>
        <w:tc>
          <w:tcPr>
            <w:tcW w:w="1364" w:type="dxa"/>
            <w:tcBorders>
              <w:top w:val="single" w:sz="4" w:space="0" w:color="auto"/>
              <w:left w:val="single" w:sz="4" w:space="0" w:color="auto"/>
              <w:bottom w:val="single" w:sz="4" w:space="0" w:color="auto"/>
              <w:right w:val="single" w:sz="4" w:space="0" w:color="auto"/>
            </w:tcBorders>
            <w:vAlign w:val="center"/>
          </w:tcPr>
          <w:p w14:paraId="7A9423CE" w14:textId="77777777" w:rsidR="007E2AD9" w:rsidRPr="00611A89" w:rsidRDefault="007E2AD9" w:rsidP="0088578D">
            <w:pPr>
              <w:ind w:left="-57" w:right="-57"/>
              <w:rPr>
                <w:snapToGrid w:val="0"/>
                <w:color w:val="000000"/>
              </w:rPr>
            </w:pPr>
            <w:r w:rsidRPr="00611A89">
              <w:rPr>
                <w:snapToGrid w:val="0"/>
                <w:color w:val="000000"/>
              </w:rPr>
              <w:t>Поздняя (наименьшая)</w:t>
            </w:r>
          </w:p>
        </w:tc>
        <w:tc>
          <w:tcPr>
            <w:tcW w:w="1091" w:type="dxa"/>
            <w:vAlign w:val="center"/>
          </w:tcPr>
          <w:p w14:paraId="202E9837" w14:textId="77777777" w:rsidR="007E2AD9" w:rsidRPr="00611A89" w:rsidRDefault="007E2AD9" w:rsidP="0088578D">
            <w:pPr>
              <w:ind w:left="-57" w:right="-57"/>
              <w:jc w:val="center"/>
              <w:rPr>
                <w:snapToGrid w:val="0"/>
                <w:color w:val="000000"/>
              </w:rPr>
            </w:pPr>
            <w:r w:rsidRPr="00611A89">
              <w:rPr>
                <w:snapToGrid w:val="0"/>
                <w:color w:val="000000"/>
              </w:rPr>
              <w:t>29.11.67</w:t>
            </w:r>
          </w:p>
        </w:tc>
        <w:tc>
          <w:tcPr>
            <w:tcW w:w="1091" w:type="dxa"/>
            <w:vAlign w:val="center"/>
          </w:tcPr>
          <w:p w14:paraId="36922B8E" w14:textId="77777777" w:rsidR="007E2AD9" w:rsidRPr="00611A89" w:rsidRDefault="007E2AD9" w:rsidP="0088578D">
            <w:pPr>
              <w:ind w:left="-57" w:right="-57"/>
              <w:jc w:val="center"/>
              <w:rPr>
                <w:snapToGrid w:val="0"/>
                <w:color w:val="000000"/>
              </w:rPr>
            </w:pPr>
            <w:r w:rsidRPr="00611A89">
              <w:rPr>
                <w:snapToGrid w:val="0"/>
                <w:color w:val="000000"/>
              </w:rPr>
              <w:t>-</w:t>
            </w:r>
          </w:p>
        </w:tc>
        <w:tc>
          <w:tcPr>
            <w:tcW w:w="1091" w:type="dxa"/>
            <w:vAlign w:val="center"/>
          </w:tcPr>
          <w:p w14:paraId="209DBB8F" w14:textId="77777777" w:rsidR="007E2AD9" w:rsidRPr="00611A89" w:rsidRDefault="007E2AD9" w:rsidP="0088578D">
            <w:pPr>
              <w:ind w:left="-108" w:right="-108"/>
              <w:jc w:val="center"/>
              <w:rPr>
                <w:snapToGrid w:val="0"/>
                <w:color w:val="000000"/>
              </w:rPr>
            </w:pPr>
            <w:r w:rsidRPr="00611A89">
              <w:rPr>
                <w:snapToGrid w:val="0"/>
                <w:color w:val="000000"/>
              </w:rPr>
              <w:t>10.12.47</w:t>
            </w:r>
          </w:p>
        </w:tc>
        <w:tc>
          <w:tcPr>
            <w:tcW w:w="1228" w:type="dxa"/>
            <w:vAlign w:val="center"/>
          </w:tcPr>
          <w:p w14:paraId="5E310FAD" w14:textId="77777777" w:rsidR="007E2AD9" w:rsidRPr="00611A89" w:rsidRDefault="007E2AD9" w:rsidP="0088578D">
            <w:pPr>
              <w:jc w:val="center"/>
              <w:rPr>
                <w:snapToGrid w:val="0"/>
                <w:color w:val="000000"/>
                <w:u w:val="single"/>
              </w:rPr>
            </w:pPr>
            <w:r w:rsidRPr="00611A89">
              <w:rPr>
                <w:snapToGrid w:val="0"/>
                <w:color w:val="000000"/>
                <w:u w:val="single"/>
              </w:rPr>
              <w:t>0</w:t>
            </w:r>
            <w:r w:rsidRPr="00611A89">
              <w:rPr>
                <w:snapToGrid w:val="0"/>
                <w:color w:val="000000"/>
                <w:u w:val="single"/>
              </w:rPr>
              <w:br/>
            </w:r>
            <w:r w:rsidRPr="00611A89">
              <w:rPr>
                <w:snapToGrid w:val="0"/>
                <w:color w:val="000000"/>
              </w:rPr>
              <w:t>1934,61</w:t>
            </w:r>
          </w:p>
        </w:tc>
        <w:tc>
          <w:tcPr>
            <w:tcW w:w="954" w:type="dxa"/>
            <w:vAlign w:val="center"/>
          </w:tcPr>
          <w:p w14:paraId="1B333891" w14:textId="77777777" w:rsidR="007E2AD9" w:rsidRPr="00611A89" w:rsidRDefault="007E2AD9" w:rsidP="0088578D">
            <w:pPr>
              <w:ind w:right="-108" w:hanging="32"/>
              <w:jc w:val="center"/>
              <w:rPr>
                <w:snapToGrid w:val="0"/>
                <w:color w:val="000000"/>
              </w:rPr>
            </w:pPr>
            <w:r w:rsidRPr="00611A89">
              <w:rPr>
                <w:snapToGrid w:val="0"/>
                <w:color w:val="000000"/>
              </w:rPr>
              <w:t>24.04.34</w:t>
            </w:r>
          </w:p>
        </w:tc>
        <w:tc>
          <w:tcPr>
            <w:tcW w:w="954" w:type="dxa"/>
            <w:vAlign w:val="center"/>
          </w:tcPr>
          <w:p w14:paraId="170DC88D" w14:textId="77777777" w:rsidR="007E2AD9" w:rsidRPr="00611A89" w:rsidRDefault="007E2AD9" w:rsidP="0088578D">
            <w:pPr>
              <w:ind w:right="-108" w:hanging="32"/>
              <w:jc w:val="center"/>
              <w:rPr>
                <w:snapToGrid w:val="0"/>
                <w:color w:val="000000"/>
              </w:rPr>
            </w:pPr>
            <w:r w:rsidRPr="00611A89">
              <w:rPr>
                <w:snapToGrid w:val="0"/>
                <w:color w:val="000000"/>
              </w:rPr>
              <w:t>26.04.34,</w:t>
            </w:r>
            <w:r w:rsidRPr="00611A89">
              <w:rPr>
                <w:snapToGrid w:val="0"/>
                <w:color w:val="000000"/>
              </w:rPr>
              <w:br/>
              <w:t>1942</w:t>
            </w:r>
          </w:p>
        </w:tc>
        <w:tc>
          <w:tcPr>
            <w:tcW w:w="956" w:type="dxa"/>
            <w:vAlign w:val="center"/>
          </w:tcPr>
          <w:p w14:paraId="06D393B5" w14:textId="77777777" w:rsidR="007E2AD9" w:rsidRPr="00611A89" w:rsidRDefault="007E2AD9" w:rsidP="0088578D">
            <w:pPr>
              <w:jc w:val="center"/>
              <w:rPr>
                <w:snapToGrid w:val="0"/>
                <w:color w:val="000000"/>
              </w:rPr>
            </w:pPr>
            <w:r w:rsidRPr="00611A89">
              <w:rPr>
                <w:snapToGrid w:val="0"/>
                <w:color w:val="000000"/>
              </w:rPr>
              <w:t>1</w:t>
            </w:r>
          </w:p>
        </w:tc>
        <w:tc>
          <w:tcPr>
            <w:tcW w:w="817" w:type="dxa"/>
          </w:tcPr>
          <w:p w14:paraId="7DD628FE" w14:textId="77777777" w:rsidR="007E2AD9" w:rsidRPr="00611A89" w:rsidRDefault="007E2AD9" w:rsidP="0088578D">
            <w:pPr>
              <w:ind w:left="-110" w:right="-108"/>
              <w:jc w:val="center"/>
              <w:rPr>
                <w:snapToGrid w:val="0"/>
                <w:color w:val="000000"/>
                <w:u w:val="single"/>
              </w:rPr>
            </w:pPr>
            <w:r w:rsidRPr="00611A89">
              <w:rPr>
                <w:snapToGrid w:val="0"/>
                <w:color w:val="000000"/>
                <w:u w:val="single"/>
              </w:rPr>
              <w:t>126</w:t>
            </w:r>
            <w:r w:rsidRPr="00611A89">
              <w:rPr>
                <w:snapToGrid w:val="0"/>
                <w:color w:val="000000"/>
                <w:u w:val="single"/>
              </w:rPr>
              <w:br/>
              <w:t>1967-68</w:t>
            </w:r>
          </w:p>
        </w:tc>
      </w:tr>
      <w:tr w:rsidR="007E2AD9" w:rsidRPr="00611A89" w14:paraId="74EB681D" w14:textId="77777777" w:rsidTr="0088578D">
        <w:trPr>
          <w:trHeight w:val="280"/>
        </w:trPr>
        <w:tc>
          <w:tcPr>
            <w:tcW w:w="9548" w:type="dxa"/>
            <w:gridSpan w:val="9"/>
            <w:tcBorders>
              <w:top w:val="single" w:sz="4" w:space="0" w:color="auto"/>
              <w:left w:val="single" w:sz="4" w:space="0" w:color="auto"/>
              <w:bottom w:val="single" w:sz="4" w:space="0" w:color="auto"/>
            </w:tcBorders>
            <w:vAlign w:val="center"/>
          </w:tcPr>
          <w:p w14:paraId="51C7B158" w14:textId="77777777" w:rsidR="007E2AD9" w:rsidRPr="00611A89" w:rsidRDefault="007E2AD9" w:rsidP="0088578D">
            <w:pPr>
              <w:jc w:val="center"/>
              <w:rPr>
                <w:snapToGrid w:val="0"/>
                <w:color w:val="000000"/>
              </w:rPr>
            </w:pPr>
            <w:r w:rsidRPr="00611A89">
              <w:rPr>
                <w:snapToGrid w:val="0"/>
                <w:color w:val="000000"/>
              </w:rPr>
              <w:t>р. </w:t>
            </w:r>
            <w:r w:rsidRPr="00611A89">
              <w:rPr>
                <w:bCs/>
              </w:rPr>
              <w:t>Кондурча</w:t>
            </w:r>
            <w:r w:rsidRPr="00611A89">
              <w:rPr>
                <w:color w:val="000000"/>
              </w:rPr>
              <w:t>–</w:t>
            </w:r>
            <w:r w:rsidRPr="00611A89">
              <w:rPr>
                <w:snapToGrid w:val="0"/>
                <w:color w:val="000000"/>
              </w:rPr>
              <w:t xml:space="preserve"> </w:t>
            </w:r>
            <w:r w:rsidRPr="00611A89">
              <w:rPr>
                <w:bCs/>
              </w:rPr>
              <w:t>ст. Кошки</w:t>
            </w:r>
          </w:p>
        </w:tc>
      </w:tr>
      <w:tr w:rsidR="007E2AD9" w:rsidRPr="00611A89" w14:paraId="302A98F5" w14:textId="77777777" w:rsidTr="0088578D">
        <w:trPr>
          <w:trHeight w:val="280"/>
        </w:trPr>
        <w:tc>
          <w:tcPr>
            <w:tcW w:w="1364" w:type="dxa"/>
            <w:tcBorders>
              <w:top w:val="single" w:sz="4" w:space="0" w:color="auto"/>
              <w:left w:val="single" w:sz="4" w:space="0" w:color="auto"/>
              <w:bottom w:val="single" w:sz="4" w:space="0" w:color="auto"/>
              <w:right w:val="single" w:sz="4" w:space="0" w:color="auto"/>
            </w:tcBorders>
            <w:vAlign w:val="center"/>
          </w:tcPr>
          <w:p w14:paraId="06061700" w14:textId="77777777" w:rsidR="007E2AD9" w:rsidRPr="00611A89" w:rsidRDefault="007E2AD9" w:rsidP="0088578D">
            <w:pPr>
              <w:ind w:left="-57" w:right="-57"/>
              <w:rPr>
                <w:snapToGrid w:val="0"/>
                <w:color w:val="000000"/>
              </w:rPr>
            </w:pPr>
            <w:r w:rsidRPr="00611A89">
              <w:rPr>
                <w:snapToGrid w:val="0"/>
                <w:color w:val="000000"/>
              </w:rPr>
              <w:t>Средняя</w:t>
            </w:r>
          </w:p>
        </w:tc>
        <w:tc>
          <w:tcPr>
            <w:tcW w:w="1091" w:type="dxa"/>
            <w:vAlign w:val="center"/>
          </w:tcPr>
          <w:p w14:paraId="32AD1538" w14:textId="77777777" w:rsidR="007E2AD9" w:rsidRPr="00611A89" w:rsidRDefault="007E2AD9" w:rsidP="0088578D">
            <w:pPr>
              <w:ind w:left="-57" w:right="-57"/>
              <w:jc w:val="center"/>
              <w:rPr>
                <w:snapToGrid w:val="0"/>
                <w:color w:val="000000"/>
              </w:rPr>
            </w:pPr>
            <w:r w:rsidRPr="00611A89">
              <w:rPr>
                <w:snapToGrid w:val="0"/>
                <w:color w:val="000000"/>
              </w:rPr>
              <w:t>01.11</w:t>
            </w:r>
          </w:p>
        </w:tc>
        <w:tc>
          <w:tcPr>
            <w:tcW w:w="1091" w:type="dxa"/>
            <w:vAlign w:val="center"/>
          </w:tcPr>
          <w:p w14:paraId="3513E45B" w14:textId="77777777" w:rsidR="007E2AD9" w:rsidRPr="00611A89" w:rsidRDefault="007E2AD9" w:rsidP="0088578D">
            <w:pPr>
              <w:ind w:left="-57" w:right="-57"/>
              <w:jc w:val="center"/>
              <w:rPr>
                <w:snapToGrid w:val="0"/>
                <w:color w:val="000000"/>
              </w:rPr>
            </w:pPr>
            <w:r w:rsidRPr="00611A89">
              <w:rPr>
                <w:snapToGrid w:val="0"/>
                <w:color w:val="000000"/>
              </w:rPr>
              <w:t>нб (100%)</w:t>
            </w:r>
          </w:p>
        </w:tc>
        <w:tc>
          <w:tcPr>
            <w:tcW w:w="1091" w:type="dxa"/>
            <w:vAlign w:val="center"/>
          </w:tcPr>
          <w:p w14:paraId="572C36D2" w14:textId="77777777" w:rsidR="007E2AD9" w:rsidRPr="00611A89" w:rsidRDefault="007E2AD9" w:rsidP="0088578D">
            <w:pPr>
              <w:ind w:left="-108" w:right="-108"/>
              <w:jc w:val="center"/>
              <w:rPr>
                <w:snapToGrid w:val="0"/>
                <w:color w:val="000000"/>
              </w:rPr>
            </w:pPr>
            <w:r w:rsidRPr="00611A89">
              <w:rPr>
                <w:snapToGrid w:val="0"/>
                <w:color w:val="000000"/>
              </w:rPr>
              <w:t>9.11</w:t>
            </w:r>
          </w:p>
        </w:tc>
        <w:tc>
          <w:tcPr>
            <w:tcW w:w="1228" w:type="dxa"/>
            <w:vAlign w:val="center"/>
          </w:tcPr>
          <w:p w14:paraId="5640063B" w14:textId="77777777" w:rsidR="007E2AD9" w:rsidRPr="00611A89" w:rsidRDefault="007E2AD9" w:rsidP="0088578D">
            <w:pPr>
              <w:jc w:val="center"/>
              <w:rPr>
                <w:snapToGrid w:val="0"/>
                <w:color w:val="000000"/>
              </w:rPr>
            </w:pPr>
            <w:r w:rsidRPr="00611A89">
              <w:rPr>
                <w:snapToGrid w:val="0"/>
                <w:color w:val="000000"/>
              </w:rPr>
              <w:t>7(4)*</w:t>
            </w:r>
          </w:p>
        </w:tc>
        <w:tc>
          <w:tcPr>
            <w:tcW w:w="954" w:type="dxa"/>
            <w:vAlign w:val="center"/>
          </w:tcPr>
          <w:p w14:paraId="713BED82" w14:textId="77777777" w:rsidR="007E2AD9" w:rsidRPr="00611A89" w:rsidRDefault="007E2AD9" w:rsidP="0088578D">
            <w:pPr>
              <w:ind w:right="-108" w:hanging="32"/>
              <w:jc w:val="center"/>
              <w:rPr>
                <w:snapToGrid w:val="0"/>
                <w:color w:val="000000"/>
              </w:rPr>
            </w:pPr>
            <w:r w:rsidRPr="00611A89">
              <w:rPr>
                <w:snapToGrid w:val="0"/>
                <w:color w:val="000000"/>
              </w:rPr>
              <w:t>11.04</w:t>
            </w:r>
          </w:p>
        </w:tc>
        <w:tc>
          <w:tcPr>
            <w:tcW w:w="954" w:type="dxa"/>
            <w:vAlign w:val="center"/>
          </w:tcPr>
          <w:p w14:paraId="23137988" w14:textId="77777777" w:rsidR="007E2AD9" w:rsidRPr="00611A89" w:rsidRDefault="007E2AD9" w:rsidP="0088578D">
            <w:pPr>
              <w:ind w:right="-108" w:hanging="32"/>
              <w:jc w:val="center"/>
              <w:rPr>
                <w:snapToGrid w:val="0"/>
                <w:color w:val="000000"/>
              </w:rPr>
            </w:pPr>
            <w:r w:rsidRPr="00611A89">
              <w:rPr>
                <w:snapToGrid w:val="0"/>
                <w:color w:val="000000"/>
              </w:rPr>
              <w:t>15.04</w:t>
            </w:r>
          </w:p>
        </w:tc>
        <w:tc>
          <w:tcPr>
            <w:tcW w:w="956" w:type="dxa"/>
            <w:vAlign w:val="center"/>
          </w:tcPr>
          <w:p w14:paraId="3D2A2010" w14:textId="77777777" w:rsidR="007E2AD9" w:rsidRPr="00611A89" w:rsidRDefault="007E2AD9" w:rsidP="0088578D">
            <w:pPr>
              <w:jc w:val="center"/>
              <w:rPr>
                <w:snapToGrid w:val="0"/>
                <w:color w:val="000000"/>
              </w:rPr>
            </w:pPr>
            <w:r w:rsidRPr="00611A89">
              <w:rPr>
                <w:snapToGrid w:val="0"/>
                <w:color w:val="000000"/>
              </w:rPr>
              <w:t>4</w:t>
            </w:r>
          </w:p>
        </w:tc>
        <w:tc>
          <w:tcPr>
            <w:tcW w:w="817" w:type="dxa"/>
            <w:vAlign w:val="center"/>
          </w:tcPr>
          <w:p w14:paraId="141CCE7F" w14:textId="77777777" w:rsidR="007E2AD9" w:rsidRPr="00611A89" w:rsidRDefault="007E2AD9" w:rsidP="0088578D">
            <w:pPr>
              <w:jc w:val="center"/>
              <w:rPr>
                <w:snapToGrid w:val="0"/>
                <w:color w:val="000000"/>
              </w:rPr>
            </w:pPr>
            <w:r w:rsidRPr="00611A89">
              <w:rPr>
                <w:snapToGrid w:val="0"/>
                <w:color w:val="000000"/>
              </w:rPr>
              <w:t>165</w:t>
            </w:r>
          </w:p>
        </w:tc>
      </w:tr>
      <w:tr w:rsidR="007E2AD9" w:rsidRPr="00611A89" w14:paraId="6FE25494" w14:textId="77777777" w:rsidTr="0088578D">
        <w:trPr>
          <w:trHeight w:val="280"/>
        </w:trPr>
        <w:tc>
          <w:tcPr>
            <w:tcW w:w="1364" w:type="dxa"/>
            <w:tcBorders>
              <w:top w:val="single" w:sz="4" w:space="0" w:color="auto"/>
              <w:left w:val="single" w:sz="4" w:space="0" w:color="auto"/>
              <w:bottom w:val="single" w:sz="4" w:space="0" w:color="auto"/>
              <w:right w:val="single" w:sz="4" w:space="0" w:color="auto"/>
            </w:tcBorders>
            <w:vAlign w:val="center"/>
          </w:tcPr>
          <w:p w14:paraId="6D3AB908" w14:textId="77777777" w:rsidR="007E2AD9" w:rsidRPr="00611A89" w:rsidRDefault="007E2AD9" w:rsidP="0088578D">
            <w:pPr>
              <w:ind w:left="-57" w:right="-57"/>
              <w:rPr>
                <w:snapToGrid w:val="0"/>
                <w:color w:val="000000"/>
              </w:rPr>
            </w:pPr>
            <w:r w:rsidRPr="00611A89">
              <w:rPr>
                <w:snapToGrid w:val="0"/>
                <w:color w:val="000000"/>
              </w:rPr>
              <w:t>Ранняя (наибольшая)</w:t>
            </w:r>
          </w:p>
        </w:tc>
        <w:tc>
          <w:tcPr>
            <w:tcW w:w="1091" w:type="dxa"/>
            <w:vAlign w:val="center"/>
          </w:tcPr>
          <w:p w14:paraId="00D9536F" w14:textId="77777777" w:rsidR="007E2AD9" w:rsidRPr="00611A89" w:rsidRDefault="007E2AD9" w:rsidP="0088578D">
            <w:pPr>
              <w:ind w:left="-57" w:right="-57"/>
              <w:jc w:val="center"/>
              <w:rPr>
                <w:snapToGrid w:val="0"/>
                <w:color w:val="000000"/>
              </w:rPr>
            </w:pPr>
            <w:r w:rsidRPr="00611A89">
              <w:rPr>
                <w:snapToGrid w:val="0"/>
                <w:color w:val="000000"/>
              </w:rPr>
              <w:t>09.10.40</w:t>
            </w:r>
          </w:p>
        </w:tc>
        <w:tc>
          <w:tcPr>
            <w:tcW w:w="1091" w:type="dxa"/>
            <w:vAlign w:val="center"/>
          </w:tcPr>
          <w:p w14:paraId="2C626F9D" w14:textId="77777777" w:rsidR="007E2AD9" w:rsidRPr="00611A89" w:rsidRDefault="007E2AD9" w:rsidP="0088578D">
            <w:pPr>
              <w:ind w:left="-57" w:right="-57"/>
              <w:jc w:val="center"/>
              <w:rPr>
                <w:snapToGrid w:val="0"/>
                <w:color w:val="000000"/>
              </w:rPr>
            </w:pPr>
            <w:r w:rsidRPr="00611A89">
              <w:rPr>
                <w:snapToGrid w:val="0"/>
                <w:color w:val="000000"/>
              </w:rPr>
              <w:t>-</w:t>
            </w:r>
          </w:p>
        </w:tc>
        <w:tc>
          <w:tcPr>
            <w:tcW w:w="1091" w:type="dxa"/>
            <w:vAlign w:val="center"/>
          </w:tcPr>
          <w:p w14:paraId="5760ACE8" w14:textId="77777777" w:rsidR="007E2AD9" w:rsidRPr="00611A89" w:rsidRDefault="007E2AD9" w:rsidP="0088578D">
            <w:pPr>
              <w:ind w:left="-108" w:right="-108"/>
              <w:jc w:val="center"/>
              <w:rPr>
                <w:snapToGrid w:val="0"/>
                <w:color w:val="000000"/>
              </w:rPr>
            </w:pPr>
            <w:r w:rsidRPr="00611A89">
              <w:rPr>
                <w:snapToGrid w:val="0"/>
                <w:color w:val="000000"/>
              </w:rPr>
              <w:t>22.10.46</w:t>
            </w:r>
          </w:p>
        </w:tc>
        <w:tc>
          <w:tcPr>
            <w:tcW w:w="1228" w:type="dxa"/>
            <w:vAlign w:val="center"/>
          </w:tcPr>
          <w:p w14:paraId="32D62194" w14:textId="77777777" w:rsidR="007E2AD9" w:rsidRPr="00611A89" w:rsidRDefault="007E2AD9" w:rsidP="0088578D">
            <w:pPr>
              <w:jc w:val="center"/>
              <w:rPr>
                <w:snapToGrid w:val="0"/>
                <w:color w:val="000000"/>
                <w:u w:val="single"/>
              </w:rPr>
            </w:pPr>
            <w:r w:rsidRPr="00611A89">
              <w:rPr>
                <w:snapToGrid w:val="0"/>
                <w:color w:val="000000"/>
                <w:u w:val="single"/>
              </w:rPr>
              <w:t>34(15)</w:t>
            </w:r>
            <w:r w:rsidRPr="00611A89">
              <w:rPr>
                <w:snapToGrid w:val="0"/>
                <w:color w:val="000000"/>
                <w:u w:val="single"/>
              </w:rPr>
              <w:br/>
            </w:r>
            <w:r w:rsidRPr="00611A89">
              <w:rPr>
                <w:snapToGrid w:val="0"/>
                <w:color w:val="000000"/>
              </w:rPr>
              <w:t>1947</w:t>
            </w:r>
          </w:p>
        </w:tc>
        <w:tc>
          <w:tcPr>
            <w:tcW w:w="954" w:type="dxa"/>
            <w:vAlign w:val="center"/>
          </w:tcPr>
          <w:p w14:paraId="5BD2EC1A" w14:textId="77777777" w:rsidR="007E2AD9" w:rsidRPr="00611A89" w:rsidRDefault="007E2AD9" w:rsidP="0088578D">
            <w:pPr>
              <w:ind w:right="-108" w:hanging="32"/>
              <w:jc w:val="center"/>
              <w:rPr>
                <w:snapToGrid w:val="0"/>
                <w:color w:val="000000"/>
              </w:rPr>
            </w:pPr>
            <w:r w:rsidRPr="00611A89">
              <w:rPr>
                <w:snapToGrid w:val="0"/>
                <w:color w:val="000000"/>
              </w:rPr>
              <w:t>27.03.61</w:t>
            </w:r>
          </w:p>
        </w:tc>
        <w:tc>
          <w:tcPr>
            <w:tcW w:w="954" w:type="dxa"/>
            <w:vAlign w:val="center"/>
          </w:tcPr>
          <w:p w14:paraId="45B88A45" w14:textId="77777777" w:rsidR="007E2AD9" w:rsidRPr="00611A89" w:rsidRDefault="007E2AD9" w:rsidP="0088578D">
            <w:pPr>
              <w:ind w:right="-108" w:hanging="32"/>
              <w:jc w:val="center"/>
              <w:rPr>
                <w:snapToGrid w:val="0"/>
                <w:color w:val="000000"/>
              </w:rPr>
            </w:pPr>
            <w:r w:rsidRPr="00611A89">
              <w:rPr>
                <w:snapToGrid w:val="0"/>
                <w:color w:val="000000"/>
              </w:rPr>
              <w:t>31.03.61</w:t>
            </w:r>
          </w:p>
        </w:tc>
        <w:tc>
          <w:tcPr>
            <w:tcW w:w="956" w:type="dxa"/>
          </w:tcPr>
          <w:p w14:paraId="539D5753" w14:textId="77777777" w:rsidR="007E2AD9" w:rsidRPr="00611A89" w:rsidRDefault="007E2AD9" w:rsidP="0088578D">
            <w:pPr>
              <w:jc w:val="center"/>
              <w:rPr>
                <w:snapToGrid w:val="0"/>
                <w:color w:val="000000"/>
                <w:u w:val="single"/>
              </w:rPr>
            </w:pPr>
            <w:r w:rsidRPr="00611A89">
              <w:rPr>
                <w:snapToGrid w:val="0"/>
                <w:color w:val="000000"/>
                <w:u w:val="single"/>
              </w:rPr>
              <w:t>11</w:t>
            </w:r>
            <w:r w:rsidRPr="00611A89">
              <w:rPr>
                <w:snapToGrid w:val="0"/>
                <w:color w:val="000000"/>
                <w:u w:val="single"/>
              </w:rPr>
              <w:br/>
            </w:r>
            <w:r w:rsidRPr="00611A89">
              <w:rPr>
                <w:snapToGrid w:val="0"/>
                <w:color w:val="000000"/>
              </w:rPr>
              <w:t>1960</w:t>
            </w:r>
          </w:p>
        </w:tc>
        <w:tc>
          <w:tcPr>
            <w:tcW w:w="817" w:type="dxa"/>
          </w:tcPr>
          <w:p w14:paraId="562BF852" w14:textId="77777777" w:rsidR="007E2AD9" w:rsidRPr="00611A89" w:rsidRDefault="007E2AD9" w:rsidP="0088578D">
            <w:pPr>
              <w:ind w:left="-110" w:right="-108"/>
              <w:jc w:val="center"/>
              <w:rPr>
                <w:snapToGrid w:val="0"/>
                <w:color w:val="000000"/>
                <w:u w:val="single"/>
              </w:rPr>
            </w:pPr>
            <w:r w:rsidRPr="00611A89">
              <w:rPr>
                <w:snapToGrid w:val="0"/>
                <w:color w:val="000000"/>
                <w:u w:val="single"/>
              </w:rPr>
              <w:t>196</w:t>
            </w:r>
            <w:r w:rsidRPr="00611A89">
              <w:rPr>
                <w:snapToGrid w:val="0"/>
                <w:color w:val="000000"/>
                <w:u w:val="single"/>
              </w:rPr>
              <w:br/>
            </w:r>
            <w:r w:rsidRPr="00611A89">
              <w:rPr>
                <w:snapToGrid w:val="0"/>
                <w:color w:val="000000"/>
              </w:rPr>
              <w:t>1940-41</w:t>
            </w:r>
          </w:p>
        </w:tc>
      </w:tr>
      <w:tr w:rsidR="007E2AD9" w:rsidRPr="00611A89" w14:paraId="13C73FB8" w14:textId="77777777" w:rsidTr="0088578D">
        <w:trPr>
          <w:trHeight w:val="280"/>
        </w:trPr>
        <w:tc>
          <w:tcPr>
            <w:tcW w:w="1364" w:type="dxa"/>
            <w:tcBorders>
              <w:top w:val="single" w:sz="4" w:space="0" w:color="auto"/>
              <w:left w:val="single" w:sz="4" w:space="0" w:color="auto"/>
              <w:bottom w:val="single" w:sz="4" w:space="0" w:color="auto"/>
              <w:right w:val="single" w:sz="4" w:space="0" w:color="auto"/>
            </w:tcBorders>
            <w:vAlign w:val="center"/>
          </w:tcPr>
          <w:p w14:paraId="58D39618" w14:textId="77777777" w:rsidR="007E2AD9" w:rsidRPr="00611A89" w:rsidRDefault="007E2AD9" w:rsidP="0088578D">
            <w:pPr>
              <w:ind w:left="-57" w:right="-57"/>
              <w:rPr>
                <w:snapToGrid w:val="0"/>
                <w:color w:val="000000"/>
              </w:rPr>
            </w:pPr>
            <w:r w:rsidRPr="00611A89">
              <w:rPr>
                <w:snapToGrid w:val="0"/>
                <w:color w:val="000000"/>
              </w:rPr>
              <w:t>Поздняя (наименьшая)</w:t>
            </w:r>
          </w:p>
        </w:tc>
        <w:tc>
          <w:tcPr>
            <w:tcW w:w="1091" w:type="dxa"/>
            <w:vAlign w:val="center"/>
          </w:tcPr>
          <w:p w14:paraId="4831F8F3" w14:textId="77777777" w:rsidR="007E2AD9" w:rsidRPr="00611A89" w:rsidRDefault="007E2AD9" w:rsidP="0088578D">
            <w:pPr>
              <w:ind w:left="-57" w:right="-57"/>
              <w:jc w:val="center"/>
              <w:rPr>
                <w:snapToGrid w:val="0"/>
                <w:color w:val="000000"/>
              </w:rPr>
            </w:pPr>
            <w:r w:rsidRPr="00611A89">
              <w:rPr>
                <w:snapToGrid w:val="0"/>
                <w:color w:val="000000"/>
              </w:rPr>
              <w:t>20.11.54</w:t>
            </w:r>
          </w:p>
        </w:tc>
        <w:tc>
          <w:tcPr>
            <w:tcW w:w="1091" w:type="dxa"/>
            <w:vAlign w:val="center"/>
          </w:tcPr>
          <w:p w14:paraId="40286123" w14:textId="77777777" w:rsidR="007E2AD9" w:rsidRPr="00611A89" w:rsidRDefault="007E2AD9" w:rsidP="0088578D">
            <w:pPr>
              <w:ind w:left="-57" w:right="-57"/>
              <w:jc w:val="center"/>
              <w:rPr>
                <w:snapToGrid w:val="0"/>
                <w:color w:val="000000"/>
              </w:rPr>
            </w:pPr>
            <w:r w:rsidRPr="00611A89">
              <w:rPr>
                <w:snapToGrid w:val="0"/>
                <w:color w:val="000000"/>
              </w:rPr>
              <w:t>-</w:t>
            </w:r>
          </w:p>
        </w:tc>
        <w:tc>
          <w:tcPr>
            <w:tcW w:w="1091" w:type="dxa"/>
            <w:vAlign w:val="center"/>
          </w:tcPr>
          <w:p w14:paraId="682353E7" w14:textId="77777777" w:rsidR="007E2AD9" w:rsidRPr="00611A89" w:rsidRDefault="007E2AD9" w:rsidP="0088578D">
            <w:pPr>
              <w:ind w:left="-108" w:right="-108"/>
              <w:jc w:val="center"/>
              <w:rPr>
                <w:snapToGrid w:val="0"/>
                <w:color w:val="000000"/>
              </w:rPr>
            </w:pPr>
            <w:r w:rsidRPr="00611A89">
              <w:rPr>
                <w:snapToGrid w:val="0"/>
                <w:color w:val="000000"/>
              </w:rPr>
              <w:t>07.12.47</w:t>
            </w:r>
          </w:p>
        </w:tc>
        <w:tc>
          <w:tcPr>
            <w:tcW w:w="1228" w:type="dxa"/>
            <w:vAlign w:val="center"/>
          </w:tcPr>
          <w:p w14:paraId="2E56BD1B" w14:textId="77777777" w:rsidR="007E2AD9" w:rsidRPr="00611A89" w:rsidRDefault="007E2AD9" w:rsidP="0088578D">
            <w:pPr>
              <w:jc w:val="center"/>
              <w:rPr>
                <w:snapToGrid w:val="0"/>
                <w:color w:val="000000"/>
                <w:u w:val="single"/>
              </w:rPr>
            </w:pPr>
            <w:r w:rsidRPr="00611A89">
              <w:rPr>
                <w:snapToGrid w:val="0"/>
                <w:color w:val="000000"/>
                <w:u w:val="single"/>
              </w:rPr>
              <w:t>0</w:t>
            </w:r>
            <w:r w:rsidRPr="00611A89">
              <w:rPr>
                <w:snapToGrid w:val="0"/>
                <w:color w:val="000000"/>
                <w:u w:val="single"/>
              </w:rPr>
              <w:br/>
            </w:r>
            <w:r w:rsidRPr="00611A89">
              <w:rPr>
                <w:snapToGrid w:val="0"/>
                <w:color w:val="000000"/>
              </w:rPr>
              <w:t>21%</w:t>
            </w:r>
          </w:p>
        </w:tc>
        <w:tc>
          <w:tcPr>
            <w:tcW w:w="954" w:type="dxa"/>
            <w:vAlign w:val="center"/>
          </w:tcPr>
          <w:p w14:paraId="50A175C5" w14:textId="77777777" w:rsidR="007E2AD9" w:rsidRPr="00611A89" w:rsidRDefault="007E2AD9" w:rsidP="0088578D">
            <w:pPr>
              <w:ind w:right="-108" w:hanging="32"/>
              <w:jc w:val="center"/>
              <w:rPr>
                <w:snapToGrid w:val="0"/>
                <w:color w:val="000000"/>
              </w:rPr>
            </w:pPr>
            <w:r w:rsidRPr="00611A89">
              <w:rPr>
                <w:snapToGrid w:val="0"/>
                <w:color w:val="000000"/>
              </w:rPr>
              <w:t>24.04.52</w:t>
            </w:r>
          </w:p>
        </w:tc>
        <w:tc>
          <w:tcPr>
            <w:tcW w:w="954" w:type="dxa"/>
            <w:vAlign w:val="center"/>
          </w:tcPr>
          <w:p w14:paraId="5D2FF2E9" w14:textId="77777777" w:rsidR="007E2AD9" w:rsidRPr="00611A89" w:rsidRDefault="007E2AD9" w:rsidP="0088578D">
            <w:pPr>
              <w:ind w:right="-108" w:hanging="32"/>
              <w:jc w:val="center"/>
              <w:rPr>
                <w:snapToGrid w:val="0"/>
                <w:color w:val="000000"/>
              </w:rPr>
            </w:pPr>
            <w:r w:rsidRPr="00611A89">
              <w:rPr>
                <w:snapToGrid w:val="0"/>
                <w:color w:val="000000"/>
              </w:rPr>
              <w:t>28.04.52</w:t>
            </w:r>
          </w:p>
        </w:tc>
        <w:tc>
          <w:tcPr>
            <w:tcW w:w="956" w:type="dxa"/>
            <w:vAlign w:val="center"/>
          </w:tcPr>
          <w:p w14:paraId="1386C783" w14:textId="77777777" w:rsidR="007E2AD9" w:rsidRPr="00611A89" w:rsidRDefault="007E2AD9" w:rsidP="0088578D">
            <w:pPr>
              <w:jc w:val="center"/>
              <w:rPr>
                <w:snapToGrid w:val="0"/>
                <w:color w:val="000000"/>
              </w:rPr>
            </w:pPr>
            <w:r w:rsidRPr="00611A89">
              <w:rPr>
                <w:snapToGrid w:val="0"/>
                <w:color w:val="000000"/>
                <w:u w:val="single"/>
              </w:rPr>
              <w:t>0</w:t>
            </w:r>
            <w:r w:rsidRPr="00611A89">
              <w:rPr>
                <w:snapToGrid w:val="0"/>
                <w:color w:val="000000"/>
              </w:rPr>
              <w:br/>
              <w:t>1944</w:t>
            </w:r>
          </w:p>
        </w:tc>
        <w:tc>
          <w:tcPr>
            <w:tcW w:w="817" w:type="dxa"/>
          </w:tcPr>
          <w:p w14:paraId="34A0B186" w14:textId="77777777" w:rsidR="007E2AD9" w:rsidRPr="00611A89" w:rsidRDefault="007E2AD9" w:rsidP="0088578D">
            <w:pPr>
              <w:ind w:left="-110" w:right="-108"/>
              <w:jc w:val="center"/>
              <w:rPr>
                <w:snapToGrid w:val="0"/>
                <w:color w:val="000000"/>
                <w:u w:val="single"/>
              </w:rPr>
            </w:pPr>
            <w:r w:rsidRPr="00611A89">
              <w:rPr>
                <w:snapToGrid w:val="0"/>
                <w:color w:val="000000"/>
                <w:u w:val="single"/>
              </w:rPr>
              <w:t>130</w:t>
            </w:r>
            <w:r w:rsidRPr="00611A89">
              <w:rPr>
                <w:snapToGrid w:val="0"/>
                <w:color w:val="000000"/>
                <w:u w:val="single"/>
              </w:rPr>
              <w:br/>
            </w:r>
            <w:r w:rsidRPr="00611A89">
              <w:rPr>
                <w:snapToGrid w:val="0"/>
                <w:color w:val="000000"/>
              </w:rPr>
              <w:t>1936-37</w:t>
            </w:r>
          </w:p>
        </w:tc>
      </w:tr>
      <w:tr w:rsidR="007E2AD9" w:rsidRPr="00611A89" w14:paraId="14D5A32E" w14:textId="77777777" w:rsidTr="0088578D">
        <w:trPr>
          <w:trHeight w:val="280"/>
        </w:trPr>
        <w:tc>
          <w:tcPr>
            <w:tcW w:w="9548" w:type="dxa"/>
            <w:gridSpan w:val="9"/>
            <w:tcBorders>
              <w:top w:val="single" w:sz="4" w:space="0" w:color="auto"/>
              <w:left w:val="single" w:sz="4" w:space="0" w:color="auto"/>
              <w:bottom w:val="single" w:sz="4" w:space="0" w:color="auto"/>
            </w:tcBorders>
            <w:vAlign w:val="center"/>
          </w:tcPr>
          <w:p w14:paraId="5DE427BF" w14:textId="77777777" w:rsidR="007E2AD9" w:rsidRPr="00611A89" w:rsidRDefault="007E2AD9" w:rsidP="0088578D">
            <w:pPr>
              <w:jc w:val="center"/>
              <w:rPr>
                <w:snapToGrid w:val="0"/>
                <w:color w:val="000000"/>
              </w:rPr>
            </w:pPr>
            <w:r w:rsidRPr="00611A89">
              <w:rPr>
                <w:snapToGrid w:val="0"/>
                <w:color w:val="000000"/>
              </w:rPr>
              <w:t>р. </w:t>
            </w:r>
            <w:r w:rsidRPr="00611A89">
              <w:rPr>
                <w:bCs/>
              </w:rPr>
              <w:t>Кондурча</w:t>
            </w:r>
            <w:r w:rsidRPr="00611A89">
              <w:rPr>
                <w:color w:val="000000"/>
              </w:rPr>
              <w:t xml:space="preserve"> –</w:t>
            </w:r>
            <w:r w:rsidRPr="00611A89">
              <w:rPr>
                <w:snapToGrid w:val="0"/>
                <w:color w:val="000000"/>
              </w:rPr>
              <w:t xml:space="preserve"> </w:t>
            </w:r>
            <w:r w:rsidRPr="00611A89">
              <w:rPr>
                <w:bCs/>
              </w:rPr>
              <w:t>пос. Украинка</w:t>
            </w:r>
          </w:p>
        </w:tc>
      </w:tr>
      <w:tr w:rsidR="007E2AD9" w:rsidRPr="00611A89" w14:paraId="0A1426BF" w14:textId="77777777" w:rsidTr="0088578D">
        <w:trPr>
          <w:trHeight w:val="280"/>
        </w:trPr>
        <w:tc>
          <w:tcPr>
            <w:tcW w:w="1364" w:type="dxa"/>
            <w:tcBorders>
              <w:top w:val="single" w:sz="4" w:space="0" w:color="auto"/>
              <w:left w:val="single" w:sz="4" w:space="0" w:color="auto"/>
              <w:bottom w:val="single" w:sz="4" w:space="0" w:color="auto"/>
              <w:right w:val="single" w:sz="4" w:space="0" w:color="auto"/>
            </w:tcBorders>
            <w:vAlign w:val="center"/>
          </w:tcPr>
          <w:p w14:paraId="62E1D88D" w14:textId="77777777" w:rsidR="007E2AD9" w:rsidRPr="00611A89" w:rsidRDefault="007E2AD9" w:rsidP="0088578D">
            <w:pPr>
              <w:ind w:left="-57" w:right="-57"/>
              <w:rPr>
                <w:snapToGrid w:val="0"/>
                <w:color w:val="000000"/>
              </w:rPr>
            </w:pPr>
            <w:r w:rsidRPr="00611A89">
              <w:rPr>
                <w:snapToGrid w:val="0"/>
                <w:color w:val="000000"/>
              </w:rPr>
              <w:t>Средняя</w:t>
            </w:r>
          </w:p>
        </w:tc>
        <w:tc>
          <w:tcPr>
            <w:tcW w:w="1091" w:type="dxa"/>
            <w:vAlign w:val="center"/>
          </w:tcPr>
          <w:p w14:paraId="0D3D85F2" w14:textId="77777777" w:rsidR="007E2AD9" w:rsidRPr="00611A89" w:rsidRDefault="007E2AD9" w:rsidP="0088578D">
            <w:pPr>
              <w:ind w:left="-57" w:right="-57"/>
              <w:jc w:val="center"/>
              <w:rPr>
                <w:snapToGrid w:val="0"/>
                <w:color w:val="000000"/>
              </w:rPr>
            </w:pPr>
            <w:r w:rsidRPr="00611A89">
              <w:rPr>
                <w:snapToGrid w:val="0"/>
                <w:color w:val="000000"/>
              </w:rPr>
              <w:t>08.11</w:t>
            </w:r>
          </w:p>
        </w:tc>
        <w:tc>
          <w:tcPr>
            <w:tcW w:w="1091" w:type="dxa"/>
            <w:vAlign w:val="center"/>
          </w:tcPr>
          <w:p w14:paraId="0C485DE6" w14:textId="77777777" w:rsidR="007E2AD9" w:rsidRPr="00611A89" w:rsidRDefault="007E2AD9" w:rsidP="0088578D">
            <w:pPr>
              <w:ind w:left="-57" w:right="-57"/>
              <w:jc w:val="center"/>
              <w:rPr>
                <w:snapToGrid w:val="0"/>
                <w:color w:val="000000"/>
              </w:rPr>
            </w:pPr>
            <w:r w:rsidRPr="00611A89">
              <w:rPr>
                <w:snapToGrid w:val="0"/>
                <w:color w:val="000000"/>
              </w:rPr>
              <w:t>нб (100%)</w:t>
            </w:r>
          </w:p>
        </w:tc>
        <w:tc>
          <w:tcPr>
            <w:tcW w:w="1091" w:type="dxa"/>
            <w:vAlign w:val="center"/>
          </w:tcPr>
          <w:p w14:paraId="4F46F0E2" w14:textId="77777777" w:rsidR="007E2AD9" w:rsidRPr="00611A89" w:rsidRDefault="007E2AD9" w:rsidP="0088578D">
            <w:pPr>
              <w:ind w:left="-108" w:right="-108"/>
              <w:jc w:val="center"/>
              <w:rPr>
                <w:snapToGrid w:val="0"/>
                <w:color w:val="000000"/>
              </w:rPr>
            </w:pPr>
            <w:r w:rsidRPr="00611A89">
              <w:rPr>
                <w:snapToGrid w:val="0"/>
                <w:color w:val="000000"/>
              </w:rPr>
              <w:t>20.11</w:t>
            </w:r>
          </w:p>
        </w:tc>
        <w:tc>
          <w:tcPr>
            <w:tcW w:w="1228" w:type="dxa"/>
            <w:vAlign w:val="center"/>
          </w:tcPr>
          <w:p w14:paraId="6F93EE02" w14:textId="77777777" w:rsidR="007E2AD9" w:rsidRPr="00611A89" w:rsidRDefault="007E2AD9" w:rsidP="0088578D">
            <w:pPr>
              <w:jc w:val="center"/>
              <w:rPr>
                <w:snapToGrid w:val="0"/>
                <w:color w:val="000000"/>
              </w:rPr>
            </w:pPr>
            <w:r w:rsidRPr="00611A89">
              <w:rPr>
                <w:snapToGrid w:val="0"/>
                <w:color w:val="000000"/>
              </w:rPr>
              <w:t>13(9)*</w:t>
            </w:r>
          </w:p>
        </w:tc>
        <w:tc>
          <w:tcPr>
            <w:tcW w:w="954" w:type="dxa"/>
            <w:vAlign w:val="center"/>
          </w:tcPr>
          <w:p w14:paraId="191EAFC0" w14:textId="77777777" w:rsidR="007E2AD9" w:rsidRPr="00611A89" w:rsidRDefault="007E2AD9" w:rsidP="0088578D">
            <w:pPr>
              <w:ind w:right="-108" w:hanging="32"/>
              <w:jc w:val="center"/>
              <w:rPr>
                <w:snapToGrid w:val="0"/>
                <w:color w:val="000000"/>
              </w:rPr>
            </w:pPr>
            <w:r w:rsidRPr="00611A89">
              <w:rPr>
                <w:snapToGrid w:val="0"/>
                <w:color w:val="000000"/>
              </w:rPr>
              <w:t>07.04</w:t>
            </w:r>
          </w:p>
        </w:tc>
        <w:tc>
          <w:tcPr>
            <w:tcW w:w="954" w:type="dxa"/>
            <w:vAlign w:val="center"/>
          </w:tcPr>
          <w:p w14:paraId="49491751" w14:textId="77777777" w:rsidR="007E2AD9" w:rsidRPr="00611A89" w:rsidRDefault="007E2AD9" w:rsidP="0088578D">
            <w:pPr>
              <w:ind w:right="-108" w:hanging="32"/>
              <w:jc w:val="center"/>
              <w:rPr>
                <w:snapToGrid w:val="0"/>
                <w:color w:val="000000"/>
              </w:rPr>
            </w:pPr>
            <w:r w:rsidRPr="00611A89">
              <w:rPr>
                <w:snapToGrid w:val="0"/>
                <w:color w:val="000000"/>
              </w:rPr>
              <w:t>17.04</w:t>
            </w:r>
          </w:p>
        </w:tc>
        <w:tc>
          <w:tcPr>
            <w:tcW w:w="956" w:type="dxa"/>
            <w:vAlign w:val="center"/>
          </w:tcPr>
          <w:p w14:paraId="14104B9B" w14:textId="77777777" w:rsidR="007E2AD9" w:rsidRPr="00611A89" w:rsidRDefault="007E2AD9" w:rsidP="0088578D">
            <w:pPr>
              <w:jc w:val="center"/>
              <w:rPr>
                <w:snapToGrid w:val="0"/>
                <w:color w:val="000000"/>
              </w:rPr>
            </w:pPr>
            <w:r w:rsidRPr="00611A89">
              <w:rPr>
                <w:snapToGrid w:val="0"/>
                <w:color w:val="000000"/>
              </w:rPr>
              <w:t>4</w:t>
            </w:r>
          </w:p>
        </w:tc>
        <w:tc>
          <w:tcPr>
            <w:tcW w:w="817" w:type="dxa"/>
            <w:vAlign w:val="center"/>
          </w:tcPr>
          <w:p w14:paraId="5031303B" w14:textId="77777777" w:rsidR="007E2AD9" w:rsidRPr="00611A89" w:rsidRDefault="007E2AD9" w:rsidP="0088578D">
            <w:pPr>
              <w:jc w:val="center"/>
              <w:rPr>
                <w:snapToGrid w:val="0"/>
                <w:color w:val="000000"/>
              </w:rPr>
            </w:pPr>
            <w:r w:rsidRPr="00611A89">
              <w:rPr>
                <w:snapToGrid w:val="0"/>
                <w:color w:val="000000"/>
              </w:rPr>
              <w:t>155</w:t>
            </w:r>
          </w:p>
        </w:tc>
      </w:tr>
      <w:tr w:rsidR="007E2AD9" w:rsidRPr="00611A89" w14:paraId="521FC06E" w14:textId="77777777" w:rsidTr="0088578D">
        <w:trPr>
          <w:trHeight w:val="280"/>
        </w:trPr>
        <w:tc>
          <w:tcPr>
            <w:tcW w:w="1364" w:type="dxa"/>
            <w:tcBorders>
              <w:top w:val="single" w:sz="4" w:space="0" w:color="auto"/>
              <w:left w:val="single" w:sz="4" w:space="0" w:color="auto"/>
              <w:bottom w:val="single" w:sz="4" w:space="0" w:color="auto"/>
              <w:right w:val="single" w:sz="4" w:space="0" w:color="auto"/>
            </w:tcBorders>
            <w:vAlign w:val="center"/>
          </w:tcPr>
          <w:p w14:paraId="421F22A9" w14:textId="77777777" w:rsidR="007E2AD9" w:rsidRPr="00611A89" w:rsidRDefault="007E2AD9" w:rsidP="0088578D">
            <w:pPr>
              <w:ind w:left="-57" w:right="-57"/>
              <w:rPr>
                <w:snapToGrid w:val="0"/>
                <w:color w:val="000000"/>
              </w:rPr>
            </w:pPr>
            <w:r w:rsidRPr="00611A89">
              <w:rPr>
                <w:snapToGrid w:val="0"/>
                <w:color w:val="000000"/>
              </w:rPr>
              <w:t>Ранняя (наибольшая)</w:t>
            </w:r>
          </w:p>
        </w:tc>
        <w:tc>
          <w:tcPr>
            <w:tcW w:w="1091" w:type="dxa"/>
            <w:vAlign w:val="center"/>
          </w:tcPr>
          <w:p w14:paraId="3F818CDB" w14:textId="77777777" w:rsidR="007E2AD9" w:rsidRPr="00611A89" w:rsidRDefault="007E2AD9" w:rsidP="0088578D">
            <w:pPr>
              <w:ind w:left="-57" w:right="-57"/>
              <w:jc w:val="center"/>
              <w:rPr>
                <w:snapToGrid w:val="0"/>
                <w:color w:val="000000"/>
              </w:rPr>
            </w:pPr>
            <w:r w:rsidRPr="00611A89">
              <w:rPr>
                <w:snapToGrid w:val="0"/>
                <w:color w:val="000000"/>
              </w:rPr>
              <w:t>08.10.40</w:t>
            </w:r>
          </w:p>
        </w:tc>
        <w:tc>
          <w:tcPr>
            <w:tcW w:w="1091" w:type="dxa"/>
            <w:vAlign w:val="center"/>
          </w:tcPr>
          <w:p w14:paraId="680570C4" w14:textId="77777777" w:rsidR="007E2AD9" w:rsidRPr="00611A89" w:rsidRDefault="007E2AD9" w:rsidP="0088578D">
            <w:pPr>
              <w:ind w:left="-57" w:right="-57"/>
              <w:jc w:val="center"/>
              <w:rPr>
                <w:snapToGrid w:val="0"/>
                <w:color w:val="000000"/>
              </w:rPr>
            </w:pPr>
            <w:r w:rsidRPr="00611A89">
              <w:rPr>
                <w:snapToGrid w:val="0"/>
                <w:color w:val="000000"/>
              </w:rPr>
              <w:t>-</w:t>
            </w:r>
          </w:p>
        </w:tc>
        <w:tc>
          <w:tcPr>
            <w:tcW w:w="1091" w:type="dxa"/>
            <w:vAlign w:val="center"/>
          </w:tcPr>
          <w:p w14:paraId="33C40CC9" w14:textId="77777777" w:rsidR="007E2AD9" w:rsidRPr="00611A89" w:rsidRDefault="007E2AD9" w:rsidP="0088578D">
            <w:pPr>
              <w:ind w:left="-108" w:right="-108"/>
              <w:jc w:val="center"/>
              <w:rPr>
                <w:snapToGrid w:val="0"/>
                <w:color w:val="000000"/>
              </w:rPr>
            </w:pPr>
            <w:r w:rsidRPr="00611A89">
              <w:rPr>
                <w:snapToGrid w:val="0"/>
                <w:color w:val="000000"/>
              </w:rPr>
              <w:t>04.11.53,</w:t>
            </w:r>
            <w:r w:rsidRPr="00611A89">
              <w:rPr>
                <w:snapToGrid w:val="0"/>
                <w:color w:val="000000"/>
              </w:rPr>
              <w:br/>
              <w:t>56, 60</w:t>
            </w:r>
          </w:p>
        </w:tc>
        <w:tc>
          <w:tcPr>
            <w:tcW w:w="1228" w:type="dxa"/>
            <w:vAlign w:val="center"/>
          </w:tcPr>
          <w:p w14:paraId="032B3EFC" w14:textId="77777777" w:rsidR="007E2AD9" w:rsidRPr="00611A89" w:rsidRDefault="007E2AD9" w:rsidP="0088578D">
            <w:pPr>
              <w:jc w:val="center"/>
              <w:rPr>
                <w:snapToGrid w:val="0"/>
                <w:color w:val="000000"/>
                <w:u w:val="single"/>
              </w:rPr>
            </w:pPr>
            <w:r w:rsidRPr="00611A89">
              <w:rPr>
                <w:snapToGrid w:val="0"/>
                <w:color w:val="000000"/>
                <w:u w:val="single"/>
              </w:rPr>
              <w:t>60(37)</w:t>
            </w:r>
            <w:r w:rsidRPr="00611A89">
              <w:rPr>
                <w:snapToGrid w:val="0"/>
                <w:color w:val="000000"/>
                <w:u w:val="single"/>
              </w:rPr>
              <w:br/>
            </w:r>
            <w:r w:rsidRPr="00611A89">
              <w:rPr>
                <w:snapToGrid w:val="0"/>
                <w:color w:val="000000"/>
              </w:rPr>
              <w:t>1940</w:t>
            </w:r>
          </w:p>
        </w:tc>
        <w:tc>
          <w:tcPr>
            <w:tcW w:w="954" w:type="dxa"/>
            <w:vAlign w:val="center"/>
          </w:tcPr>
          <w:p w14:paraId="2D1BF35C" w14:textId="77777777" w:rsidR="007E2AD9" w:rsidRPr="00611A89" w:rsidRDefault="007E2AD9" w:rsidP="0088578D">
            <w:pPr>
              <w:ind w:right="-108" w:hanging="32"/>
              <w:jc w:val="center"/>
              <w:rPr>
                <w:snapToGrid w:val="0"/>
                <w:color w:val="000000"/>
              </w:rPr>
            </w:pPr>
            <w:r w:rsidRPr="00611A89">
              <w:rPr>
                <w:snapToGrid w:val="0"/>
                <w:color w:val="000000"/>
              </w:rPr>
              <w:t>24.03.61</w:t>
            </w:r>
          </w:p>
        </w:tc>
        <w:tc>
          <w:tcPr>
            <w:tcW w:w="954" w:type="dxa"/>
            <w:vAlign w:val="center"/>
          </w:tcPr>
          <w:p w14:paraId="2453D18A" w14:textId="77777777" w:rsidR="007E2AD9" w:rsidRPr="00611A89" w:rsidRDefault="007E2AD9" w:rsidP="0088578D">
            <w:pPr>
              <w:ind w:right="-108" w:hanging="32"/>
              <w:jc w:val="center"/>
              <w:rPr>
                <w:snapToGrid w:val="0"/>
                <w:color w:val="000000"/>
              </w:rPr>
            </w:pPr>
            <w:r w:rsidRPr="00611A89">
              <w:rPr>
                <w:snapToGrid w:val="0"/>
                <w:color w:val="000000"/>
              </w:rPr>
              <w:t>31.03.61</w:t>
            </w:r>
          </w:p>
        </w:tc>
        <w:tc>
          <w:tcPr>
            <w:tcW w:w="956" w:type="dxa"/>
          </w:tcPr>
          <w:p w14:paraId="3E9A5FB1" w14:textId="77777777" w:rsidR="007E2AD9" w:rsidRPr="00611A89" w:rsidRDefault="007E2AD9" w:rsidP="0088578D">
            <w:pPr>
              <w:jc w:val="center"/>
              <w:rPr>
                <w:snapToGrid w:val="0"/>
                <w:color w:val="000000"/>
                <w:u w:val="single"/>
              </w:rPr>
            </w:pPr>
            <w:r w:rsidRPr="00611A89">
              <w:rPr>
                <w:snapToGrid w:val="0"/>
                <w:color w:val="000000"/>
                <w:u w:val="single"/>
              </w:rPr>
              <w:t>14</w:t>
            </w:r>
            <w:r w:rsidRPr="00611A89">
              <w:rPr>
                <w:snapToGrid w:val="0"/>
                <w:color w:val="000000"/>
                <w:u w:val="single"/>
              </w:rPr>
              <w:br/>
            </w:r>
            <w:r w:rsidRPr="00611A89">
              <w:rPr>
                <w:snapToGrid w:val="0"/>
                <w:color w:val="000000"/>
              </w:rPr>
              <w:t>1965</w:t>
            </w:r>
          </w:p>
        </w:tc>
        <w:tc>
          <w:tcPr>
            <w:tcW w:w="817" w:type="dxa"/>
          </w:tcPr>
          <w:p w14:paraId="4355EADC" w14:textId="77777777" w:rsidR="007E2AD9" w:rsidRPr="00611A89" w:rsidRDefault="007E2AD9" w:rsidP="0088578D">
            <w:pPr>
              <w:ind w:left="-110" w:right="-108"/>
              <w:jc w:val="center"/>
              <w:rPr>
                <w:snapToGrid w:val="0"/>
                <w:color w:val="000000"/>
                <w:u w:val="single"/>
              </w:rPr>
            </w:pPr>
            <w:r w:rsidRPr="00611A89">
              <w:rPr>
                <w:snapToGrid w:val="0"/>
                <w:color w:val="000000"/>
                <w:u w:val="single"/>
              </w:rPr>
              <w:t>197</w:t>
            </w:r>
            <w:r w:rsidRPr="00611A89">
              <w:rPr>
                <w:snapToGrid w:val="0"/>
                <w:color w:val="000000"/>
                <w:u w:val="single"/>
              </w:rPr>
              <w:br/>
            </w:r>
            <w:r w:rsidRPr="00611A89">
              <w:rPr>
                <w:snapToGrid w:val="0"/>
                <w:color w:val="000000"/>
              </w:rPr>
              <w:t>1940-41</w:t>
            </w:r>
          </w:p>
        </w:tc>
      </w:tr>
      <w:tr w:rsidR="007E2AD9" w:rsidRPr="00611A89" w14:paraId="60BB8B3B" w14:textId="77777777" w:rsidTr="0088578D">
        <w:trPr>
          <w:trHeight w:val="280"/>
        </w:trPr>
        <w:tc>
          <w:tcPr>
            <w:tcW w:w="1364" w:type="dxa"/>
            <w:tcBorders>
              <w:top w:val="single" w:sz="4" w:space="0" w:color="auto"/>
              <w:left w:val="single" w:sz="4" w:space="0" w:color="auto"/>
              <w:bottom w:val="single" w:sz="4" w:space="0" w:color="auto"/>
              <w:right w:val="single" w:sz="4" w:space="0" w:color="auto"/>
            </w:tcBorders>
            <w:vAlign w:val="center"/>
          </w:tcPr>
          <w:p w14:paraId="272612E1" w14:textId="77777777" w:rsidR="007E2AD9" w:rsidRPr="00611A89" w:rsidRDefault="007E2AD9" w:rsidP="0088578D">
            <w:pPr>
              <w:ind w:left="-57" w:right="-57"/>
              <w:rPr>
                <w:snapToGrid w:val="0"/>
                <w:color w:val="000000"/>
              </w:rPr>
            </w:pPr>
            <w:r w:rsidRPr="00611A89">
              <w:rPr>
                <w:snapToGrid w:val="0"/>
                <w:color w:val="000000"/>
              </w:rPr>
              <w:t>Поздняя (наименьшая)</w:t>
            </w:r>
          </w:p>
        </w:tc>
        <w:tc>
          <w:tcPr>
            <w:tcW w:w="1091" w:type="dxa"/>
            <w:vAlign w:val="center"/>
          </w:tcPr>
          <w:p w14:paraId="7AAF102F" w14:textId="77777777" w:rsidR="007E2AD9" w:rsidRPr="00611A89" w:rsidRDefault="007E2AD9" w:rsidP="0088578D">
            <w:pPr>
              <w:ind w:left="-57" w:right="-57"/>
              <w:jc w:val="center"/>
              <w:rPr>
                <w:snapToGrid w:val="0"/>
                <w:color w:val="000000"/>
              </w:rPr>
            </w:pPr>
            <w:r w:rsidRPr="00611A89">
              <w:rPr>
                <w:snapToGrid w:val="0"/>
                <w:color w:val="000000"/>
              </w:rPr>
              <w:t>05.12.47</w:t>
            </w:r>
          </w:p>
        </w:tc>
        <w:tc>
          <w:tcPr>
            <w:tcW w:w="1091" w:type="dxa"/>
            <w:vAlign w:val="center"/>
          </w:tcPr>
          <w:p w14:paraId="290CE219" w14:textId="77777777" w:rsidR="007E2AD9" w:rsidRPr="00611A89" w:rsidRDefault="007E2AD9" w:rsidP="0088578D">
            <w:pPr>
              <w:ind w:left="-57" w:right="-57"/>
              <w:jc w:val="center"/>
              <w:rPr>
                <w:snapToGrid w:val="0"/>
                <w:color w:val="000000"/>
              </w:rPr>
            </w:pPr>
            <w:r w:rsidRPr="00611A89">
              <w:rPr>
                <w:snapToGrid w:val="0"/>
                <w:color w:val="000000"/>
              </w:rPr>
              <w:t>-</w:t>
            </w:r>
          </w:p>
        </w:tc>
        <w:tc>
          <w:tcPr>
            <w:tcW w:w="1091" w:type="dxa"/>
            <w:vAlign w:val="center"/>
          </w:tcPr>
          <w:p w14:paraId="6E4A98B2" w14:textId="77777777" w:rsidR="007E2AD9" w:rsidRPr="00611A89" w:rsidRDefault="007E2AD9" w:rsidP="0088578D">
            <w:pPr>
              <w:ind w:left="-108" w:right="-108"/>
              <w:jc w:val="center"/>
              <w:rPr>
                <w:snapToGrid w:val="0"/>
                <w:color w:val="000000"/>
              </w:rPr>
            </w:pPr>
            <w:r w:rsidRPr="00611A89">
              <w:rPr>
                <w:snapToGrid w:val="0"/>
                <w:color w:val="000000"/>
              </w:rPr>
              <w:t>10.12.39</w:t>
            </w:r>
          </w:p>
        </w:tc>
        <w:tc>
          <w:tcPr>
            <w:tcW w:w="1228" w:type="dxa"/>
            <w:vAlign w:val="center"/>
          </w:tcPr>
          <w:p w14:paraId="3ED0C6AC" w14:textId="77777777" w:rsidR="007E2AD9" w:rsidRPr="00611A89" w:rsidRDefault="007E2AD9" w:rsidP="0088578D">
            <w:pPr>
              <w:jc w:val="center"/>
              <w:rPr>
                <w:snapToGrid w:val="0"/>
                <w:color w:val="000000"/>
                <w:u w:val="single"/>
              </w:rPr>
            </w:pPr>
            <w:r w:rsidRPr="00611A89">
              <w:rPr>
                <w:snapToGrid w:val="0"/>
                <w:color w:val="000000"/>
                <w:u w:val="single"/>
              </w:rPr>
              <w:t>0</w:t>
            </w:r>
            <w:r w:rsidRPr="00611A89">
              <w:rPr>
                <w:snapToGrid w:val="0"/>
                <w:color w:val="000000"/>
                <w:u w:val="single"/>
              </w:rPr>
              <w:br/>
            </w:r>
            <w:r w:rsidRPr="00611A89">
              <w:rPr>
                <w:snapToGrid w:val="0"/>
                <w:color w:val="000000"/>
              </w:rPr>
              <w:t>1936, 37 61</w:t>
            </w:r>
          </w:p>
        </w:tc>
        <w:tc>
          <w:tcPr>
            <w:tcW w:w="954" w:type="dxa"/>
            <w:vAlign w:val="center"/>
          </w:tcPr>
          <w:p w14:paraId="6A627E70" w14:textId="77777777" w:rsidR="007E2AD9" w:rsidRPr="00611A89" w:rsidRDefault="007E2AD9" w:rsidP="0088578D">
            <w:pPr>
              <w:ind w:right="-108" w:hanging="32"/>
              <w:jc w:val="center"/>
              <w:rPr>
                <w:snapToGrid w:val="0"/>
                <w:color w:val="000000"/>
              </w:rPr>
            </w:pPr>
            <w:r w:rsidRPr="00611A89">
              <w:rPr>
                <w:snapToGrid w:val="0"/>
                <w:color w:val="000000"/>
              </w:rPr>
              <w:t>24.04.34</w:t>
            </w:r>
          </w:p>
        </w:tc>
        <w:tc>
          <w:tcPr>
            <w:tcW w:w="954" w:type="dxa"/>
            <w:vAlign w:val="center"/>
          </w:tcPr>
          <w:p w14:paraId="5F99733D" w14:textId="77777777" w:rsidR="007E2AD9" w:rsidRPr="00611A89" w:rsidRDefault="007E2AD9" w:rsidP="0088578D">
            <w:pPr>
              <w:ind w:right="-108" w:hanging="32"/>
              <w:jc w:val="center"/>
              <w:rPr>
                <w:snapToGrid w:val="0"/>
                <w:color w:val="000000"/>
              </w:rPr>
            </w:pPr>
            <w:r w:rsidRPr="00611A89">
              <w:rPr>
                <w:snapToGrid w:val="0"/>
                <w:color w:val="000000"/>
              </w:rPr>
              <w:t>25.04.52</w:t>
            </w:r>
          </w:p>
        </w:tc>
        <w:tc>
          <w:tcPr>
            <w:tcW w:w="956" w:type="dxa"/>
            <w:vAlign w:val="center"/>
          </w:tcPr>
          <w:p w14:paraId="1CE6E239" w14:textId="77777777" w:rsidR="007E2AD9" w:rsidRPr="00611A89" w:rsidRDefault="007E2AD9" w:rsidP="0088578D">
            <w:pPr>
              <w:jc w:val="center"/>
              <w:rPr>
                <w:snapToGrid w:val="0"/>
                <w:color w:val="000000"/>
              </w:rPr>
            </w:pPr>
            <w:r w:rsidRPr="00611A89">
              <w:rPr>
                <w:snapToGrid w:val="0"/>
                <w:color w:val="000000"/>
                <w:u w:val="single"/>
              </w:rPr>
              <w:t>0</w:t>
            </w:r>
            <w:r w:rsidRPr="00611A89">
              <w:rPr>
                <w:snapToGrid w:val="0"/>
                <w:color w:val="000000"/>
              </w:rPr>
              <w:br/>
              <w:t>1944</w:t>
            </w:r>
          </w:p>
        </w:tc>
        <w:tc>
          <w:tcPr>
            <w:tcW w:w="817" w:type="dxa"/>
          </w:tcPr>
          <w:p w14:paraId="6081703C" w14:textId="77777777" w:rsidR="007E2AD9" w:rsidRPr="00611A89" w:rsidRDefault="007E2AD9" w:rsidP="0088578D">
            <w:pPr>
              <w:ind w:left="-110" w:right="-108"/>
              <w:jc w:val="center"/>
              <w:rPr>
                <w:snapToGrid w:val="0"/>
                <w:color w:val="000000"/>
                <w:u w:val="single"/>
              </w:rPr>
            </w:pPr>
            <w:r w:rsidRPr="00611A89">
              <w:rPr>
                <w:snapToGrid w:val="0"/>
                <w:color w:val="000000"/>
                <w:u w:val="single"/>
              </w:rPr>
              <w:t>129</w:t>
            </w:r>
            <w:r w:rsidRPr="00611A89">
              <w:rPr>
                <w:snapToGrid w:val="0"/>
                <w:color w:val="000000"/>
                <w:u w:val="single"/>
              </w:rPr>
              <w:br/>
            </w:r>
            <w:r w:rsidRPr="00611A89">
              <w:rPr>
                <w:snapToGrid w:val="0"/>
                <w:color w:val="000000"/>
              </w:rPr>
              <w:t>1967-68</w:t>
            </w:r>
          </w:p>
        </w:tc>
      </w:tr>
      <w:tr w:rsidR="007E2AD9" w:rsidRPr="00611A89" w14:paraId="4B063D9B" w14:textId="77777777" w:rsidTr="0088578D">
        <w:trPr>
          <w:trHeight w:val="280"/>
        </w:trPr>
        <w:tc>
          <w:tcPr>
            <w:tcW w:w="9548" w:type="dxa"/>
            <w:gridSpan w:val="9"/>
            <w:tcBorders>
              <w:top w:val="single" w:sz="4" w:space="0" w:color="auto"/>
              <w:left w:val="single" w:sz="4" w:space="0" w:color="auto"/>
              <w:bottom w:val="single" w:sz="4" w:space="0" w:color="auto"/>
            </w:tcBorders>
            <w:vAlign w:val="center"/>
          </w:tcPr>
          <w:p w14:paraId="15D943AF" w14:textId="77777777" w:rsidR="007E2AD9" w:rsidRPr="00611A89" w:rsidRDefault="007E2AD9" w:rsidP="0088578D">
            <w:pPr>
              <w:ind w:left="-110" w:right="-108"/>
              <w:jc w:val="center"/>
              <w:rPr>
                <w:snapToGrid w:val="0"/>
                <w:color w:val="000000"/>
                <w:u w:val="single"/>
              </w:rPr>
            </w:pPr>
            <w:r w:rsidRPr="00611A89">
              <w:rPr>
                <w:snapToGrid w:val="0"/>
                <w:color w:val="000000"/>
              </w:rPr>
              <w:t>* - вместо продолжительности осеннего ледохода приведена продолжительность осенних ледовых явлений</w:t>
            </w:r>
          </w:p>
        </w:tc>
      </w:tr>
    </w:tbl>
    <w:p w14:paraId="49764384" w14:textId="77777777" w:rsidR="007E2AD9" w:rsidRDefault="007E2AD9" w:rsidP="007E2AD9"/>
    <w:p w14:paraId="5909017C" w14:textId="77777777" w:rsidR="007E2AD9" w:rsidRDefault="007E2AD9" w:rsidP="007E2AD9">
      <w:pPr>
        <w:pStyle w:val="1"/>
        <w:numPr>
          <w:ilvl w:val="0"/>
          <w:numId w:val="0"/>
        </w:numPr>
        <w:rPr>
          <w:sz w:val="26"/>
          <w:szCs w:val="26"/>
        </w:rPr>
      </w:pPr>
      <w:r w:rsidRPr="00092D66">
        <w:rPr>
          <w:sz w:val="26"/>
          <w:szCs w:val="26"/>
        </w:rPr>
        <w:t>2. Обоснование определения границ зон планируемого размещения линейных объектов</w:t>
      </w:r>
    </w:p>
    <w:p w14:paraId="498AC66A" w14:textId="77777777" w:rsidR="007E2AD9" w:rsidRDefault="007E2AD9" w:rsidP="007E2AD9"/>
    <w:p w14:paraId="6BEABE93" w14:textId="77777777" w:rsidR="007E2AD9" w:rsidRPr="000773F8" w:rsidRDefault="007E2AD9" w:rsidP="007E2AD9">
      <w:pPr>
        <w:ind w:firstLine="720"/>
        <w:jc w:val="both"/>
        <w:rPr>
          <w:bCs/>
        </w:rPr>
      </w:pPr>
      <w:r w:rsidRPr="000773F8">
        <w:rPr>
          <w:bCs/>
        </w:rPr>
        <w:t>Принятые проектные решения соответствуют требованиям национальных стандартов и сводам правил, утвержденных Правительством Российской Федерации, в результате применения которых обеспечивается соблюдение требований Федерального закона «Технический регламент о безопасности зданий и сооружений» (№ 384-ФЗ).</w:t>
      </w:r>
    </w:p>
    <w:p w14:paraId="279E0716" w14:textId="77777777" w:rsidR="007E2AD9" w:rsidRPr="000773F8" w:rsidRDefault="007E2AD9" w:rsidP="007E2AD9">
      <w:pPr>
        <w:ind w:firstLine="720"/>
        <w:jc w:val="both"/>
        <w:rPr>
          <w:bCs/>
        </w:rPr>
      </w:pPr>
      <w:r w:rsidRPr="000773F8">
        <w:rPr>
          <w:bCs/>
        </w:rPr>
        <w:t>Выбор трасс проектируемых трубопроводов выполнен в соответствии с требованиями ГОСТ Р 55990-2014, Федерального закона «Об охране окружающей среды». Основными критериями при выборе трасс являются: минимальное нанесение ущерба окружающей природной среде, коридорная прокладка линейных коммуникаций. Инженерные сети проложены по расстояниям, принятым из условий безопасности строительства и эксплуатации объекта.</w:t>
      </w:r>
    </w:p>
    <w:p w14:paraId="7482B03B" w14:textId="77777777" w:rsidR="007E2AD9" w:rsidRPr="000773F8" w:rsidRDefault="007E2AD9" w:rsidP="007E2AD9">
      <w:pPr>
        <w:ind w:firstLine="720"/>
        <w:jc w:val="both"/>
        <w:rPr>
          <w:bCs/>
        </w:rPr>
      </w:pPr>
      <w:r w:rsidRPr="000773F8">
        <w:rPr>
          <w:bCs/>
        </w:rPr>
        <w:t>Выбор трассы и размещения проектируемых объектов проведен на основе результатов количественного анализа риска аварий с учетом природно-климатических особенностей территории, минимизации количества подводных переходов, распределения близлежащих мест заселения, гидрогеологических свойств грунтов, наличия близко расположенных объектов, а также с учетом транспортных путей и коммуникаций, которые могут оказать негативное влияние на безопасность проектируемых объектов.</w:t>
      </w:r>
    </w:p>
    <w:p w14:paraId="54AFAE16" w14:textId="77777777" w:rsidR="007E2AD9" w:rsidRPr="000773F8" w:rsidRDefault="007E2AD9" w:rsidP="007E2AD9">
      <w:pPr>
        <w:ind w:firstLine="720"/>
        <w:jc w:val="both"/>
        <w:rPr>
          <w:bCs/>
        </w:rPr>
      </w:pPr>
      <w:r w:rsidRPr="000773F8">
        <w:rPr>
          <w:bCs/>
        </w:rPr>
        <w:t>Также при выборе трассы и размещения проектируемых объектов учтена опасность распространения транспортируемой среды при возможных авариях по рельефу местности и преобладающее направление ветра (по годовой розе ветров).</w:t>
      </w:r>
    </w:p>
    <w:p w14:paraId="72B655FC" w14:textId="77777777" w:rsidR="007E2AD9" w:rsidRPr="000773F8" w:rsidRDefault="007E2AD9" w:rsidP="007E2AD9">
      <w:pPr>
        <w:tabs>
          <w:tab w:val="left" w:pos="993"/>
        </w:tabs>
        <w:ind w:firstLine="709"/>
        <w:jc w:val="both"/>
        <w:rPr>
          <w:bCs/>
        </w:rPr>
      </w:pPr>
      <w:r w:rsidRPr="000773F8">
        <w:rPr>
          <w:bCs/>
        </w:rPr>
        <w:t>Пересечения проектируемого водовода с существующими подземными коммуникациями АО «Самаранефтегаз» выполнены в соответствии с ГОСТ Р 55990-2014.</w:t>
      </w:r>
    </w:p>
    <w:p w14:paraId="580D9623" w14:textId="77777777" w:rsidR="007E2AD9" w:rsidRPr="000773F8" w:rsidRDefault="007E2AD9" w:rsidP="007E2AD9">
      <w:pPr>
        <w:numPr>
          <w:ilvl w:val="0"/>
          <w:numId w:val="24"/>
        </w:numPr>
        <w:tabs>
          <w:tab w:val="left" w:pos="993"/>
        </w:tabs>
        <w:suppressAutoHyphens/>
        <w:ind w:left="0" w:firstLine="709"/>
        <w:jc w:val="both"/>
      </w:pPr>
      <w:r w:rsidRPr="000773F8">
        <w:t>пересечения с подземными коммуникациями выполнены открытым способом;</w:t>
      </w:r>
    </w:p>
    <w:p w14:paraId="1C45A4A5" w14:textId="77777777" w:rsidR="007E2AD9" w:rsidRPr="000773F8" w:rsidRDefault="007E2AD9" w:rsidP="007E2AD9">
      <w:pPr>
        <w:numPr>
          <w:ilvl w:val="0"/>
          <w:numId w:val="24"/>
        </w:numPr>
        <w:tabs>
          <w:tab w:val="left" w:pos="993"/>
        </w:tabs>
        <w:suppressAutoHyphens/>
        <w:ind w:left="0" w:firstLine="709"/>
        <w:jc w:val="both"/>
      </w:pPr>
      <w:r w:rsidRPr="000773F8">
        <w:t>при взаимном пересечении проектируемых трубопроводов с существующими коммуникациями выдерживается расстояние в свету не менее 0,35 м.</w:t>
      </w:r>
    </w:p>
    <w:p w14:paraId="36C9FEF2" w14:textId="77777777" w:rsidR="007E2AD9" w:rsidRPr="000773F8" w:rsidRDefault="007E2AD9" w:rsidP="007E2AD9">
      <w:pPr>
        <w:numPr>
          <w:ilvl w:val="0"/>
          <w:numId w:val="24"/>
        </w:numPr>
        <w:tabs>
          <w:tab w:val="left" w:pos="993"/>
        </w:tabs>
        <w:suppressAutoHyphens/>
        <w:ind w:left="0" w:firstLine="709"/>
        <w:jc w:val="both"/>
      </w:pPr>
      <w:r w:rsidRPr="000773F8">
        <w:t>пересечения выполнены под углом не менее 60 град.</w:t>
      </w:r>
    </w:p>
    <w:p w14:paraId="7E465BCF" w14:textId="77777777" w:rsidR="007E2AD9" w:rsidRPr="000773F8" w:rsidRDefault="007E2AD9" w:rsidP="007E2AD9">
      <w:pPr>
        <w:tabs>
          <w:tab w:val="left" w:pos="993"/>
        </w:tabs>
        <w:ind w:firstLine="709"/>
        <w:jc w:val="both"/>
        <w:rPr>
          <w:bCs/>
        </w:rPr>
      </w:pPr>
      <w:r w:rsidRPr="000773F8">
        <w:rPr>
          <w:bCs/>
        </w:rPr>
        <w:t>Расстояние от фундамента опор ВЛ до проектируемого водовода составляет не менее 2,0 м.</w:t>
      </w:r>
    </w:p>
    <w:p w14:paraId="6C3D027E" w14:textId="77777777" w:rsidR="007E2AD9" w:rsidRPr="000773F8" w:rsidRDefault="007E2AD9" w:rsidP="007E2AD9">
      <w:pPr>
        <w:pStyle w:val="af3"/>
        <w:tabs>
          <w:tab w:val="left" w:pos="709"/>
          <w:tab w:val="left" w:pos="993"/>
        </w:tabs>
        <w:ind w:firstLine="709"/>
        <w:rPr>
          <w:bCs/>
        </w:rPr>
      </w:pPr>
      <w:r w:rsidRPr="000773F8">
        <w:rPr>
          <w:bCs/>
        </w:rPr>
        <w:t>На углах поворота водоводов и в местах пересечения с подземными коммуникациями устанавливаются опознавательные знаки.</w:t>
      </w:r>
    </w:p>
    <w:p w14:paraId="7B9583FF" w14:textId="77777777" w:rsidR="007E2AD9" w:rsidRPr="000773F8" w:rsidRDefault="007E2AD9" w:rsidP="007E2AD9">
      <w:pPr>
        <w:pStyle w:val="af3"/>
        <w:tabs>
          <w:tab w:val="left" w:pos="709"/>
          <w:tab w:val="left" w:pos="993"/>
        </w:tabs>
        <w:ind w:firstLine="709"/>
      </w:pPr>
      <w:r w:rsidRPr="000773F8">
        <w:t>Пересечений проектируемого водоводов с автомобильными дорогами не имеется.</w:t>
      </w:r>
    </w:p>
    <w:p w14:paraId="31F5C0F4" w14:textId="77777777" w:rsidR="007E2AD9" w:rsidRDefault="007E2AD9" w:rsidP="007E2AD9">
      <w:pPr>
        <w:keepLines/>
        <w:tabs>
          <w:tab w:val="left" w:pos="3215"/>
        </w:tabs>
        <w:rPr>
          <w:b/>
          <w:sz w:val="26"/>
          <w:szCs w:val="26"/>
        </w:rPr>
      </w:pPr>
    </w:p>
    <w:p w14:paraId="3BF81919" w14:textId="77777777" w:rsidR="007E2AD9" w:rsidRPr="00092D66" w:rsidRDefault="007E2AD9" w:rsidP="007E2AD9">
      <w:pPr>
        <w:keepLines/>
        <w:tabs>
          <w:tab w:val="left" w:pos="3215"/>
        </w:tabs>
        <w:rPr>
          <w:b/>
          <w:sz w:val="26"/>
          <w:szCs w:val="26"/>
        </w:rPr>
      </w:pPr>
      <w:r w:rsidRPr="00092D66">
        <w:rPr>
          <w:b/>
          <w:sz w:val="26"/>
          <w:szCs w:val="26"/>
        </w:rPr>
        <w:t>Таблица 2.1</w:t>
      </w:r>
      <w:r w:rsidRPr="00092D66">
        <w:rPr>
          <w:b/>
          <w:sz w:val="26"/>
          <w:szCs w:val="26"/>
        </w:rPr>
        <w:tab/>
      </w:r>
    </w:p>
    <w:p w14:paraId="37E7A05C" w14:textId="77777777" w:rsidR="007E2AD9" w:rsidRPr="00092D66" w:rsidRDefault="007E2AD9" w:rsidP="007E2AD9">
      <w:pPr>
        <w:keepLines/>
        <w:tabs>
          <w:tab w:val="left" w:pos="3215"/>
        </w:tabs>
        <w:rPr>
          <w:b/>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9"/>
        <w:gridCol w:w="960"/>
        <w:gridCol w:w="874"/>
      </w:tblGrid>
      <w:tr w:rsidR="007E2AD9" w:rsidRPr="002E4253" w14:paraId="1F3AFA95" w14:textId="77777777" w:rsidTr="0088578D">
        <w:trPr>
          <w:cantSplit/>
          <w:trHeight w:val="851"/>
          <w:tblHeader/>
        </w:trPr>
        <w:tc>
          <w:tcPr>
            <w:tcW w:w="8089" w:type="dxa"/>
            <w:tcBorders>
              <w:top w:val="single" w:sz="4" w:space="0" w:color="auto"/>
              <w:left w:val="single" w:sz="4" w:space="0" w:color="auto"/>
              <w:bottom w:val="single" w:sz="4" w:space="0" w:color="auto"/>
              <w:right w:val="single" w:sz="4" w:space="0" w:color="auto"/>
            </w:tcBorders>
            <w:vAlign w:val="center"/>
            <w:hideMark/>
          </w:tcPr>
          <w:p w14:paraId="4BFFBFD0" w14:textId="77777777" w:rsidR="007E2AD9" w:rsidRPr="002E4253" w:rsidRDefault="007E2AD9" w:rsidP="0088578D">
            <w:pPr>
              <w:snapToGrid w:val="0"/>
              <w:jc w:val="center"/>
              <w:rPr>
                <w:b/>
                <w:color w:val="000000" w:themeColor="text1"/>
              </w:rPr>
            </w:pPr>
            <w:r w:rsidRPr="002E4253">
              <w:rPr>
                <w:b/>
                <w:color w:val="000000" w:themeColor="text1"/>
              </w:rPr>
              <w:t xml:space="preserve">Наименование </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6E78F6" w14:textId="77777777" w:rsidR="007E2AD9" w:rsidRPr="002E4253" w:rsidRDefault="007E2AD9" w:rsidP="0088578D">
            <w:pPr>
              <w:snapToGrid w:val="0"/>
              <w:jc w:val="center"/>
              <w:rPr>
                <w:b/>
                <w:color w:val="000000" w:themeColor="text1"/>
              </w:rPr>
            </w:pPr>
            <w:r w:rsidRPr="002E4253">
              <w:rPr>
                <w:b/>
                <w:color w:val="000000" w:themeColor="text1"/>
              </w:rPr>
              <w:t>Ед. изм.</w:t>
            </w:r>
          </w:p>
        </w:tc>
        <w:tc>
          <w:tcPr>
            <w:tcW w:w="874" w:type="dxa"/>
            <w:tcBorders>
              <w:top w:val="single" w:sz="4" w:space="0" w:color="auto"/>
              <w:left w:val="single" w:sz="4" w:space="0" w:color="auto"/>
              <w:bottom w:val="single" w:sz="4" w:space="0" w:color="auto"/>
              <w:right w:val="single" w:sz="4" w:space="0" w:color="auto"/>
            </w:tcBorders>
            <w:vAlign w:val="center"/>
            <w:hideMark/>
          </w:tcPr>
          <w:p w14:paraId="02234C83" w14:textId="77777777" w:rsidR="007E2AD9" w:rsidRPr="002E4253" w:rsidRDefault="007E2AD9" w:rsidP="0088578D">
            <w:pPr>
              <w:snapToGrid w:val="0"/>
              <w:jc w:val="center"/>
              <w:rPr>
                <w:b/>
                <w:color w:val="000000" w:themeColor="text1"/>
              </w:rPr>
            </w:pPr>
            <w:r w:rsidRPr="002E4253">
              <w:rPr>
                <w:b/>
                <w:color w:val="000000" w:themeColor="text1"/>
              </w:rPr>
              <w:t>Коли</w:t>
            </w:r>
            <w:r w:rsidRPr="002E4253">
              <w:rPr>
                <w:b/>
                <w:color w:val="000000" w:themeColor="text1"/>
              </w:rPr>
              <w:softHyphen/>
              <w:t>чество</w:t>
            </w:r>
          </w:p>
        </w:tc>
      </w:tr>
      <w:tr w:rsidR="007E2AD9" w:rsidRPr="002E4253" w14:paraId="214CC8E0" w14:textId="77777777" w:rsidTr="0088578D">
        <w:trPr>
          <w:cantSplit/>
          <w:trHeight w:hRule="exact" w:val="284"/>
        </w:trPr>
        <w:tc>
          <w:tcPr>
            <w:tcW w:w="8089" w:type="dxa"/>
            <w:tcBorders>
              <w:top w:val="single" w:sz="4" w:space="0" w:color="auto"/>
              <w:left w:val="single" w:sz="4" w:space="0" w:color="auto"/>
              <w:bottom w:val="single" w:sz="4" w:space="0" w:color="auto"/>
              <w:right w:val="single" w:sz="4" w:space="0" w:color="auto"/>
            </w:tcBorders>
            <w:hideMark/>
          </w:tcPr>
          <w:p w14:paraId="34ABFA6D" w14:textId="77777777" w:rsidR="007E2AD9" w:rsidRPr="002E4253" w:rsidRDefault="007E2AD9" w:rsidP="0088578D">
            <w:pPr>
              <w:snapToGrid w:val="0"/>
              <w:jc w:val="center"/>
              <w:rPr>
                <w:b/>
                <w:color w:val="000000" w:themeColor="text1"/>
              </w:rPr>
            </w:pPr>
            <w:r w:rsidRPr="002E4253">
              <w:rPr>
                <w:b/>
                <w:color w:val="000000" w:themeColor="text1"/>
              </w:rPr>
              <w:t>1</w:t>
            </w:r>
          </w:p>
        </w:tc>
        <w:tc>
          <w:tcPr>
            <w:tcW w:w="960" w:type="dxa"/>
            <w:tcBorders>
              <w:top w:val="single" w:sz="4" w:space="0" w:color="auto"/>
              <w:left w:val="single" w:sz="4" w:space="0" w:color="auto"/>
              <w:bottom w:val="single" w:sz="4" w:space="0" w:color="auto"/>
              <w:right w:val="single" w:sz="4" w:space="0" w:color="auto"/>
            </w:tcBorders>
            <w:hideMark/>
          </w:tcPr>
          <w:p w14:paraId="44B2FF57" w14:textId="77777777" w:rsidR="007E2AD9" w:rsidRPr="002E4253" w:rsidRDefault="007E2AD9" w:rsidP="0088578D">
            <w:pPr>
              <w:snapToGrid w:val="0"/>
              <w:jc w:val="center"/>
              <w:rPr>
                <w:b/>
                <w:color w:val="000000" w:themeColor="text1"/>
              </w:rPr>
            </w:pPr>
            <w:r w:rsidRPr="002E4253">
              <w:rPr>
                <w:b/>
                <w:color w:val="000000" w:themeColor="text1"/>
              </w:rPr>
              <w:t>2</w:t>
            </w:r>
          </w:p>
        </w:tc>
        <w:tc>
          <w:tcPr>
            <w:tcW w:w="874" w:type="dxa"/>
            <w:tcBorders>
              <w:top w:val="single" w:sz="4" w:space="0" w:color="auto"/>
              <w:left w:val="single" w:sz="4" w:space="0" w:color="auto"/>
              <w:bottom w:val="single" w:sz="4" w:space="0" w:color="auto"/>
              <w:right w:val="single" w:sz="4" w:space="0" w:color="auto"/>
            </w:tcBorders>
            <w:hideMark/>
          </w:tcPr>
          <w:p w14:paraId="21FA7AFC" w14:textId="77777777" w:rsidR="007E2AD9" w:rsidRPr="002E4253" w:rsidRDefault="007E2AD9" w:rsidP="0088578D">
            <w:pPr>
              <w:snapToGrid w:val="0"/>
              <w:jc w:val="center"/>
              <w:rPr>
                <w:b/>
                <w:color w:val="000000" w:themeColor="text1"/>
              </w:rPr>
            </w:pPr>
            <w:r w:rsidRPr="002E4253">
              <w:rPr>
                <w:b/>
                <w:color w:val="000000" w:themeColor="text1"/>
              </w:rPr>
              <w:t>3</w:t>
            </w:r>
          </w:p>
        </w:tc>
      </w:tr>
      <w:tr w:rsidR="007E2AD9" w:rsidRPr="002E4253" w14:paraId="5B6427DB" w14:textId="77777777" w:rsidTr="0088578D">
        <w:trPr>
          <w:cantSplit/>
          <w:trHeight w:hRule="exact" w:val="340"/>
        </w:trPr>
        <w:tc>
          <w:tcPr>
            <w:tcW w:w="8089" w:type="dxa"/>
            <w:tcBorders>
              <w:top w:val="single" w:sz="4" w:space="0" w:color="auto"/>
              <w:left w:val="single" w:sz="4" w:space="0" w:color="auto"/>
              <w:bottom w:val="single" w:sz="4" w:space="0" w:color="auto"/>
              <w:right w:val="single" w:sz="4" w:space="0" w:color="auto"/>
            </w:tcBorders>
            <w:vAlign w:val="center"/>
          </w:tcPr>
          <w:p w14:paraId="19C2FD1D" w14:textId="77777777" w:rsidR="007E2AD9" w:rsidRPr="00981BF2" w:rsidRDefault="007E2AD9" w:rsidP="0088578D">
            <w:pPr>
              <w:snapToGrid w:val="0"/>
              <w:rPr>
                <w:rFonts w:cs="Arial"/>
              </w:rPr>
            </w:pPr>
            <w:r>
              <w:rPr>
                <w:rFonts w:cs="Arial"/>
              </w:rPr>
              <w:t>Общая п</w:t>
            </w:r>
            <w:r w:rsidRPr="00981BF2">
              <w:rPr>
                <w:rFonts w:cs="Arial"/>
              </w:rPr>
              <w:t>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tcPr>
          <w:p w14:paraId="6874FCCD" w14:textId="77777777" w:rsidR="007E2AD9" w:rsidRPr="00981BF2" w:rsidRDefault="007E2AD9" w:rsidP="0088578D">
            <w:pPr>
              <w:snapToGrid w:val="0"/>
              <w:jc w:val="center"/>
              <w:rPr>
                <w:rFonts w:cs="Arial"/>
              </w:rPr>
            </w:pPr>
            <w:r w:rsidRPr="00981BF2">
              <w:rPr>
                <w:rFonts w:cs="Arial"/>
              </w:rPr>
              <w:t>м2</w:t>
            </w:r>
          </w:p>
        </w:tc>
        <w:tc>
          <w:tcPr>
            <w:tcW w:w="874" w:type="dxa"/>
            <w:tcBorders>
              <w:top w:val="single" w:sz="4" w:space="0" w:color="auto"/>
              <w:left w:val="single" w:sz="4" w:space="0" w:color="auto"/>
              <w:bottom w:val="single" w:sz="4" w:space="0" w:color="auto"/>
              <w:right w:val="single" w:sz="4" w:space="0" w:color="auto"/>
            </w:tcBorders>
            <w:vAlign w:val="center"/>
          </w:tcPr>
          <w:p w14:paraId="6B13384F" w14:textId="77777777" w:rsidR="007E2AD9" w:rsidRPr="00325744" w:rsidRDefault="007E2AD9" w:rsidP="0088578D">
            <w:pPr>
              <w:snapToGrid w:val="0"/>
              <w:jc w:val="center"/>
              <w:rPr>
                <w:rFonts w:cs="Arial"/>
              </w:rPr>
            </w:pPr>
            <w:r>
              <w:rPr>
                <w:rFonts w:cs="Arial"/>
              </w:rPr>
              <w:t>11643</w:t>
            </w:r>
          </w:p>
        </w:tc>
      </w:tr>
      <w:tr w:rsidR="007E2AD9" w:rsidRPr="002E4253" w14:paraId="119EE965" w14:textId="77777777" w:rsidTr="0088578D">
        <w:trPr>
          <w:cantSplit/>
          <w:trHeight w:hRule="exact" w:val="455"/>
        </w:trPr>
        <w:tc>
          <w:tcPr>
            <w:tcW w:w="9923" w:type="dxa"/>
            <w:gridSpan w:val="3"/>
            <w:tcBorders>
              <w:top w:val="single" w:sz="4" w:space="0" w:color="auto"/>
              <w:left w:val="single" w:sz="4" w:space="0" w:color="auto"/>
              <w:bottom w:val="single" w:sz="4" w:space="0" w:color="auto"/>
              <w:right w:val="single" w:sz="4" w:space="0" w:color="auto"/>
            </w:tcBorders>
            <w:vAlign w:val="center"/>
          </w:tcPr>
          <w:p w14:paraId="2C59F1D3" w14:textId="77777777" w:rsidR="007E2AD9" w:rsidRPr="00FB29D7" w:rsidRDefault="007E2AD9" w:rsidP="0088578D">
            <w:pPr>
              <w:snapToGrid w:val="0"/>
              <w:jc w:val="center"/>
              <w:rPr>
                <w:rFonts w:cs="Arial"/>
                <w:b/>
              </w:rPr>
            </w:pPr>
            <w:r w:rsidRPr="00981BF2">
              <w:rPr>
                <w:rFonts w:cs="Arial"/>
                <w:b/>
              </w:rPr>
              <w:t xml:space="preserve">I этап строительства. </w:t>
            </w:r>
            <w:r w:rsidRPr="00756F50">
              <w:rPr>
                <w:rFonts w:cs="Arial"/>
                <w:b/>
              </w:rPr>
              <w:t>Технологический проезд к скважин</w:t>
            </w:r>
            <w:r>
              <w:rPr>
                <w:rFonts w:cs="Arial"/>
                <w:b/>
              </w:rPr>
              <w:t>е</w:t>
            </w:r>
            <w:r w:rsidRPr="00756F50">
              <w:rPr>
                <w:rFonts w:cs="Arial"/>
                <w:b/>
              </w:rPr>
              <w:t xml:space="preserve">№ </w:t>
            </w:r>
            <w:r>
              <w:rPr>
                <w:rFonts w:cs="Arial"/>
                <w:b/>
              </w:rPr>
              <w:t>130</w:t>
            </w:r>
          </w:p>
        </w:tc>
      </w:tr>
      <w:tr w:rsidR="007E2AD9" w:rsidRPr="002E4253" w14:paraId="07820132" w14:textId="77777777" w:rsidTr="0088578D">
        <w:trPr>
          <w:cantSplit/>
          <w:trHeight w:hRule="exact" w:val="340"/>
        </w:trPr>
        <w:tc>
          <w:tcPr>
            <w:tcW w:w="8089" w:type="dxa"/>
            <w:tcBorders>
              <w:top w:val="single" w:sz="4" w:space="0" w:color="auto"/>
              <w:left w:val="single" w:sz="4" w:space="0" w:color="auto"/>
              <w:bottom w:val="single" w:sz="4" w:space="0" w:color="auto"/>
              <w:right w:val="single" w:sz="4" w:space="0" w:color="auto"/>
            </w:tcBorders>
            <w:vAlign w:val="center"/>
          </w:tcPr>
          <w:p w14:paraId="186C94F2" w14:textId="77777777" w:rsidR="007E2AD9" w:rsidRPr="00981BF2" w:rsidRDefault="007E2AD9" w:rsidP="0088578D">
            <w:pPr>
              <w:snapToGrid w:val="0"/>
              <w:rPr>
                <w:rFonts w:cs="Arial"/>
              </w:rPr>
            </w:pPr>
            <w:r w:rsidRPr="00981BF2">
              <w:rPr>
                <w:rFonts w:cs="Arial"/>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vAlign w:val="center"/>
          </w:tcPr>
          <w:p w14:paraId="189AC5CF" w14:textId="77777777" w:rsidR="007E2AD9" w:rsidRPr="00981BF2" w:rsidRDefault="007E2AD9" w:rsidP="0088578D">
            <w:pPr>
              <w:snapToGrid w:val="0"/>
              <w:jc w:val="center"/>
              <w:rPr>
                <w:rFonts w:cs="Arial"/>
              </w:rPr>
            </w:pPr>
            <w:r w:rsidRPr="00981BF2">
              <w:rPr>
                <w:rFonts w:cs="Arial"/>
              </w:rPr>
              <w:t>м2</w:t>
            </w:r>
          </w:p>
        </w:tc>
        <w:tc>
          <w:tcPr>
            <w:tcW w:w="874" w:type="dxa"/>
            <w:tcBorders>
              <w:top w:val="single" w:sz="4" w:space="0" w:color="auto"/>
              <w:left w:val="single" w:sz="4" w:space="0" w:color="auto"/>
              <w:bottom w:val="single" w:sz="4" w:space="0" w:color="auto"/>
              <w:right w:val="single" w:sz="4" w:space="0" w:color="auto"/>
            </w:tcBorders>
            <w:vAlign w:val="center"/>
          </w:tcPr>
          <w:p w14:paraId="04A34B07" w14:textId="77777777" w:rsidR="007E2AD9" w:rsidRPr="00325744" w:rsidRDefault="007E2AD9" w:rsidP="0088578D">
            <w:pPr>
              <w:snapToGrid w:val="0"/>
              <w:jc w:val="center"/>
              <w:rPr>
                <w:rFonts w:cs="Arial"/>
              </w:rPr>
            </w:pPr>
            <w:r>
              <w:rPr>
                <w:rFonts w:cs="Arial"/>
              </w:rPr>
              <w:t>2311</w:t>
            </w:r>
          </w:p>
        </w:tc>
      </w:tr>
      <w:tr w:rsidR="007E2AD9" w:rsidRPr="002E4253" w14:paraId="2A68EA7B" w14:textId="77777777" w:rsidTr="0088578D">
        <w:trPr>
          <w:cantSplit/>
          <w:trHeight w:hRule="exact" w:val="340"/>
        </w:trPr>
        <w:tc>
          <w:tcPr>
            <w:tcW w:w="8089" w:type="dxa"/>
            <w:tcBorders>
              <w:top w:val="single" w:sz="4" w:space="0" w:color="auto"/>
              <w:left w:val="single" w:sz="4" w:space="0" w:color="auto"/>
              <w:bottom w:val="single" w:sz="4" w:space="0" w:color="auto"/>
              <w:right w:val="single" w:sz="4" w:space="0" w:color="auto"/>
            </w:tcBorders>
            <w:vAlign w:val="center"/>
          </w:tcPr>
          <w:p w14:paraId="217490BD" w14:textId="77777777" w:rsidR="007E2AD9" w:rsidRPr="00766ACB" w:rsidRDefault="007E2AD9" w:rsidP="0088578D">
            <w:pPr>
              <w:snapToGrid w:val="0"/>
              <w:jc w:val="center"/>
              <w:rPr>
                <w:rFonts w:cs="Arial"/>
                <w:b/>
              </w:rPr>
            </w:pPr>
            <w:r w:rsidRPr="00981BF2">
              <w:rPr>
                <w:rFonts w:cs="Arial"/>
                <w:b/>
              </w:rPr>
              <w:t xml:space="preserve">II этап строительства. Площадка скважины № </w:t>
            </w:r>
            <w:r>
              <w:rPr>
                <w:rFonts w:cs="Arial"/>
                <w:b/>
              </w:rPr>
              <w:t>130</w:t>
            </w:r>
          </w:p>
        </w:tc>
        <w:tc>
          <w:tcPr>
            <w:tcW w:w="960" w:type="dxa"/>
            <w:tcBorders>
              <w:top w:val="single" w:sz="4" w:space="0" w:color="auto"/>
              <w:left w:val="single" w:sz="4" w:space="0" w:color="auto"/>
              <w:bottom w:val="single" w:sz="4" w:space="0" w:color="auto"/>
              <w:right w:val="single" w:sz="4" w:space="0" w:color="auto"/>
            </w:tcBorders>
            <w:vAlign w:val="center"/>
          </w:tcPr>
          <w:p w14:paraId="0FE177A2" w14:textId="77777777" w:rsidR="007E2AD9" w:rsidRPr="00981BF2" w:rsidRDefault="007E2AD9" w:rsidP="0088578D">
            <w:pPr>
              <w:snapToGrid w:val="0"/>
              <w:jc w:val="center"/>
              <w:rPr>
                <w:rFonts w:cs="Arial"/>
              </w:rPr>
            </w:pPr>
          </w:p>
        </w:tc>
        <w:tc>
          <w:tcPr>
            <w:tcW w:w="874" w:type="dxa"/>
            <w:tcBorders>
              <w:top w:val="single" w:sz="4" w:space="0" w:color="auto"/>
              <w:left w:val="single" w:sz="4" w:space="0" w:color="auto"/>
              <w:bottom w:val="single" w:sz="4" w:space="0" w:color="auto"/>
              <w:right w:val="single" w:sz="4" w:space="0" w:color="auto"/>
            </w:tcBorders>
            <w:vAlign w:val="center"/>
          </w:tcPr>
          <w:p w14:paraId="57B73494" w14:textId="77777777" w:rsidR="007E2AD9" w:rsidRPr="00981BF2" w:rsidRDefault="007E2AD9" w:rsidP="0088578D">
            <w:pPr>
              <w:snapToGrid w:val="0"/>
              <w:jc w:val="center"/>
              <w:rPr>
                <w:rFonts w:cs="Arial"/>
              </w:rPr>
            </w:pPr>
          </w:p>
        </w:tc>
      </w:tr>
      <w:tr w:rsidR="007E2AD9" w:rsidRPr="002E4253" w14:paraId="5C3B66C8" w14:textId="77777777" w:rsidTr="0088578D">
        <w:trPr>
          <w:cantSplit/>
          <w:trHeight w:hRule="exact" w:val="340"/>
        </w:trPr>
        <w:tc>
          <w:tcPr>
            <w:tcW w:w="8089" w:type="dxa"/>
            <w:tcBorders>
              <w:top w:val="single" w:sz="4" w:space="0" w:color="auto"/>
              <w:left w:val="single" w:sz="4" w:space="0" w:color="auto"/>
              <w:bottom w:val="single" w:sz="4" w:space="0" w:color="auto"/>
              <w:right w:val="single" w:sz="4" w:space="0" w:color="auto"/>
            </w:tcBorders>
            <w:vAlign w:val="center"/>
          </w:tcPr>
          <w:p w14:paraId="15F84CEC" w14:textId="77777777" w:rsidR="007E2AD9" w:rsidRPr="00981BF2" w:rsidRDefault="007E2AD9" w:rsidP="0088578D">
            <w:pPr>
              <w:snapToGrid w:val="0"/>
              <w:rPr>
                <w:rFonts w:cs="Arial"/>
              </w:rPr>
            </w:pPr>
            <w:r w:rsidRPr="00981BF2">
              <w:rPr>
                <w:rFonts w:cs="Arial"/>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tcPr>
          <w:p w14:paraId="71ABC436" w14:textId="77777777" w:rsidR="007E2AD9" w:rsidRPr="00981BF2" w:rsidRDefault="007E2AD9" w:rsidP="0088578D">
            <w:pPr>
              <w:snapToGrid w:val="0"/>
              <w:jc w:val="center"/>
              <w:rPr>
                <w:rFonts w:cs="Arial"/>
              </w:rPr>
            </w:pPr>
            <w:r w:rsidRPr="00981BF2">
              <w:rPr>
                <w:rFonts w:cs="Arial"/>
              </w:rPr>
              <w:t>м2</w:t>
            </w:r>
          </w:p>
        </w:tc>
        <w:tc>
          <w:tcPr>
            <w:tcW w:w="874" w:type="dxa"/>
            <w:tcBorders>
              <w:top w:val="single" w:sz="4" w:space="0" w:color="auto"/>
              <w:left w:val="single" w:sz="4" w:space="0" w:color="auto"/>
              <w:bottom w:val="single" w:sz="4" w:space="0" w:color="auto"/>
              <w:right w:val="single" w:sz="4" w:space="0" w:color="auto"/>
            </w:tcBorders>
            <w:vAlign w:val="center"/>
          </w:tcPr>
          <w:p w14:paraId="65933A96" w14:textId="77777777" w:rsidR="007E2AD9" w:rsidRPr="00325744" w:rsidRDefault="007E2AD9" w:rsidP="0088578D">
            <w:pPr>
              <w:snapToGrid w:val="0"/>
              <w:jc w:val="center"/>
              <w:rPr>
                <w:rFonts w:cs="Arial"/>
              </w:rPr>
            </w:pPr>
            <w:r>
              <w:rPr>
                <w:rFonts w:cs="Arial"/>
              </w:rPr>
              <w:t>9129</w:t>
            </w:r>
          </w:p>
        </w:tc>
      </w:tr>
      <w:tr w:rsidR="007E2AD9" w:rsidRPr="002E4253" w14:paraId="67E6F92D" w14:textId="77777777" w:rsidTr="0088578D">
        <w:trPr>
          <w:cantSplit/>
          <w:trHeight w:hRule="exact" w:val="340"/>
        </w:trPr>
        <w:tc>
          <w:tcPr>
            <w:tcW w:w="8089" w:type="dxa"/>
            <w:tcBorders>
              <w:top w:val="single" w:sz="4" w:space="0" w:color="auto"/>
              <w:left w:val="single" w:sz="4" w:space="0" w:color="auto"/>
              <w:bottom w:val="single" w:sz="4" w:space="0" w:color="auto"/>
              <w:right w:val="single" w:sz="4" w:space="0" w:color="auto"/>
            </w:tcBorders>
            <w:vAlign w:val="center"/>
          </w:tcPr>
          <w:p w14:paraId="6DE2DBC6" w14:textId="77777777" w:rsidR="007E2AD9" w:rsidRPr="00981BF2" w:rsidRDefault="007E2AD9" w:rsidP="0088578D">
            <w:pPr>
              <w:snapToGrid w:val="0"/>
              <w:rPr>
                <w:rFonts w:cs="Arial"/>
              </w:rPr>
            </w:pPr>
            <w:r w:rsidRPr="00981BF2">
              <w:rPr>
                <w:rFonts w:cs="Arial"/>
              </w:rPr>
              <w:t xml:space="preserve">Площадь застройки </w:t>
            </w:r>
          </w:p>
        </w:tc>
        <w:tc>
          <w:tcPr>
            <w:tcW w:w="960" w:type="dxa"/>
            <w:tcBorders>
              <w:top w:val="single" w:sz="4" w:space="0" w:color="auto"/>
              <w:left w:val="single" w:sz="4" w:space="0" w:color="auto"/>
              <w:bottom w:val="single" w:sz="4" w:space="0" w:color="auto"/>
              <w:right w:val="single" w:sz="4" w:space="0" w:color="auto"/>
            </w:tcBorders>
            <w:vAlign w:val="center"/>
          </w:tcPr>
          <w:p w14:paraId="331621F5" w14:textId="77777777" w:rsidR="007E2AD9" w:rsidRPr="00981BF2" w:rsidRDefault="007E2AD9" w:rsidP="0088578D">
            <w:pPr>
              <w:snapToGrid w:val="0"/>
              <w:jc w:val="center"/>
              <w:rPr>
                <w:rFonts w:cs="Arial"/>
              </w:rPr>
            </w:pPr>
            <w:r w:rsidRPr="00981BF2">
              <w:rPr>
                <w:rFonts w:cs="Arial"/>
              </w:rPr>
              <w:t>м2</w:t>
            </w:r>
          </w:p>
        </w:tc>
        <w:tc>
          <w:tcPr>
            <w:tcW w:w="874" w:type="dxa"/>
            <w:tcBorders>
              <w:top w:val="single" w:sz="4" w:space="0" w:color="auto"/>
              <w:left w:val="single" w:sz="4" w:space="0" w:color="auto"/>
              <w:bottom w:val="single" w:sz="4" w:space="0" w:color="auto"/>
              <w:right w:val="single" w:sz="4" w:space="0" w:color="auto"/>
            </w:tcBorders>
            <w:vAlign w:val="center"/>
          </w:tcPr>
          <w:p w14:paraId="7321848D" w14:textId="77777777" w:rsidR="007E2AD9" w:rsidRPr="00325744" w:rsidRDefault="007E2AD9" w:rsidP="0088578D">
            <w:pPr>
              <w:snapToGrid w:val="0"/>
              <w:jc w:val="center"/>
              <w:rPr>
                <w:rFonts w:cs="Arial"/>
              </w:rPr>
            </w:pPr>
            <w:r>
              <w:rPr>
                <w:rFonts w:cs="Arial"/>
              </w:rPr>
              <w:t>54</w:t>
            </w:r>
          </w:p>
        </w:tc>
      </w:tr>
      <w:tr w:rsidR="007E2AD9" w:rsidRPr="002E4253" w14:paraId="46DE7D93" w14:textId="77777777" w:rsidTr="0088578D">
        <w:trPr>
          <w:cantSplit/>
          <w:trHeight w:hRule="exact" w:val="340"/>
        </w:trPr>
        <w:tc>
          <w:tcPr>
            <w:tcW w:w="8089" w:type="dxa"/>
            <w:tcBorders>
              <w:top w:val="single" w:sz="4" w:space="0" w:color="auto"/>
              <w:left w:val="single" w:sz="4" w:space="0" w:color="auto"/>
              <w:bottom w:val="single" w:sz="4" w:space="0" w:color="auto"/>
              <w:right w:val="single" w:sz="4" w:space="0" w:color="auto"/>
            </w:tcBorders>
            <w:vAlign w:val="center"/>
          </w:tcPr>
          <w:p w14:paraId="22F21907" w14:textId="77777777" w:rsidR="007E2AD9" w:rsidRPr="00981BF2" w:rsidRDefault="007E2AD9" w:rsidP="0088578D">
            <w:pPr>
              <w:snapToGrid w:val="0"/>
              <w:rPr>
                <w:rFonts w:cs="Arial"/>
              </w:rPr>
            </w:pPr>
            <w:r w:rsidRPr="00981BF2">
              <w:rPr>
                <w:rFonts w:cs="Arial"/>
              </w:rPr>
              <w:t>Площадь под ТКРС</w:t>
            </w:r>
          </w:p>
        </w:tc>
        <w:tc>
          <w:tcPr>
            <w:tcW w:w="960" w:type="dxa"/>
            <w:tcBorders>
              <w:top w:val="single" w:sz="4" w:space="0" w:color="auto"/>
              <w:left w:val="single" w:sz="4" w:space="0" w:color="auto"/>
              <w:bottom w:val="single" w:sz="4" w:space="0" w:color="auto"/>
              <w:right w:val="single" w:sz="4" w:space="0" w:color="auto"/>
            </w:tcBorders>
          </w:tcPr>
          <w:p w14:paraId="3CB6E7AD" w14:textId="77777777" w:rsidR="007E2AD9" w:rsidRPr="00981BF2" w:rsidRDefault="007E2AD9" w:rsidP="0088578D">
            <w:pPr>
              <w:snapToGrid w:val="0"/>
              <w:spacing w:before="120"/>
              <w:jc w:val="center"/>
              <w:rPr>
                <w:rFonts w:cs="Arial"/>
              </w:rPr>
            </w:pPr>
            <w:r w:rsidRPr="00981BF2">
              <w:rPr>
                <w:rFonts w:cs="Arial"/>
              </w:rPr>
              <w:t>м2</w:t>
            </w:r>
          </w:p>
        </w:tc>
        <w:tc>
          <w:tcPr>
            <w:tcW w:w="874" w:type="dxa"/>
            <w:tcBorders>
              <w:top w:val="single" w:sz="4" w:space="0" w:color="auto"/>
              <w:left w:val="single" w:sz="4" w:space="0" w:color="auto"/>
              <w:bottom w:val="single" w:sz="4" w:space="0" w:color="auto"/>
              <w:right w:val="single" w:sz="4" w:space="0" w:color="auto"/>
            </w:tcBorders>
            <w:vAlign w:val="center"/>
          </w:tcPr>
          <w:p w14:paraId="4FE2B249" w14:textId="77777777" w:rsidR="007E2AD9" w:rsidRPr="00325744" w:rsidRDefault="007E2AD9" w:rsidP="0088578D">
            <w:pPr>
              <w:snapToGrid w:val="0"/>
              <w:jc w:val="center"/>
              <w:rPr>
                <w:rFonts w:cs="Arial"/>
              </w:rPr>
            </w:pPr>
            <w:r>
              <w:rPr>
                <w:rFonts w:cs="Arial"/>
              </w:rPr>
              <w:t>4795</w:t>
            </w:r>
          </w:p>
        </w:tc>
      </w:tr>
      <w:tr w:rsidR="007E2AD9" w:rsidRPr="002E4253" w14:paraId="0589CC33" w14:textId="77777777" w:rsidTr="0088578D">
        <w:trPr>
          <w:cantSplit/>
          <w:trHeight w:hRule="exact" w:val="340"/>
        </w:trPr>
        <w:tc>
          <w:tcPr>
            <w:tcW w:w="8089" w:type="dxa"/>
            <w:tcBorders>
              <w:top w:val="single" w:sz="4" w:space="0" w:color="auto"/>
              <w:left w:val="single" w:sz="4" w:space="0" w:color="auto"/>
              <w:bottom w:val="single" w:sz="4" w:space="0" w:color="auto"/>
              <w:right w:val="single" w:sz="4" w:space="0" w:color="auto"/>
            </w:tcBorders>
            <w:vAlign w:val="center"/>
          </w:tcPr>
          <w:p w14:paraId="60844F2F" w14:textId="77777777" w:rsidR="007E2AD9" w:rsidRPr="00981BF2" w:rsidRDefault="007E2AD9" w:rsidP="0088578D">
            <w:pPr>
              <w:snapToGrid w:val="0"/>
              <w:rPr>
                <w:rFonts w:cs="Arial"/>
              </w:rPr>
            </w:pPr>
            <w:r w:rsidRPr="00981BF2">
              <w:rPr>
                <w:rFonts w:cs="Arial"/>
              </w:rPr>
              <w:t>Плотность застройки</w:t>
            </w:r>
          </w:p>
        </w:tc>
        <w:tc>
          <w:tcPr>
            <w:tcW w:w="960" w:type="dxa"/>
            <w:tcBorders>
              <w:top w:val="single" w:sz="4" w:space="0" w:color="auto"/>
              <w:left w:val="single" w:sz="4" w:space="0" w:color="auto"/>
              <w:bottom w:val="single" w:sz="4" w:space="0" w:color="auto"/>
              <w:right w:val="single" w:sz="4" w:space="0" w:color="auto"/>
            </w:tcBorders>
            <w:vAlign w:val="center"/>
          </w:tcPr>
          <w:p w14:paraId="4EDEB5A9" w14:textId="77777777" w:rsidR="007E2AD9" w:rsidRPr="00981BF2" w:rsidRDefault="007E2AD9" w:rsidP="0088578D">
            <w:pPr>
              <w:snapToGrid w:val="0"/>
              <w:jc w:val="center"/>
              <w:rPr>
                <w:rFonts w:cs="Arial"/>
              </w:rPr>
            </w:pPr>
            <w:r w:rsidRPr="00981BF2">
              <w:rPr>
                <w:rFonts w:cs="Arial"/>
              </w:rPr>
              <w:t>%</w:t>
            </w:r>
          </w:p>
        </w:tc>
        <w:tc>
          <w:tcPr>
            <w:tcW w:w="874" w:type="dxa"/>
            <w:tcBorders>
              <w:top w:val="single" w:sz="4" w:space="0" w:color="auto"/>
              <w:left w:val="single" w:sz="4" w:space="0" w:color="auto"/>
              <w:bottom w:val="single" w:sz="4" w:space="0" w:color="auto"/>
              <w:right w:val="single" w:sz="4" w:space="0" w:color="auto"/>
            </w:tcBorders>
            <w:vAlign w:val="center"/>
          </w:tcPr>
          <w:p w14:paraId="50EBEA56" w14:textId="77777777" w:rsidR="007E2AD9" w:rsidRPr="00325744" w:rsidRDefault="007E2AD9" w:rsidP="0088578D">
            <w:pPr>
              <w:snapToGrid w:val="0"/>
              <w:jc w:val="center"/>
              <w:rPr>
                <w:rFonts w:cs="Arial"/>
              </w:rPr>
            </w:pPr>
            <w:r>
              <w:rPr>
                <w:rFonts w:cs="Arial"/>
              </w:rPr>
              <w:t>1</w:t>
            </w:r>
          </w:p>
        </w:tc>
      </w:tr>
      <w:tr w:rsidR="007E2AD9" w:rsidRPr="002E4253" w14:paraId="7EBDFB6A" w14:textId="77777777" w:rsidTr="0088578D">
        <w:trPr>
          <w:cantSplit/>
          <w:trHeight w:hRule="exact" w:val="340"/>
        </w:trPr>
        <w:tc>
          <w:tcPr>
            <w:tcW w:w="8089" w:type="dxa"/>
            <w:tcBorders>
              <w:top w:val="single" w:sz="4" w:space="0" w:color="auto"/>
              <w:left w:val="single" w:sz="4" w:space="0" w:color="auto"/>
              <w:bottom w:val="single" w:sz="4" w:space="0" w:color="auto"/>
              <w:right w:val="single" w:sz="4" w:space="0" w:color="auto"/>
            </w:tcBorders>
            <w:vAlign w:val="center"/>
          </w:tcPr>
          <w:p w14:paraId="126B63AC" w14:textId="77777777" w:rsidR="007E2AD9" w:rsidRPr="00981BF2" w:rsidRDefault="007E2AD9" w:rsidP="0088578D">
            <w:pPr>
              <w:snapToGrid w:val="0"/>
              <w:rPr>
                <w:rFonts w:cs="Arial"/>
              </w:rPr>
            </w:pPr>
            <w:r w:rsidRPr="00981BF2">
              <w:rPr>
                <w:rFonts w:cs="Arial"/>
              </w:rPr>
              <w:t>Площадь территории в обваловании</w:t>
            </w:r>
          </w:p>
        </w:tc>
        <w:tc>
          <w:tcPr>
            <w:tcW w:w="960" w:type="dxa"/>
            <w:tcBorders>
              <w:top w:val="single" w:sz="4" w:space="0" w:color="auto"/>
              <w:left w:val="single" w:sz="4" w:space="0" w:color="auto"/>
              <w:bottom w:val="single" w:sz="4" w:space="0" w:color="auto"/>
              <w:right w:val="single" w:sz="4" w:space="0" w:color="auto"/>
            </w:tcBorders>
            <w:vAlign w:val="center"/>
          </w:tcPr>
          <w:p w14:paraId="3CDB783B" w14:textId="77777777" w:rsidR="007E2AD9" w:rsidRPr="00981BF2" w:rsidRDefault="007E2AD9" w:rsidP="0088578D">
            <w:pPr>
              <w:snapToGrid w:val="0"/>
              <w:jc w:val="center"/>
              <w:rPr>
                <w:rFonts w:cs="Arial"/>
              </w:rPr>
            </w:pPr>
            <w:r w:rsidRPr="00981BF2">
              <w:rPr>
                <w:rFonts w:cs="Arial"/>
              </w:rPr>
              <w:t>м2</w:t>
            </w:r>
          </w:p>
        </w:tc>
        <w:tc>
          <w:tcPr>
            <w:tcW w:w="874" w:type="dxa"/>
            <w:tcBorders>
              <w:top w:val="single" w:sz="4" w:space="0" w:color="auto"/>
              <w:left w:val="single" w:sz="4" w:space="0" w:color="auto"/>
              <w:bottom w:val="single" w:sz="4" w:space="0" w:color="auto"/>
              <w:right w:val="single" w:sz="4" w:space="0" w:color="auto"/>
            </w:tcBorders>
            <w:vAlign w:val="center"/>
          </w:tcPr>
          <w:p w14:paraId="4AA0327E" w14:textId="77777777" w:rsidR="007E2AD9" w:rsidRPr="00325744" w:rsidRDefault="007E2AD9" w:rsidP="0088578D">
            <w:pPr>
              <w:snapToGrid w:val="0"/>
              <w:jc w:val="center"/>
              <w:rPr>
                <w:rFonts w:cs="Arial"/>
              </w:rPr>
            </w:pPr>
            <w:r>
              <w:rPr>
                <w:rFonts w:cs="Arial"/>
              </w:rPr>
              <w:t>4200</w:t>
            </w:r>
          </w:p>
        </w:tc>
      </w:tr>
      <w:tr w:rsidR="007E2AD9" w:rsidRPr="00981BF2" w14:paraId="31FA2925" w14:textId="77777777" w:rsidTr="0088578D">
        <w:trPr>
          <w:cantSplit/>
          <w:trHeight w:hRule="exact" w:val="340"/>
        </w:trPr>
        <w:tc>
          <w:tcPr>
            <w:tcW w:w="8089" w:type="dxa"/>
            <w:tcBorders>
              <w:top w:val="single" w:sz="4" w:space="0" w:color="auto"/>
              <w:left w:val="single" w:sz="4" w:space="0" w:color="auto"/>
              <w:bottom w:val="single" w:sz="4" w:space="0" w:color="auto"/>
              <w:right w:val="single" w:sz="4" w:space="0" w:color="auto"/>
            </w:tcBorders>
            <w:vAlign w:val="center"/>
          </w:tcPr>
          <w:p w14:paraId="59630412" w14:textId="77777777" w:rsidR="007E2AD9" w:rsidRPr="00756F50" w:rsidRDefault="007E2AD9" w:rsidP="0088578D">
            <w:pPr>
              <w:snapToGrid w:val="0"/>
              <w:jc w:val="center"/>
              <w:rPr>
                <w:rFonts w:cs="Arial"/>
                <w:b/>
              </w:rPr>
            </w:pPr>
            <w:r w:rsidRPr="00981BF2">
              <w:rPr>
                <w:rFonts w:cs="Arial"/>
                <w:b/>
              </w:rPr>
              <w:t xml:space="preserve">II этап строительства. </w:t>
            </w:r>
            <w:r>
              <w:rPr>
                <w:rFonts w:cs="Arial"/>
                <w:b/>
              </w:rPr>
              <w:t>Измерительная установка</w:t>
            </w:r>
          </w:p>
        </w:tc>
        <w:tc>
          <w:tcPr>
            <w:tcW w:w="960" w:type="dxa"/>
            <w:tcBorders>
              <w:top w:val="single" w:sz="4" w:space="0" w:color="auto"/>
              <w:left w:val="single" w:sz="4" w:space="0" w:color="auto"/>
              <w:bottom w:val="single" w:sz="4" w:space="0" w:color="auto"/>
              <w:right w:val="single" w:sz="4" w:space="0" w:color="auto"/>
            </w:tcBorders>
            <w:vAlign w:val="center"/>
          </w:tcPr>
          <w:p w14:paraId="46A01C67" w14:textId="77777777" w:rsidR="007E2AD9" w:rsidRPr="00981BF2" w:rsidRDefault="007E2AD9" w:rsidP="0088578D">
            <w:pPr>
              <w:snapToGrid w:val="0"/>
              <w:jc w:val="center"/>
              <w:rPr>
                <w:rFonts w:cs="Arial"/>
              </w:rPr>
            </w:pPr>
          </w:p>
        </w:tc>
        <w:tc>
          <w:tcPr>
            <w:tcW w:w="874" w:type="dxa"/>
            <w:tcBorders>
              <w:top w:val="single" w:sz="4" w:space="0" w:color="auto"/>
              <w:left w:val="single" w:sz="4" w:space="0" w:color="auto"/>
              <w:bottom w:val="single" w:sz="4" w:space="0" w:color="auto"/>
              <w:right w:val="single" w:sz="4" w:space="0" w:color="auto"/>
            </w:tcBorders>
            <w:vAlign w:val="center"/>
          </w:tcPr>
          <w:p w14:paraId="076E6A8C" w14:textId="77777777" w:rsidR="007E2AD9" w:rsidRPr="00981BF2" w:rsidRDefault="007E2AD9" w:rsidP="0088578D">
            <w:pPr>
              <w:snapToGrid w:val="0"/>
              <w:jc w:val="center"/>
              <w:rPr>
                <w:rFonts w:cs="Arial"/>
              </w:rPr>
            </w:pPr>
          </w:p>
        </w:tc>
      </w:tr>
      <w:tr w:rsidR="007E2AD9" w:rsidRPr="00981BF2" w14:paraId="60779B7C" w14:textId="77777777" w:rsidTr="0088578D">
        <w:trPr>
          <w:cantSplit/>
          <w:trHeight w:hRule="exact" w:val="340"/>
        </w:trPr>
        <w:tc>
          <w:tcPr>
            <w:tcW w:w="8089" w:type="dxa"/>
            <w:tcBorders>
              <w:top w:val="single" w:sz="4" w:space="0" w:color="auto"/>
              <w:left w:val="single" w:sz="4" w:space="0" w:color="auto"/>
              <w:bottom w:val="single" w:sz="4" w:space="0" w:color="auto"/>
              <w:right w:val="single" w:sz="4" w:space="0" w:color="auto"/>
            </w:tcBorders>
            <w:vAlign w:val="center"/>
          </w:tcPr>
          <w:p w14:paraId="65093154" w14:textId="77777777" w:rsidR="007E2AD9" w:rsidRPr="00981BF2" w:rsidRDefault="007E2AD9" w:rsidP="0088578D">
            <w:pPr>
              <w:snapToGrid w:val="0"/>
              <w:rPr>
                <w:rFonts w:cs="Arial"/>
              </w:rPr>
            </w:pPr>
            <w:r w:rsidRPr="00981BF2">
              <w:rPr>
                <w:rFonts w:cs="Arial"/>
              </w:rPr>
              <w:t xml:space="preserve">Площадь застройки </w:t>
            </w:r>
          </w:p>
        </w:tc>
        <w:tc>
          <w:tcPr>
            <w:tcW w:w="960" w:type="dxa"/>
            <w:tcBorders>
              <w:top w:val="single" w:sz="4" w:space="0" w:color="auto"/>
              <w:left w:val="single" w:sz="4" w:space="0" w:color="auto"/>
              <w:bottom w:val="single" w:sz="4" w:space="0" w:color="auto"/>
              <w:right w:val="single" w:sz="4" w:space="0" w:color="auto"/>
            </w:tcBorders>
            <w:vAlign w:val="center"/>
          </w:tcPr>
          <w:p w14:paraId="2CB648E5" w14:textId="77777777" w:rsidR="007E2AD9" w:rsidRPr="00981BF2" w:rsidRDefault="007E2AD9" w:rsidP="0088578D">
            <w:pPr>
              <w:snapToGrid w:val="0"/>
              <w:jc w:val="center"/>
              <w:rPr>
                <w:rFonts w:cs="Arial"/>
              </w:rPr>
            </w:pPr>
            <w:r w:rsidRPr="00981BF2">
              <w:rPr>
                <w:rFonts w:cs="Arial"/>
              </w:rPr>
              <w:t>м2</w:t>
            </w:r>
          </w:p>
        </w:tc>
        <w:tc>
          <w:tcPr>
            <w:tcW w:w="874" w:type="dxa"/>
            <w:tcBorders>
              <w:top w:val="single" w:sz="4" w:space="0" w:color="auto"/>
              <w:left w:val="single" w:sz="4" w:space="0" w:color="auto"/>
              <w:bottom w:val="single" w:sz="4" w:space="0" w:color="auto"/>
              <w:right w:val="single" w:sz="4" w:space="0" w:color="auto"/>
            </w:tcBorders>
            <w:vAlign w:val="center"/>
          </w:tcPr>
          <w:p w14:paraId="681749D0" w14:textId="77777777" w:rsidR="007E2AD9" w:rsidRPr="00325744" w:rsidRDefault="007E2AD9" w:rsidP="0088578D">
            <w:pPr>
              <w:snapToGrid w:val="0"/>
              <w:jc w:val="center"/>
              <w:rPr>
                <w:rFonts w:cs="Arial"/>
              </w:rPr>
            </w:pPr>
            <w:r>
              <w:rPr>
                <w:rFonts w:cs="Arial"/>
              </w:rPr>
              <w:t>203</w:t>
            </w:r>
          </w:p>
        </w:tc>
      </w:tr>
      <w:tr w:rsidR="007E2AD9" w:rsidRPr="00981BF2" w14:paraId="0A3B8DEC" w14:textId="77777777" w:rsidTr="0088578D">
        <w:trPr>
          <w:cantSplit/>
          <w:trHeight w:hRule="exact" w:val="340"/>
        </w:trPr>
        <w:tc>
          <w:tcPr>
            <w:tcW w:w="8089" w:type="dxa"/>
            <w:tcBorders>
              <w:top w:val="single" w:sz="4" w:space="0" w:color="auto"/>
              <w:left w:val="single" w:sz="4" w:space="0" w:color="auto"/>
              <w:bottom w:val="single" w:sz="4" w:space="0" w:color="auto"/>
              <w:right w:val="single" w:sz="4" w:space="0" w:color="auto"/>
            </w:tcBorders>
            <w:vAlign w:val="center"/>
          </w:tcPr>
          <w:p w14:paraId="6794C59A" w14:textId="77777777" w:rsidR="007E2AD9" w:rsidRPr="00981BF2" w:rsidRDefault="007E2AD9" w:rsidP="0088578D">
            <w:pPr>
              <w:snapToGrid w:val="0"/>
              <w:rPr>
                <w:rFonts w:cs="Arial"/>
              </w:rPr>
            </w:pPr>
            <w:r w:rsidRPr="00981BF2">
              <w:rPr>
                <w:rFonts w:cs="Arial"/>
              </w:rPr>
              <w:t xml:space="preserve">Площадь застройки </w:t>
            </w:r>
          </w:p>
        </w:tc>
        <w:tc>
          <w:tcPr>
            <w:tcW w:w="960" w:type="dxa"/>
            <w:tcBorders>
              <w:top w:val="single" w:sz="4" w:space="0" w:color="auto"/>
              <w:left w:val="single" w:sz="4" w:space="0" w:color="auto"/>
              <w:bottom w:val="single" w:sz="4" w:space="0" w:color="auto"/>
              <w:right w:val="single" w:sz="4" w:space="0" w:color="auto"/>
            </w:tcBorders>
            <w:vAlign w:val="center"/>
          </w:tcPr>
          <w:p w14:paraId="516D91D1" w14:textId="77777777" w:rsidR="007E2AD9" w:rsidRPr="00981BF2" w:rsidRDefault="007E2AD9" w:rsidP="0088578D">
            <w:pPr>
              <w:snapToGrid w:val="0"/>
              <w:jc w:val="center"/>
              <w:rPr>
                <w:rFonts w:cs="Arial"/>
              </w:rPr>
            </w:pPr>
            <w:r w:rsidRPr="00981BF2">
              <w:rPr>
                <w:rFonts w:cs="Arial"/>
              </w:rPr>
              <w:t>м2</w:t>
            </w:r>
          </w:p>
        </w:tc>
        <w:tc>
          <w:tcPr>
            <w:tcW w:w="874" w:type="dxa"/>
            <w:tcBorders>
              <w:top w:val="single" w:sz="4" w:space="0" w:color="auto"/>
              <w:left w:val="single" w:sz="4" w:space="0" w:color="auto"/>
              <w:bottom w:val="single" w:sz="4" w:space="0" w:color="auto"/>
              <w:right w:val="single" w:sz="4" w:space="0" w:color="auto"/>
            </w:tcBorders>
            <w:vAlign w:val="center"/>
          </w:tcPr>
          <w:p w14:paraId="737FD5D7" w14:textId="77777777" w:rsidR="007E2AD9" w:rsidRPr="00325744" w:rsidRDefault="007E2AD9" w:rsidP="0088578D">
            <w:pPr>
              <w:snapToGrid w:val="0"/>
              <w:jc w:val="center"/>
              <w:rPr>
                <w:rFonts w:cs="Arial"/>
              </w:rPr>
            </w:pPr>
            <w:r>
              <w:rPr>
                <w:rFonts w:cs="Arial"/>
              </w:rPr>
              <w:t>180</w:t>
            </w:r>
          </w:p>
        </w:tc>
      </w:tr>
      <w:tr w:rsidR="007E2AD9" w:rsidRPr="00981BF2" w14:paraId="42D7B14F" w14:textId="77777777" w:rsidTr="0088578D">
        <w:trPr>
          <w:cantSplit/>
          <w:trHeight w:hRule="exact" w:val="340"/>
        </w:trPr>
        <w:tc>
          <w:tcPr>
            <w:tcW w:w="8089" w:type="dxa"/>
            <w:tcBorders>
              <w:top w:val="single" w:sz="4" w:space="0" w:color="auto"/>
              <w:left w:val="single" w:sz="4" w:space="0" w:color="auto"/>
              <w:bottom w:val="single" w:sz="4" w:space="0" w:color="auto"/>
              <w:right w:val="single" w:sz="4" w:space="0" w:color="auto"/>
            </w:tcBorders>
            <w:vAlign w:val="center"/>
          </w:tcPr>
          <w:p w14:paraId="29C0511B" w14:textId="77777777" w:rsidR="007E2AD9" w:rsidRPr="00981BF2" w:rsidRDefault="007E2AD9" w:rsidP="0088578D">
            <w:pPr>
              <w:snapToGrid w:val="0"/>
              <w:rPr>
                <w:rFonts w:cs="Arial"/>
              </w:rPr>
            </w:pPr>
            <w:r w:rsidRPr="00981BF2">
              <w:rPr>
                <w:rFonts w:cs="Arial"/>
              </w:rPr>
              <w:t>Плотность застройки</w:t>
            </w:r>
          </w:p>
        </w:tc>
        <w:tc>
          <w:tcPr>
            <w:tcW w:w="960" w:type="dxa"/>
            <w:tcBorders>
              <w:top w:val="single" w:sz="4" w:space="0" w:color="auto"/>
              <w:left w:val="single" w:sz="4" w:space="0" w:color="auto"/>
              <w:bottom w:val="single" w:sz="4" w:space="0" w:color="auto"/>
              <w:right w:val="single" w:sz="4" w:space="0" w:color="auto"/>
            </w:tcBorders>
            <w:vAlign w:val="center"/>
          </w:tcPr>
          <w:p w14:paraId="51F43F64" w14:textId="77777777" w:rsidR="007E2AD9" w:rsidRPr="00981BF2" w:rsidRDefault="007E2AD9" w:rsidP="0088578D">
            <w:pPr>
              <w:snapToGrid w:val="0"/>
              <w:jc w:val="center"/>
              <w:rPr>
                <w:rFonts w:cs="Arial"/>
              </w:rPr>
            </w:pPr>
            <w:r w:rsidRPr="00981BF2">
              <w:rPr>
                <w:rFonts w:cs="Arial"/>
              </w:rPr>
              <w:t>%</w:t>
            </w:r>
          </w:p>
        </w:tc>
        <w:tc>
          <w:tcPr>
            <w:tcW w:w="874" w:type="dxa"/>
            <w:tcBorders>
              <w:top w:val="single" w:sz="4" w:space="0" w:color="auto"/>
              <w:left w:val="single" w:sz="4" w:space="0" w:color="auto"/>
              <w:bottom w:val="single" w:sz="4" w:space="0" w:color="auto"/>
              <w:right w:val="single" w:sz="4" w:space="0" w:color="auto"/>
            </w:tcBorders>
            <w:vAlign w:val="center"/>
          </w:tcPr>
          <w:p w14:paraId="2230BD37" w14:textId="77777777" w:rsidR="007E2AD9" w:rsidRPr="00325744" w:rsidRDefault="007E2AD9" w:rsidP="0088578D">
            <w:pPr>
              <w:snapToGrid w:val="0"/>
              <w:jc w:val="center"/>
              <w:rPr>
                <w:rFonts w:cs="Arial"/>
              </w:rPr>
            </w:pPr>
            <w:r>
              <w:rPr>
                <w:rFonts w:cs="Arial"/>
              </w:rPr>
              <w:t>88</w:t>
            </w:r>
          </w:p>
        </w:tc>
      </w:tr>
    </w:tbl>
    <w:p w14:paraId="67BA04BB" w14:textId="77777777" w:rsidR="007E2AD9" w:rsidRPr="00092D66" w:rsidRDefault="007E2AD9" w:rsidP="007E2AD9">
      <w:pPr>
        <w:keepLines/>
        <w:tabs>
          <w:tab w:val="left" w:pos="3215"/>
        </w:tabs>
        <w:rPr>
          <w:b/>
          <w:sz w:val="26"/>
          <w:szCs w:val="26"/>
        </w:rPr>
      </w:pPr>
    </w:p>
    <w:p w14:paraId="66545C63" w14:textId="77777777" w:rsidR="007E2AD9" w:rsidRPr="006458C0" w:rsidRDefault="007E2AD9" w:rsidP="007E2AD9">
      <w:pPr>
        <w:pStyle w:val="afb"/>
        <w:spacing w:before="0"/>
        <w:rPr>
          <w:rFonts w:ascii="Times New Roman" w:hAnsi="Times New Roman"/>
          <w:sz w:val="24"/>
          <w:szCs w:val="24"/>
        </w:rPr>
      </w:pPr>
      <w:r w:rsidRPr="006458C0">
        <w:rPr>
          <w:rFonts w:ascii="Times New Roman" w:hAnsi="Times New Roman"/>
          <w:sz w:val="24"/>
          <w:szCs w:val="24"/>
        </w:rPr>
        <w:t>Нормативные расстояния между прокладываемыми параллельно друг другу трассами линейных объектов приведены в таблице 2.2</w:t>
      </w:r>
    </w:p>
    <w:p w14:paraId="4D6935BB" w14:textId="77777777" w:rsidR="007E2AD9" w:rsidRPr="006458C0" w:rsidRDefault="007E2AD9" w:rsidP="007E2AD9">
      <w:pPr>
        <w:pStyle w:val="afb"/>
        <w:spacing w:before="0"/>
        <w:rPr>
          <w:rFonts w:ascii="Times New Roman" w:hAnsi="Times New Roman"/>
          <w:sz w:val="24"/>
          <w:szCs w:val="24"/>
          <w:shd w:val="clear" w:color="auto" w:fill="FFFFFF"/>
        </w:rPr>
      </w:pPr>
    </w:p>
    <w:p w14:paraId="583F12C3" w14:textId="77777777" w:rsidR="007E2AD9" w:rsidRPr="006458C0" w:rsidRDefault="007E2AD9" w:rsidP="007E2AD9">
      <w:pPr>
        <w:keepLines/>
        <w:rPr>
          <w:color w:val="000000" w:themeColor="text1"/>
        </w:rPr>
      </w:pPr>
      <w:r w:rsidRPr="006458C0">
        <w:rPr>
          <w:b/>
        </w:rPr>
        <w:t xml:space="preserve">Таблица 2.2 </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560"/>
        <w:gridCol w:w="2385"/>
        <w:gridCol w:w="1789"/>
        <w:gridCol w:w="1550"/>
      </w:tblGrid>
      <w:tr w:rsidR="007E2AD9" w:rsidRPr="006458C0" w14:paraId="15C2B4AE" w14:textId="77777777" w:rsidTr="0088578D">
        <w:trPr>
          <w:cantSplit/>
          <w:tblHeader/>
        </w:trPr>
        <w:tc>
          <w:tcPr>
            <w:tcW w:w="2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F95CA" w14:textId="77777777" w:rsidR="007E2AD9" w:rsidRPr="006458C0" w:rsidRDefault="007E2AD9" w:rsidP="0088578D">
            <w:pPr>
              <w:jc w:val="center"/>
              <w:rPr>
                <w:b/>
              </w:rPr>
            </w:pPr>
            <w:r w:rsidRPr="006458C0">
              <w:rPr>
                <w:b/>
              </w:rPr>
              <w:t>Наименование объектов, между которыми устанавливается расстояние</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21CC7" w14:textId="77777777" w:rsidR="007E2AD9" w:rsidRPr="006458C0" w:rsidRDefault="007E2AD9" w:rsidP="0088578D">
            <w:pPr>
              <w:jc w:val="center"/>
              <w:rPr>
                <w:b/>
              </w:rPr>
            </w:pPr>
            <w:r w:rsidRPr="006458C0">
              <w:rPr>
                <w:b/>
              </w:rPr>
              <w:t>Нормативный документ, устанавливающий требования к расстоянию</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6F98D" w14:textId="77777777" w:rsidR="007E2AD9" w:rsidRPr="006458C0" w:rsidRDefault="007E2AD9" w:rsidP="0088578D">
            <w:pPr>
              <w:jc w:val="center"/>
              <w:rPr>
                <w:b/>
              </w:rPr>
            </w:pPr>
            <w:r w:rsidRPr="006458C0">
              <w:rPr>
                <w:b/>
              </w:rPr>
              <w:t>Нормативное значение расстояния между объектами, м</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686B" w14:textId="77777777" w:rsidR="007E2AD9" w:rsidRPr="006458C0" w:rsidRDefault="007E2AD9" w:rsidP="0088578D">
            <w:pPr>
              <w:jc w:val="center"/>
              <w:rPr>
                <w:b/>
              </w:rPr>
            </w:pPr>
            <w:r w:rsidRPr="006458C0">
              <w:rPr>
                <w:b/>
              </w:rPr>
              <w:t>Принятое значение  расстояния между объектами, м</w:t>
            </w:r>
          </w:p>
        </w:tc>
      </w:tr>
      <w:tr w:rsidR="007E2AD9" w:rsidRPr="006458C0" w14:paraId="52C66A0D" w14:textId="77777777" w:rsidTr="0088578D">
        <w:trPr>
          <w:cantSplit/>
        </w:trPr>
        <w:tc>
          <w:tcPr>
            <w:tcW w:w="2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A2896" w14:textId="77777777" w:rsidR="007E2AD9" w:rsidRPr="006458C0" w:rsidRDefault="007E2AD9" w:rsidP="0088578D">
            <w:r w:rsidRPr="006458C0">
              <w:t>Трасса водовода – ближайшая опора ВЛ-6 кВ при пересечении на ПК1+70,3 (ЛЭП-6 кВ, опора №8)</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3F73B" w14:textId="77777777" w:rsidR="007E2AD9" w:rsidRPr="006458C0" w:rsidRDefault="007E2AD9" w:rsidP="0088578D">
            <w:pPr>
              <w:jc w:val="center"/>
            </w:pPr>
            <w:r w:rsidRPr="006458C0">
              <w:t>СП4.13130.2013 табл.9</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06C1F" w14:textId="77777777" w:rsidR="007E2AD9" w:rsidRPr="006458C0" w:rsidRDefault="007E2AD9" w:rsidP="0088578D">
            <w:pPr>
              <w:jc w:val="center"/>
            </w:pPr>
            <w:r w:rsidRPr="006458C0">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0CB5C" w14:textId="77777777" w:rsidR="007E2AD9" w:rsidRPr="006458C0" w:rsidRDefault="007E2AD9" w:rsidP="0088578D">
            <w:pPr>
              <w:jc w:val="center"/>
            </w:pPr>
            <w:r w:rsidRPr="006458C0">
              <w:t>11,5</w:t>
            </w:r>
          </w:p>
        </w:tc>
      </w:tr>
      <w:tr w:rsidR="007E2AD9" w:rsidRPr="006458C0" w14:paraId="65434F4D" w14:textId="77777777" w:rsidTr="0088578D">
        <w:trPr>
          <w:cantSplit/>
        </w:trPr>
        <w:tc>
          <w:tcPr>
            <w:tcW w:w="2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F6890" w14:textId="77777777" w:rsidR="007E2AD9" w:rsidRPr="006458C0" w:rsidRDefault="007E2AD9" w:rsidP="0088578D">
            <w:r w:rsidRPr="006458C0">
              <w:t>Трасса водовода – ближайшая опора ВЛ-6 кВ при пересечении на ПК13+20,9 (ЛЭП-6 кВ, опора №20)</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B2F1C" w14:textId="77777777" w:rsidR="007E2AD9" w:rsidRPr="006458C0" w:rsidRDefault="007E2AD9" w:rsidP="0088578D">
            <w:pPr>
              <w:jc w:val="center"/>
            </w:pPr>
            <w:r w:rsidRPr="006458C0">
              <w:t>СП4.13130.2013 табл.9</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B13FF" w14:textId="77777777" w:rsidR="007E2AD9" w:rsidRPr="006458C0" w:rsidRDefault="007E2AD9" w:rsidP="0088578D">
            <w:pPr>
              <w:jc w:val="center"/>
            </w:pPr>
            <w:r w:rsidRPr="006458C0">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AFAC5" w14:textId="77777777" w:rsidR="007E2AD9" w:rsidRPr="006458C0" w:rsidRDefault="007E2AD9" w:rsidP="0088578D">
            <w:pPr>
              <w:jc w:val="center"/>
            </w:pPr>
            <w:r w:rsidRPr="006458C0">
              <w:t>27,7</w:t>
            </w:r>
          </w:p>
        </w:tc>
      </w:tr>
      <w:tr w:rsidR="007E2AD9" w:rsidRPr="006458C0" w14:paraId="48EB59F5" w14:textId="77777777" w:rsidTr="0088578D">
        <w:trPr>
          <w:cantSplit/>
        </w:trPr>
        <w:tc>
          <w:tcPr>
            <w:tcW w:w="2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620DA" w14:textId="77777777" w:rsidR="007E2AD9" w:rsidRPr="006458C0" w:rsidRDefault="007E2AD9" w:rsidP="0088578D">
            <w:r w:rsidRPr="006458C0">
              <w:t>Трасса водовода – нефтепроводы от существующих скважин</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729E8" w14:textId="77777777" w:rsidR="007E2AD9" w:rsidRPr="006458C0" w:rsidRDefault="007E2AD9" w:rsidP="0088578D">
            <w:pPr>
              <w:jc w:val="center"/>
            </w:pPr>
            <w:r w:rsidRPr="006458C0">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F738A" w14:textId="77777777" w:rsidR="007E2AD9" w:rsidRPr="006458C0" w:rsidRDefault="007E2AD9" w:rsidP="0088578D">
            <w:pPr>
              <w:jc w:val="center"/>
            </w:pPr>
            <w:r w:rsidRPr="006458C0">
              <w:t>не нормируется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028D5" w14:textId="77777777" w:rsidR="007E2AD9" w:rsidRPr="006458C0" w:rsidRDefault="007E2AD9" w:rsidP="0088578D">
            <w:pPr>
              <w:jc w:val="center"/>
            </w:pPr>
            <w:r w:rsidRPr="006458C0">
              <w:t>≥5</w:t>
            </w:r>
          </w:p>
        </w:tc>
      </w:tr>
    </w:tbl>
    <w:p w14:paraId="07E6D909" w14:textId="77777777" w:rsidR="007E2AD9" w:rsidRPr="006458C0" w:rsidRDefault="007E2AD9" w:rsidP="007E2AD9">
      <w:pPr>
        <w:pStyle w:val="afb"/>
        <w:rPr>
          <w:rFonts w:ascii="Times New Roman" w:hAnsi="Times New Roman"/>
          <w:sz w:val="24"/>
          <w:szCs w:val="24"/>
        </w:rPr>
      </w:pPr>
      <w:r w:rsidRPr="006458C0">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14:paraId="3E20D741" w14:textId="77777777" w:rsidR="007E2AD9" w:rsidRPr="006458C0" w:rsidRDefault="007E2AD9" w:rsidP="007E2AD9">
      <w:pPr>
        <w:pStyle w:val="af3"/>
        <w:rPr>
          <w:shd w:val="clear" w:color="auto" w:fill="FFFFFF"/>
        </w:rPr>
      </w:pPr>
      <w:r w:rsidRPr="006458C0">
        <w:t>Расстояния от оси трассы проектируемого нефтепровода до населенных пунктов, промышленных и сельскохозяйственных объектов, расстояния</w:t>
      </w:r>
      <w:r w:rsidRPr="006458C0">
        <w:rPr>
          <w:shd w:val="clear" w:color="auto" w:fill="FFFFFF"/>
        </w:rPr>
        <w:t xml:space="preserve"> между параллельными друг другу трассами линейных </w:t>
      </w:r>
      <w:r w:rsidRPr="006458C0">
        <w:t>объектов приняты в соответствии с требованиями санитарно-гигиенических, технологических и противопожарных норм и правил:</w:t>
      </w:r>
    </w:p>
    <w:p w14:paraId="0CEEC02B" w14:textId="77777777" w:rsidR="007E2AD9" w:rsidRPr="006458C0" w:rsidRDefault="007E2AD9" w:rsidP="007E2AD9">
      <w:pPr>
        <w:pStyle w:val="a"/>
        <w:tabs>
          <w:tab w:val="clear" w:pos="1571"/>
          <w:tab w:val="num" w:pos="1440"/>
        </w:tabs>
        <w:ind w:left="0"/>
        <w:rPr>
          <w:rFonts w:ascii="Times New Roman" w:hAnsi="Times New Roman"/>
          <w:sz w:val="24"/>
          <w:szCs w:val="24"/>
        </w:rPr>
      </w:pPr>
      <w:r w:rsidRPr="006458C0">
        <w:rPr>
          <w:rFonts w:ascii="Times New Roman" w:hAnsi="Times New Roman"/>
          <w:sz w:val="24"/>
          <w:szCs w:val="24"/>
        </w:rPr>
        <w:t>ВНТП 3-85 «Нормы технологического проектирования объектов сбора, транспорта, подготовки нефти, газа и воды нефтяных месторождений»;</w:t>
      </w:r>
    </w:p>
    <w:p w14:paraId="3E4EE625" w14:textId="77777777" w:rsidR="007E2AD9" w:rsidRPr="006458C0" w:rsidRDefault="007E2AD9" w:rsidP="007E2AD9">
      <w:pPr>
        <w:pStyle w:val="a"/>
        <w:tabs>
          <w:tab w:val="clear" w:pos="1571"/>
          <w:tab w:val="num" w:pos="1440"/>
        </w:tabs>
        <w:ind w:left="0"/>
        <w:rPr>
          <w:rFonts w:ascii="Times New Roman" w:hAnsi="Times New Roman"/>
          <w:sz w:val="24"/>
          <w:szCs w:val="24"/>
        </w:rPr>
      </w:pPr>
      <w:r w:rsidRPr="006458C0">
        <w:rPr>
          <w:rFonts w:ascii="Times New Roman" w:hAnsi="Times New Roman"/>
          <w:sz w:val="24"/>
          <w:szCs w:val="24"/>
        </w:rPr>
        <w:t>ППБО-85 «Правила пожарной безопасности в нефтяной и газовой промышленности»;</w:t>
      </w:r>
    </w:p>
    <w:p w14:paraId="73DFFFF1" w14:textId="77777777" w:rsidR="007E2AD9" w:rsidRPr="006458C0" w:rsidRDefault="007E2AD9" w:rsidP="007E2AD9">
      <w:pPr>
        <w:pStyle w:val="a"/>
        <w:tabs>
          <w:tab w:val="clear" w:pos="1571"/>
          <w:tab w:val="num" w:pos="1440"/>
        </w:tabs>
        <w:ind w:left="0"/>
        <w:rPr>
          <w:rFonts w:ascii="Times New Roman" w:hAnsi="Times New Roman"/>
          <w:sz w:val="24"/>
          <w:szCs w:val="24"/>
        </w:rPr>
      </w:pPr>
      <w:r w:rsidRPr="006458C0">
        <w:rPr>
          <w:rFonts w:ascii="Times New Roman" w:hAnsi="Times New Roman"/>
          <w:sz w:val="24"/>
          <w:szCs w:val="24"/>
        </w:rPr>
        <w:t>ПУЭ «Правила устройства электроустановок»</w:t>
      </w:r>
      <w:r w:rsidRPr="006458C0">
        <w:rPr>
          <w:rFonts w:ascii="Times New Roman" w:hAnsi="Times New Roman"/>
          <w:sz w:val="24"/>
          <w:szCs w:val="24"/>
          <w:lang w:val="en-US"/>
        </w:rPr>
        <w:t>;</w:t>
      </w:r>
    </w:p>
    <w:p w14:paraId="736AACF8" w14:textId="77777777" w:rsidR="007E2AD9" w:rsidRPr="006458C0" w:rsidRDefault="007E2AD9" w:rsidP="007E2AD9">
      <w:pPr>
        <w:pStyle w:val="a"/>
        <w:tabs>
          <w:tab w:val="clear" w:pos="1571"/>
          <w:tab w:val="num" w:pos="1440"/>
        </w:tabs>
        <w:ind w:left="0"/>
        <w:rPr>
          <w:rFonts w:ascii="Times New Roman" w:hAnsi="Times New Roman"/>
          <w:sz w:val="24"/>
          <w:szCs w:val="24"/>
        </w:rPr>
      </w:pPr>
      <w:r w:rsidRPr="006458C0">
        <w:rPr>
          <w:rFonts w:ascii="Times New Roman" w:hAnsi="Times New Roman"/>
          <w:sz w:val="24"/>
          <w:szCs w:val="24"/>
        </w:rPr>
        <w:t>ГОСТ 55990-2014 «Месторождения нефтяные и газонефтяные. Промысловые трубопроводы. Нормы проектирования;</w:t>
      </w:r>
    </w:p>
    <w:p w14:paraId="5E7AA000" w14:textId="77777777" w:rsidR="007E2AD9" w:rsidRPr="006458C0" w:rsidRDefault="007E2AD9" w:rsidP="007E2AD9">
      <w:pPr>
        <w:pStyle w:val="a"/>
        <w:tabs>
          <w:tab w:val="clear" w:pos="1571"/>
          <w:tab w:val="num" w:pos="1440"/>
        </w:tabs>
        <w:ind w:left="0"/>
        <w:rPr>
          <w:rFonts w:ascii="Times New Roman" w:hAnsi="Times New Roman"/>
          <w:sz w:val="24"/>
          <w:szCs w:val="24"/>
        </w:rPr>
      </w:pPr>
      <w:r w:rsidRPr="006458C0">
        <w:rPr>
          <w:rFonts w:ascii="Times New Roman" w:hAnsi="Times New Roman"/>
          <w:sz w:val="24"/>
          <w:szCs w:val="24"/>
        </w:rPr>
        <w:t>СП 18.13330.2011 «Генеральные планы промышленных предприятий. Актуализированная редакция. СНиП II-89-80*»;</w:t>
      </w:r>
    </w:p>
    <w:p w14:paraId="21590E39" w14:textId="77777777" w:rsidR="007E2AD9" w:rsidRPr="006458C0" w:rsidRDefault="007E2AD9" w:rsidP="007E2AD9">
      <w:pPr>
        <w:pStyle w:val="a"/>
        <w:tabs>
          <w:tab w:val="clear" w:pos="1571"/>
          <w:tab w:val="num" w:pos="1440"/>
        </w:tabs>
        <w:ind w:left="0"/>
        <w:rPr>
          <w:rFonts w:ascii="Times New Roman" w:hAnsi="Times New Roman"/>
          <w:sz w:val="24"/>
          <w:szCs w:val="24"/>
        </w:rPr>
      </w:pPr>
      <w:r w:rsidRPr="006458C0">
        <w:rPr>
          <w:rFonts w:ascii="Times New Roman" w:hAnsi="Times New Roman"/>
          <w:sz w:val="24"/>
          <w:szCs w:val="24"/>
        </w:rPr>
        <w:t>СП 231.1311500.2015 «Обустройство нефтяных и газовых месторождений. Требования пожарной безопасности»;</w:t>
      </w:r>
    </w:p>
    <w:p w14:paraId="70835B99" w14:textId="77777777" w:rsidR="007E2AD9" w:rsidRPr="006458C0" w:rsidRDefault="007E2AD9" w:rsidP="007E2AD9">
      <w:pPr>
        <w:pStyle w:val="a"/>
        <w:tabs>
          <w:tab w:val="clear" w:pos="1571"/>
          <w:tab w:val="num" w:pos="1440"/>
        </w:tabs>
        <w:ind w:left="0"/>
        <w:rPr>
          <w:rFonts w:ascii="Times New Roman" w:hAnsi="Times New Roman"/>
          <w:sz w:val="24"/>
          <w:szCs w:val="24"/>
        </w:rPr>
      </w:pPr>
      <w:r w:rsidRPr="006458C0">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14:paraId="7A5DF3F1" w14:textId="77777777" w:rsidR="007E2AD9" w:rsidRPr="006458C0" w:rsidRDefault="007E2AD9" w:rsidP="007E2AD9">
      <w:pPr>
        <w:pStyle w:val="afb"/>
        <w:rPr>
          <w:rFonts w:ascii="Times New Roman" w:hAnsi="Times New Roman"/>
          <w:sz w:val="24"/>
          <w:szCs w:val="24"/>
          <w:shd w:val="clear" w:color="auto" w:fill="FFFFFF"/>
        </w:rPr>
      </w:pPr>
      <w:r w:rsidRPr="006458C0">
        <w:rPr>
          <w:rFonts w:ascii="Times New Roman" w:hAnsi="Times New Roman"/>
          <w:sz w:val="24"/>
          <w:szCs w:val="24"/>
        </w:rPr>
        <w:t xml:space="preserve">Расстояния от проектируемого нефтепровода до населенных пунктов и других линейных объектов приведены в таблице </w:t>
      </w:r>
      <w:r w:rsidRPr="006458C0">
        <w:rPr>
          <w:rFonts w:ascii="Times New Roman" w:hAnsi="Times New Roman"/>
          <w:sz w:val="24"/>
          <w:szCs w:val="24"/>
          <w:shd w:val="clear" w:color="auto" w:fill="FFFFFF"/>
        </w:rPr>
        <w:t xml:space="preserve"> 2.3</w:t>
      </w:r>
    </w:p>
    <w:p w14:paraId="01644C08" w14:textId="77777777" w:rsidR="007E2AD9" w:rsidRPr="00092D66" w:rsidRDefault="007E2AD9" w:rsidP="007E2AD9">
      <w:pPr>
        <w:pStyle w:val="afb"/>
        <w:shd w:val="clear" w:color="auto" w:fill="FFFFFF" w:themeFill="background1"/>
        <w:tabs>
          <w:tab w:val="left" w:pos="993"/>
        </w:tabs>
        <w:spacing w:before="0"/>
        <w:rPr>
          <w:rFonts w:ascii="Times New Roman" w:hAnsi="Times New Roman"/>
          <w:sz w:val="26"/>
          <w:szCs w:val="26"/>
          <w:shd w:val="clear" w:color="auto" w:fill="FFFFFF"/>
        </w:rPr>
      </w:pPr>
      <w:r w:rsidRPr="00092D66">
        <w:rPr>
          <w:rFonts w:ascii="Times New Roman" w:hAnsi="Times New Roman"/>
          <w:sz w:val="26"/>
          <w:szCs w:val="26"/>
          <w:shd w:val="clear" w:color="auto" w:fill="FFFFFF"/>
        </w:rPr>
        <w:t xml:space="preserve"> </w:t>
      </w:r>
    </w:p>
    <w:p w14:paraId="7FC57C89" w14:textId="77777777" w:rsidR="007E2AD9" w:rsidRPr="006458C0" w:rsidRDefault="007E2AD9" w:rsidP="007E2AD9">
      <w:pPr>
        <w:pStyle w:val="afb"/>
        <w:spacing w:before="0"/>
        <w:rPr>
          <w:rFonts w:ascii="Times New Roman" w:hAnsi="Times New Roman"/>
          <w:sz w:val="24"/>
          <w:szCs w:val="24"/>
        </w:rPr>
      </w:pPr>
      <w:r w:rsidRPr="006458C0">
        <w:rPr>
          <w:rFonts w:ascii="Times New Roman" w:hAnsi="Times New Roman"/>
          <w:sz w:val="24"/>
          <w:szCs w:val="24"/>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14:paraId="5647855C" w14:textId="77777777" w:rsidR="007E2AD9" w:rsidRPr="006458C0" w:rsidRDefault="007E2AD9" w:rsidP="007E2AD9">
      <w:pPr>
        <w:tabs>
          <w:tab w:val="left" w:pos="993"/>
        </w:tabs>
        <w:ind w:firstLine="709"/>
        <w:jc w:val="both"/>
      </w:pPr>
      <w:r w:rsidRPr="006458C0">
        <w:t xml:space="preserve">Прибытие пожарной техники к проектируемой площадке осуществляется по существующей дорожной сети, а также по проектируемым подъездным путям с шириной дорожного полотна 6,5 м, и грунтощебеночным покрытием. Дорожное полотно, в соответствие с п.7.5.10 СП 37.13330.2012 имеет серповидный профиль, обеспечивающий естественный отвод поверхностных вод. 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14:paraId="10D40DE4" w14:textId="77777777" w:rsidR="007E2AD9" w:rsidRPr="006458C0" w:rsidRDefault="007E2AD9" w:rsidP="007E2AD9">
      <w:pPr>
        <w:pStyle w:val="afb"/>
        <w:spacing w:before="0"/>
        <w:rPr>
          <w:rFonts w:ascii="Times New Roman" w:hAnsi="Times New Roman"/>
          <w:sz w:val="24"/>
          <w:szCs w:val="24"/>
        </w:rPr>
      </w:pPr>
      <w:r w:rsidRPr="006458C0">
        <w:rPr>
          <w:rFonts w:ascii="Times New Roman" w:hAnsi="Times New Roman"/>
          <w:sz w:val="24"/>
          <w:szCs w:val="24"/>
        </w:rPr>
        <w:t>Согласно п.7.4.9 СП 37.13330.2012, в конце дороги имеется разворотная площадка. Размер разворотной площадки составляет не менее 15х15 м, что в соответствие с п.8.13 СП 4.13130.2013 обеспечивает возможность разворота пожарной техники. Разъезд встречного автотранспорта обеспечивается в соответствие с п.7.5.7 СП 37.13330.2012.</w:t>
      </w:r>
    </w:p>
    <w:p w14:paraId="322593C9" w14:textId="77777777" w:rsidR="007E2AD9" w:rsidRPr="006458C0" w:rsidRDefault="007E2AD9" w:rsidP="007E2AD9">
      <w:pPr>
        <w:pStyle w:val="afb"/>
        <w:rPr>
          <w:rFonts w:ascii="Times New Roman" w:hAnsi="Times New Roman"/>
          <w:sz w:val="24"/>
          <w:szCs w:val="24"/>
        </w:rPr>
      </w:pPr>
      <w:r w:rsidRPr="006458C0">
        <w:rPr>
          <w:rFonts w:ascii="Times New Roman" w:hAnsi="Times New Roman"/>
          <w:sz w:val="24"/>
          <w:szCs w:val="24"/>
        </w:rPr>
        <w:t>С целью защиты прилегающей территории от аварийного разлива нефти вокруг нефтяной скважины № 1</w:t>
      </w:r>
      <w:r>
        <w:rPr>
          <w:rFonts w:ascii="Times New Roman" w:hAnsi="Times New Roman"/>
          <w:sz w:val="24"/>
          <w:szCs w:val="24"/>
        </w:rPr>
        <w:t>30</w:t>
      </w:r>
      <w:r w:rsidRPr="006458C0">
        <w:rPr>
          <w:rFonts w:ascii="Times New Roman" w:hAnsi="Times New Roman"/>
          <w:sz w:val="24"/>
          <w:szCs w:val="24"/>
        </w:rPr>
        <w:t xml:space="preserve">, </w:t>
      </w:r>
      <w:r w:rsidRPr="006458C0">
        <w:rPr>
          <w:rFonts w:ascii="Times New Roman" w:hAnsi="Times New Roman"/>
          <w:bCs w:val="0"/>
          <w:sz w:val="24"/>
          <w:szCs w:val="24"/>
        </w:rPr>
        <w:t>в соответствии требований пункта 7.1.8 СП 231.1311500.2015, устраивается оградительный вал высотой 1,00 м с шириной бровки по верху не менее 0,5 м.</w:t>
      </w:r>
      <w:r w:rsidRPr="006458C0">
        <w:rPr>
          <w:rFonts w:ascii="Times New Roman" w:hAnsi="Times New Roman"/>
          <w:sz w:val="24"/>
          <w:szCs w:val="24"/>
        </w:rPr>
        <w:t xml:space="preserve">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 Отвод стоков с приустьевой площадки скважин № 1</w:t>
      </w:r>
      <w:r>
        <w:rPr>
          <w:rFonts w:ascii="Times New Roman" w:hAnsi="Times New Roman"/>
          <w:sz w:val="24"/>
          <w:szCs w:val="24"/>
        </w:rPr>
        <w:t>30</w:t>
      </w:r>
      <w:r w:rsidRPr="006458C0">
        <w:rPr>
          <w:rFonts w:ascii="Times New Roman" w:hAnsi="Times New Roman"/>
          <w:sz w:val="24"/>
          <w:szCs w:val="24"/>
        </w:rPr>
        <w:t xml:space="preserve"> выполнен в емкость производственно-дождевых стоков с последующей откачкой и вывозом стоков.</w:t>
      </w:r>
    </w:p>
    <w:p w14:paraId="66A34316" w14:textId="77777777" w:rsidR="007E2AD9" w:rsidRPr="006458C0" w:rsidRDefault="007E2AD9" w:rsidP="007E2AD9">
      <w:pPr>
        <w:pStyle w:val="af3"/>
        <w:ind w:firstLine="709"/>
      </w:pPr>
      <w:r w:rsidRPr="006458C0">
        <w:rPr>
          <w:rFonts w:eastAsiaTheme="minorEastAsia"/>
          <w:bCs/>
          <w:lang w:eastAsia="ru-RU"/>
        </w:rPr>
        <w:t>По санитарной классификации, в соответствии с СанПиН 2.2.1/2.1.1.1200-03 «Санитарно-защитные зоны и санитарная классификация предприятий, сооружений и других объектов», проектируемые сооружения относятся к III классу с необходимым размером санитарно-защитной зоны – 300 м.</w:t>
      </w:r>
    </w:p>
    <w:p w14:paraId="20517E42" w14:textId="77777777" w:rsidR="007E2AD9" w:rsidRPr="006458C0" w:rsidRDefault="007E2AD9" w:rsidP="007E2AD9">
      <w:pPr>
        <w:pStyle w:val="af3"/>
        <w:rPr>
          <w:bCs/>
        </w:rPr>
      </w:pPr>
      <w:r w:rsidRPr="006458C0">
        <w:rPr>
          <w:bCs/>
        </w:rPr>
        <w:t>Ввод проектируемых объектов не повлияет на изменение класса опасности предприятия.</w:t>
      </w:r>
    </w:p>
    <w:p w14:paraId="71656697" w14:textId="77777777" w:rsidR="007E2AD9" w:rsidRPr="006458C0" w:rsidRDefault="007E2AD9" w:rsidP="007E2AD9">
      <w:pPr>
        <w:pStyle w:val="afb"/>
        <w:spacing w:before="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7E2AD9" w:rsidRPr="006458C0" w14:paraId="3F84079D" w14:textId="77777777" w:rsidTr="0088578D">
        <w:trPr>
          <w:cantSplit/>
        </w:trPr>
        <w:tc>
          <w:tcPr>
            <w:tcW w:w="9571" w:type="dxa"/>
            <w:gridSpan w:val="2"/>
            <w:tcBorders>
              <w:top w:val="single" w:sz="4" w:space="0" w:color="auto"/>
              <w:left w:val="single" w:sz="4" w:space="0" w:color="auto"/>
              <w:bottom w:val="single" w:sz="4" w:space="0" w:color="auto"/>
              <w:right w:val="single" w:sz="4" w:space="0" w:color="auto"/>
            </w:tcBorders>
            <w:hideMark/>
          </w:tcPr>
          <w:p w14:paraId="5A1DAD09" w14:textId="77777777" w:rsidR="007E2AD9" w:rsidRPr="006458C0" w:rsidRDefault="007E2AD9" w:rsidP="0088578D">
            <w:pPr>
              <w:pStyle w:val="afb"/>
              <w:spacing w:before="0"/>
              <w:jc w:val="left"/>
              <w:rPr>
                <w:rFonts w:ascii="Times New Roman" w:hAnsi="Times New Roman"/>
                <w:sz w:val="24"/>
                <w:szCs w:val="24"/>
              </w:rPr>
            </w:pPr>
            <w:r w:rsidRPr="006458C0">
              <w:rPr>
                <w:rFonts w:ascii="Times New Roman" w:hAnsi="Times New Roman"/>
                <w:sz w:val="24"/>
                <w:szCs w:val="24"/>
              </w:rPr>
              <w:t>Наименование нормативного документа</w:t>
            </w:r>
          </w:p>
        </w:tc>
      </w:tr>
      <w:tr w:rsidR="007E2AD9" w:rsidRPr="006458C0" w14:paraId="42688BFB" w14:textId="77777777" w:rsidTr="0088578D">
        <w:tc>
          <w:tcPr>
            <w:tcW w:w="6629" w:type="dxa"/>
            <w:tcBorders>
              <w:top w:val="single" w:sz="4" w:space="0" w:color="auto"/>
              <w:left w:val="single" w:sz="4" w:space="0" w:color="auto"/>
              <w:bottom w:val="single" w:sz="4" w:space="0" w:color="auto"/>
              <w:right w:val="single" w:sz="4" w:space="0" w:color="auto"/>
            </w:tcBorders>
            <w:hideMark/>
          </w:tcPr>
          <w:p w14:paraId="4724E79A" w14:textId="77777777" w:rsidR="007E2AD9" w:rsidRPr="006458C0" w:rsidRDefault="007E2AD9" w:rsidP="0088578D">
            <w:pPr>
              <w:pStyle w:val="afb"/>
              <w:spacing w:before="0"/>
              <w:jc w:val="left"/>
              <w:rPr>
                <w:rFonts w:ascii="Times New Roman" w:hAnsi="Times New Roman"/>
                <w:sz w:val="24"/>
                <w:szCs w:val="24"/>
              </w:rPr>
            </w:pPr>
            <w:r w:rsidRPr="006458C0">
              <w:rPr>
                <w:rFonts w:ascii="Times New Roman" w:hAnsi="Times New Roman"/>
                <w:sz w:val="24"/>
                <w:szCs w:val="24"/>
              </w:rPr>
              <w:t>Нормы отвода земель для линий связи</w:t>
            </w:r>
          </w:p>
        </w:tc>
        <w:tc>
          <w:tcPr>
            <w:tcW w:w="2942" w:type="dxa"/>
            <w:tcBorders>
              <w:top w:val="single" w:sz="4" w:space="0" w:color="auto"/>
              <w:left w:val="single" w:sz="4" w:space="0" w:color="auto"/>
              <w:bottom w:val="single" w:sz="4" w:space="0" w:color="auto"/>
              <w:right w:val="single" w:sz="4" w:space="0" w:color="auto"/>
            </w:tcBorders>
            <w:hideMark/>
          </w:tcPr>
          <w:p w14:paraId="6DD5E96A" w14:textId="77777777" w:rsidR="007E2AD9" w:rsidRPr="006458C0" w:rsidRDefault="007E2AD9" w:rsidP="0088578D">
            <w:pPr>
              <w:pStyle w:val="afb"/>
              <w:spacing w:before="0"/>
              <w:ind w:firstLine="0"/>
              <w:jc w:val="left"/>
              <w:rPr>
                <w:rFonts w:ascii="Times New Roman" w:hAnsi="Times New Roman"/>
                <w:sz w:val="24"/>
                <w:szCs w:val="24"/>
              </w:rPr>
            </w:pPr>
            <w:r w:rsidRPr="006458C0">
              <w:rPr>
                <w:rFonts w:ascii="Times New Roman" w:hAnsi="Times New Roman"/>
                <w:sz w:val="24"/>
                <w:szCs w:val="24"/>
              </w:rPr>
              <w:t>СН 461-74</w:t>
            </w:r>
          </w:p>
        </w:tc>
      </w:tr>
      <w:tr w:rsidR="007E2AD9" w:rsidRPr="006458C0" w14:paraId="6B3DEDB6" w14:textId="77777777" w:rsidTr="0088578D">
        <w:tc>
          <w:tcPr>
            <w:tcW w:w="6629" w:type="dxa"/>
            <w:tcBorders>
              <w:top w:val="single" w:sz="4" w:space="0" w:color="auto"/>
              <w:left w:val="single" w:sz="4" w:space="0" w:color="auto"/>
              <w:bottom w:val="single" w:sz="4" w:space="0" w:color="auto"/>
              <w:right w:val="single" w:sz="4" w:space="0" w:color="auto"/>
            </w:tcBorders>
            <w:hideMark/>
          </w:tcPr>
          <w:p w14:paraId="3FCEFB6B" w14:textId="77777777" w:rsidR="007E2AD9" w:rsidRPr="006458C0" w:rsidRDefault="007E2AD9" w:rsidP="0088578D">
            <w:pPr>
              <w:pStyle w:val="afb"/>
              <w:spacing w:before="0"/>
              <w:jc w:val="left"/>
              <w:rPr>
                <w:rFonts w:ascii="Times New Roman" w:hAnsi="Times New Roman"/>
                <w:sz w:val="24"/>
                <w:szCs w:val="24"/>
              </w:rPr>
            </w:pPr>
            <w:r w:rsidRPr="006458C0">
              <w:rPr>
                <w:rFonts w:ascii="Times New Roman" w:hAnsi="Times New Roman"/>
                <w:sz w:val="24"/>
                <w:szCs w:val="24"/>
              </w:rPr>
              <w:t>Нормы отвода земель для магистральных  водоводов и канализационных коллекторов</w:t>
            </w:r>
          </w:p>
        </w:tc>
        <w:tc>
          <w:tcPr>
            <w:tcW w:w="2942" w:type="dxa"/>
            <w:tcBorders>
              <w:top w:val="single" w:sz="4" w:space="0" w:color="auto"/>
              <w:left w:val="single" w:sz="4" w:space="0" w:color="auto"/>
              <w:bottom w:val="single" w:sz="4" w:space="0" w:color="auto"/>
              <w:right w:val="single" w:sz="4" w:space="0" w:color="auto"/>
            </w:tcBorders>
            <w:hideMark/>
          </w:tcPr>
          <w:p w14:paraId="02900C8B" w14:textId="77777777" w:rsidR="007E2AD9" w:rsidRPr="006458C0" w:rsidRDefault="007E2AD9" w:rsidP="0088578D">
            <w:pPr>
              <w:pStyle w:val="afb"/>
              <w:spacing w:before="0"/>
              <w:ind w:firstLine="0"/>
              <w:jc w:val="left"/>
              <w:rPr>
                <w:rFonts w:ascii="Times New Roman" w:hAnsi="Times New Roman"/>
                <w:sz w:val="24"/>
                <w:szCs w:val="24"/>
              </w:rPr>
            </w:pPr>
            <w:r w:rsidRPr="006458C0">
              <w:rPr>
                <w:rFonts w:ascii="Times New Roman" w:hAnsi="Times New Roman"/>
                <w:sz w:val="24"/>
                <w:szCs w:val="24"/>
              </w:rPr>
              <w:t>СН 456-73</w:t>
            </w:r>
          </w:p>
        </w:tc>
      </w:tr>
      <w:tr w:rsidR="007E2AD9" w:rsidRPr="006458C0" w14:paraId="160C8C80" w14:textId="77777777" w:rsidTr="0088578D">
        <w:tc>
          <w:tcPr>
            <w:tcW w:w="6629" w:type="dxa"/>
            <w:tcBorders>
              <w:top w:val="single" w:sz="4" w:space="0" w:color="auto"/>
              <w:left w:val="single" w:sz="4" w:space="0" w:color="auto"/>
              <w:bottom w:val="single" w:sz="4" w:space="0" w:color="auto"/>
              <w:right w:val="single" w:sz="4" w:space="0" w:color="auto"/>
            </w:tcBorders>
            <w:hideMark/>
          </w:tcPr>
          <w:p w14:paraId="41D54852" w14:textId="77777777" w:rsidR="007E2AD9" w:rsidRPr="006458C0" w:rsidRDefault="007E2AD9" w:rsidP="0088578D">
            <w:pPr>
              <w:pStyle w:val="afb"/>
              <w:spacing w:before="0"/>
              <w:jc w:val="left"/>
              <w:rPr>
                <w:rFonts w:ascii="Times New Roman" w:hAnsi="Times New Roman"/>
                <w:sz w:val="24"/>
                <w:szCs w:val="24"/>
              </w:rPr>
            </w:pPr>
            <w:r w:rsidRPr="006458C0">
              <w:rPr>
                <w:rFonts w:ascii="Times New Roman" w:hAnsi="Times New Roman"/>
                <w:sz w:val="24"/>
                <w:szCs w:val="24"/>
              </w:rPr>
              <w:t>Нормы отвода земель, для электрических сетей напряжением      0,38-750 кВ</w:t>
            </w:r>
          </w:p>
        </w:tc>
        <w:tc>
          <w:tcPr>
            <w:tcW w:w="2942" w:type="dxa"/>
            <w:tcBorders>
              <w:top w:val="single" w:sz="4" w:space="0" w:color="auto"/>
              <w:left w:val="single" w:sz="4" w:space="0" w:color="auto"/>
              <w:bottom w:val="single" w:sz="4" w:space="0" w:color="auto"/>
              <w:right w:val="single" w:sz="4" w:space="0" w:color="auto"/>
            </w:tcBorders>
            <w:hideMark/>
          </w:tcPr>
          <w:p w14:paraId="2E443D18" w14:textId="77777777" w:rsidR="007E2AD9" w:rsidRPr="006458C0" w:rsidRDefault="007E2AD9" w:rsidP="0088578D">
            <w:pPr>
              <w:pStyle w:val="afb"/>
              <w:spacing w:before="0"/>
              <w:ind w:firstLine="0"/>
              <w:jc w:val="left"/>
              <w:rPr>
                <w:rFonts w:ascii="Times New Roman" w:hAnsi="Times New Roman"/>
                <w:sz w:val="24"/>
                <w:szCs w:val="24"/>
              </w:rPr>
            </w:pPr>
            <w:r w:rsidRPr="006458C0">
              <w:rPr>
                <w:rFonts w:ascii="Times New Roman" w:hAnsi="Times New Roman"/>
                <w:sz w:val="24"/>
                <w:szCs w:val="24"/>
              </w:rPr>
              <w:t>№ 14278тм-т1</w:t>
            </w:r>
          </w:p>
          <w:p w14:paraId="0AE88A41" w14:textId="77777777" w:rsidR="007E2AD9" w:rsidRPr="006458C0" w:rsidRDefault="007E2AD9" w:rsidP="0088578D">
            <w:pPr>
              <w:pStyle w:val="afb"/>
              <w:spacing w:before="0"/>
              <w:ind w:firstLine="0"/>
              <w:jc w:val="left"/>
              <w:rPr>
                <w:rFonts w:ascii="Times New Roman" w:hAnsi="Times New Roman"/>
                <w:sz w:val="24"/>
                <w:szCs w:val="24"/>
              </w:rPr>
            </w:pPr>
            <w:r w:rsidRPr="006458C0">
              <w:rPr>
                <w:rFonts w:ascii="Times New Roman" w:hAnsi="Times New Roman"/>
                <w:sz w:val="24"/>
                <w:szCs w:val="24"/>
              </w:rPr>
              <w:t>СН 465-74</w:t>
            </w:r>
          </w:p>
        </w:tc>
      </w:tr>
      <w:tr w:rsidR="007E2AD9" w:rsidRPr="006458C0" w14:paraId="450F8148" w14:textId="77777777" w:rsidTr="0088578D">
        <w:tc>
          <w:tcPr>
            <w:tcW w:w="6629" w:type="dxa"/>
            <w:tcBorders>
              <w:top w:val="single" w:sz="4" w:space="0" w:color="auto"/>
              <w:left w:val="single" w:sz="4" w:space="0" w:color="auto"/>
              <w:bottom w:val="single" w:sz="4" w:space="0" w:color="auto"/>
              <w:right w:val="single" w:sz="4" w:space="0" w:color="auto"/>
            </w:tcBorders>
            <w:hideMark/>
          </w:tcPr>
          <w:p w14:paraId="7A76B668" w14:textId="77777777" w:rsidR="007E2AD9" w:rsidRPr="006458C0" w:rsidRDefault="007E2AD9" w:rsidP="0088578D">
            <w:pPr>
              <w:pStyle w:val="afb"/>
              <w:spacing w:before="0"/>
              <w:jc w:val="left"/>
              <w:rPr>
                <w:rFonts w:ascii="Times New Roman" w:hAnsi="Times New Roman"/>
                <w:sz w:val="24"/>
                <w:szCs w:val="24"/>
              </w:rPr>
            </w:pPr>
            <w:r w:rsidRPr="006458C0">
              <w:rPr>
                <w:rFonts w:ascii="Times New Roman" w:hAnsi="Times New Roman"/>
                <w:sz w:val="24"/>
                <w:szCs w:val="24"/>
              </w:rPr>
              <w:t>Норм ы отвода земель для нефтяных и газовых скважин</w:t>
            </w:r>
          </w:p>
        </w:tc>
        <w:tc>
          <w:tcPr>
            <w:tcW w:w="2942" w:type="dxa"/>
            <w:tcBorders>
              <w:top w:val="single" w:sz="4" w:space="0" w:color="auto"/>
              <w:left w:val="single" w:sz="4" w:space="0" w:color="auto"/>
              <w:bottom w:val="single" w:sz="4" w:space="0" w:color="auto"/>
              <w:right w:val="single" w:sz="4" w:space="0" w:color="auto"/>
            </w:tcBorders>
            <w:hideMark/>
          </w:tcPr>
          <w:p w14:paraId="37409E8E" w14:textId="77777777" w:rsidR="007E2AD9" w:rsidRPr="006458C0" w:rsidRDefault="007E2AD9" w:rsidP="0088578D">
            <w:pPr>
              <w:pStyle w:val="afb"/>
              <w:spacing w:before="0"/>
              <w:ind w:firstLine="0"/>
              <w:jc w:val="left"/>
              <w:rPr>
                <w:rFonts w:ascii="Times New Roman" w:hAnsi="Times New Roman"/>
                <w:sz w:val="24"/>
                <w:szCs w:val="24"/>
              </w:rPr>
            </w:pPr>
            <w:r w:rsidRPr="006458C0">
              <w:rPr>
                <w:rFonts w:ascii="Times New Roman" w:hAnsi="Times New Roman"/>
                <w:sz w:val="24"/>
                <w:szCs w:val="24"/>
              </w:rPr>
              <w:t>СН 459-74</w:t>
            </w:r>
          </w:p>
        </w:tc>
      </w:tr>
      <w:tr w:rsidR="007E2AD9" w:rsidRPr="006458C0" w14:paraId="7DAD582C" w14:textId="77777777" w:rsidTr="0088578D">
        <w:tc>
          <w:tcPr>
            <w:tcW w:w="6629" w:type="dxa"/>
            <w:tcBorders>
              <w:top w:val="single" w:sz="4" w:space="0" w:color="auto"/>
              <w:left w:val="single" w:sz="4" w:space="0" w:color="auto"/>
              <w:bottom w:val="single" w:sz="4" w:space="0" w:color="auto"/>
              <w:right w:val="single" w:sz="4" w:space="0" w:color="auto"/>
            </w:tcBorders>
            <w:hideMark/>
          </w:tcPr>
          <w:p w14:paraId="7EDF7CDF" w14:textId="77777777" w:rsidR="007E2AD9" w:rsidRPr="006458C0" w:rsidRDefault="007E2AD9" w:rsidP="0088578D">
            <w:pPr>
              <w:pStyle w:val="afb"/>
              <w:spacing w:before="0"/>
              <w:jc w:val="left"/>
              <w:rPr>
                <w:rFonts w:ascii="Times New Roman" w:hAnsi="Times New Roman"/>
                <w:sz w:val="24"/>
                <w:szCs w:val="24"/>
              </w:rPr>
            </w:pPr>
            <w:r w:rsidRPr="006458C0">
              <w:rPr>
                <w:rFonts w:ascii="Times New Roman" w:hAnsi="Times New Roman"/>
                <w:sz w:val="24"/>
                <w:szCs w:val="24"/>
              </w:rPr>
              <w:t>Нормы отвода земель для магистральных трубопроводов</w:t>
            </w:r>
          </w:p>
        </w:tc>
        <w:tc>
          <w:tcPr>
            <w:tcW w:w="2942" w:type="dxa"/>
            <w:tcBorders>
              <w:top w:val="single" w:sz="4" w:space="0" w:color="auto"/>
              <w:left w:val="single" w:sz="4" w:space="0" w:color="auto"/>
              <w:bottom w:val="single" w:sz="4" w:space="0" w:color="auto"/>
              <w:right w:val="single" w:sz="4" w:space="0" w:color="auto"/>
            </w:tcBorders>
            <w:hideMark/>
          </w:tcPr>
          <w:p w14:paraId="5EC66F6C" w14:textId="77777777" w:rsidR="007E2AD9" w:rsidRPr="006458C0" w:rsidRDefault="007E2AD9" w:rsidP="0088578D">
            <w:pPr>
              <w:pStyle w:val="afb"/>
              <w:spacing w:before="0"/>
              <w:ind w:firstLine="0"/>
              <w:jc w:val="left"/>
              <w:rPr>
                <w:rFonts w:ascii="Times New Roman" w:hAnsi="Times New Roman"/>
                <w:sz w:val="24"/>
                <w:szCs w:val="24"/>
              </w:rPr>
            </w:pPr>
            <w:r w:rsidRPr="006458C0">
              <w:rPr>
                <w:rFonts w:ascii="Times New Roman" w:hAnsi="Times New Roman"/>
                <w:sz w:val="24"/>
                <w:szCs w:val="24"/>
              </w:rPr>
              <w:t>СН 452-73</w:t>
            </w:r>
          </w:p>
        </w:tc>
      </w:tr>
    </w:tbl>
    <w:p w14:paraId="7E1C9D4C" w14:textId="77777777" w:rsidR="007E2AD9" w:rsidRPr="006458C0" w:rsidRDefault="007E2AD9" w:rsidP="007E2AD9">
      <w:pPr>
        <w:pStyle w:val="afb"/>
        <w:spacing w:before="0"/>
        <w:rPr>
          <w:rFonts w:ascii="Times New Roman" w:hAnsi="Times New Roman"/>
          <w:sz w:val="24"/>
          <w:szCs w:val="24"/>
        </w:rPr>
      </w:pPr>
    </w:p>
    <w:p w14:paraId="2ACB5C7B" w14:textId="77777777" w:rsidR="007E2AD9" w:rsidRPr="006458C0" w:rsidRDefault="007E2AD9" w:rsidP="007E2AD9">
      <w:pPr>
        <w:pStyle w:val="afb"/>
        <w:spacing w:before="0"/>
        <w:rPr>
          <w:rFonts w:ascii="Times New Roman" w:hAnsi="Times New Roman"/>
          <w:sz w:val="24"/>
          <w:szCs w:val="24"/>
        </w:rPr>
      </w:pPr>
      <w:r w:rsidRPr="006458C0">
        <w:rPr>
          <w:rFonts w:ascii="Times New Roman" w:hAnsi="Times New Roman"/>
          <w:sz w:val="24"/>
          <w:szCs w:val="24"/>
        </w:rPr>
        <w:t>Согласно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 №160 охранные зоны устанавливаются электрических сетей:</w:t>
      </w:r>
    </w:p>
    <w:p w14:paraId="56A79580" w14:textId="77777777" w:rsidR="007E2AD9" w:rsidRPr="006458C0" w:rsidRDefault="007E2AD9" w:rsidP="007E2AD9">
      <w:pPr>
        <w:pStyle w:val="afb"/>
        <w:spacing w:before="0"/>
        <w:rPr>
          <w:rFonts w:ascii="Times New Roman" w:hAnsi="Times New Roman"/>
          <w:sz w:val="24"/>
          <w:szCs w:val="24"/>
        </w:rPr>
      </w:pPr>
      <w:r w:rsidRPr="006458C0">
        <w:rPr>
          <w:rFonts w:ascii="Times New Roman" w:hAnsi="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14:paraId="761F3FE4" w14:textId="77777777" w:rsidR="007E2AD9" w:rsidRPr="006458C0" w:rsidRDefault="007E2AD9" w:rsidP="007E2AD9">
      <w:pPr>
        <w:pStyle w:val="afb"/>
        <w:spacing w:before="0"/>
        <w:rPr>
          <w:rFonts w:ascii="Times New Roman" w:hAnsi="Times New Roman"/>
          <w:sz w:val="24"/>
          <w:szCs w:val="24"/>
        </w:rPr>
      </w:pPr>
      <w:r w:rsidRPr="006458C0">
        <w:rPr>
          <w:rFonts w:ascii="Times New Roman" w:hAnsi="Times New Roman"/>
          <w:sz w:val="24"/>
          <w:szCs w:val="24"/>
        </w:rPr>
        <w:t> </w:t>
      </w:r>
    </w:p>
    <w:tbl>
      <w:tblPr>
        <w:tblW w:w="0" w:type="auto"/>
        <w:tblCellSpacing w:w="15" w:type="dxa"/>
        <w:tblInd w:w="30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06"/>
        <w:gridCol w:w="6969"/>
      </w:tblGrid>
      <w:tr w:rsidR="007E2AD9" w:rsidRPr="006458C0" w14:paraId="04872F35" w14:textId="77777777" w:rsidTr="0088578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E2F95A" w14:textId="77777777" w:rsidR="007E2AD9" w:rsidRPr="006458C0" w:rsidRDefault="007E2AD9" w:rsidP="0088578D">
            <w:pPr>
              <w:pStyle w:val="afb"/>
              <w:spacing w:before="0"/>
              <w:rPr>
                <w:rFonts w:ascii="Times New Roman" w:hAnsi="Times New Roman"/>
                <w:sz w:val="24"/>
                <w:szCs w:val="24"/>
              </w:rPr>
            </w:pPr>
            <w:r w:rsidRPr="006458C0">
              <w:rPr>
                <w:rFonts w:ascii="Times New Roman" w:hAnsi="Times New Roman"/>
                <w:sz w:val="24"/>
                <w:szCs w:val="24"/>
              </w:rPr>
              <w:t xml:space="preserve"> Проектный номинальный класс напряжения, кВ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84BE59" w14:textId="77777777" w:rsidR="007E2AD9" w:rsidRPr="006458C0" w:rsidRDefault="007E2AD9" w:rsidP="0088578D">
            <w:pPr>
              <w:pStyle w:val="afb"/>
              <w:spacing w:before="0"/>
              <w:rPr>
                <w:rFonts w:ascii="Times New Roman" w:hAnsi="Times New Roman"/>
                <w:sz w:val="24"/>
                <w:szCs w:val="24"/>
              </w:rPr>
            </w:pPr>
            <w:r w:rsidRPr="006458C0">
              <w:rPr>
                <w:rFonts w:ascii="Times New Roman" w:hAnsi="Times New Roman"/>
                <w:sz w:val="24"/>
                <w:szCs w:val="24"/>
              </w:rPr>
              <w:t xml:space="preserve">Расстояние, м </w:t>
            </w:r>
          </w:p>
        </w:tc>
      </w:tr>
      <w:tr w:rsidR="007E2AD9" w:rsidRPr="006458C0" w14:paraId="12AE879B" w14:textId="77777777" w:rsidTr="0088578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2AB3AF" w14:textId="77777777" w:rsidR="007E2AD9" w:rsidRPr="006458C0" w:rsidRDefault="007E2AD9" w:rsidP="0088578D">
            <w:pPr>
              <w:pStyle w:val="afb"/>
              <w:spacing w:before="0"/>
              <w:ind w:firstLine="0"/>
              <w:jc w:val="left"/>
              <w:rPr>
                <w:rFonts w:ascii="Times New Roman" w:hAnsi="Times New Roman"/>
                <w:sz w:val="24"/>
                <w:szCs w:val="24"/>
              </w:rPr>
            </w:pPr>
            <w:r w:rsidRPr="006458C0">
              <w:rPr>
                <w:rFonts w:ascii="Times New Roman" w:hAnsi="Times New Roman"/>
                <w:sz w:val="24"/>
                <w:szCs w:val="24"/>
              </w:rPr>
              <w:t xml:space="preserve">до 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C1996" w14:textId="77777777" w:rsidR="007E2AD9" w:rsidRPr="006458C0" w:rsidRDefault="007E2AD9" w:rsidP="0088578D">
            <w:pPr>
              <w:pStyle w:val="afb"/>
              <w:spacing w:before="0"/>
              <w:rPr>
                <w:rFonts w:ascii="Times New Roman" w:hAnsi="Times New Roman"/>
                <w:sz w:val="24"/>
                <w:szCs w:val="24"/>
              </w:rPr>
            </w:pPr>
            <w:r w:rsidRPr="006458C0">
              <w:rPr>
                <w:rFonts w:ascii="Times New Roman" w:hAnsi="Times New Roman"/>
                <w:sz w:val="24"/>
                <w:szCs w:val="24"/>
              </w:rPr>
              <w:t xml:space="preserve">2 (для линий с самонесущими или 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tc>
      </w:tr>
      <w:tr w:rsidR="007E2AD9" w:rsidRPr="006458C0" w14:paraId="65A3AE11" w14:textId="77777777" w:rsidTr="0088578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94FF61" w14:textId="77777777" w:rsidR="007E2AD9" w:rsidRPr="006458C0" w:rsidRDefault="007E2AD9" w:rsidP="0088578D">
            <w:pPr>
              <w:pStyle w:val="afb"/>
              <w:spacing w:before="0"/>
              <w:ind w:firstLine="0"/>
              <w:jc w:val="left"/>
              <w:rPr>
                <w:rFonts w:ascii="Times New Roman" w:hAnsi="Times New Roman"/>
                <w:sz w:val="24"/>
                <w:szCs w:val="24"/>
              </w:rPr>
            </w:pPr>
            <w:r w:rsidRPr="006458C0">
              <w:rPr>
                <w:rFonts w:ascii="Times New Roman" w:hAnsi="Times New Roman"/>
                <w:sz w:val="24"/>
                <w:szCs w:val="24"/>
              </w:rPr>
              <w:t xml:space="preserve">1 – 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15FD50" w14:textId="77777777" w:rsidR="007E2AD9" w:rsidRPr="006458C0" w:rsidRDefault="007E2AD9" w:rsidP="0088578D">
            <w:pPr>
              <w:pStyle w:val="afb"/>
              <w:spacing w:before="0"/>
              <w:rPr>
                <w:rFonts w:ascii="Times New Roman" w:hAnsi="Times New Roman"/>
                <w:sz w:val="24"/>
                <w:szCs w:val="24"/>
              </w:rPr>
            </w:pPr>
            <w:r w:rsidRPr="006458C0">
              <w:rPr>
                <w:rFonts w:ascii="Times New Roman" w:hAnsi="Times New Roman"/>
                <w:sz w:val="24"/>
                <w:szCs w:val="24"/>
              </w:rPr>
              <w:t xml:space="preserve">10 (5 – для линий с самонесущими или изолированными проводами, размещенных в границах населенных пунктов) </w:t>
            </w:r>
          </w:p>
        </w:tc>
      </w:tr>
    </w:tbl>
    <w:p w14:paraId="5359B15E" w14:textId="77777777" w:rsidR="007E2AD9" w:rsidRPr="006458C0" w:rsidRDefault="007E2AD9" w:rsidP="007E2AD9">
      <w:pPr>
        <w:pStyle w:val="afb"/>
        <w:spacing w:before="0"/>
        <w:rPr>
          <w:rFonts w:ascii="Times New Roman" w:hAnsi="Times New Roman"/>
          <w:sz w:val="24"/>
          <w:szCs w:val="24"/>
        </w:rPr>
      </w:pPr>
      <w:r w:rsidRPr="006458C0">
        <w:rPr>
          <w:rFonts w:ascii="Times New Roman" w:hAnsi="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32F65245" w14:textId="77777777" w:rsidR="007E2AD9" w:rsidRPr="006458C0" w:rsidRDefault="007E2AD9" w:rsidP="007E2AD9">
      <w:pPr>
        <w:pStyle w:val="afb"/>
        <w:spacing w:before="0"/>
        <w:rPr>
          <w:rFonts w:ascii="Times New Roman" w:hAnsi="Times New Roman"/>
          <w:sz w:val="24"/>
          <w:szCs w:val="24"/>
        </w:rPr>
      </w:pPr>
      <w:r w:rsidRPr="006458C0">
        <w:rPr>
          <w:rFonts w:ascii="Times New Roman" w:hAnsi="Times New Roman"/>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2EBEE2DB" w14:textId="77777777" w:rsidR="007E2AD9" w:rsidRPr="006458C0" w:rsidRDefault="007E2AD9" w:rsidP="007E2AD9">
      <w:pPr>
        <w:pStyle w:val="afb"/>
        <w:spacing w:before="0"/>
        <w:rPr>
          <w:rFonts w:ascii="Times New Roman" w:hAnsi="Times New Roman"/>
          <w:sz w:val="24"/>
          <w:szCs w:val="24"/>
        </w:rPr>
      </w:pPr>
      <w:r w:rsidRPr="006458C0">
        <w:rPr>
          <w:rFonts w:ascii="Times New Roman" w:hAnsi="Times New Roman"/>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6C11B177" w14:textId="77777777" w:rsidR="007E2AD9" w:rsidRPr="006458C0" w:rsidRDefault="007E2AD9" w:rsidP="007E2AD9">
      <w:pPr>
        <w:pStyle w:val="afb"/>
        <w:spacing w:before="0"/>
        <w:rPr>
          <w:rFonts w:ascii="Times New Roman" w:hAnsi="Times New Roman"/>
          <w:sz w:val="24"/>
          <w:szCs w:val="24"/>
        </w:rPr>
      </w:pPr>
      <w:r w:rsidRPr="006458C0">
        <w:rPr>
          <w:rFonts w:ascii="Times New Roman" w:hAnsi="Times New Roman"/>
          <w:sz w:val="24"/>
          <w:szCs w:val="24"/>
        </w:rPr>
        <w:t>Постановлением Федерального горного и промышленного надзора России от 24 апреля 1992 года N 9 установлены "Правила охраны магистральных трубопроводов" (утверждены заместителем Министра топлива и энергетики 29 апреля 1992 года) (в редакции Постановления Федерального горного и промышленного надзора России от 23 ноября 1994 года N 61).</w:t>
      </w:r>
    </w:p>
    <w:p w14:paraId="7DD20E20" w14:textId="77777777" w:rsidR="007E2AD9" w:rsidRPr="00092D66" w:rsidRDefault="007E2AD9" w:rsidP="007E2AD9">
      <w:pPr>
        <w:pStyle w:val="afb"/>
        <w:spacing w:before="0"/>
        <w:rPr>
          <w:rFonts w:ascii="Times New Roman" w:hAnsi="Times New Roman"/>
          <w:sz w:val="26"/>
          <w:szCs w:val="26"/>
        </w:rPr>
      </w:pPr>
    </w:p>
    <w:p w14:paraId="7E74D10A" w14:textId="77777777" w:rsidR="007E2AD9" w:rsidRPr="00092D66" w:rsidRDefault="007E2AD9" w:rsidP="007E2AD9">
      <w:pPr>
        <w:pStyle w:val="1"/>
        <w:numPr>
          <w:ilvl w:val="0"/>
          <w:numId w:val="0"/>
        </w:numPr>
        <w:rPr>
          <w:sz w:val="26"/>
          <w:szCs w:val="26"/>
        </w:rPr>
      </w:pPr>
      <w:r w:rsidRPr="00092D66">
        <w:rPr>
          <w:sz w:val="26"/>
          <w:szCs w:val="26"/>
        </w:rPr>
        <w:t>3.Обоснование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p w14:paraId="628470BB" w14:textId="77777777" w:rsidR="007E2AD9" w:rsidRPr="00092D66" w:rsidRDefault="007E2AD9" w:rsidP="007E2AD9">
      <w:pPr>
        <w:pStyle w:val="afb"/>
        <w:spacing w:before="0"/>
        <w:rPr>
          <w:rFonts w:ascii="Times New Roman" w:hAnsi="Times New Roman"/>
          <w:sz w:val="26"/>
          <w:szCs w:val="26"/>
        </w:rPr>
      </w:pPr>
      <w:r w:rsidRPr="00092D66">
        <w:rPr>
          <w:rFonts w:ascii="Times New Roman" w:hAnsi="Times New Roman"/>
          <w:sz w:val="26"/>
          <w:szCs w:val="26"/>
        </w:rPr>
        <w:t xml:space="preserve">Объекты, подлежащие переустройству из зон планируемого размещения линейных объектов, отсутствуют. </w:t>
      </w:r>
    </w:p>
    <w:p w14:paraId="0DE598C4" w14:textId="77777777" w:rsidR="007E2AD9" w:rsidRPr="00092D66" w:rsidRDefault="007E2AD9" w:rsidP="007E2AD9">
      <w:pPr>
        <w:pStyle w:val="afb"/>
        <w:spacing w:before="0"/>
        <w:rPr>
          <w:rFonts w:ascii="Times New Roman" w:hAnsi="Times New Roman"/>
          <w:sz w:val="26"/>
          <w:szCs w:val="26"/>
        </w:rPr>
      </w:pPr>
    </w:p>
    <w:p w14:paraId="3C226115" w14:textId="77777777" w:rsidR="007E2AD9" w:rsidRPr="00092D66" w:rsidRDefault="007E2AD9" w:rsidP="007E2AD9">
      <w:pPr>
        <w:pStyle w:val="1"/>
        <w:numPr>
          <w:ilvl w:val="0"/>
          <w:numId w:val="0"/>
        </w:numPr>
        <w:rPr>
          <w:sz w:val="26"/>
          <w:szCs w:val="26"/>
          <w:lang w:eastAsia="ru-RU"/>
        </w:rPr>
      </w:pPr>
      <w:r w:rsidRPr="00092D66">
        <w:rPr>
          <w:sz w:val="26"/>
          <w:szCs w:val="26"/>
        </w:rPr>
        <w:t>4. О</w:t>
      </w:r>
      <w:r w:rsidRPr="00092D66">
        <w:rPr>
          <w:sz w:val="26"/>
          <w:szCs w:val="26"/>
          <w:lang w:eastAsia="ru-RU"/>
        </w:rPr>
        <w:t>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p w14:paraId="0DF34038" w14:textId="77777777" w:rsidR="007E2AD9" w:rsidRPr="00092D66" w:rsidRDefault="007E2AD9" w:rsidP="007E2AD9">
      <w:pPr>
        <w:pStyle w:val="afb"/>
        <w:spacing w:before="0"/>
        <w:rPr>
          <w:rFonts w:ascii="Times New Roman" w:hAnsi="Times New Roman"/>
          <w:sz w:val="26"/>
          <w:szCs w:val="26"/>
        </w:rPr>
      </w:pPr>
      <w:r w:rsidRPr="00092D66">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Pr="00D75D99">
        <w:rPr>
          <w:rFonts w:ascii="Times New Roman" w:hAnsi="Times New Roman"/>
          <w:sz w:val="26"/>
          <w:szCs w:val="26"/>
        </w:rPr>
        <w:t>6938П «</w:t>
      </w:r>
      <w:r w:rsidRPr="00D75D99">
        <w:rPr>
          <w:rFonts w:ascii="Times New Roman" w:hAnsi="Times New Roman"/>
          <w:bCs w:val="0"/>
          <w:sz w:val="24"/>
          <w:szCs w:val="24"/>
          <w:lang w:eastAsia="ar-SA"/>
        </w:rPr>
        <w:t>Сбор нефти и газа со скважины № 130 Северо-Каменского месторождения</w:t>
      </w:r>
      <w:r w:rsidRPr="00D75D99">
        <w:rPr>
          <w:rFonts w:ascii="Times New Roman" w:hAnsi="Times New Roman"/>
          <w:sz w:val="26"/>
          <w:szCs w:val="26"/>
        </w:rPr>
        <w:t>»</w:t>
      </w:r>
      <w:r w:rsidRPr="00092D66">
        <w:rPr>
          <w:rFonts w:ascii="Times New Roman" w:hAnsi="Times New Roman"/>
          <w:sz w:val="26"/>
          <w:szCs w:val="26"/>
        </w:rPr>
        <w:t xml:space="preserve"> на территории сельск</w:t>
      </w:r>
      <w:r>
        <w:rPr>
          <w:rFonts w:ascii="Times New Roman" w:hAnsi="Times New Roman"/>
          <w:sz w:val="26"/>
          <w:szCs w:val="26"/>
        </w:rPr>
        <w:t xml:space="preserve">ого </w:t>
      </w:r>
      <w:r w:rsidRPr="00092D66">
        <w:rPr>
          <w:rFonts w:ascii="Times New Roman" w:hAnsi="Times New Roman"/>
          <w:sz w:val="26"/>
          <w:szCs w:val="26"/>
        </w:rPr>
        <w:t>поселени</w:t>
      </w:r>
      <w:r>
        <w:rPr>
          <w:rFonts w:ascii="Times New Roman" w:hAnsi="Times New Roman"/>
          <w:sz w:val="26"/>
          <w:szCs w:val="26"/>
        </w:rPr>
        <w:t>я</w:t>
      </w:r>
      <w:r w:rsidRPr="00092D66">
        <w:rPr>
          <w:rFonts w:ascii="Times New Roman" w:hAnsi="Times New Roman"/>
          <w:sz w:val="26"/>
          <w:szCs w:val="26"/>
        </w:rPr>
        <w:t xml:space="preserve"> Красный Яр</w:t>
      </w:r>
      <w:r>
        <w:rPr>
          <w:rFonts w:ascii="Times New Roman" w:hAnsi="Times New Roman"/>
          <w:sz w:val="26"/>
          <w:szCs w:val="26"/>
        </w:rPr>
        <w:t xml:space="preserve"> </w:t>
      </w:r>
      <w:r w:rsidRPr="00092D66">
        <w:rPr>
          <w:rFonts w:ascii="Times New Roman" w:hAnsi="Times New Roman"/>
          <w:sz w:val="26"/>
          <w:szCs w:val="26"/>
        </w:rPr>
        <w:t>муниципального района Красноярский Самарской области. В связи с чем, объекты, подлежащие переносу (переустройству) отсутствуют.</w:t>
      </w:r>
    </w:p>
    <w:p w14:paraId="47F352CD" w14:textId="77777777" w:rsidR="007E2AD9" w:rsidRPr="00780348" w:rsidRDefault="007E2AD9" w:rsidP="007E2AD9">
      <w:pPr>
        <w:spacing w:before="120"/>
        <w:ind w:firstLine="720"/>
        <w:jc w:val="both"/>
        <w:rPr>
          <w:bCs/>
          <w:iCs/>
          <w:szCs w:val="20"/>
        </w:rPr>
      </w:pPr>
      <w:r w:rsidRPr="00780348">
        <w:rPr>
          <w:bCs/>
          <w:iCs/>
          <w:szCs w:val="20"/>
        </w:rPr>
        <w:t>Конструктивная часть проекта включает в себя обустройство открытых площадок (канализуемых и неканализуемых) под технологическое и электротехническое оборудование, расположенное над и под поверхностью земли и в укрытиях типа «блок-бокс».</w:t>
      </w:r>
    </w:p>
    <w:p w14:paraId="5CBC4DA0" w14:textId="77777777" w:rsidR="007E2AD9" w:rsidRPr="00780348" w:rsidRDefault="007E2AD9" w:rsidP="007E2AD9">
      <w:pPr>
        <w:spacing w:before="120"/>
        <w:ind w:firstLine="720"/>
        <w:jc w:val="both"/>
        <w:rPr>
          <w:bCs/>
          <w:szCs w:val="20"/>
        </w:rPr>
      </w:pPr>
      <w:r w:rsidRPr="00780348">
        <w:rPr>
          <w:bCs/>
          <w:szCs w:val="20"/>
        </w:rPr>
        <w:t xml:space="preserve">Уровень ответственности проектируемых сооружений </w:t>
      </w:r>
      <w:r>
        <w:rPr>
          <w:bCs/>
          <w:szCs w:val="20"/>
        </w:rPr>
        <w:t>назначен нормальным</w:t>
      </w:r>
      <w:r w:rsidRPr="00780348">
        <w:rPr>
          <w:bCs/>
          <w:szCs w:val="20"/>
        </w:rPr>
        <w:t>. Расчетный срок эксплуатации сооружений – 20 лет.</w:t>
      </w:r>
    </w:p>
    <w:p w14:paraId="3EFAD415" w14:textId="77777777" w:rsidR="007E2AD9" w:rsidRDefault="007E2AD9" w:rsidP="007E2AD9">
      <w:pPr>
        <w:ind w:firstLine="709"/>
        <w:jc w:val="both"/>
        <w:rPr>
          <w:bCs/>
        </w:rPr>
      </w:pPr>
    </w:p>
    <w:p w14:paraId="37A7051E" w14:textId="77777777" w:rsidR="007E2AD9" w:rsidRPr="00523627" w:rsidRDefault="007E2AD9" w:rsidP="007E2AD9">
      <w:pPr>
        <w:spacing w:before="120"/>
        <w:ind w:firstLine="709"/>
        <w:jc w:val="both"/>
        <w:rPr>
          <w:bCs/>
        </w:rPr>
      </w:pPr>
      <w:r w:rsidRPr="00523627">
        <w:rPr>
          <w:bCs/>
        </w:rPr>
        <w:t>В состав площадки скважины № 130 входят следующие сооружения:</w:t>
      </w:r>
    </w:p>
    <w:p w14:paraId="1D7C216C"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Площадка приустьевая нефтяной скважины (с ЭЦН). 001</w:t>
      </w:r>
    </w:p>
    <w:p w14:paraId="3E1AF7B0"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Площадка под ремонтный агрегат. 003</w:t>
      </w:r>
    </w:p>
    <w:p w14:paraId="2B9CF168"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Щит пожарный. 262</w:t>
      </w:r>
    </w:p>
    <w:p w14:paraId="3EE5EDC9"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Подстанция трансформаторная комплектная. 303</w:t>
      </w:r>
    </w:p>
    <w:p w14:paraId="15E00B0B"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Станция управления. 306</w:t>
      </w:r>
    </w:p>
    <w:p w14:paraId="4F14625D"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Молниеотвод. 308</w:t>
      </w:r>
    </w:p>
    <w:p w14:paraId="5C0E5A8E"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Емкость производственно- дождевых стоков. 420</w:t>
      </w:r>
    </w:p>
    <w:p w14:paraId="2DB4F272"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Не используется</w:t>
      </w:r>
    </w:p>
    <w:p w14:paraId="11C5D8BB"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Блок дозирования реагента. 007</w:t>
      </w:r>
    </w:p>
    <w:p w14:paraId="6E184530" w14:textId="77777777" w:rsidR="007E2AD9" w:rsidRPr="00523627" w:rsidRDefault="007E2AD9" w:rsidP="007E2AD9">
      <w:pPr>
        <w:spacing w:before="120"/>
        <w:ind w:firstLine="709"/>
        <w:jc w:val="both"/>
        <w:rPr>
          <w:bCs/>
        </w:rPr>
      </w:pPr>
      <w:r w:rsidRPr="00523627">
        <w:rPr>
          <w:bCs/>
        </w:rPr>
        <w:t>В состав измерительной установки входят следующие сооружения:</w:t>
      </w:r>
    </w:p>
    <w:p w14:paraId="342338AD"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Емкость дренажная. 006</w:t>
      </w:r>
    </w:p>
    <w:p w14:paraId="46421073"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Установка измерительная (технологический блок) 015.1</w:t>
      </w:r>
    </w:p>
    <w:p w14:paraId="6F7DF02E"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Установка измерительная (блок контроля и управления) 015.2</w:t>
      </w:r>
    </w:p>
    <w:p w14:paraId="4D73FDD6"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Щит пожарный. 262</w:t>
      </w:r>
    </w:p>
    <w:p w14:paraId="75DDCE96"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Станция катодной защиты. 331</w:t>
      </w:r>
    </w:p>
    <w:p w14:paraId="594B3425"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Молниеотвод. 308</w:t>
      </w:r>
    </w:p>
    <w:p w14:paraId="351C5F9C" w14:textId="77777777" w:rsidR="007E2AD9" w:rsidRPr="00523627" w:rsidRDefault="007E2AD9" w:rsidP="007E2AD9">
      <w:pPr>
        <w:pStyle w:val="a"/>
        <w:tabs>
          <w:tab w:val="clear" w:pos="1571"/>
          <w:tab w:val="num" w:pos="1440"/>
        </w:tabs>
        <w:ind w:left="0"/>
        <w:rPr>
          <w:rFonts w:ascii="Times New Roman" w:hAnsi="Times New Roman"/>
          <w:sz w:val="24"/>
          <w:szCs w:val="24"/>
        </w:rPr>
      </w:pPr>
      <w:r w:rsidRPr="00523627">
        <w:rPr>
          <w:rFonts w:ascii="Times New Roman" w:hAnsi="Times New Roman"/>
          <w:sz w:val="24"/>
          <w:szCs w:val="24"/>
        </w:rPr>
        <w:t>Радиомачта. 355</w:t>
      </w:r>
    </w:p>
    <w:p w14:paraId="1C8CBA4B" w14:textId="77777777" w:rsidR="007E2AD9" w:rsidRPr="0080175D" w:rsidRDefault="007E2AD9" w:rsidP="007E2AD9">
      <w:pPr>
        <w:pStyle w:val="a"/>
        <w:numPr>
          <w:ilvl w:val="0"/>
          <w:numId w:val="0"/>
        </w:numPr>
        <w:ind w:left="131" w:firstLine="720"/>
        <w:rPr>
          <w:rFonts w:ascii="Times New Roman" w:hAnsi="Times New Roman"/>
          <w:sz w:val="26"/>
          <w:szCs w:val="26"/>
        </w:rPr>
      </w:pPr>
      <w:r w:rsidRPr="0080175D">
        <w:rPr>
          <w:rFonts w:ascii="Times New Roman" w:hAnsi="Times New Roman"/>
          <w:sz w:val="26"/>
          <w:szCs w:val="26"/>
        </w:rPr>
        <w:t>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надземно на опорах и подземно. Трубопроводы канализации – подземно. Подземным способом прокладываются электрические кабели и кабели КИПиА. Кабель связи прокладывается на тросе. ВЛ прокладываются на опорах. Расстояния между инженерными коммуникациями принимаются минимально допустимые в соответствии со СП 18.13330.2011 и ПУЭ.</w:t>
      </w:r>
    </w:p>
    <w:p w14:paraId="5DD381D2" w14:textId="77777777" w:rsidR="007E2AD9" w:rsidRPr="0080175D" w:rsidRDefault="007E2AD9" w:rsidP="007E2AD9">
      <w:pPr>
        <w:pStyle w:val="a"/>
        <w:numPr>
          <w:ilvl w:val="0"/>
          <w:numId w:val="0"/>
        </w:numPr>
        <w:ind w:left="131" w:firstLine="720"/>
        <w:rPr>
          <w:rFonts w:ascii="Times New Roman" w:eastAsiaTheme="minorHAnsi" w:hAnsi="Times New Roman"/>
          <w:sz w:val="26"/>
          <w:szCs w:val="26"/>
        </w:rPr>
      </w:pPr>
      <w:r w:rsidRPr="0080175D">
        <w:rPr>
          <w:rFonts w:ascii="Times New Roman" w:eastAsiaTheme="minorHAnsi" w:hAnsi="Times New Roman"/>
          <w:sz w:val="26"/>
          <w:szCs w:val="26"/>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V категории в соответствии с требованиями СП 37.13330.2012 Промышленный транспорт.</w:t>
      </w:r>
    </w:p>
    <w:p w14:paraId="1628466F" w14:textId="77777777" w:rsidR="007E2AD9" w:rsidRPr="0080175D" w:rsidRDefault="007E2AD9" w:rsidP="007E2AD9">
      <w:pPr>
        <w:pStyle w:val="a"/>
        <w:numPr>
          <w:ilvl w:val="0"/>
          <w:numId w:val="0"/>
        </w:numPr>
        <w:ind w:left="131" w:firstLine="720"/>
        <w:rPr>
          <w:rFonts w:ascii="Times New Roman" w:eastAsiaTheme="minorHAnsi" w:hAnsi="Times New Roman"/>
          <w:sz w:val="26"/>
          <w:szCs w:val="26"/>
        </w:rPr>
      </w:pPr>
      <w:r w:rsidRPr="0080175D">
        <w:rPr>
          <w:rFonts w:ascii="Times New Roman" w:eastAsiaTheme="minorHAnsi" w:hAnsi="Times New Roman"/>
          <w:sz w:val="26"/>
          <w:szCs w:val="26"/>
        </w:rPr>
        <w:t>Конструкция подъездов выполнена с покрытием из песчано-гравийной смеси марки С1 для устройства дорожной одежды  в соответствии с ГОСТ 25607-2009 «Смеси щебеночно-гравийно-песчаные для покрытий и оснований автомобильных дорог и аэродромов» толщиной 32см. Данная конструкция имеет серповидный профиль, обеспечивающий естественный отвод поверхностных вод.</w:t>
      </w:r>
    </w:p>
    <w:p w14:paraId="2222CE71" w14:textId="77777777" w:rsidR="007E2AD9" w:rsidRPr="0080175D" w:rsidRDefault="007E2AD9" w:rsidP="007E2AD9">
      <w:pPr>
        <w:pStyle w:val="a"/>
        <w:numPr>
          <w:ilvl w:val="0"/>
          <w:numId w:val="0"/>
        </w:numPr>
        <w:ind w:left="131" w:firstLine="720"/>
        <w:rPr>
          <w:rFonts w:ascii="Times New Roman" w:eastAsiaTheme="minorHAnsi" w:hAnsi="Times New Roman"/>
          <w:sz w:val="26"/>
          <w:szCs w:val="26"/>
        </w:rPr>
      </w:pPr>
      <w:r w:rsidRPr="0080175D">
        <w:rPr>
          <w:rFonts w:ascii="Times New Roman" w:eastAsiaTheme="minorHAnsi" w:hAnsi="Times New Roman"/>
          <w:sz w:val="26"/>
          <w:szCs w:val="26"/>
        </w:rPr>
        <w:t>Минимальный радиус кривых в плане 40м по оси. Радиус на примыкании 15м по кромке проезжей части. Принятая расчетная скорость движения транспорта 30 км/ч.  Для разворота транспортных средств предусмотрены разворотные площадки размером 15Х15м. Интенсивность движения – менее 100авт/сут.</w:t>
      </w:r>
    </w:p>
    <w:p w14:paraId="2C568EC8" w14:textId="77777777" w:rsidR="007E2AD9" w:rsidRPr="0080175D" w:rsidRDefault="007E2AD9" w:rsidP="007E2AD9">
      <w:pPr>
        <w:pStyle w:val="a"/>
        <w:numPr>
          <w:ilvl w:val="0"/>
          <w:numId w:val="0"/>
        </w:numPr>
        <w:ind w:left="131" w:firstLine="720"/>
        <w:rPr>
          <w:rFonts w:ascii="Times New Roman" w:hAnsi="Times New Roman"/>
          <w:sz w:val="26"/>
          <w:szCs w:val="26"/>
        </w:rPr>
      </w:pPr>
      <w:r w:rsidRPr="0080175D">
        <w:rPr>
          <w:rFonts w:ascii="Times New Roman" w:hAnsi="Times New Roman"/>
          <w:sz w:val="26"/>
          <w:szCs w:val="26"/>
        </w:rPr>
        <w:t>Ширина проезжей части подъездов к скважинам 4,5м, ширина обочин 1.5м.  Поперечный уклон проезжей части 50‰ обочин 50‰ принят в соответствии с п. 7.5.9 СП 37.13330.2012. Переход от двускатного поперечного профиля к односкатному осуществляется на протяжении переходной кривой. Длины переходных кривых приняты в соответствии с п.7.4.8 СП 37.13330.2012.</w:t>
      </w:r>
    </w:p>
    <w:p w14:paraId="0FB05E4F" w14:textId="77777777" w:rsidR="007E2AD9" w:rsidRDefault="007E2AD9" w:rsidP="007E2AD9">
      <w:pPr>
        <w:pStyle w:val="a"/>
        <w:numPr>
          <w:ilvl w:val="0"/>
          <w:numId w:val="0"/>
        </w:numPr>
        <w:ind w:left="131" w:firstLine="720"/>
        <w:rPr>
          <w:rFonts w:ascii="Times New Roman" w:eastAsiaTheme="minorHAnsi" w:hAnsi="Times New Roman"/>
          <w:sz w:val="26"/>
          <w:szCs w:val="26"/>
        </w:rPr>
      </w:pPr>
      <w:r w:rsidRPr="0080175D">
        <w:rPr>
          <w:rFonts w:ascii="Times New Roman" w:eastAsiaTheme="minorHAnsi" w:hAnsi="Times New Roman"/>
          <w:sz w:val="26"/>
          <w:szCs w:val="26"/>
        </w:rPr>
        <w:t>Подъезд до проектируемого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СП37.13330-2012, п.7.6 Пересечения и примыкания. Видимость на примыкании к существующей дороге обеспечена в соответствии с СП 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r>
        <w:rPr>
          <w:rFonts w:ascii="Times New Roman" w:eastAsiaTheme="minorHAnsi" w:hAnsi="Times New Roman"/>
          <w:sz w:val="26"/>
          <w:szCs w:val="26"/>
        </w:rPr>
        <w:t>.</w:t>
      </w:r>
    </w:p>
    <w:p w14:paraId="7C1EB365" w14:textId="77777777" w:rsidR="007E2AD9" w:rsidRPr="0080175D" w:rsidRDefault="007E2AD9" w:rsidP="007E2AD9">
      <w:pPr>
        <w:pStyle w:val="a"/>
        <w:numPr>
          <w:ilvl w:val="0"/>
          <w:numId w:val="0"/>
        </w:numPr>
        <w:ind w:left="131" w:firstLine="720"/>
        <w:rPr>
          <w:rFonts w:ascii="Times New Roman" w:hAnsi="Times New Roman"/>
          <w:bCs/>
          <w:sz w:val="26"/>
          <w:szCs w:val="26"/>
        </w:rPr>
      </w:pPr>
    </w:p>
    <w:p w14:paraId="40D51A75" w14:textId="77777777" w:rsidR="007E2AD9" w:rsidRDefault="007E2AD9" w:rsidP="007E2AD9">
      <w:pPr>
        <w:keepNext/>
        <w:ind w:firstLine="709"/>
        <w:jc w:val="both"/>
        <w:rPr>
          <w:bCs/>
        </w:rPr>
      </w:pPr>
    </w:p>
    <w:p w14:paraId="4A64E294" w14:textId="77777777" w:rsidR="007E2AD9" w:rsidRPr="00092D66" w:rsidRDefault="007E2AD9" w:rsidP="007E2AD9">
      <w:pPr>
        <w:pStyle w:val="1"/>
        <w:numPr>
          <w:ilvl w:val="0"/>
          <w:numId w:val="0"/>
        </w:numPr>
        <w:rPr>
          <w:sz w:val="26"/>
          <w:szCs w:val="26"/>
        </w:rPr>
      </w:pPr>
      <w:r w:rsidRPr="00092D66">
        <w:rPr>
          <w:sz w:val="26"/>
          <w:szCs w:val="26"/>
        </w:rPr>
        <w:t>5.</w:t>
      </w:r>
      <w:r>
        <w:rPr>
          <w:sz w:val="26"/>
          <w:szCs w:val="26"/>
        </w:rPr>
        <w:t xml:space="preserve"> </w:t>
      </w:r>
      <w:r w:rsidRPr="00092D66">
        <w:rPr>
          <w:sz w:val="26"/>
          <w:szCs w:val="26"/>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14:paraId="1B552D12" w14:textId="77777777" w:rsidR="007E2AD9" w:rsidRPr="00092D66" w:rsidRDefault="007E2AD9" w:rsidP="007E2AD9">
      <w:pPr>
        <w:rPr>
          <w:sz w:val="26"/>
          <w:szCs w:val="26"/>
        </w:rPr>
      </w:pPr>
    </w:p>
    <w:p w14:paraId="2DAED532" w14:textId="77777777" w:rsidR="007E2AD9" w:rsidRPr="00092D66" w:rsidRDefault="007E2AD9" w:rsidP="007E2AD9">
      <w:pPr>
        <w:pStyle w:val="aff7"/>
        <w:spacing w:before="0" w:after="0"/>
        <w:rPr>
          <w:rFonts w:ascii="Times New Roman" w:hAnsi="Times New Roman"/>
          <w:snapToGrid w:val="0"/>
          <w:sz w:val="26"/>
          <w:szCs w:val="26"/>
        </w:rPr>
      </w:pPr>
      <w:r w:rsidRPr="00092D66">
        <w:rPr>
          <w:rFonts w:ascii="Times New Roman" w:hAnsi="Times New Roman"/>
          <w:snapToGrid w:val="0"/>
          <w:sz w:val="26"/>
          <w:szCs w:val="26"/>
        </w:rPr>
        <w:t>Таблица 5.1 - Ведомость пересечений</w:t>
      </w:r>
    </w:p>
    <w:p w14:paraId="2735A7D9" w14:textId="77777777" w:rsidR="007E2AD9" w:rsidRPr="00092D66" w:rsidRDefault="007E2AD9" w:rsidP="007E2AD9">
      <w:pPr>
        <w:pStyle w:val="afb"/>
        <w:spacing w:before="0"/>
        <w:rPr>
          <w:rFonts w:ascii="Times New Roman" w:hAnsi="Times New Roman"/>
          <w:sz w:val="26"/>
          <w:szCs w:val="26"/>
        </w:rPr>
      </w:pPr>
    </w:p>
    <w:tbl>
      <w:tblPr>
        <w:tblW w:w="8989" w:type="dxa"/>
        <w:tblInd w:w="109" w:type="dxa"/>
        <w:tblLayout w:type="fixed"/>
        <w:tblLook w:val="0000" w:firstRow="0" w:lastRow="0" w:firstColumn="0" w:lastColumn="0" w:noHBand="0" w:noVBand="0"/>
      </w:tblPr>
      <w:tblGrid>
        <w:gridCol w:w="546"/>
        <w:gridCol w:w="1013"/>
        <w:gridCol w:w="1267"/>
        <w:gridCol w:w="850"/>
        <w:gridCol w:w="1000"/>
        <w:gridCol w:w="1195"/>
        <w:gridCol w:w="1134"/>
        <w:gridCol w:w="992"/>
        <w:gridCol w:w="992"/>
      </w:tblGrid>
      <w:tr w:rsidR="007E2AD9" w:rsidRPr="00E91B16" w14:paraId="5D37EABB" w14:textId="77777777" w:rsidTr="0088578D">
        <w:trPr>
          <w:cantSplit/>
          <w:trHeight w:val="383"/>
          <w:tblHeader/>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EAA6" w14:textId="77777777" w:rsidR="007E2AD9" w:rsidRPr="00E91B16" w:rsidRDefault="007E2AD9" w:rsidP="0088578D">
            <w:pPr>
              <w:jc w:val="center"/>
              <w:rPr>
                <w:b/>
                <w:sz w:val="16"/>
                <w:szCs w:val="16"/>
              </w:rPr>
            </w:pPr>
            <w:r w:rsidRPr="00E91B16">
              <w:rPr>
                <w:b/>
                <w:sz w:val="16"/>
                <w:szCs w:val="16"/>
              </w:rPr>
              <w:t>№</w:t>
            </w:r>
            <w:r w:rsidRPr="00E91B16">
              <w:rPr>
                <w:b/>
                <w:sz w:val="16"/>
                <w:szCs w:val="16"/>
              </w:rPr>
              <w:br/>
              <w:t>п/п</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D2B3" w14:textId="77777777" w:rsidR="007E2AD9" w:rsidRPr="00E91B16" w:rsidRDefault="007E2AD9" w:rsidP="0088578D">
            <w:pPr>
              <w:jc w:val="center"/>
              <w:rPr>
                <w:b/>
                <w:sz w:val="16"/>
                <w:szCs w:val="16"/>
              </w:rPr>
            </w:pPr>
            <w:r w:rsidRPr="00E91B16">
              <w:rPr>
                <w:b/>
                <w:sz w:val="16"/>
                <w:szCs w:val="16"/>
              </w:rPr>
              <w:t>Пикетажное значение пересечения ПК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E230" w14:textId="77777777" w:rsidR="007E2AD9" w:rsidRPr="00E91B16" w:rsidRDefault="007E2AD9" w:rsidP="0088578D">
            <w:pPr>
              <w:jc w:val="center"/>
              <w:rPr>
                <w:b/>
                <w:sz w:val="16"/>
                <w:szCs w:val="16"/>
              </w:rPr>
            </w:pPr>
            <w:r w:rsidRPr="00E91B16">
              <w:rPr>
                <w:b/>
                <w:sz w:val="16"/>
                <w:szCs w:val="16"/>
              </w:rPr>
              <w:t>Наименование коммуникации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F1805" w14:textId="77777777" w:rsidR="007E2AD9" w:rsidRPr="00E91B16" w:rsidRDefault="007E2AD9" w:rsidP="0088578D">
            <w:pPr>
              <w:jc w:val="center"/>
              <w:rPr>
                <w:b/>
                <w:sz w:val="16"/>
                <w:szCs w:val="16"/>
              </w:rPr>
            </w:pPr>
            <w:r w:rsidRPr="00E91B16">
              <w:rPr>
                <w:b/>
                <w:sz w:val="16"/>
                <w:szCs w:val="16"/>
              </w:rPr>
              <w:t>Диаметр трубы, мм</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1D5B" w14:textId="77777777" w:rsidR="007E2AD9" w:rsidRPr="00E91B16" w:rsidRDefault="007E2AD9" w:rsidP="0088578D">
            <w:pPr>
              <w:jc w:val="center"/>
              <w:rPr>
                <w:b/>
                <w:sz w:val="16"/>
                <w:szCs w:val="16"/>
              </w:rPr>
            </w:pPr>
            <w:r w:rsidRPr="00E91B16">
              <w:rPr>
                <w:b/>
                <w:sz w:val="16"/>
                <w:szCs w:val="16"/>
              </w:rPr>
              <w:t>Глубина до верха трубы, 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05F8" w14:textId="77777777" w:rsidR="007E2AD9" w:rsidRPr="00E91B16" w:rsidRDefault="007E2AD9" w:rsidP="0088578D">
            <w:pPr>
              <w:jc w:val="center"/>
              <w:rPr>
                <w:b/>
                <w:sz w:val="16"/>
                <w:szCs w:val="16"/>
              </w:rPr>
            </w:pPr>
            <w:r w:rsidRPr="00E91B16">
              <w:rPr>
                <w:b/>
                <w:sz w:val="16"/>
                <w:szCs w:val="16"/>
              </w:rPr>
              <w:t>Угол пересечения, градус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9FA19" w14:textId="77777777" w:rsidR="007E2AD9" w:rsidRPr="00E91B16" w:rsidRDefault="007E2AD9" w:rsidP="0088578D">
            <w:pPr>
              <w:jc w:val="center"/>
              <w:rPr>
                <w:b/>
                <w:sz w:val="16"/>
                <w:szCs w:val="16"/>
              </w:rPr>
            </w:pPr>
            <w:r w:rsidRPr="00E91B16">
              <w:rPr>
                <w:b/>
                <w:sz w:val="16"/>
                <w:szCs w:val="16"/>
              </w:rPr>
              <w:t>Владелец коммуникации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666E" w14:textId="77777777" w:rsidR="007E2AD9" w:rsidRPr="00E91B16" w:rsidRDefault="007E2AD9" w:rsidP="0088578D">
            <w:pPr>
              <w:jc w:val="center"/>
              <w:rPr>
                <w:b/>
                <w:sz w:val="16"/>
                <w:szCs w:val="16"/>
              </w:rPr>
            </w:pPr>
            <w:r w:rsidRPr="00E91B16">
              <w:rPr>
                <w:b/>
                <w:sz w:val="16"/>
                <w:szCs w:val="16"/>
              </w:rPr>
              <w:t>Адрес владельца или № телефона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2392B" w14:textId="77777777" w:rsidR="007E2AD9" w:rsidRPr="00E91B16" w:rsidRDefault="007E2AD9" w:rsidP="0088578D">
            <w:pPr>
              <w:jc w:val="center"/>
              <w:rPr>
                <w:b/>
                <w:sz w:val="16"/>
                <w:szCs w:val="16"/>
              </w:rPr>
            </w:pPr>
            <w:r w:rsidRPr="00E91B16">
              <w:rPr>
                <w:b/>
                <w:sz w:val="16"/>
                <w:szCs w:val="16"/>
              </w:rPr>
              <w:t>Примечание</w:t>
            </w:r>
          </w:p>
        </w:tc>
      </w:tr>
      <w:tr w:rsidR="007E2AD9" w:rsidRPr="00E91B16" w14:paraId="78F0A973" w14:textId="77777777" w:rsidTr="0088578D">
        <w:trPr>
          <w:cantSplit/>
          <w:trHeight w:val="239"/>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E60B" w14:textId="77777777" w:rsidR="007E2AD9" w:rsidRPr="00E91B16" w:rsidRDefault="007E2AD9" w:rsidP="0088578D">
            <w:pPr>
              <w:jc w:val="center"/>
              <w:rPr>
                <w:sz w:val="16"/>
                <w:szCs w:val="16"/>
              </w:rPr>
            </w:pPr>
            <w:r w:rsidRPr="00E91B16">
              <w:rPr>
                <w:sz w:val="16"/>
                <w:szCs w:val="16"/>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133C" w14:textId="77777777" w:rsidR="007E2AD9" w:rsidRPr="00E91B16" w:rsidRDefault="007E2AD9" w:rsidP="0088578D">
            <w:pPr>
              <w:jc w:val="center"/>
              <w:rPr>
                <w:sz w:val="16"/>
                <w:szCs w:val="16"/>
              </w:rPr>
            </w:pPr>
            <w:r w:rsidRPr="00E91B16">
              <w:rPr>
                <w:sz w:val="16"/>
                <w:szCs w:val="16"/>
              </w:rPr>
              <w:t>2</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0931B" w14:textId="77777777" w:rsidR="007E2AD9" w:rsidRPr="00E91B16" w:rsidRDefault="007E2AD9" w:rsidP="0088578D">
            <w:pPr>
              <w:jc w:val="center"/>
              <w:rPr>
                <w:sz w:val="16"/>
                <w:szCs w:val="16"/>
              </w:rPr>
            </w:pPr>
            <w:r w:rsidRPr="00E91B16">
              <w:rPr>
                <w:sz w:val="16"/>
                <w:szCs w:val="16"/>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83007" w14:textId="77777777" w:rsidR="007E2AD9" w:rsidRPr="00E91B16" w:rsidRDefault="007E2AD9" w:rsidP="0088578D">
            <w:pPr>
              <w:jc w:val="center"/>
              <w:rPr>
                <w:sz w:val="16"/>
                <w:szCs w:val="16"/>
              </w:rPr>
            </w:pPr>
            <w:r w:rsidRPr="00E91B16">
              <w:rPr>
                <w:sz w:val="16"/>
                <w:szCs w:val="16"/>
              </w:rPr>
              <w:t>4</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73F62" w14:textId="77777777" w:rsidR="007E2AD9" w:rsidRPr="00E91B16" w:rsidRDefault="007E2AD9" w:rsidP="0088578D">
            <w:pPr>
              <w:jc w:val="center"/>
              <w:rPr>
                <w:sz w:val="16"/>
                <w:szCs w:val="16"/>
              </w:rPr>
            </w:pPr>
            <w:r w:rsidRPr="00E91B16">
              <w:rPr>
                <w:sz w:val="16"/>
                <w:szCs w:val="16"/>
              </w:rPr>
              <w:t>5</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746FB" w14:textId="77777777" w:rsidR="007E2AD9" w:rsidRPr="00E91B16" w:rsidRDefault="007E2AD9" w:rsidP="0088578D">
            <w:pPr>
              <w:jc w:val="center"/>
              <w:rPr>
                <w:sz w:val="16"/>
                <w:szCs w:val="16"/>
              </w:rPr>
            </w:pPr>
            <w:r w:rsidRPr="00E91B16">
              <w:rPr>
                <w:sz w:val="16"/>
                <w:szCs w:val="16"/>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ABD62" w14:textId="77777777" w:rsidR="007E2AD9" w:rsidRPr="00E91B16" w:rsidRDefault="007E2AD9" w:rsidP="0088578D">
            <w:pPr>
              <w:jc w:val="center"/>
              <w:rPr>
                <w:sz w:val="16"/>
                <w:szCs w:val="16"/>
              </w:rPr>
            </w:pPr>
            <w:r w:rsidRPr="00E91B16">
              <w:rPr>
                <w:sz w:val="16"/>
                <w:szCs w:val="16"/>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04D44" w14:textId="77777777" w:rsidR="007E2AD9" w:rsidRPr="00E91B16" w:rsidRDefault="007E2AD9" w:rsidP="0088578D">
            <w:pPr>
              <w:jc w:val="center"/>
              <w:rPr>
                <w:sz w:val="16"/>
                <w:szCs w:val="16"/>
              </w:rPr>
            </w:pPr>
            <w:r w:rsidRPr="00E91B16">
              <w:rPr>
                <w:sz w:val="16"/>
                <w:szCs w:val="16"/>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0FC6C" w14:textId="77777777" w:rsidR="007E2AD9" w:rsidRPr="00E91B16" w:rsidRDefault="007E2AD9" w:rsidP="0088578D">
            <w:pPr>
              <w:jc w:val="center"/>
              <w:rPr>
                <w:sz w:val="16"/>
                <w:szCs w:val="16"/>
              </w:rPr>
            </w:pPr>
            <w:r w:rsidRPr="00E91B16">
              <w:rPr>
                <w:sz w:val="16"/>
                <w:szCs w:val="16"/>
              </w:rPr>
              <w:t>9</w:t>
            </w:r>
          </w:p>
        </w:tc>
      </w:tr>
      <w:tr w:rsidR="007E2AD9" w:rsidRPr="00E91B16" w14:paraId="2BC90200" w14:textId="77777777" w:rsidTr="0088578D">
        <w:trPr>
          <w:cantSplit/>
          <w:trHeight w:val="239"/>
        </w:trPr>
        <w:tc>
          <w:tcPr>
            <w:tcW w:w="89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3A1A879" w14:textId="77777777" w:rsidR="007E2AD9" w:rsidRPr="00E91B16" w:rsidRDefault="007E2AD9" w:rsidP="0088578D">
            <w:pPr>
              <w:jc w:val="center"/>
              <w:rPr>
                <w:b/>
                <w:i/>
                <w:snapToGrid w:val="0"/>
                <w:sz w:val="16"/>
                <w:szCs w:val="16"/>
              </w:rPr>
            </w:pPr>
            <w:r w:rsidRPr="00E91B16">
              <w:rPr>
                <w:b/>
                <w:i/>
                <w:sz w:val="16"/>
                <w:szCs w:val="16"/>
              </w:rPr>
              <w:t xml:space="preserve">По трассе </w:t>
            </w:r>
            <w:r w:rsidRPr="00E91B16">
              <w:rPr>
                <w:b/>
                <w:i/>
                <w:snapToGrid w:val="0"/>
                <w:sz w:val="16"/>
                <w:szCs w:val="16"/>
              </w:rPr>
              <w:t xml:space="preserve">выкидного трубопровода от скв. </w:t>
            </w:r>
            <w:r w:rsidRPr="00E91B16">
              <w:rPr>
                <w:b/>
                <w:i/>
                <w:snapToGrid w:val="0"/>
                <w:sz w:val="16"/>
                <w:szCs w:val="16"/>
                <w:lang w:val="en-US"/>
              </w:rPr>
              <w:t>N</w:t>
            </w:r>
            <w:r w:rsidRPr="00E91B16">
              <w:rPr>
                <w:b/>
                <w:i/>
                <w:snapToGrid w:val="0"/>
                <w:sz w:val="16"/>
                <w:szCs w:val="16"/>
              </w:rPr>
              <w:t xml:space="preserve">130 </w:t>
            </w:r>
            <w:r w:rsidRPr="00E91B16">
              <w:rPr>
                <w:b/>
                <w:i/>
                <w:sz w:val="16"/>
                <w:szCs w:val="16"/>
              </w:rPr>
              <w:t>пересечения отсутствуют</w:t>
            </w:r>
          </w:p>
        </w:tc>
      </w:tr>
      <w:tr w:rsidR="007E2AD9" w:rsidRPr="00E91B16" w14:paraId="191036AC" w14:textId="77777777" w:rsidTr="0088578D">
        <w:trPr>
          <w:cantSplit/>
          <w:trHeight w:val="239"/>
        </w:trPr>
        <w:tc>
          <w:tcPr>
            <w:tcW w:w="89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95E7DE2" w14:textId="77777777" w:rsidR="007E2AD9" w:rsidRPr="00E91B16" w:rsidRDefault="007E2AD9" w:rsidP="0088578D">
            <w:pPr>
              <w:jc w:val="center"/>
              <w:rPr>
                <w:b/>
                <w:i/>
                <w:snapToGrid w:val="0"/>
                <w:sz w:val="16"/>
                <w:szCs w:val="16"/>
              </w:rPr>
            </w:pPr>
            <w:r w:rsidRPr="00E91B16">
              <w:rPr>
                <w:b/>
                <w:i/>
                <w:snapToGrid w:val="0"/>
                <w:sz w:val="16"/>
                <w:szCs w:val="16"/>
              </w:rPr>
              <w:t>Трасса нефтегазосборного трубопровода от проект.АГЗУ до точки врезки в сущ. нефтепровод</w:t>
            </w:r>
          </w:p>
        </w:tc>
      </w:tr>
      <w:tr w:rsidR="007E2AD9" w:rsidRPr="00E91B16" w14:paraId="703960E5" w14:textId="77777777" w:rsidTr="0088578D">
        <w:trPr>
          <w:cantSplit/>
          <w:trHeight w:val="239"/>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E29B8" w14:textId="77777777" w:rsidR="007E2AD9" w:rsidRPr="00E91B16" w:rsidRDefault="007E2AD9" w:rsidP="0088578D">
            <w:pPr>
              <w:jc w:val="center"/>
              <w:rPr>
                <w:sz w:val="16"/>
                <w:szCs w:val="16"/>
              </w:rPr>
            </w:pPr>
            <w:r w:rsidRPr="00E91B16">
              <w:rPr>
                <w:sz w:val="16"/>
                <w:szCs w:val="16"/>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34B64" w14:textId="77777777" w:rsidR="007E2AD9" w:rsidRPr="00E91B16" w:rsidRDefault="007E2AD9" w:rsidP="0088578D">
            <w:pPr>
              <w:jc w:val="center"/>
              <w:rPr>
                <w:sz w:val="16"/>
                <w:szCs w:val="16"/>
              </w:rPr>
            </w:pPr>
            <w:r w:rsidRPr="00E91B16">
              <w:rPr>
                <w:sz w:val="16"/>
                <w:szCs w:val="16"/>
              </w:rPr>
              <w:t>1+90.3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0031D" w14:textId="77777777" w:rsidR="007E2AD9" w:rsidRPr="00E91B16" w:rsidRDefault="007E2AD9" w:rsidP="0088578D">
            <w:pPr>
              <w:jc w:val="center"/>
              <w:rPr>
                <w:sz w:val="16"/>
                <w:szCs w:val="16"/>
              </w:rPr>
            </w:pPr>
            <w:r w:rsidRPr="00E91B16">
              <w:rPr>
                <w:sz w:val="16"/>
                <w:szCs w:val="16"/>
              </w:rPr>
              <w:t>ВЛ 6 кВ ПС 35/6 кВ «Каменка» Ф-3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42376" w14:textId="77777777" w:rsidR="007E2AD9" w:rsidRPr="00E91B16" w:rsidRDefault="007E2AD9" w:rsidP="0088578D">
            <w:pPr>
              <w:jc w:val="center"/>
              <w:rPr>
                <w:sz w:val="16"/>
                <w:szCs w:val="16"/>
              </w:rPr>
            </w:pPr>
            <w:r w:rsidRPr="00E91B16">
              <w:rPr>
                <w:sz w:val="16"/>
                <w:szCs w:val="16"/>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3AFD" w14:textId="77777777" w:rsidR="007E2AD9" w:rsidRPr="00E91B16" w:rsidRDefault="007E2AD9" w:rsidP="0088578D">
            <w:pPr>
              <w:jc w:val="center"/>
              <w:rPr>
                <w:sz w:val="16"/>
                <w:szCs w:val="16"/>
              </w:rPr>
            </w:pPr>
            <w:r w:rsidRPr="00E91B16">
              <w:rPr>
                <w:sz w:val="16"/>
                <w:szCs w:val="16"/>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0BC93" w14:textId="77777777" w:rsidR="007E2AD9" w:rsidRPr="00E91B16" w:rsidRDefault="007E2AD9" w:rsidP="0088578D">
            <w:pPr>
              <w:jc w:val="center"/>
              <w:rPr>
                <w:sz w:val="16"/>
                <w:szCs w:val="16"/>
              </w:rPr>
            </w:pPr>
            <w:r w:rsidRPr="00E91B16">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F23E0" w14:textId="77777777" w:rsidR="007E2AD9" w:rsidRPr="00E91B16" w:rsidRDefault="007E2AD9" w:rsidP="0088578D">
            <w:pPr>
              <w:jc w:val="center"/>
              <w:rPr>
                <w:sz w:val="16"/>
                <w:szCs w:val="16"/>
              </w:rPr>
            </w:pPr>
            <w:r w:rsidRPr="00E91B16">
              <w:rPr>
                <w:sz w:val="16"/>
                <w:szCs w:val="16"/>
              </w:rPr>
              <w:t>АО «Самаранефтегаз» ЦЭЭ№4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03C5E" w14:textId="77777777" w:rsidR="007E2AD9" w:rsidRPr="00E91B16" w:rsidRDefault="007E2AD9" w:rsidP="0088578D">
            <w:pPr>
              <w:jc w:val="center"/>
              <w:rPr>
                <w:sz w:val="16"/>
                <w:szCs w:val="16"/>
              </w:rPr>
            </w:pPr>
            <w:r w:rsidRPr="00E91B16">
              <w:rPr>
                <w:sz w:val="16"/>
                <w:szCs w:val="16"/>
              </w:rPr>
              <w:t>Промзона №14, Алексашин О.Ю., тел. 89271412528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9C84" w14:textId="77777777" w:rsidR="007E2AD9" w:rsidRPr="00E91B16" w:rsidRDefault="007E2AD9" w:rsidP="0088578D">
            <w:pPr>
              <w:jc w:val="center"/>
              <w:rPr>
                <w:sz w:val="16"/>
                <w:szCs w:val="16"/>
              </w:rPr>
            </w:pPr>
            <w:r w:rsidRPr="00E91B16">
              <w:rPr>
                <w:sz w:val="16"/>
                <w:szCs w:val="16"/>
              </w:rPr>
              <w:t>Сближ. с опорой №163 8.4м</w:t>
            </w:r>
          </w:p>
        </w:tc>
      </w:tr>
      <w:tr w:rsidR="007E2AD9" w:rsidRPr="00E91B16" w14:paraId="3B067276" w14:textId="77777777" w:rsidTr="0088578D">
        <w:trPr>
          <w:cantSplit/>
          <w:trHeight w:val="239"/>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3570" w14:textId="77777777" w:rsidR="007E2AD9" w:rsidRPr="00E91B16" w:rsidRDefault="007E2AD9" w:rsidP="0088578D">
            <w:pPr>
              <w:jc w:val="center"/>
              <w:rPr>
                <w:sz w:val="16"/>
                <w:szCs w:val="16"/>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9FA75" w14:textId="77777777" w:rsidR="007E2AD9" w:rsidRPr="00E91B16" w:rsidRDefault="007E2AD9" w:rsidP="0088578D">
            <w:pPr>
              <w:jc w:val="center"/>
              <w:rPr>
                <w:sz w:val="16"/>
                <w:szCs w:val="16"/>
              </w:rPr>
            </w:pPr>
            <w:r w:rsidRPr="00E91B16">
              <w:rPr>
                <w:sz w:val="16"/>
                <w:szCs w:val="16"/>
              </w:rPr>
              <w:t>4+25.5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1C24" w14:textId="77777777" w:rsidR="007E2AD9" w:rsidRPr="00E91B16" w:rsidRDefault="007E2AD9" w:rsidP="0088578D">
            <w:pPr>
              <w:jc w:val="center"/>
              <w:rPr>
                <w:sz w:val="16"/>
                <w:szCs w:val="16"/>
              </w:rPr>
            </w:pPr>
            <w:r w:rsidRPr="00E91B16">
              <w:rPr>
                <w:sz w:val="16"/>
                <w:szCs w:val="16"/>
              </w:rPr>
              <w:t>нефтепровод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66F69" w14:textId="77777777" w:rsidR="007E2AD9" w:rsidRPr="00E91B16" w:rsidRDefault="007E2AD9" w:rsidP="0088578D">
            <w:pPr>
              <w:jc w:val="center"/>
              <w:rPr>
                <w:sz w:val="16"/>
                <w:szCs w:val="16"/>
              </w:rPr>
            </w:pPr>
            <w:r w:rsidRPr="00E91B16">
              <w:rPr>
                <w:sz w:val="16"/>
                <w:szCs w:val="16"/>
              </w:rPr>
              <w:t>114</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D0348" w14:textId="77777777" w:rsidR="007E2AD9" w:rsidRPr="00E91B16" w:rsidRDefault="007E2AD9" w:rsidP="0088578D">
            <w:pPr>
              <w:jc w:val="center"/>
              <w:rPr>
                <w:sz w:val="16"/>
                <w:szCs w:val="16"/>
              </w:rPr>
            </w:pPr>
            <w:r w:rsidRPr="00E91B16">
              <w:rPr>
                <w:sz w:val="16"/>
                <w:szCs w:val="16"/>
              </w:rPr>
              <w:t>0.60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3CFD2" w14:textId="77777777" w:rsidR="007E2AD9" w:rsidRPr="00E91B16" w:rsidRDefault="007E2AD9" w:rsidP="0088578D">
            <w:pPr>
              <w:jc w:val="center"/>
              <w:rPr>
                <w:sz w:val="16"/>
                <w:szCs w:val="16"/>
              </w:rPr>
            </w:pPr>
            <w:r w:rsidRPr="00E91B16">
              <w:rPr>
                <w:sz w:val="16"/>
                <w:szCs w:val="16"/>
              </w:rPr>
              <w:t>85°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8B65B" w14:textId="77777777" w:rsidR="007E2AD9" w:rsidRPr="00E91B16" w:rsidRDefault="007E2AD9" w:rsidP="0088578D">
            <w:pPr>
              <w:jc w:val="center"/>
              <w:rPr>
                <w:sz w:val="16"/>
                <w:szCs w:val="16"/>
              </w:rPr>
            </w:pPr>
            <w:r w:rsidRPr="00E91B16">
              <w:rPr>
                <w:sz w:val="16"/>
                <w:szCs w:val="16"/>
              </w:rPr>
              <w:t>АО «Самаранефтегаз» ЦЭРТ-2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89FB2" w14:textId="77777777" w:rsidR="007E2AD9" w:rsidRPr="00E91B16" w:rsidRDefault="007E2AD9" w:rsidP="0088578D">
            <w:pPr>
              <w:jc w:val="center"/>
              <w:rPr>
                <w:sz w:val="16"/>
                <w:szCs w:val="16"/>
              </w:rPr>
            </w:pPr>
            <w:r w:rsidRPr="00E91B16">
              <w:rPr>
                <w:sz w:val="16"/>
                <w:szCs w:val="16"/>
              </w:rPr>
              <w:t>г.Отрадный, ул.Железнодорожная, 44, ведущий инженер-технолог Балалайкин А.В.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332F3" w14:textId="77777777" w:rsidR="007E2AD9" w:rsidRPr="00E91B16" w:rsidRDefault="007E2AD9" w:rsidP="0088578D">
            <w:pPr>
              <w:jc w:val="center"/>
              <w:rPr>
                <w:sz w:val="16"/>
                <w:szCs w:val="16"/>
              </w:rPr>
            </w:pPr>
            <w:r w:rsidRPr="00E91B16">
              <w:rPr>
                <w:sz w:val="16"/>
                <w:szCs w:val="16"/>
              </w:rPr>
              <w:t>-</w:t>
            </w:r>
          </w:p>
        </w:tc>
      </w:tr>
      <w:tr w:rsidR="007E2AD9" w:rsidRPr="00E91B16" w14:paraId="0AFD2FC2" w14:textId="77777777" w:rsidTr="0088578D">
        <w:trPr>
          <w:cantSplit/>
          <w:trHeight w:val="239"/>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1FF13" w14:textId="77777777" w:rsidR="007E2AD9" w:rsidRPr="00E91B16" w:rsidRDefault="007E2AD9" w:rsidP="0088578D">
            <w:pPr>
              <w:jc w:val="center"/>
              <w:rPr>
                <w:sz w:val="16"/>
                <w:szCs w:val="16"/>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2617" w14:textId="77777777" w:rsidR="007E2AD9" w:rsidRPr="00E91B16" w:rsidRDefault="007E2AD9" w:rsidP="0088578D">
            <w:pPr>
              <w:jc w:val="center"/>
              <w:rPr>
                <w:sz w:val="16"/>
                <w:szCs w:val="16"/>
              </w:rPr>
            </w:pPr>
            <w:r w:rsidRPr="00E91B16">
              <w:rPr>
                <w:sz w:val="16"/>
                <w:szCs w:val="16"/>
              </w:rPr>
              <w:t>4+29.8</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8FDF2" w14:textId="77777777" w:rsidR="007E2AD9" w:rsidRPr="00E91B16" w:rsidRDefault="007E2AD9" w:rsidP="0088578D">
            <w:pPr>
              <w:jc w:val="center"/>
              <w:rPr>
                <w:sz w:val="16"/>
                <w:szCs w:val="16"/>
              </w:rPr>
            </w:pPr>
            <w:r w:rsidRPr="00E91B16">
              <w:rPr>
                <w:sz w:val="16"/>
                <w:szCs w:val="16"/>
              </w:rPr>
              <w:t>нефтепровод наземный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31E19" w14:textId="77777777" w:rsidR="007E2AD9" w:rsidRPr="00E91B16" w:rsidRDefault="007E2AD9" w:rsidP="0088578D">
            <w:pPr>
              <w:jc w:val="center"/>
              <w:rPr>
                <w:sz w:val="16"/>
                <w:szCs w:val="16"/>
              </w:rPr>
            </w:pPr>
            <w:r w:rsidRPr="00E91B16">
              <w:rPr>
                <w:sz w:val="16"/>
                <w:szCs w:val="16"/>
              </w:rPr>
              <w:t>50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65377" w14:textId="77777777" w:rsidR="007E2AD9" w:rsidRPr="00E91B16" w:rsidRDefault="007E2AD9" w:rsidP="0088578D">
            <w:pPr>
              <w:jc w:val="center"/>
              <w:rPr>
                <w:sz w:val="16"/>
                <w:szCs w:val="16"/>
              </w:rPr>
            </w:pPr>
            <w:r w:rsidRPr="00E91B16">
              <w:rPr>
                <w:sz w:val="16"/>
                <w:szCs w:val="16"/>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C06A" w14:textId="77777777" w:rsidR="007E2AD9" w:rsidRPr="00E91B16" w:rsidRDefault="007E2AD9" w:rsidP="0088578D">
            <w:pPr>
              <w:jc w:val="center"/>
              <w:rPr>
                <w:sz w:val="16"/>
                <w:szCs w:val="16"/>
              </w:rPr>
            </w:pPr>
            <w:r w:rsidRPr="00E91B16">
              <w:rPr>
                <w:sz w:val="16"/>
                <w:szCs w:val="16"/>
              </w:rPr>
              <w:t>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8797" w14:textId="77777777" w:rsidR="007E2AD9" w:rsidRPr="00E91B16" w:rsidRDefault="007E2AD9" w:rsidP="0088578D">
            <w:pPr>
              <w:jc w:val="center"/>
              <w:rPr>
                <w:sz w:val="16"/>
                <w:szCs w:val="16"/>
              </w:rPr>
            </w:pPr>
            <w:r w:rsidRPr="00E91B16">
              <w:rPr>
                <w:sz w:val="16"/>
                <w:szCs w:val="16"/>
              </w:rPr>
              <w:t>АО «Самаранефтегаз» ЦЭРТ-2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4609B" w14:textId="77777777" w:rsidR="007E2AD9" w:rsidRPr="00E91B16" w:rsidRDefault="007E2AD9" w:rsidP="0088578D">
            <w:pPr>
              <w:jc w:val="center"/>
              <w:rPr>
                <w:sz w:val="16"/>
                <w:szCs w:val="16"/>
              </w:rPr>
            </w:pPr>
            <w:r w:rsidRPr="00E91B16">
              <w:rPr>
                <w:sz w:val="16"/>
                <w:szCs w:val="16"/>
              </w:rPr>
              <w:t>г.Отрадный, ул.Железнодорожная, 44, ведущий инженер-технолог Балалайкин А.В.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AEF5A" w14:textId="77777777" w:rsidR="007E2AD9" w:rsidRPr="00E91B16" w:rsidRDefault="007E2AD9" w:rsidP="0088578D">
            <w:pPr>
              <w:jc w:val="center"/>
              <w:rPr>
                <w:sz w:val="16"/>
                <w:szCs w:val="16"/>
              </w:rPr>
            </w:pPr>
            <w:r w:rsidRPr="00E91B16">
              <w:rPr>
                <w:sz w:val="16"/>
                <w:szCs w:val="16"/>
              </w:rPr>
              <w:t>-</w:t>
            </w:r>
          </w:p>
        </w:tc>
      </w:tr>
      <w:tr w:rsidR="007E2AD9" w:rsidRPr="00E91B16" w14:paraId="7AE43A89" w14:textId="77777777" w:rsidTr="0088578D">
        <w:trPr>
          <w:cantSplit/>
          <w:trHeight w:val="239"/>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DD3B5" w14:textId="77777777" w:rsidR="007E2AD9" w:rsidRPr="00E91B16" w:rsidRDefault="007E2AD9" w:rsidP="0088578D">
            <w:pPr>
              <w:jc w:val="center"/>
              <w:rPr>
                <w:sz w:val="16"/>
                <w:szCs w:val="16"/>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FA35D" w14:textId="77777777" w:rsidR="007E2AD9" w:rsidRPr="00E91B16" w:rsidRDefault="007E2AD9" w:rsidP="0088578D">
            <w:pPr>
              <w:jc w:val="center"/>
              <w:rPr>
                <w:sz w:val="16"/>
                <w:szCs w:val="16"/>
              </w:rPr>
            </w:pPr>
            <w:r w:rsidRPr="00E91B16">
              <w:rPr>
                <w:sz w:val="16"/>
                <w:szCs w:val="16"/>
              </w:rPr>
              <w:t>4+59.3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B141C" w14:textId="77777777" w:rsidR="007E2AD9" w:rsidRPr="00E91B16" w:rsidRDefault="007E2AD9" w:rsidP="0088578D">
            <w:pPr>
              <w:jc w:val="center"/>
              <w:rPr>
                <w:sz w:val="16"/>
                <w:szCs w:val="16"/>
              </w:rPr>
            </w:pPr>
            <w:r w:rsidRPr="00E91B16">
              <w:rPr>
                <w:sz w:val="16"/>
                <w:szCs w:val="16"/>
              </w:rPr>
              <w:t>нефтепровод нед.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F2A2C" w14:textId="77777777" w:rsidR="007E2AD9" w:rsidRPr="00E91B16" w:rsidRDefault="007E2AD9" w:rsidP="0088578D">
            <w:pPr>
              <w:jc w:val="center"/>
              <w:rPr>
                <w:sz w:val="16"/>
                <w:szCs w:val="16"/>
              </w:rPr>
            </w:pPr>
            <w:r w:rsidRPr="00E91B16">
              <w:rPr>
                <w:sz w:val="16"/>
                <w:szCs w:val="16"/>
              </w:rPr>
              <w:t>114</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1B612" w14:textId="77777777" w:rsidR="007E2AD9" w:rsidRPr="00E91B16" w:rsidRDefault="007E2AD9" w:rsidP="0088578D">
            <w:pPr>
              <w:jc w:val="center"/>
              <w:rPr>
                <w:sz w:val="16"/>
                <w:szCs w:val="16"/>
              </w:rPr>
            </w:pPr>
            <w:r w:rsidRPr="00E91B16">
              <w:rPr>
                <w:sz w:val="16"/>
                <w:szCs w:val="16"/>
              </w:rPr>
              <w:t>0.90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B372" w14:textId="77777777" w:rsidR="007E2AD9" w:rsidRPr="00E91B16" w:rsidRDefault="007E2AD9" w:rsidP="0088578D">
            <w:pPr>
              <w:jc w:val="center"/>
              <w:rPr>
                <w:sz w:val="16"/>
                <w:szCs w:val="16"/>
              </w:rPr>
            </w:pPr>
            <w:r w:rsidRPr="00E91B16">
              <w:rPr>
                <w:sz w:val="16"/>
                <w:szCs w:val="16"/>
              </w:rPr>
              <w:t>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AED42" w14:textId="77777777" w:rsidR="007E2AD9" w:rsidRPr="00E91B16" w:rsidRDefault="007E2AD9" w:rsidP="0088578D">
            <w:pPr>
              <w:jc w:val="center"/>
              <w:rPr>
                <w:sz w:val="16"/>
                <w:szCs w:val="16"/>
              </w:rPr>
            </w:pPr>
            <w:r w:rsidRPr="00E91B16">
              <w:rPr>
                <w:sz w:val="16"/>
                <w:szCs w:val="16"/>
              </w:rPr>
              <w:t>АО «Самаранефтегаз» ЦЭРТ-2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CFCCD" w14:textId="77777777" w:rsidR="007E2AD9" w:rsidRPr="00E91B16" w:rsidRDefault="007E2AD9" w:rsidP="0088578D">
            <w:pPr>
              <w:jc w:val="center"/>
              <w:rPr>
                <w:sz w:val="16"/>
                <w:szCs w:val="16"/>
              </w:rPr>
            </w:pPr>
            <w:r w:rsidRPr="00E91B16">
              <w:rPr>
                <w:sz w:val="16"/>
                <w:szCs w:val="16"/>
              </w:rPr>
              <w:t>г.Отрадный, ул.Железнодорожная, 44, ведущий инженер-технолог Балалайкин А.В.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4007" w14:textId="77777777" w:rsidR="007E2AD9" w:rsidRPr="00E91B16" w:rsidRDefault="007E2AD9" w:rsidP="0088578D">
            <w:pPr>
              <w:jc w:val="center"/>
              <w:rPr>
                <w:sz w:val="16"/>
                <w:szCs w:val="16"/>
              </w:rPr>
            </w:pPr>
            <w:r w:rsidRPr="00E91B16">
              <w:rPr>
                <w:sz w:val="16"/>
                <w:szCs w:val="16"/>
              </w:rPr>
              <w:t>-</w:t>
            </w:r>
          </w:p>
        </w:tc>
      </w:tr>
      <w:tr w:rsidR="007E2AD9" w:rsidRPr="00E91B16" w14:paraId="76277B7B" w14:textId="77777777" w:rsidTr="0088578D">
        <w:trPr>
          <w:cantSplit/>
          <w:trHeight w:val="239"/>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8C7D" w14:textId="77777777" w:rsidR="007E2AD9" w:rsidRPr="00E91B16" w:rsidRDefault="007E2AD9" w:rsidP="0088578D">
            <w:pPr>
              <w:jc w:val="center"/>
              <w:rPr>
                <w:sz w:val="16"/>
                <w:szCs w:val="16"/>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84E7C" w14:textId="77777777" w:rsidR="007E2AD9" w:rsidRPr="00E91B16" w:rsidRDefault="007E2AD9" w:rsidP="0088578D">
            <w:pPr>
              <w:jc w:val="center"/>
              <w:rPr>
                <w:sz w:val="16"/>
                <w:szCs w:val="16"/>
              </w:rPr>
            </w:pPr>
            <w:r w:rsidRPr="00E91B16">
              <w:rPr>
                <w:sz w:val="16"/>
                <w:szCs w:val="16"/>
              </w:rPr>
              <w:t>4+61.8</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7B1EE" w14:textId="77777777" w:rsidR="007E2AD9" w:rsidRPr="00E91B16" w:rsidRDefault="007E2AD9" w:rsidP="0088578D">
            <w:pPr>
              <w:jc w:val="center"/>
              <w:rPr>
                <w:sz w:val="16"/>
                <w:szCs w:val="16"/>
              </w:rPr>
            </w:pPr>
            <w:r w:rsidRPr="00E91B16">
              <w:rPr>
                <w:sz w:val="16"/>
                <w:szCs w:val="16"/>
              </w:rPr>
              <w:t>нефтепровод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CADB" w14:textId="77777777" w:rsidR="007E2AD9" w:rsidRPr="00E91B16" w:rsidRDefault="007E2AD9" w:rsidP="0088578D">
            <w:pPr>
              <w:jc w:val="center"/>
              <w:rPr>
                <w:sz w:val="16"/>
                <w:szCs w:val="16"/>
              </w:rPr>
            </w:pPr>
            <w:r w:rsidRPr="00E91B16">
              <w:rPr>
                <w:sz w:val="16"/>
                <w:szCs w:val="16"/>
              </w:rPr>
              <w:t>114</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13C4" w14:textId="77777777" w:rsidR="007E2AD9" w:rsidRPr="00E91B16" w:rsidRDefault="007E2AD9" w:rsidP="0088578D">
            <w:pPr>
              <w:jc w:val="center"/>
              <w:rPr>
                <w:sz w:val="16"/>
                <w:szCs w:val="16"/>
              </w:rPr>
            </w:pPr>
            <w:r w:rsidRPr="00E91B16">
              <w:rPr>
                <w:sz w:val="16"/>
                <w:szCs w:val="16"/>
              </w:rPr>
              <w:t>0.90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28BB" w14:textId="77777777" w:rsidR="007E2AD9" w:rsidRPr="00E91B16" w:rsidRDefault="007E2AD9" w:rsidP="0088578D">
            <w:pPr>
              <w:jc w:val="center"/>
              <w:rPr>
                <w:sz w:val="16"/>
                <w:szCs w:val="16"/>
              </w:rPr>
            </w:pPr>
            <w:r w:rsidRPr="00E91B16">
              <w:rPr>
                <w:sz w:val="16"/>
                <w:szCs w:val="16"/>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E88AA" w14:textId="77777777" w:rsidR="007E2AD9" w:rsidRPr="00E91B16" w:rsidRDefault="007E2AD9" w:rsidP="0088578D">
            <w:pPr>
              <w:jc w:val="center"/>
              <w:rPr>
                <w:sz w:val="16"/>
                <w:szCs w:val="16"/>
              </w:rPr>
            </w:pPr>
            <w:r w:rsidRPr="00E91B16">
              <w:rPr>
                <w:sz w:val="16"/>
                <w:szCs w:val="16"/>
              </w:rPr>
              <w:t>АО «Самаранефтегаз» ЦЭРТ-2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CFD5" w14:textId="77777777" w:rsidR="007E2AD9" w:rsidRPr="00E91B16" w:rsidRDefault="007E2AD9" w:rsidP="0088578D">
            <w:pPr>
              <w:jc w:val="center"/>
              <w:rPr>
                <w:sz w:val="16"/>
                <w:szCs w:val="16"/>
              </w:rPr>
            </w:pPr>
            <w:r w:rsidRPr="00E91B16">
              <w:rPr>
                <w:sz w:val="16"/>
                <w:szCs w:val="16"/>
              </w:rPr>
              <w:t>г.Отрадный, ул.Железнодорожная, 44, ведущий инженер-технолог Балалайкин А.В.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CB56" w14:textId="77777777" w:rsidR="007E2AD9" w:rsidRPr="00E91B16" w:rsidRDefault="007E2AD9" w:rsidP="0088578D">
            <w:pPr>
              <w:jc w:val="center"/>
              <w:rPr>
                <w:sz w:val="16"/>
                <w:szCs w:val="16"/>
              </w:rPr>
            </w:pPr>
            <w:r w:rsidRPr="00E91B16">
              <w:rPr>
                <w:sz w:val="16"/>
                <w:szCs w:val="16"/>
              </w:rPr>
              <w:t>-</w:t>
            </w:r>
          </w:p>
        </w:tc>
      </w:tr>
      <w:tr w:rsidR="007E2AD9" w:rsidRPr="00E91B16" w14:paraId="4F5AA39C" w14:textId="77777777" w:rsidTr="0088578D">
        <w:trPr>
          <w:cantSplit/>
          <w:trHeight w:val="239"/>
        </w:trPr>
        <w:tc>
          <w:tcPr>
            <w:tcW w:w="89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3B91B56" w14:textId="77777777" w:rsidR="007E2AD9" w:rsidRPr="00E91B16" w:rsidRDefault="007E2AD9" w:rsidP="0088578D">
            <w:pPr>
              <w:jc w:val="center"/>
              <w:rPr>
                <w:b/>
                <w:i/>
                <w:snapToGrid w:val="0"/>
                <w:sz w:val="16"/>
                <w:szCs w:val="16"/>
              </w:rPr>
            </w:pPr>
            <w:r w:rsidRPr="00E91B16">
              <w:rPr>
                <w:b/>
                <w:i/>
                <w:snapToGrid w:val="0"/>
                <w:sz w:val="16"/>
                <w:szCs w:val="16"/>
              </w:rPr>
              <w:t xml:space="preserve">По трассе ВЛ-6кВ на КТП </w:t>
            </w:r>
            <w:r w:rsidRPr="00E91B16">
              <w:rPr>
                <w:b/>
                <w:i/>
                <w:sz w:val="16"/>
                <w:szCs w:val="16"/>
              </w:rPr>
              <w:t>пересечения отсутствуют</w:t>
            </w:r>
          </w:p>
        </w:tc>
      </w:tr>
      <w:tr w:rsidR="007E2AD9" w:rsidRPr="00E91B16" w14:paraId="2C60EC08" w14:textId="77777777" w:rsidTr="0088578D">
        <w:trPr>
          <w:cantSplit/>
          <w:trHeight w:val="239"/>
        </w:trPr>
        <w:tc>
          <w:tcPr>
            <w:tcW w:w="89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3436AB1" w14:textId="77777777" w:rsidR="007E2AD9" w:rsidRPr="00E91B16" w:rsidRDefault="007E2AD9" w:rsidP="0088578D">
            <w:pPr>
              <w:jc w:val="center"/>
              <w:rPr>
                <w:sz w:val="16"/>
                <w:szCs w:val="16"/>
              </w:rPr>
            </w:pPr>
            <w:r w:rsidRPr="00E91B16">
              <w:rPr>
                <w:b/>
                <w:i/>
                <w:sz w:val="16"/>
                <w:szCs w:val="16"/>
              </w:rPr>
              <w:t>По трассе кабеля анодного заземлителя пересечения отсутствуют</w:t>
            </w:r>
          </w:p>
        </w:tc>
      </w:tr>
      <w:tr w:rsidR="007E2AD9" w:rsidRPr="00E91B16" w14:paraId="7E0548B4" w14:textId="77777777" w:rsidTr="0088578D">
        <w:trPr>
          <w:cantSplit/>
          <w:trHeight w:val="239"/>
        </w:trPr>
        <w:tc>
          <w:tcPr>
            <w:tcW w:w="89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D4BBFAE" w14:textId="77777777" w:rsidR="007E2AD9" w:rsidRPr="00E91B16" w:rsidRDefault="007E2AD9" w:rsidP="0088578D">
            <w:pPr>
              <w:jc w:val="center"/>
              <w:rPr>
                <w:b/>
                <w:i/>
                <w:sz w:val="16"/>
                <w:szCs w:val="16"/>
              </w:rPr>
            </w:pPr>
            <w:r w:rsidRPr="00E91B16">
              <w:rPr>
                <w:b/>
                <w:i/>
                <w:sz w:val="16"/>
                <w:szCs w:val="16"/>
              </w:rPr>
              <w:t>Трасса подъездного пути к площадке проект. скв. N130</w:t>
            </w:r>
          </w:p>
        </w:tc>
      </w:tr>
      <w:tr w:rsidR="007E2AD9" w:rsidRPr="00E91B16" w14:paraId="1708C282" w14:textId="77777777" w:rsidTr="0088578D">
        <w:trPr>
          <w:cantSplit/>
          <w:trHeight w:val="239"/>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32112" w14:textId="77777777" w:rsidR="007E2AD9" w:rsidRPr="00E91B16" w:rsidRDefault="007E2AD9" w:rsidP="0088578D">
            <w:pPr>
              <w:jc w:val="center"/>
              <w:rPr>
                <w:sz w:val="16"/>
                <w:szCs w:val="16"/>
              </w:rPr>
            </w:pPr>
            <w:r w:rsidRPr="00E91B16">
              <w:rPr>
                <w:sz w:val="16"/>
                <w:szCs w:val="16"/>
              </w:rPr>
              <w:t>10</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876CB" w14:textId="77777777" w:rsidR="007E2AD9" w:rsidRPr="00E91B16" w:rsidRDefault="007E2AD9" w:rsidP="0088578D">
            <w:pPr>
              <w:jc w:val="center"/>
              <w:rPr>
                <w:sz w:val="16"/>
                <w:szCs w:val="16"/>
              </w:rPr>
            </w:pPr>
            <w:r w:rsidRPr="00E91B16">
              <w:rPr>
                <w:sz w:val="16"/>
                <w:szCs w:val="16"/>
              </w:rPr>
              <w:t>0+7.0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46523FFC" w14:textId="77777777" w:rsidR="007E2AD9" w:rsidRPr="00E91B16" w:rsidRDefault="007E2AD9" w:rsidP="0088578D">
            <w:pPr>
              <w:rPr>
                <w:sz w:val="16"/>
                <w:szCs w:val="16"/>
              </w:rPr>
            </w:pPr>
          </w:p>
          <w:p w14:paraId="5C6D7226" w14:textId="77777777" w:rsidR="007E2AD9" w:rsidRPr="00E91B16" w:rsidRDefault="007E2AD9" w:rsidP="0088578D">
            <w:pPr>
              <w:rPr>
                <w:sz w:val="16"/>
                <w:szCs w:val="16"/>
              </w:rPr>
            </w:pPr>
            <w:r w:rsidRPr="00E91B16">
              <w:rPr>
                <w:sz w:val="16"/>
                <w:szCs w:val="16"/>
              </w:rPr>
              <w:t>ВЛ 6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10035" w14:textId="77777777" w:rsidR="007E2AD9" w:rsidRPr="00E91B16" w:rsidRDefault="007E2AD9" w:rsidP="0088578D">
            <w:pPr>
              <w:jc w:val="center"/>
              <w:rPr>
                <w:sz w:val="16"/>
                <w:szCs w:val="16"/>
              </w:rPr>
            </w:pPr>
            <w:r w:rsidRPr="00E91B16">
              <w:rPr>
                <w:sz w:val="16"/>
                <w:szCs w:val="16"/>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1DA61" w14:textId="77777777" w:rsidR="007E2AD9" w:rsidRPr="00E91B16" w:rsidRDefault="007E2AD9" w:rsidP="0088578D">
            <w:pPr>
              <w:jc w:val="center"/>
              <w:rPr>
                <w:sz w:val="16"/>
                <w:szCs w:val="16"/>
              </w:rPr>
            </w:pPr>
            <w:r w:rsidRPr="00E91B16">
              <w:rPr>
                <w:sz w:val="16"/>
                <w:szCs w:val="16"/>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38F16" w14:textId="77777777" w:rsidR="007E2AD9" w:rsidRPr="00E91B16" w:rsidRDefault="007E2AD9" w:rsidP="0088578D">
            <w:pPr>
              <w:jc w:val="center"/>
              <w:rPr>
                <w:sz w:val="16"/>
                <w:szCs w:val="16"/>
              </w:rPr>
            </w:pPr>
            <w:r w:rsidRPr="00E91B16">
              <w:rPr>
                <w:sz w:val="16"/>
                <w:szCs w:val="16"/>
              </w:rPr>
              <w:t>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4FC49" w14:textId="77777777" w:rsidR="007E2AD9" w:rsidRPr="00E91B16" w:rsidRDefault="007E2AD9" w:rsidP="0088578D">
            <w:pPr>
              <w:jc w:val="center"/>
              <w:rPr>
                <w:sz w:val="16"/>
                <w:szCs w:val="16"/>
              </w:rPr>
            </w:pPr>
            <w:r w:rsidRPr="00E91B16">
              <w:rPr>
                <w:sz w:val="16"/>
                <w:szCs w:val="16"/>
              </w:rPr>
              <w:t>АО «Самаранефтегаз» ЦЭЭ№4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F4652" w14:textId="77777777" w:rsidR="007E2AD9" w:rsidRPr="00E91B16" w:rsidRDefault="007E2AD9" w:rsidP="0088578D">
            <w:pPr>
              <w:jc w:val="center"/>
              <w:rPr>
                <w:sz w:val="16"/>
                <w:szCs w:val="16"/>
              </w:rPr>
            </w:pPr>
            <w:r w:rsidRPr="00E91B16">
              <w:rPr>
                <w:sz w:val="16"/>
                <w:szCs w:val="16"/>
              </w:rPr>
              <w:t>Промзона №14, Алексашин О.Ю., тел. 89271412528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29B4C4" w14:textId="77777777" w:rsidR="007E2AD9" w:rsidRPr="00E91B16" w:rsidRDefault="007E2AD9" w:rsidP="0088578D">
            <w:pPr>
              <w:jc w:val="center"/>
              <w:rPr>
                <w:sz w:val="16"/>
                <w:szCs w:val="16"/>
              </w:rPr>
            </w:pPr>
            <w:r w:rsidRPr="00E91B16">
              <w:rPr>
                <w:sz w:val="16"/>
                <w:szCs w:val="16"/>
              </w:rPr>
              <w:t xml:space="preserve">Сближ. с опорой №164 14.9м </w:t>
            </w:r>
          </w:p>
        </w:tc>
      </w:tr>
    </w:tbl>
    <w:p w14:paraId="461AC014" w14:textId="77777777" w:rsidR="007E2AD9" w:rsidRPr="007529CE" w:rsidRDefault="007E2AD9" w:rsidP="007E2AD9">
      <w:pPr>
        <w:jc w:val="center"/>
        <w:rPr>
          <w:sz w:val="20"/>
          <w:szCs w:val="20"/>
        </w:rPr>
      </w:pPr>
    </w:p>
    <w:p w14:paraId="0B47AAB7" w14:textId="77777777" w:rsidR="007E2AD9" w:rsidRPr="00520BEB" w:rsidRDefault="007E2AD9" w:rsidP="007E2AD9">
      <w:pPr>
        <w:jc w:val="center"/>
        <w:rPr>
          <w:b/>
          <w:sz w:val="20"/>
          <w:szCs w:val="20"/>
        </w:rPr>
      </w:pPr>
      <w:r w:rsidRPr="00520BEB">
        <w:rPr>
          <w:b/>
          <w:sz w:val="20"/>
          <w:szCs w:val="20"/>
        </w:rPr>
        <w:t>Ведомость пересечения автомобильных дорог</w:t>
      </w:r>
    </w:p>
    <w:tbl>
      <w:tblPr>
        <w:tblW w:w="4952" w:type="pct"/>
        <w:jc w:val="center"/>
        <w:tblLayout w:type="fixed"/>
        <w:tblLook w:val="04A0" w:firstRow="1" w:lastRow="0" w:firstColumn="1" w:lastColumn="0" w:noHBand="0" w:noVBand="1"/>
      </w:tblPr>
      <w:tblGrid>
        <w:gridCol w:w="428"/>
        <w:gridCol w:w="865"/>
        <w:gridCol w:w="646"/>
        <w:gridCol w:w="739"/>
        <w:gridCol w:w="1291"/>
        <w:gridCol w:w="830"/>
        <w:gridCol w:w="921"/>
        <w:gridCol w:w="739"/>
        <w:gridCol w:w="830"/>
        <w:gridCol w:w="1198"/>
        <w:gridCol w:w="992"/>
      </w:tblGrid>
      <w:tr w:rsidR="007E2AD9" w:rsidRPr="007529CE" w14:paraId="67BF79B1" w14:textId="77777777" w:rsidTr="0088578D">
        <w:trPr>
          <w:cantSplit/>
          <w:trHeight w:val="1946"/>
          <w:jc w:val="center"/>
        </w:trPr>
        <w:tc>
          <w:tcPr>
            <w:tcW w:w="2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6CF416" w14:textId="77777777" w:rsidR="007E2AD9" w:rsidRPr="007529CE" w:rsidRDefault="007E2AD9" w:rsidP="0088578D">
            <w:pPr>
              <w:jc w:val="center"/>
              <w:rPr>
                <w:sz w:val="20"/>
                <w:szCs w:val="20"/>
              </w:rPr>
            </w:pPr>
            <w:r w:rsidRPr="007529CE">
              <w:rPr>
                <w:sz w:val="20"/>
                <w:szCs w:val="20"/>
              </w:rPr>
              <w:t>№</w:t>
            </w:r>
          </w:p>
        </w:tc>
        <w:tc>
          <w:tcPr>
            <w:tcW w:w="456" w:type="pct"/>
            <w:tcBorders>
              <w:top w:val="single" w:sz="4" w:space="0" w:color="auto"/>
              <w:left w:val="nil"/>
              <w:bottom w:val="single" w:sz="4" w:space="0" w:color="auto"/>
              <w:right w:val="single" w:sz="4" w:space="0" w:color="auto"/>
            </w:tcBorders>
            <w:shd w:val="clear" w:color="auto" w:fill="auto"/>
            <w:textDirection w:val="btLr"/>
            <w:vAlign w:val="center"/>
          </w:tcPr>
          <w:p w14:paraId="09DCE662" w14:textId="77777777" w:rsidR="007E2AD9" w:rsidRPr="007529CE" w:rsidRDefault="007E2AD9" w:rsidP="0088578D">
            <w:pPr>
              <w:jc w:val="center"/>
              <w:rPr>
                <w:sz w:val="20"/>
                <w:szCs w:val="20"/>
              </w:rPr>
            </w:pPr>
            <w:r w:rsidRPr="007529CE">
              <w:rPr>
                <w:sz w:val="20"/>
                <w:szCs w:val="20"/>
              </w:rPr>
              <w:t>Местоположение по трассе нефтепровода, км</w:t>
            </w:r>
          </w:p>
        </w:tc>
        <w:tc>
          <w:tcPr>
            <w:tcW w:w="341" w:type="pct"/>
            <w:tcBorders>
              <w:top w:val="single" w:sz="4" w:space="0" w:color="auto"/>
              <w:left w:val="nil"/>
              <w:bottom w:val="single" w:sz="4" w:space="0" w:color="auto"/>
              <w:right w:val="single" w:sz="4" w:space="0" w:color="auto"/>
            </w:tcBorders>
            <w:shd w:val="clear" w:color="auto" w:fill="auto"/>
            <w:textDirection w:val="btLr"/>
            <w:vAlign w:val="center"/>
          </w:tcPr>
          <w:p w14:paraId="7A7EF0C6" w14:textId="77777777" w:rsidR="007E2AD9" w:rsidRPr="007529CE" w:rsidRDefault="007E2AD9" w:rsidP="0088578D">
            <w:pPr>
              <w:jc w:val="center"/>
              <w:rPr>
                <w:sz w:val="20"/>
                <w:szCs w:val="20"/>
              </w:rPr>
            </w:pPr>
            <w:r w:rsidRPr="007529CE">
              <w:rPr>
                <w:sz w:val="20"/>
                <w:szCs w:val="20"/>
              </w:rPr>
              <w:t>ПК</w:t>
            </w:r>
          </w:p>
        </w:tc>
        <w:tc>
          <w:tcPr>
            <w:tcW w:w="390" w:type="pct"/>
            <w:tcBorders>
              <w:top w:val="single" w:sz="4" w:space="0" w:color="auto"/>
              <w:left w:val="nil"/>
              <w:bottom w:val="single" w:sz="4" w:space="0" w:color="auto"/>
              <w:right w:val="single" w:sz="4" w:space="0" w:color="auto"/>
            </w:tcBorders>
            <w:shd w:val="clear" w:color="auto" w:fill="auto"/>
            <w:textDirection w:val="btLr"/>
            <w:vAlign w:val="center"/>
          </w:tcPr>
          <w:p w14:paraId="72E7DE74" w14:textId="77777777" w:rsidR="007E2AD9" w:rsidRPr="007529CE" w:rsidRDefault="007E2AD9" w:rsidP="0088578D">
            <w:pPr>
              <w:jc w:val="center"/>
              <w:rPr>
                <w:sz w:val="20"/>
                <w:szCs w:val="20"/>
              </w:rPr>
            </w:pPr>
            <w:r w:rsidRPr="007529CE">
              <w:rPr>
                <w:sz w:val="20"/>
                <w:szCs w:val="20"/>
              </w:rPr>
              <w:t>ПК+</w:t>
            </w:r>
          </w:p>
        </w:tc>
        <w:tc>
          <w:tcPr>
            <w:tcW w:w="681" w:type="pct"/>
            <w:tcBorders>
              <w:top w:val="single" w:sz="4" w:space="0" w:color="auto"/>
              <w:left w:val="nil"/>
              <w:bottom w:val="single" w:sz="4" w:space="0" w:color="auto"/>
              <w:right w:val="single" w:sz="4" w:space="0" w:color="auto"/>
            </w:tcBorders>
            <w:shd w:val="clear" w:color="auto" w:fill="auto"/>
            <w:textDirection w:val="btLr"/>
            <w:vAlign w:val="center"/>
          </w:tcPr>
          <w:p w14:paraId="444DF204" w14:textId="77777777" w:rsidR="007E2AD9" w:rsidRPr="007529CE" w:rsidRDefault="007E2AD9" w:rsidP="0088578D">
            <w:pPr>
              <w:jc w:val="center"/>
              <w:rPr>
                <w:sz w:val="20"/>
                <w:szCs w:val="20"/>
              </w:rPr>
            </w:pPr>
            <w:r w:rsidRPr="007529CE">
              <w:rPr>
                <w:sz w:val="20"/>
                <w:szCs w:val="20"/>
              </w:rPr>
              <w:t>Наименование дороги</w:t>
            </w:r>
          </w:p>
        </w:tc>
        <w:tc>
          <w:tcPr>
            <w:tcW w:w="438" w:type="pct"/>
            <w:tcBorders>
              <w:top w:val="single" w:sz="4" w:space="0" w:color="auto"/>
              <w:left w:val="nil"/>
              <w:bottom w:val="single" w:sz="4" w:space="0" w:color="auto"/>
              <w:right w:val="single" w:sz="4" w:space="0" w:color="auto"/>
            </w:tcBorders>
            <w:shd w:val="clear" w:color="auto" w:fill="auto"/>
            <w:textDirection w:val="btLr"/>
            <w:vAlign w:val="center"/>
          </w:tcPr>
          <w:p w14:paraId="7D4A5040" w14:textId="77777777" w:rsidR="007E2AD9" w:rsidRPr="007529CE" w:rsidRDefault="007E2AD9" w:rsidP="0088578D">
            <w:pPr>
              <w:jc w:val="center"/>
              <w:rPr>
                <w:sz w:val="20"/>
                <w:szCs w:val="20"/>
              </w:rPr>
            </w:pPr>
            <w:r w:rsidRPr="007529CE">
              <w:rPr>
                <w:sz w:val="20"/>
                <w:szCs w:val="20"/>
              </w:rPr>
              <w:t>Угол пересечения в градусах</w:t>
            </w:r>
          </w:p>
        </w:tc>
        <w:tc>
          <w:tcPr>
            <w:tcW w:w="486" w:type="pct"/>
            <w:tcBorders>
              <w:top w:val="single" w:sz="4" w:space="0" w:color="auto"/>
              <w:left w:val="nil"/>
              <w:bottom w:val="single" w:sz="4" w:space="0" w:color="auto"/>
              <w:right w:val="single" w:sz="4" w:space="0" w:color="auto"/>
            </w:tcBorders>
            <w:shd w:val="clear" w:color="auto" w:fill="auto"/>
            <w:textDirection w:val="btLr"/>
            <w:vAlign w:val="center"/>
          </w:tcPr>
          <w:p w14:paraId="26F5AE6C" w14:textId="77777777" w:rsidR="007E2AD9" w:rsidRPr="007529CE" w:rsidRDefault="007E2AD9" w:rsidP="0088578D">
            <w:pPr>
              <w:jc w:val="center"/>
              <w:rPr>
                <w:sz w:val="20"/>
                <w:szCs w:val="20"/>
              </w:rPr>
            </w:pPr>
            <w:r w:rsidRPr="007529CE">
              <w:rPr>
                <w:sz w:val="20"/>
                <w:szCs w:val="20"/>
              </w:rPr>
              <w:t>Тип покрытия</w:t>
            </w:r>
          </w:p>
        </w:tc>
        <w:tc>
          <w:tcPr>
            <w:tcW w:w="390" w:type="pct"/>
            <w:tcBorders>
              <w:top w:val="single" w:sz="4" w:space="0" w:color="auto"/>
              <w:left w:val="nil"/>
              <w:bottom w:val="single" w:sz="4" w:space="0" w:color="auto"/>
              <w:right w:val="single" w:sz="4" w:space="0" w:color="auto"/>
            </w:tcBorders>
            <w:shd w:val="clear" w:color="auto" w:fill="auto"/>
            <w:textDirection w:val="btLr"/>
            <w:vAlign w:val="center"/>
          </w:tcPr>
          <w:p w14:paraId="3A3132C9" w14:textId="77777777" w:rsidR="007E2AD9" w:rsidRPr="007529CE" w:rsidRDefault="007E2AD9" w:rsidP="0088578D">
            <w:pPr>
              <w:jc w:val="center"/>
              <w:rPr>
                <w:sz w:val="20"/>
                <w:szCs w:val="20"/>
              </w:rPr>
            </w:pPr>
            <w:r w:rsidRPr="007529CE">
              <w:rPr>
                <w:sz w:val="20"/>
                <w:szCs w:val="20"/>
              </w:rPr>
              <w:t>Ширина основания насыпи</w:t>
            </w:r>
          </w:p>
        </w:tc>
        <w:tc>
          <w:tcPr>
            <w:tcW w:w="438" w:type="pct"/>
            <w:tcBorders>
              <w:top w:val="single" w:sz="4" w:space="0" w:color="auto"/>
              <w:left w:val="nil"/>
              <w:bottom w:val="single" w:sz="4" w:space="0" w:color="auto"/>
              <w:right w:val="single" w:sz="4" w:space="0" w:color="auto"/>
            </w:tcBorders>
            <w:shd w:val="clear" w:color="auto" w:fill="auto"/>
            <w:textDirection w:val="btLr"/>
            <w:vAlign w:val="center"/>
          </w:tcPr>
          <w:p w14:paraId="0C7622C9" w14:textId="77777777" w:rsidR="007E2AD9" w:rsidRPr="007529CE" w:rsidRDefault="007E2AD9" w:rsidP="0088578D">
            <w:pPr>
              <w:jc w:val="center"/>
              <w:rPr>
                <w:sz w:val="20"/>
                <w:szCs w:val="20"/>
              </w:rPr>
            </w:pPr>
            <w:r w:rsidRPr="007529CE">
              <w:rPr>
                <w:sz w:val="20"/>
                <w:szCs w:val="20"/>
              </w:rPr>
              <w:t>Ширина проезжей части</w:t>
            </w:r>
          </w:p>
        </w:tc>
        <w:tc>
          <w:tcPr>
            <w:tcW w:w="632" w:type="pct"/>
            <w:tcBorders>
              <w:top w:val="single" w:sz="4" w:space="0" w:color="auto"/>
              <w:left w:val="nil"/>
              <w:bottom w:val="single" w:sz="4" w:space="0" w:color="auto"/>
              <w:right w:val="single" w:sz="4" w:space="0" w:color="auto"/>
            </w:tcBorders>
            <w:shd w:val="clear" w:color="auto" w:fill="auto"/>
            <w:textDirection w:val="btLr"/>
            <w:vAlign w:val="center"/>
          </w:tcPr>
          <w:p w14:paraId="2B2143BA" w14:textId="77777777" w:rsidR="007E2AD9" w:rsidRPr="007529CE" w:rsidRDefault="007E2AD9" w:rsidP="0088578D">
            <w:pPr>
              <w:jc w:val="center"/>
              <w:rPr>
                <w:sz w:val="20"/>
                <w:szCs w:val="20"/>
              </w:rPr>
            </w:pPr>
            <w:r w:rsidRPr="007529CE">
              <w:rPr>
                <w:sz w:val="20"/>
                <w:szCs w:val="20"/>
              </w:rPr>
              <w:t>Километраж автодороги в месте пересечения с трассой нефтепровода</w:t>
            </w:r>
          </w:p>
        </w:tc>
        <w:tc>
          <w:tcPr>
            <w:tcW w:w="524" w:type="pct"/>
            <w:tcBorders>
              <w:top w:val="single" w:sz="4" w:space="0" w:color="auto"/>
              <w:left w:val="nil"/>
              <w:bottom w:val="single" w:sz="4" w:space="0" w:color="auto"/>
              <w:right w:val="single" w:sz="4" w:space="0" w:color="auto"/>
            </w:tcBorders>
            <w:shd w:val="clear" w:color="auto" w:fill="auto"/>
            <w:textDirection w:val="btLr"/>
            <w:vAlign w:val="center"/>
          </w:tcPr>
          <w:p w14:paraId="362FEDB8" w14:textId="77777777" w:rsidR="007E2AD9" w:rsidRPr="007529CE" w:rsidRDefault="007E2AD9" w:rsidP="0088578D">
            <w:pPr>
              <w:jc w:val="center"/>
              <w:rPr>
                <w:sz w:val="20"/>
                <w:szCs w:val="20"/>
              </w:rPr>
            </w:pPr>
            <w:r w:rsidRPr="007529CE">
              <w:rPr>
                <w:sz w:val="20"/>
                <w:szCs w:val="20"/>
              </w:rPr>
              <w:t>Владелец, адрес, телефон, факс</w:t>
            </w:r>
          </w:p>
        </w:tc>
      </w:tr>
      <w:tr w:rsidR="007E2AD9" w:rsidRPr="007529CE" w14:paraId="6D7587C5" w14:textId="77777777" w:rsidTr="0088578D">
        <w:trPr>
          <w:trHeight w:val="258"/>
          <w:jc w:val="center"/>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14:paraId="37AC70F0" w14:textId="77777777" w:rsidR="007E2AD9" w:rsidRPr="007529CE" w:rsidRDefault="007E2AD9" w:rsidP="0088578D">
            <w:pPr>
              <w:jc w:val="center"/>
              <w:rPr>
                <w:sz w:val="20"/>
                <w:szCs w:val="20"/>
              </w:rPr>
            </w:pPr>
            <w:r w:rsidRPr="007529CE">
              <w:rPr>
                <w:sz w:val="20"/>
                <w:szCs w:val="20"/>
              </w:rPr>
              <w:t>Трасса выкидного трубопровода от скважины № 144</w:t>
            </w:r>
          </w:p>
        </w:tc>
      </w:tr>
      <w:tr w:rsidR="007E2AD9" w:rsidRPr="007529CE" w14:paraId="2075DA2F" w14:textId="77777777" w:rsidTr="0088578D">
        <w:trPr>
          <w:trHeight w:val="258"/>
          <w:jc w:val="cent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0E66F93" w14:textId="77777777" w:rsidR="007E2AD9" w:rsidRPr="007529CE" w:rsidRDefault="007E2AD9" w:rsidP="0088578D">
            <w:pPr>
              <w:jc w:val="center"/>
              <w:rPr>
                <w:sz w:val="20"/>
                <w:szCs w:val="20"/>
              </w:rPr>
            </w:pPr>
            <w:r w:rsidRPr="007529CE">
              <w:rPr>
                <w:sz w:val="20"/>
                <w:szCs w:val="20"/>
              </w:rPr>
              <w:t>1</w:t>
            </w:r>
          </w:p>
        </w:tc>
        <w:tc>
          <w:tcPr>
            <w:tcW w:w="456" w:type="pct"/>
            <w:tcBorders>
              <w:top w:val="single" w:sz="4" w:space="0" w:color="auto"/>
              <w:left w:val="nil"/>
              <w:bottom w:val="single" w:sz="4" w:space="0" w:color="auto"/>
              <w:right w:val="single" w:sz="4" w:space="0" w:color="auto"/>
            </w:tcBorders>
            <w:shd w:val="clear" w:color="auto" w:fill="auto"/>
            <w:vAlign w:val="center"/>
          </w:tcPr>
          <w:p w14:paraId="33534088" w14:textId="77777777" w:rsidR="007E2AD9" w:rsidRPr="007529CE" w:rsidRDefault="007E2AD9" w:rsidP="0088578D">
            <w:pPr>
              <w:jc w:val="center"/>
              <w:rPr>
                <w:sz w:val="20"/>
                <w:szCs w:val="20"/>
              </w:rPr>
            </w:pPr>
            <w:r w:rsidRPr="007529CE">
              <w:rPr>
                <w:sz w:val="20"/>
                <w:szCs w:val="20"/>
              </w:rPr>
              <w:t>0</w:t>
            </w:r>
          </w:p>
        </w:tc>
        <w:tc>
          <w:tcPr>
            <w:tcW w:w="341" w:type="pct"/>
            <w:tcBorders>
              <w:top w:val="single" w:sz="4" w:space="0" w:color="auto"/>
              <w:left w:val="nil"/>
              <w:bottom w:val="single" w:sz="4" w:space="0" w:color="auto"/>
              <w:right w:val="single" w:sz="4" w:space="0" w:color="auto"/>
            </w:tcBorders>
            <w:shd w:val="clear" w:color="auto" w:fill="auto"/>
            <w:vAlign w:val="center"/>
          </w:tcPr>
          <w:p w14:paraId="1BDF6AFD" w14:textId="77777777" w:rsidR="007E2AD9" w:rsidRPr="007529CE" w:rsidRDefault="007E2AD9" w:rsidP="0088578D">
            <w:pPr>
              <w:jc w:val="center"/>
              <w:rPr>
                <w:sz w:val="20"/>
                <w:szCs w:val="20"/>
              </w:rPr>
            </w:pPr>
            <w:r w:rsidRPr="007529CE">
              <w:rPr>
                <w:sz w:val="20"/>
                <w:szCs w:val="20"/>
              </w:rPr>
              <w:t>5</w:t>
            </w:r>
          </w:p>
        </w:tc>
        <w:tc>
          <w:tcPr>
            <w:tcW w:w="390" w:type="pct"/>
            <w:tcBorders>
              <w:top w:val="single" w:sz="4" w:space="0" w:color="auto"/>
              <w:left w:val="nil"/>
              <w:bottom w:val="single" w:sz="4" w:space="0" w:color="auto"/>
              <w:right w:val="single" w:sz="4" w:space="0" w:color="auto"/>
            </w:tcBorders>
            <w:shd w:val="clear" w:color="auto" w:fill="auto"/>
            <w:vAlign w:val="center"/>
          </w:tcPr>
          <w:p w14:paraId="65182D9F" w14:textId="77777777" w:rsidR="007E2AD9" w:rsidRPr="007529CE" w:rsidRDefault="007E2AD9" w:rsidP="0088578D">
            <w:pPr>
              <w:jc w:val="center"/>
              <w:rPr>
                <w:sz w:val="20"/>
                <w:szCs w:val="20"/>
              </w:rPr>
            </w:pPr>
            <w:r w:rsidRPr="007529CE">
              <w:rPr>
                <w:sz w:val="20"/>
                <w:szCs w:val="20"/>
              </w:rPr>
              <w:t>16.97</w:t>
            </w:r>
          </w:p>
        </w:tc>
        <w:tc>
          <w:tcPr>
            <w:tcW w:w="681" w:type="pct"/>
            <w:tcBorders>
              <w:top w:val="single" w:sz="4" w:space="0" w:color="auto"/>
              <w:left w:val="nil"/>
              <w:bottom w:val="single" w:sz="4" w:space="0" w:color="auto"/>
              <w:right w:val="single" w:sz="4" w:space="0" w:color="auto"/>
            </w:tcBorders>
            <w:shd w:val="clear" w:color="auto" w:fill="auto"/>
            <w:vAlign w:val="center"/>
          </w:tcPr>
          <w:p w14:paraId="6B9B1210" w14:textId="77777777" w:rsidR="007E2AD9" w:rsidRPr="007529CE" w:rsidRDefault="007E2AD9" w:rsidP="0088578D">
            <w:pPr>
              <w:jc w:val="center"/>
              <w:rPr>
                <w:sz w:val="20"/>
                <w:szCs w:val="20"/>
              </w:rPr>
            </w:pPr>
            <w:r w:rsidRPr="007529CE">
              <w:rPr>
                <w:sz w:val="20"/>
                <w:szCs w:val="20"/>
              </w:rPr>
              <w:t>дорога грунтовая</w:t>
            </w:r>
          </w:p>
        </w:tc>
        <w:tc>
          <w:tcPr>
            <w:tcW w:w="438" w:type="pct"/>
            <w:tcBorders>
              <w:top w:val="single" w:sz="4" w:space="0" w:color="auto"/>
              <w:left w:val="nil"/>
              <w:bottom w:val="single" w:sz="4" w:space="0" w:color="auto"/>
              <w:right w:val="single" w:sz="4" w:space="0" w:color="auto"/>
            </w:tcBorders>
            <w:shd w:val="clear" w:color="auto" w:fill="auto"/>
            <w:vAlign w:val="center"/>
          </w:tcPr>
          <w:p w14:paraId="3710DFD5" w14:textId="77777777" w:rsidR="007E2AD9" w:rsidRPr="007529CE" w:rsidRDefault="007E2AD9" w:rsidP="0088578D">
            <w:pPr>
              <w:jc w:val="center"/>
              <w:rPr>
                <w:sz w:val="20"/>
                <w:szCs w:val="20"/>
              </w:rPr>
            </w:pPr>
            <w:r w:rsidRPr="007529CE">
              <w:rPr>
                <w:sz w:val="20"/>
                <w:szCs w:val="20"/>
              </w:rPr>
              <w:t>7</w:t>
            </w:r>
            <w:r w:rsidRPr="007529CE">
              <w:rPr>
                <w:sz w:val="20"/>
                <w:szCs w:val="20"/>
                <w:lang w:val="en-US"/>
              </w:rPr>
              <w:t>2</w:t>
            </w:r>
            <w:r w:rsidRPr="007529CE">
              <w:rPr>
                <w:sz w:val="20"/>
                <w:szCs w:val="20"/>
                <w:vertAlign w:val="superscript"/>
              </w:rPr>
              <w:t>0</w:t>
            </w:r>
          </w:p>
        </w:tc>
        <w:tc>
          <w:tcPr>
            <w:tcW w:w="486" w:type="pct"/>
            <w:tcBorders>
              <w:top w:val="single" w:sz="4" w:space="0" w:color="auto"/>
              <w:left w:val="nil"/>
              <w:bottom w:val="single" w:sz="4" w:space="0" w:color="auto"/>
              <w:right w:val="single" w:sz="4" w:space="0" w:color="auto"/>
            </w:tcBorders>
            <w:shd w:val="clear" w:color="auto" w:fill="auto"/>
            <w:vAlign w:val="center"/>
          </w:tcPr>
          <w:p w14:paraId="1D67B723" w14:textId="77777777" w:rsidR="007E2AD9" w:rsidRPr="007529CE" w:rsidRDefault="007E2AD9" w:rsidP="0088578D">
            <w:pPr>
              <w:jc w:val="center"/>
              <w:rPr>
                <w:sz w:val="20"/>
                <w:szCs w:val="20"/>
              </w:rPr>
            </w:pPr>
            <w:r w:rsidRPr="007529CE">
              <w:rPr>
                <w:sz w:val="20"/>
                <w:szCs w:val="20"/>
              </w:rPr>
              <w:t>грунт</w:t>
            </w:r>
          </w:p>
        </w:tc>
        <w:tc>
          <w:tcPr>
            <w:tcW w:w="390" w:type="pct"/>
            <w:tcBorders>
              <w:top w:val="single" w:sz="4" w:space="0" w:color="auto"/>
              <w:left w:val="nil"/>
              <w:bottom w:val="single" w:sz="4" w:space="0" w:color="auto"/>
              <w:right w:val="single" w:sz="4" w:space="0" w:color="auto"/>
            </w:tcBorders>
            <w:shd w:val="clear" w:color="auto" w:fill="auto"/>
            <w:vAlign w:val="center"/>
          </w:tcPr>
          <w:p w14:paraId="2EE97B81" w14:textId="77777777" w:rsidR="007E2AD9" w:rsidRPr="007529CE" w:rsidRDefault="007E2AD9" w:rsidP="0088578D">
            <w:pPr>
              <w:jc w:val="center"/>
              <w:rPr>
                <w:sz w:val="20"/>
                <w:szCs w:val="20"/>
              </w:rPr>
            </w:pPr>
            <w:r w:rsidRPr="007529CE">
              <w:rPr>
                <w:sz w:val="20"/>
                <w:szCs w:val="20"/>
              </w:rPr>
              <w:t>-</w:t>
            </w:r>
          </w:p>
        </w:tc>
        <w:tc>
          <w:tcPr>
            <w:tcW w:w="438" w:type="pct"/>
            <w:tcBorders>
              <w:top w:val="single" w:sz="4" w:space="0" w:color="auto"/>
              <w:left w:val="nil"/>
              <w:bottom w:val="single" w:sz="4" w:space="0" w:color="auto"/>
              <w:right w:val="single" w:sz="4" w:space="0" w:color="auto"/>
            </w:tcBorders>
            <w:shd w:val="clear" w:color="auto" w:fill="auto"/>
            <w:vAlign w:val="center"/>
          </w:tcPr>
          <w:p w14:paraId="4E33C9C5" w14:textId="77777777" w:rsidR="007E2AD9" w:rsidRPr="007529CE" w:rsidRDefault="007E2AD9" w:rsidP="0088578D">
            <w:pPr>
              <w:jc w:val="center"/>
              <w:rPr>
                <w:sz w:val="20"/>
                <w:szCs w:val="20"/>
              </w:rPr>
            </w:pPr>
            <w:r w:rsidRPr="007529CE">
              <w:rPr>
                <w:sz w:val="20"/>
                <w:szCs w:val="20"/>
              </w:rPr>
              <w:t>3,0</w:t>
            </w:r>
          </w:p>
        </w:tc>
        <w:tc>
          <w:tcPr>
            <w:tcW w:w="632" w:type="pct"/>
            <w:tcBorders>
              <w:top w:val="single" w:sz="4" w:space="0" w:color="auto"/>
              <w:left w:val="nil"/>
              <w:bottom w:val="single" w:sz="4" w:space="0" w:color="auto"/>
              <w:right w:val="single" w:sz="4" w:space="0" w:color="auto"/>
            </w:tcBorders>
            <w:shd w:val="clear" w:color="auto" w:fill="auto"/>
            <w:vAlign w:val="center"/>
          </w:tcPr>
          <w:p w14:paraId="33D07677" w14:textId="77777777" w:rsidR="007E2AD9" w:rsidRPr="007529CE" w:rsidRDefault="007E2AD9" w:rsidP="0088578D">
            <w:pPr>
              <w:jc w:val="center"/>
              <w:rPr>
                <w:sz w:val="20"/>
                <w:szCs w:val="20"/>
              </w:rPr>
            </w:pPr>
            <w:r w:rsidRPr="007529CE">
              <w:rPr>
                <w:sz w:val="20"/>
                <w:szCs w:val="20"/>
              </w:rPr>
              <w:t>-</w:t>
            </w:r>
          </w:p>
        </w:tc>
        <w:tc>
          <w:tcPr>
            <w:tcW w:w="524" w:type="pct"/>
            <w:tcBorders>
              <w:top w:val="single" w:sz="4" w:space="0" w:color="auto"/>
              <w:left w:val="nil"/>
              <w:bottom w:val="single" w:sz="4" w:space="0" w:color="auto"/>
              <w:right w:val="single" w:sz="4" w:space="0" w:color="auto"/>
            </w:tcBorders>
            <w:shd w:val="clear" w:color="auto" w:fill="auto"/>
            <w:vAlign w:val="center"/>
          </w:tcPr>
          <w:p w14:paraId="5F5D7C49" w14:textId="77777777" w:rsidR="007E2AD9" w:rsidRPr="007529CE" w:rsidRDefault="007E2AD9" w:rsidP="0088578D">
            <w:pPr>
              <w:jc w:val="center"/>
              <w:rPr>
                <w:sz w:val="20"/>
                <w:szCs w:val="20"/>
              </w:rPr>
            </w:pPr>
            <w:r w:rsidRPr="007529CE">
              <w:rPr>
                <w:sz w:val="20"/>
                <w:szCs w:val="20"/>
              </w:rPr>
              <w:t>-</w:t>
            </w:r>
          </w:p>
        </w:tc>
      </w:tr>
      <w:tr w:rsidR="007E2AD9" w:rsidRPr="007529CE" w14:paraId="0446DF89" w14:textId="77777777" w:rsidTr="0088578D">
        <w:trPr>
          <w:trHeight w:val="25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43FF27F" w14:textId="77777777" w:rsidR="007E2AD9" w:rsidRPr="007529CE" w:rsidRDefault="007E2AD9" w:rsidP="0088578D">
            <w:pPr>
              <w:jc w:val="center"/>
              <w:rPr>
                <w:sz w:val="20"/>
                <w:szCs w:val="20"/>
              </w:rPr>
            </w:pPr>
            <w:r w:rsidRPr="007529CE">
              <w:rPr>
                <w:sz w:val="20"/>
                <w:szCs w:val="20"/>
              </w:rPr>
              <w:t>Трасса проектируемой ВЛ к скважине № 144</w:t>
            </w:r>
          </w:p>
        </w:tc>
      </w:tr>
      <w:tr w:rsidR="007E2AD9" w:rsidRPr="007529CE" w14:paraId="0D6E4FCC" w14:textId="77777777" w:rsidTr="0088578D">
        <w:trPr>
          <w:trHeight w:val="258"/>
          <w:jc w:val="cent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DFA45BD" w14:textId="77777777" w:rsidR="007E2AD9" w:rsidRPr="007529CE" w:rsidRDefault="007E2AD9" w:rsidP="0088578D">
            <w:pPr>
              <w:jc w:val="center"/>
              <w:rPr>
                <w:sz w:val="20"/>
                <w:szCs w:val="20"/>
              </w:rPr>
            </w:pPr>
            <w:r w:rsidRPr="007529CE">
              <w:rPr>
                <w:sz w:val="20"/>
                <w:szCs w:val="20"/>
              </w:rPr>
              <w:t>2</w:t>
            </w:r>
          </w:p>
        </w:tc>
        <w:tc>
          <w:tcPr>
            <w:tcW w:w="456" w:type="pct"/>
            <w:tcBorders>
              <w:top w:val="single" w:sz="4" w:space="0" w:color="auto"/>
              <w:left w:val="nil"/>
              <w:bottom w:val="single" w:sz="4" w:space="0" w:color="auto"/>
              <w:right w:val="single" w:sz="4" w:space="0" w:color="auto"/>
            </w:tcBorders>
            <w:shd w:val="clear" w:color="auto" w:fill="auto"/>
            <w:vAlign w:val="center"/>
          </w:tcPr>
          <w:p w14:paraId="75523B9F" w14:textId="77777777" w:rsidR="007E2AD9" w:rsidRPr="007529CE" w:rsidRDefault="007E2AD9" w:rsidP="0088578D">
            <w:pPr>
              <w:jc w:val="center"/>
              <w:rPr>
                <w:sz w:val="20"/>
                <w:szCs w:val="20"/>
              </w:rPr>
            </w:pPr>
            <w:r w:rsidRPr="007529CE">
              <w:rPr>
                <w:sz w:val="20"/>
                <w:szCs w:val="20"/>
              </w:rPr>
              <w:t>0</w:t>
            </w:r>
          </w:p>
        </w:tc>
        <w:tc>
          <w:tcPr>
            <w:tcW w:w="341" w:type="pct"/>
            <w:tcBorders>
              <w:top w:val="single" w:sz="4" w:space="0" w:color="auto"/>
              <w:left w:val="nil"/>
              <w:bottom w:val="single" w:sz="4" w:space="0" w:color="auto"/>
              <w:right w:val="single" w:sz="4" w:space="0" w:color="auto"/>
            </w:tcBorders>
            <w:shd w:val="clear" w:color="auto" w:fill="auto"/>
            <w:vAlign w:val="center"/>
          </w:tcPr>
          <w:p w14:paraId="6EC64C67" w14:textId="77777777" w:rsidR="007E2AD9" w:rsidRPr="007529CE" w:rsidRDefault="007E2AD9" w:rsidP="0088578D">
            <w:pPr>
              <w:jc w:val="center"/>
              <w:rPr>
                <w:sz w:val="20"/>
                <w:szCs w:val="20"/>
              </w:rPr>
            </w:pPr>
            <w:r w:rsidRPr="007529CE">
              <w:rPr>
                <w:sz w:val="20"/>
                <w:szCs w:val="20"/>
              </w:rPr>
              <w:t>0</w:t>
            </w:r>
          </w:p>
        </w:tc>
        <w:tc>
          <w:tcPr>
            <w:tcW w:w="390" w:type="pct"/>
            <w:tcBorders>
              <w:top w:val="single" w:sz="4" w:space="0" w:color="auto"/>
              <w:left w:val="nil"/>
              <w:bottom w:val="single" w:sz="4" w:space="0" w:color="auto"/>
              <w:right w:val="single" w:sz="4" w:space="0" w:color="auto"/>
            </w:tcBorders>
            <w:shd w:val="clear" w:color="auto" w:fill="auto"/>
            <w:vAlign w:val="center"/>
          </w:tcPr>
          <w:p w14:paraId="486DFF2F" w14:textId="77777777" w:rsidR="007E2AD9" w:rsidRPr="007529CE" w:rsidRDefault="007E2AD9" w:rsidP="0088578D">
            <w:pPr>
              <w:jc w:val="center"/>
              <w:rPr>
                <w:sz w:val="20"/>
                <w:szCs w:val="20"/>
              </w:rPr>
            </w:pPr>
            <w:r w:rsidRPr="007529CE">
              <w:rPr>
                <w:sz w:val="20"/>
                <w:szCs w:val="20"/>
              </w:rPr>
              <w:t>4.43</w:t>
            </w:r>
          </w:p>
        </w:tc>
        <w:tc>
          <w:tcPr>
            <w:tcW w:w="681" w:type="pct"/>
            <w:tcBorders>
              <w:top w:val="single" w:sz="4" w:space="0" w:color="auto"/>
              <w:left w:val="nil"/>
              <w:bottom w:val="single" w:sz="4" w:space="0" w:color="auto"/>
              <w:right w:val="single" w:sz="4" w:space="0" w:color="auto"/>
            </w:tcBorders>
            <w:shd w:val="clear" w:color="auto" w:fill="auto"/>
            <w:vAlign w:val="center"/>
          </w:tcPr>
          <w:p w14:paraId="3EE379FA" w14:textId="77777777" w:rsidR="007E2AD9" w:rsidRPr="007529CE" w:rsidRDefault="007E2AD9" w:rsidP="0088578D">
            <w:pPr>
              <w:jc w:val="center"/>
              <w:rPr>
                <w:sz w:val="20"/>
                <w:szCs w:val="20"/>
              </w:rPr>
            </w:pPr>
            <w:r w:rsidRPr="007529CE">
              <w:rPr>
                <w:sz w:val="20"/>
                <w:szCs w:val="20"/>
              </w:rPr>
              <w:t>дорога грунтовая</w:t>
            </w:r>
          </w:p>
        </w:tc>
        <w:tc>
          <w:tcPr>
            <w:tcW w:w="438" w:type="pct"/>
            <w:tcBorders>
              <w:top w:val="single" w:sz="4" w:space="0" w:color="auto"/>
              <w:left w:val="nil"/>
              <w:bottom w:val="single" w:sz="4" w:space="0" w:color="auto"/>
              <w:right w:val="single" w:sz="4" w:space="0" w:color="auto"/>
            </w:tcBorders>
            <w:shd w:val="clear" w:color="auto" w:fill="auto"/>
            <w:vAlign w:val="center"/>
          </w:tcPr>
          <w:p w14:paraId="37CB45BC" w14:textId="77777777" w:rsidR="007E2AD9" w:rsidRPr="007529CE" w:rsidRDefault="007E2AD9" w:rsidP="0088578D">
            <w:pPr>
              <w:jc w:val="center"/>
              <w:rPr>
                <w:sz w:val="20"/>
                <w:szCs w:val="20"/>
              </w:rPr>
            </w:pPr>
            <w:r w:rsidRPr="007529CE">
              <w:rPr>
                <w:sz w:val="20"/>
                <w:szCs w:val="20"/>
              </w:rPr>
              <w:t>75</w:t>
            </w:r>
            <w:r w:rsidRPr="007529CE">
              <w:rPr>
                <w:sz w:val="20"/>
                <w:szCs w:val="20"/>
                <w:vertAlign w:val="superscript"/>
              </w:rPr>
              <w:t>0</w:t>
            </w:r>
          </w:p>
        </w:tc>
        <w:tc>
          <w:tcPr>
            <w:tcW w:w="486" w:type="pct"/>
            <w:tcBorders>
              <w:top w:val="single" w:sz="4" w:space="0" w:color="auto"/>
              <w:left w:val="nil"/>
              <w:bottom w:val="single" w:sz="4" w:space="0" w:color="auto"/>
              <w:right w:val="single" w:sz="4" w:space="0" w:color="auto"/>
            </w:tcBorders>
            <w:shd w:val="clear" w:color="auto" w:fill="auto"/>
            <w:vAlign w:val="center"/>
          </w:tcPr>
          <w:p w14:paraId="0C3F15F1" w14:textId="77777777" w:rsidR="007E2AD9" w:rsidRPr="007529CE" w:rsidRDefault="007E2AD9" w:rsidP="0088578D">
            <w:pPr>
              <w:jc w:val="center"/>
              <w:rPr>
                <w:sz w:val="20"/>
                <w:szCs w:val="20"/>
              </w:rPr>
            </w:pPr>
            <w:r w:rsidRPr="007529CE">
              <w:rPr>
                <w:sz w:val="20"/>
                <w:szCs w:val="20"/>
              </w:rPr>
              <w:t>грунт</w:t>
            </w:r>
          </w:p>
        </w:tc>
        <w:tc>
          <w:tcPr>
            <w:tcW w:w="390" w:type="pct"/>
            <w:tcBorders>
              <w:top w:val="single" w:sz="4" w:space="0" w:color="auto"/>
              <w:left w:val="nil"/>
              <w:bottom w:val="single" w:sz="4" w:space="0" w:color="auto"/>
              <w:right w:val="single" w:sz="4" w:space="0" w:color="auto"/>
            </w:tcBorders>
            <w:shd w:val="clear" w:color="auto" w:fill="auto"/>
            <w:vAlign w:val="center"/>
          </w:tcPr>
          <w:p w14:paraId="6B396D74" w14:textId="77777777" w:rsidR="007E2AD9" w:rsidRPr="007529CE" w:rsidRDefault="007E2AD9" w:rsidP="0088578D">
            <w:pPr>
              <w:jc w:val="center"/>
              <w:rPr>
                <w:sz w:val="20"/>
                <w:szCs w:val="20"/>
              </w:rPr>
            </w:pPr>
            <w:r w:rsidRPr="007529CE">
              <w:rPr>
                <w:sz w:val="20"/>
                <w:szCs w:val="20"/>
              </w:rPr>
              <w:t>-</w:t>
            </w:r>
          </w:p>
        </w:tc>
        <w:tc>
          <w:tcPr>
            <w:tcW w:w="438" w:type="pct"/>
            <w:tcBorders>
              <w:top w:val="single" w:sz="4" w:space="0" w:color="auto"/>
              <w:left w:val="nil"/>
              <w:bottom w:val="single" w:sz="4" w:space="0" w:color="auto"/>
              <w:right w:val="single" w:sz="4" w:space="0" w:color="auto"/>
            </w:tcBorders>
            <w:shd w:val="clear" w:color="auto" w:fill="auto"/>
            <w:vAlign w:val="center"/>
          </w:tcPr>
          <w:p w14:paraId="1528F01B" w14:textId="77777777" w:rsidR="007E2AD9" w:rsidRPr="007529CE" w:rsidRDefault="007E2AD9" w:rsidP="0088578D">
            <w:pPr>
              <w:jc w:val="center"/>
              <w:rPr>
                <w:sz w:val="20"/>
                <w:szCs w:val="20"/>
                <w:lang w:val="en-US"/>
              </w:rPr>
            </w:pPr>
            <w:r w:rsidRPr="007529CE">
              <w:rPr>
                <w:sz w:val="20"/>
                <w:szCs w:val="20"/>
                <w:lang w:val="en-US"/>
              </w:rPr>
              <w:t>3.0</w:t>
            </w:r>
          </w:p>
        </w:tc>
        <w:tc>
          <w:tcPr>
            <w:tcW w:w="632" w:type="pct"/>
            <w:tcBorders>
              <w:top w:val="single" w:sz="4" w:space="0" w:color="auto"/>
              <w:left w:val="nil"/>
              <w:bottom w:val="single" w:sz="4" w:space="0" w:color="auto"/>
              <w:right w:val="single" w:sz="4" w:space="0" w:color="auto"/>
            </w:tcBorders>
            <w:shd w:val="clear" w:color="auto" w:fill="auto"/>
            <w:vAlign w:val="center"/>
          </w:tcPr>
          <w:p w14:paraId="5E90041D" w14:textId="77777777" w:rsidR="007E2AD9" w:rsidRPr="007529CE" w:rsidRDefault="007E2AD9" w:rsidP="0088578D">
            <w:pPr>
              <w:jc w:val="center"/>
              <w:rPr>
                <w:sz w:val="20"/>
                <w:szCs w:val="20"/>
              </w:rPr>
            </w:pPr>
          </w:p>
        </w:tc>
        <w:tc>
          <w:tcPr>
            <w:tcW w:w="524" w:type="pct"/>
            <w:tcBorders>
              <w:top w:val="single" w:sz="4" w:space="0" w:color="auto"/>
              <w:left w:val="nil"/>
              <w:bottom w:val="single" w:sz="4" w:space="0" w:color="auto"/>
              <w:right w:val="single" w:sz="4" w:space="0" w:color="auto"/>
            </w:tcBorders>
            <w:shd w:val="clear" w:color="auto" w:fill="auto"/>
            <w:vAlign w:val="center"/>
          </w:tcPr>
          <w:p w14:paraId="55FAB13D" w14:textId="77777777" w:rsidR="007E2AD9" w:rsidRPr="007529CE" w:rsidRDefault="007E2AD9" w:rsidP="0088578D">
            <w:pPr>
              <w:jc w:val="center"/>
              <w:rPr>
                <w:sz w:val="20"/>
                <w:szCs w:val="20"/>
              </w:rPr>
            </w:pPr>
          </w:p>
        </w:tc>
      </w:tr>
      <w:tr w:rsidR="007E2AD9" w:rsidRPr="007529CE" w14:paraId="5566E8E0" w14:textId="77777777" w:rsidTr="0088578D">
        <w:trPr>
          <w:trHeight w:val="25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F80865" w14:textId="77777777" w:rsidR="007E2AD9" w:rsidRPr="007529CE" w:rsidRDefault="007E2AD9" w:rsidP="0088578D">
            <w:pPr>
              <w:jc w:val="center"/>
              <w:rPr>
                <w:sz w:val="20"/>
                <w:szCs w:val="20"/>
              </w:rPr>
            </w:pPr>
            <w:r w:rsidRPr="007529CE">
              <w:rPr>
                <w:sz w:val="20"/>
                <w:szCs w:val="20"/>
              </w:rPr>
              <w:t>Трасса проектируемого кабеля анодного заземления ГАЗ</w:t>
            </w:r>
          </w:p>
        </w:tc>
      </w:tr>
      <w:tr w:rsidR="007E2AD9" w:rsidRPr="007529CE" w14:paraId="5F1C1E04" w14:textId="77777777" w:rsidTr="0088578D">
        <w:trPr>
          <w:trHeight w:val="258"/>
          <w:jc w:val="cent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00BF93" w14:textId="77777777" w:rsidR="007E2AD9" w:rsidRPr="007529CE" w:rsidRDefault="007E2AD9" w:rsidP="0088578D">
            <w:pPr>
              <w:jc w:val="center"/>
              <w:rPr>
                <w:sz w:val="20"/>
                <w:szCs w:val="20"/>
              </w:rPr>
            </w:pPr>
            <w:r w:rsidRPr="007529CE">
              <w:rPr>
                <w:sz w:val="20"/>
                <w:szCs w:val="20"/>
              </w:rPr>
              <w:t>3</w:t>
            </w:r>
          </w:p>
        </w:tc>
        <w:tc>
          <w:tcPr>
            <w:tcW w:w="4775" w:type="pct"/>
            <w:gridSpan w:val="10"/>
            <w:tcBorders>
              <w:top w:val="single" w:sz="4" w:space="0" w:color="auto"/>
              <w:left w:val="nil"/>
              <w:bottom w:val="single" w:sz="4" w:space="0" w:color="auto"/>
              <w:right w:val="single" w:sz="4" w:space="0" w:color="auto"/>
            </w:tcBorders>
            <w:shd w:val="clear" w:color="auto" w:fill="auto"/>
            <w:vAlign w:val="center"/>
          </w:tcPr>
          <w:p w14:paraId="7FC2614F" w14:textId="77777777" w:rsidR="007E2AD9" w:rsidRPr="007529CE" w:rsidRDefault="007E2AD9" w:rsidP="0088578D">
            <w:pPr>
              <w:jc w:val="center"/>
              <w:rPr>
                <w:sz w:val="20"/>
                <w:szCs w:val="20"/>
              </w:rPr>
            </w:pPr>
            <w:r w:rsidRPr="007529CE">
              <w:rPr>
                <w:sz w:val="20"/>
                <w:szCs w:val="20"/>
              </w:rPr>
              <w:t>Пересечений нет</w:t>
            </w:r>
          </w:p>
        </w:tc>
      </w:tr>
    </w:tbl>
    <w:p w14:paraId="54B86521" w14:textId="77777777" w:rsidR="007E2AD9" w:rsidRPr="00092D66" w:rsidRDefault="007E2AD9" w:rsidP="007E2AD9">
      <w:pPr>
        <w:pStyle w:val="afb"/>
        <w:spacing w:before="0"/>
        <w:rPr>
          <w:rFonts w:ascii="Times New Roman" w:hAnsi="Times New Roman"/>
          <w:sz w:val="26"/>
          <w:szCs w:val="26"/>
        </w:rPr>
      </w:pPr>
    </w:p>
    <w:p w14:paraId="410C8F7C" w14:textId="77777777" w:rsidR="007E2AD9" w:rsidRPr="00092D66" w:rsidRDefault="007E2AD9" w:rsidP="007E2AD9">
      <w:pPr>
        <w:shd w:val="clear" w:color="auto" w:fill="FFFFFF"/>
        <w:ind w:firstLine="709"/>
        <w:jc w:val="both"/>
        <w:rPr>
          <w:bCs/>
          <w:sz w:val="26"/>
          <w:szCs w:val="26"/>
        </w:rPr>
      </w:pPr>
      <w:r w:rsidRPr="00092D66">
        <w:rPr>
          <w:bCs/>
          <w:sz w:val="26"/>
          <w:szCs w:val="26"/>
        </w:rPr>
        <w:t xml:space="preserve">На территории проведения работ и в зоне влияния официально зарегистрированных особо охраняемых природных территорий (памятников природы, ландшафтных заказников, заповедников и т.п.) </w:t>
      </w:r>
      <w:r w:rsidRPr="00092D66">
        <w:rPr>
          <w:b/>
          <w:bCs/>
          <w:i/>
          <w:sz w:val="26"/>
          <w:szCs w:val="26"/>
        </w:rPr>
        <w:t>не имеется.</w:t>
      </w:r>
      <w:r w:rsidRPr="00092D66">
        <w:rPr>
          <w:bCs/>
          <w:sz w:val="26"/>
          <w:szCs w:val="26"/>
        </w:rPr>
        <w:t xml:space="preserve"> </w:t>
      </w:r>
    </w:p>
    <w:p w14:paraId="19E9627D" w14:textId="77777777" w:rsidR="007E2AD9" w:rsidRPr="00092D66" w:rsidRDefault="007E2AD9" w:rsidP="007E2AD9">
      <w:pPr>
        <w:shd w:val="clear" w:color="auto" w:fill="FFFFFF"/>
        <w:ind w:firstLine="709"/>
        <w:jc w:val="both"/>
        <w:rPr>
          <w:bCs/>
          <w:sz w:val="26"/>
          <w:szCs w:val="26"/>
        </w:rPr>
      </w:pPr>
      <w:r w:rsidRPr="00092D66">
        <w:rPr>
          <w:bCs/>
          <w:sz w:val="26"/>
          <w:szCs w:val="26"/>
        </w:rPr>
        <w:t xml:space="preserve">Согласно представленным сведениям Министерства природных ресурсов и экологии РФ, Министерства лесного хозяйства, охраны окружающей среды и природопользования Самарской области  и Администрации муниципального района Красноярский  на участке проектирования особо охраняемые природные территории федерального, регионального и местного значений </w:t>
      </w:r>
      <w:r w:rsidRPr="00092D66">
        <w:rPr>
          <w:b/>
          <w:bCs/>
          <w:i/>
          <w:sz w:val="26"/>
          <w:szCs w:val="26"/>
        </w:rPr>
        <w:t>отсутствуют.</w:t>
      </w:r>
    </w:p>
    <w:p w14:paraId="2974121B" w14:textId="77777777" w:rsidR="007E2AD9" w:rsidRPr="00092D66" w:rsidRDefault="007E2AD9" w:rsidP="007E2AD9">
      <w:pPr>
        <w:ind w:firstLine="709"/>
        <w:jc w:val="both"/>
        <w:rPr>
          <w:bCs/>
          <w:sz w:val="26"/>
          <w:szCs w:val="26"/>
        </w:rPr>
      </w:pPr>
      <w:r w:rsidRPr="00092D66">
        <w:rPr>
          <w:bCs/>
          <w:sz w:val="26"/>
          <w:szCs w:val="26"/>
        </w:rPr>
        <w:t xml:space="preserve">Виды растений и животных, занесенных в Красную книгу Российской Федерации и в Красную книгу Самарской области, </w:t>
      </w:r>
      <w:r w:rsidRPr="00092D66">
        <w:rPr>
          <w:b/>
          <w:bCs/>
          <w:i/>
          <w:sz w:val="26"/>
          <w:szCs w:val="26"/>
        </w:rPr>
        <w:t>отсутствуют.</w:t>
      </w:r>
    </w:p>
    <w:p w14:paraId="64E74E3A" w14:textId="77777777" w:rsidR="007E2AD9" w:rsidRPr="00092D66" w:rsidRDefault="007E2AD9" w:rsidP="007E2AD9">
      <w:pPr>
        <w:shd w:val="clear" w:color="auto" w:fill="FFFFFF"/>
        <w:ind w:firstLine="709"/>
        <w:jc w:val="both"/>
        <w:rPr>
          <w:bCs/>
          <w:sz w:val="26"/>
          <w:szCs w:val="26"/>
        </w:rPr>
      </w:pPr>
      <w:r w:rsidRPr="00092D66">
        <w:rPr>
          <w:bCs/>
          <w:sz w:val="26"/>
          <w:szCs w:val="26"/>
        </w:rPr>
        <w:t xml:space="preserve">По данным Департамента ветеринарии Самарской области на участке проведения работ скотомогильники (биотермические ямы) </w:t>
      </w:r>
      <w:r w:rsidRPr="00092D66">
        <w:rPr>
          <w:b/>
          <w:bCs/>
          <w:i/>
          <w:sz w:val="26"/>
          <w:szCs w:val="26"/>
        </w:rPr>
        <w:t>отсутствуют.</w:t>
      </w:r>
    </w:p>
    <w:p w14:paraId="18B0FEA9" w14:textId="77777777" w:rsidR="007E2AD9" w:rsidRPr="00092D66" w:rsidRDefault="007E2AD9" w:rsidP="007E2AD9">
      <w:pPr>
        <w:shd w:val="clear" w:color="auto" w:fill="FFFFFF"/>
        <w:ind w:firstLine="709"/>
        <w:jc w:val="both"/>
        <w:rPr>
          <w:bCs/>
          <w:sz w:val="26"/>
          <w:szCs w:val="26"/>
        </w:rPr>
      </w:pPr>
      <w:r w:rsidRPr="00092D66">
        <w:rPr>
          <w:bCs/>
          <w:sz w:val="26"/>
          <w:szCs w:val="26"/>
        </w:rPr>
        <w:t xml:space="preserve">На земельном участке, отводимом под строительство проектируемых объектов, разведанные месторождения других полезных ископаемых, кроме углеводородного сырья, </w:t>
      </w:r>
      <w:r w:rsidRPr="00092D66">
        <w:rPr>
          <w:b/>
          <w:bCs/>
          <w:i/>
          <w:sz w:val="26"/>
          <w:szCs w:val="26"/>
        </w:rPr>
        <w:t>отсутствуют</w:t>
      </w:r>
      <w:r w:rsidRPr="00092D66">
        <w:rPr>
          <w:bCs/>
          <w:sz w:val="26"/>
          <w:szCs w:val="26"/>
        </w:rPr>
        <w:t xml:space="preserve">, согласно заключению Департамента по недропользованию по Приволжскому федеральному округу. </w:t>
      </w:r>
    </w:p>
    <w:p w14:paraId="592648F9" w14:textId="77777777" w:rsidR="007E2AD9" w:rsidRPr="00092D66" w:rsidRDefault="007E2AD9" w:rsidP="007E2AD9">
      <w:pPr>
        <w:shd w:val="clear" w:color="auto" w:fill="FFFFFF"/>
        <w:ind w:firstLine="709"/>
        <w:jc w:val="both"/>
        <w:rPr>
          <w:bCs/>
          <w:sz w:val="26"/>
          <w:szCs w:val="26"/>
        </w:rPr>
      </w:pPr>
      <w:r w:rsidRPr="00092D66">
        <w:rPr>
          <w:bCs/>
          <w:sz w:val="26"/>
          <w:szCs w:val="26"/>
        </w:rPr>
        <w:t xml:space="preserve">В соответствии со сведениями, предоставленными Министерством лесного хозяйства, охраны окружающей среды и природопользования Самарской области участок работ </w:t>
      </w:r>
      <w:r w:rsidRPr="00092D66">
        <w:rPr>
          <w:b/>
          <w:bCs/>
          <w:i/>
          <w:sz w:val="26"/>
          <w:szCs w:val="26"/>
        </w:rPr>
        <w:t>не относится</w:t>
      </w:r>
      <w:r w:rsidRPr="00092D66">
        <w:rPr>
          <w:bCs/>
          <w:sz w:val="26"/>
          <w:szCs w:val="26"/>
        </w:rPr>
        <w:t xml:space="preserve"> к землям лесного фонда.</w:t>
      </w:r>
    </w:p>
    <w:p w14:paraId="2CCA5F69" w14:textId="77777777" w:rsidR="007E2AD9" w:rsidRPr="00092D66" w:rsidRDefault="007E2AD9" w:rsidP="007E2AD9">
      <w:pPr>
        <w:pStyle w:val="afb"/>
        <w:spacing w:before="0"/>
        <w:rPr>
          <w:rFonts w:ascii="Times New Roman" w:hAnsi="Times New Roman"/>
          <w:b/>
          <w:i/>
          <w:sz w:val="26"/>
          <w:szCs w:val="26"/>
        </w:rPr>
      </w:pPr>
      <w:r w:rsidRPr="00092D66">
        <w:rPr>
          <w:rFonts w:ascii="Times New Roman" w:hAnsi="Times New Roman"/>
          <w:sz w:val="26"/>
          <w:szCs w:val="26"/>
        </w:rPr>
        <w:t xml:space="preserve">На территории планируемого строительства зоны санитарной охраны источников питьевого водоснабжения и какие-либо другие зоны ограничения </w:t>
      </w:r>
      <w:r w:rsidRPr="00092D66">
        <w:rPr>
          <w:rFonts w:ascii="Times New Roman" w:hAnsi="Times New Roman"/>
          <w:b/>
          <w:i/>
          <w:sz w:val="26"/>
          <w:szCs w:val="26"/>
        </w:rPr>
        <w:t>отсутствуют.</w:t>
      </w:r>
    </w:p>
    <w:p w14:paraId="6ABB08A6" w14:textId="77777777" w:rsidR="007E2AD9" w:rsidRDefault="007E2AD9" w:rsidP="007E2AD9">
      <w:pPr>
        <w:pStyle w:val="1"/>
        <w:numPr>
          <w:ilvl w:val="0"/>
          <w:numId w:val="0"/>
        </w:numPr>
        <w:rPr>
          <w:sz w:val="26"/>
          <w:szCs w:val="26"/>
        </w:rPr>
      </w:pPr>
    </w:p>
    <w:p w14:paraId="2447A96A" w14:textId="77777777" w:rsidR="007E2AD9" w:rsidRPr="00092D66" w:rsidRDefault="007E2AD9" w:rsidP="007E2AD9">
      <w:pPr>
        <w:pStyle w:val="1"/>
        <w:numPr>
          <w:ilvl w:val="0"/>
          <w:numId w:val="0"/>
        </w:numPr>
        <w:rPr>
          <w:sz w:val="26"/>
          <w:szCs w:val="26"/>
        </w:rPr>
      </w:pPr>
      <w:r w:rsidRPr="00092D66">
        <w:rPr>
          <w:sz w:val="26"/>
          <w:szCs w:val="26"/>
        </w:rPr>
        <w:t>6. Ведомость пересечений границ зон планируемого размещения линейного объекта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14:paraId="6C3B0A91" w14:textId="77777777" w:rsidR="007E2AD9" w:rsidRPr="00092D66" w:rsidRDefault="007E2AD9" w:rsidP="007E2AD9">
      <w:pPr>
        <w:pStyle w:val="afb"/>
        <w:spacing w:before="0"/>
        <w:rPr>
          <w:rFonts w:ascii="Times New Roman" w:hAnsi="Times New Roman"/>
          <w:sz w:val="26"/>
          <w:szCs w:val="26"/>
        </w:rPr>
      </w:pPr>
    </w:p>
    <w:p w14:paraId="30114C52" w14:textId="77777777" w:rsidR="007E2AD9" w:rsidRPr="00092D66" w:rsidRDefault="007E2AD9" w:rsidP="007E2AD9">
      <w:pPr>
        <w:pStyle w:val="afb"/>
        <w:spacing w:before="0"/>
        <w:rPr>
          <w:rFonts w:ascii="Times New Roman" w:hAnsi="Times New Roman"/>
          <w:sz w:val="26"/>
          <w:szCs w:val="26"/>
        </w:rPr>
      </w:pPr>
      <w:r w:rsidRPr="00092D66">
        <w:rPr>
          <w:rFonts w:ascii="Times New Roman" w:hAnsi="Times New Roman"/>
          <w:sz w:val="26"/>
          <w:szCs w:val="26"/>
        </w:rPr>
        <w:t xml:space="preserve">Объект строительства </w:t>
      </w:r>
      <w:r>
        <w:rPr>
          <w:rFonts w:ascii="Times New Roman" w:hAnsi="Times New Roman"/>
          <w:sz w:val="26"/>
          <w:szCs w:val="26"/>
        </w:rPr>
        <w:t>6938</w:t>
      </w:r>
      <w:r w:rsidRPr="00092D66">
        <w:rPr>
          <w:rFonts w:ascii="Times New Roman" w:hAnsi="Times New Roman"/>
          <w:sz w:val="26"/>
          <w:szCs w:val="26"/>
        </w:rPr>
        <w:t>П «</w:t>
      </w:r>
      <w:r w:rsidRPr="00347E21">
        <w:rPr>
          <w:rFonts w:ascii="Times New Roman" w:hAnsi="Times New Roman"/>
          <w:bCs w:val="0"/>
          <w:sz w:val="24"/>
          <w:szCs w:val="24"/>
          <w:lang w:eastAsia="ar-SA"/>
        </w:rPr>
        <w:t>Сбор нефти и газа со скважины № 1</w:t>
      </w:r>
      <w:r>
        <w:rPr>
          <w:rFonts w:ascii="Times New Roman" w:hAnsi="Times New Roman"/>
          <w:bCs w:val="0"/>
          <w:sz w:val="24"/>
          <w:szCs w:val="24"/>
          <w:lang w:eastAsia="ar-SA"/>
        </w:rPr>
        <w:t>30</w:t>
      </w:r>
      <w:r w:rsidRPr="00347E21">
        <w:rPr>
          <w:rFonts w:ascii="Times New Roman" w:hAnsi="Times New Roman"/>
          <w:bCs w:val="0"/>
          <w:sz w:val="24"/>
          <w:szCs w:val="24"/>
          <w:lang w:eastAsia="ar-SA"/>
        </w:rPr>
        <w:t xml:space="preserve"> Северо-Каменского месторождения</w:t>
      </w:r>
      <w:r w:rsidRPr="00092D66">
        <w:rPr>
          <w:rFonts w:ascii="Times New Roman" w:hAnsi="Times New Roman"/>
          <w:sz w:val="26"/>
          <w:szCs w:val="26"/>
        </w:rPr>
        <w:t>» не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14:paraId="22A9B1FE" w14:textId="77777777" w:rsidR="007E2AD9" w:rsidRPr="00092D66" w:rsidRDefault="007E2AD9" w:rsidP="007E2AD9">
      <w:pPr>
        <w:pStyle w:val="afb"/>
        <w:spacing w:before="0"/>
        <w:rPr>
          <w:rFonts w:ascii="Times New Roman" w:hAnsi="Times New Roman"/>
          <w:sz w:val="26"/>
          <w:szCs w:val="26"/>
        </w:rPr>
      </w:pPr>
    </w:p>
    <w:p w14:paraId="631E2CB2" w14:textId="77777777" w:rsidR="007E2AD9" w:rsidRPr="00092D66" w:rsidRDefault="007E2AD9" w:rsidP="007E2AD9">
      <w:pPr>
        <w:pStyle w:val="1"/>
        <w:numPr>
          <w:ilvl w:val="0"/>
          <w:numId w:val="0"/>
        </w:numPr>
        <w:rPr>
          <w:sz w:val="26"/>
          <w:szCs w:val="26"/>
        </w:rPr>
      </w:pPr>
      <w:r w:rsidRPr="00092D66">
        <w:rPr>
          <w:sz w:val="26"/>
          <w:szCs w:val="26"/>
        </w:rPr>
        <w:t>7. Ведомость пересечения с водными объектами</w:t>
      </w:r>
    </w:p>
    <w:p w14:paraId="17A59730" w14:textId="77777777" w:rsidR="007E2AD9" w:rsidRPr="00874D83" w:rsidRDefault="007E2AD9" w:rsidP="007E2AD9">
      <w:pPr>
        <w:pStyle w:val="a"/>
        <w:numPr>
          <w:ilvl w:val="0"/>
          <w:numId w:val="0"/>
        </w:numPr>
        <w:ind w:firstLine="709"/>
        <w:rPr>
          <w:rFonts w:ascii="Times New Roman" w:hAnsi="Times New Roman"/>
          <w:sz w:val="28"/>
          <w:szCs w:val="28"/>
        </w:rPr>
      </w:pPr>
      <w:r w:rsidRPr="00092D66">
        <w:rPr>
          <w:rFonts w:ascii="Times New Roman" w:hAnsi="Times New Roman"/>
          <w:sz w:val="26"/>
          <w:szCs w:val="26"/>
        </w:rPr>
        <w:t xml:space="preserve">Данный раздел отсутствует в связи с отсутствием сведений о водных объектах в государственном водном реестре на основании письма Министерства лесного хозяйства, охраны окружающей среды и природопользования  Самарской области от </w:t>
      </w:r>
      <w:r>
        <w:rPr>
          <w:rFonts w:ascii="Times New Roman" w:hAnsi="Times New Roman"/>
          <w:sz w:val="26"/>
          <w:szCs w:val="26"/>
        </w:rPr>
        <w:t>15</w:t>
      </w:r>
      <w:r w:rsidRPr="00092D66">
        <w:rPr>
          <w:rFonts w:ascii="Times New Roman" w:hAnsi="Times New Roman"/>
          <w:sz w:val="26"/>
          <w:szCs w:val="26"/>
        </w:rPr>
        <w:t>.</w:t>
      </w:r>
      <w:r>
        <w:rPr>
          <w:rFonts w:ascii="Times New Roman" w:hAnsi="Times New Roman"/>
          <w:sz w:val="26"/>
          <w:szCs w:val="26"/>
        </w:rPr>
        <w:t>12</w:t>
      </w:r>
      <w:r w:rsidRPr="00092D66">
        <w:rPr>
          <w:rFonts w:ascii="Times New Roman" w:hAnsi="Times New Roman"/>
          <w:sz w:val="26"/>
          <w:szCs w:val="26"/>
        </w:rPr>
        <w:t>.20</w:t>
      </w:r>
      <w:r>
        <w:rPr>
          <w:rFonts w:ascii="Times New Roman" w:hAnsi="Times New Roman"/>
          <w:sz w:val="26"/>
          <w:szCs w:val="26"/>
        </w:rPr>
        <w:t>20</w:t>
      </w:r>
      <w:r w:rsidRPr="00092D66">
        <w:rPr>
          <w:rFonts w:ascii="Times New Roman" w:hAnsi="Times New Roman"/>
          <w:sz w:val="26"/>
          <w:szCs w:val="26"/>
        </w:rPr>
        <w:t>г. №27</w:t>
      </w:r>
      <w:r>
        <w:rPr>
          <w:rFonts w:ascii="Times New Roman" w:hAnsi="Times New Roman"/>
          <w:sz w:val="26"/>
          <w:szCs w:val="26"/>
        </w:rPr>
        <w:t>-</w:t>
      </w:r>
      <w:r w:rsidRPr="00092D66">
        <w:rPr>
          <w:rFonts w:ascii="Times New Roman" w:hAnsi="Times New Roman"/>
          <w:sz w:val="26"/>
          <w:szCs w:val="26"/>
        </w:rPr>
        <w:t>04</w:t>
      </w:r>
      <w:r>
        <w:rPr>
          <w:rFonts w:ascii="Times New Roman" w:hAnsi="Times New Roman"/>
          <w:sz w:val="26"/>
          <w:szCs w:val="26"/>
        </w:rPr>
        <w:t>-</w:t>
      </w:r>
      <w:r w:rsidRPr="00092D66">
        <w:rPr>
          <w:rFonts w:ascii="Times New Roman" w:hAnsi="Times New Roman"/>
          <w:sz w:val="26"/>
          <w:szCs w:val="26"/>
        </w:rPr>
        <w:t>01/</w:t>
      </w:r>
      <w:r>
        <w:rPr>
          <w:rFonts w:ascii="Times New Roman" w:hAnsi="Times New Roman"/>
          <w:sz w:val="26"/>
          <w:szCs w:val="26"/>
        </w:rPr>
        <w:t>27109</w:t>
      </w:r>
      <w:r w:rsidRPr="00092D66">
        <w:rPr>
          <w:rFonts w:ascii="Times New Roman" w:hAnsi="Times New Roman"/>
          <w:sz w:val="26"/>
          <w:szCs w:val="26"/>
        </w:rPr>
        <w:t>. Проектируемые сооружения находятся за пределами прибрежных защитных полос и водоохранных зон водных объектов. Также, на испрашиваемом земельном участке поверхностные водные</w:t>
      </w:r>
      <w:r>
        <w:rPr>
          <w:rFonts w:ascii="Times New Roman" w:hAnsi="Times New Roman"/>
          <w:sz w:val="28"/>
          <w:szCs w:val="28"/>
        </w:rPr>
        <w:t xml:space="preserve"> объекты отсутствуют.</w:t>
      </w:r>
    </w:p>
    <w:p w14:paraId="46A5BCD7" w14:textId="77777777" w:rsidR="007E2AD9" w:rsidRDefault="007E2AD9" w:rsidP="007E2AD9"/>
    <w:p w14:paraId="5F4A6AFB" w14:textId="77777777" w:rsidR="007E2AD9" w:rsidRDefault="007E2AD9" w:rsidP="007E2AD9"/>
    <w:p w14:paraId="44F70815" w14:textId="77777777" w:rsidR="007E2AD9" w:rsidRDefault="007E2AD9" w:rsidP="007E2AD9"/>
    <w:p w14:paraId="53FDF2DB" w14:textId="77777777" w:rsidR="007E2AD9" w:rsidRDefault="007E2AD9" w:rsidP="007E2AD9"/>
    <w:p w14:paraId="0AAD6CC7" w14:textId="531A294C" w:rsidR="007E2AD9" w:rsidRDefault="007E2AD9">
      <w:pPr>
        <w:rPr>
          <w:rFonts w:ascii="Times New Roman" w:hAnsi="Times New Roman"/>
          <w:sz w:val="22"/>
          <w:szCs w:val="22"/>
        </w:rPr>
      </w:pPr>
      <w:r>
        <w:rPr>
          <w:rFonts w:ascii="Times New Roman" w:hAnsi="Times New Roman"/>
          <w:sz w:val="22"/>
          <w:szCs w:val="22"/>
        </w:rPr>
        <w:br w:type="page"/>
      </w:r>
    </w:p>
    <w:p w14:paraId="138FF8ED" w14:textId="77777777" w:rsidR="007E2AD9" w:rsidRPr="00C60AAA" w:rsidRDefault="007E2AD9" w:rsidP="007E2AD9">
      <w:r>
        <w:rPr>
          <w:noProof/>
        </w:rPr>
        <w:drawing>
          <wp:inline distT="0" distB="0" distL="0" distR="0" wp14:anchorId="5C5D88E1" wp14:editId="0B5914C8">
            <wp:extent cx="6096000" cy="1314450"/>
            <wp:effectExtent l="0" t="0" r="0" b="0"/>
            <wp:docPr id="40"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14:paraId="154D52F3" w14:textId="77777777" w:rsidR="007E2AD9" w:rsidRDefault="007E2AD9" w:rsidP="007E2AD9">
      <w:pPr>
        <w:pStyle w:val="3"/>
        <w:tabs>
          <w:tab w:val="left" w:pos="10332"/>
        </w:tabs>
        <w:jc w:val="center"/>
        <w:rPr>
          <w:rFonts w:ascii="Times New Roman" w:hAnsi="Times New Roman"/>
          <w:sz w:val="32"/>
          <w:szCs w:val="32"/>
          <w:u w:val="none"/>
        </w:rPr>
      </w:pPr>
    </w:p>
    <w:p w14:paraId="5273E641" w14:textId="77777777" w:rsidR="007E2AD9" w:rsidRDefault="007E2AD9" w:rsidP="007E2AD9">
      <w:pPr>
        <w:pStyle w:val="3"/>
        <w:tabs>
          <w:tab w:val="left" w:pos="10332"/>
        </w:tabs>
        <w:jc w:val="center"/>
        <w:rPr>
          <w:rFonts w:ascii="Times New Roman" w:hAnsi="Times New Roman"/>
          <w:sz w:val="32"/>
          <w:szCs w:val="32"/>
          <w:u w:val="none"/>
        </w:rPr>
      </w:pPr>
    </w:p>
    <w:p w14:paraId="43552B5F" w14:textId="77777777" w:rsidR="007E2AD9" w:rsidRDefault="007E2AD9" w:rsidP="007E2AD9">
      <w:pPr>
        <w:pStyle w:val="3"/>
        <w:tabs>
          <w:tab w:val="left" w:pos="10332"/>
        </w:tabs>
        <w:jc w:val="center"/>
        <w:rPr>
          <w:rFonts w:ascii="Times New Roman" w:hAnsi="Times New Roman"/>
          <w:sz w:val="32"/>
          <w:szCs w:val="32"/>
          <w:u w:val="none"/>
        </w:rPr>
      </w:pPr>
    </w:p>
    <w:p w14:paraId="356DBA99" w14:textId="77777777" w:rsidR="007E2AD9" w:rsidRPr="00164DE8" w:rsidRDefault="007E2AD9" w:rsidP="007E2AD9">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14:paraId="4D9C4650" w14:textId="77777777" w:rsidR="007E2AD9" w:rsidRPr="00C60AAA" w:rsidRDefault="007E2AD9" w:rsidP="007E2AD9">
      <w:pPr>
        <w:pStyle w:val="afd"/>
        <w:rPr>
          <w:rFonts w:ascii="Times New Roman" w:hAnsi="Times New Roman"/>
          <w:b w:val="0"/>
          <w:bCs w:val="0"/>
          <w:sz w:val="28"/>
          <w:szCs w:val="28"/>
        </w:rPr>
      </w:pPr>
    </w:p>
    <w:p w14:paraId="7F4256E1" w14:textId="77777777" w:rsidR="007E2AD9" w:rsidRPr="006F684A" w:rsidRDefault="007E2AD9" w:rsidP="007E2AD9">
      <w:pPr>
        <w:autoSpaceDE w:val="0"/>
        <w:autoSpaceDN w:val="0"/>
        <w:adjustRightInd w:val="0"/>
        <w:spacing w:line="360" w:lineRule="auto"/>
        <w:jc w:val="center"/>
        <w:rPr>
          <w:b/>
          <w:sz w:val="28"/>
          <w:szCs w:val="28"/>
        </w:rPr>
      </w:pPr>
      <w:r w:rsidRPr="006F684A">
        <w:rPr>
          <w:b/>
          <w:sz w:val="28"/>
          <w:szCs w:val="28"/>
        </w:rPr>
        <w:t>для строительства объекта АО «Самаранефтегаз»:</w:t>
      </w:r>
    </w:p>
    <w:p w14:paraId="2F0C048E" w14:textId="77777777" w:rsidR="007E2AD9" w:rsidRDefault="007E2AD9" w:rsidP="007E2AD9">
      <w:pPr>
        <w:pStyle w:val="afd"/>
        <w:rPr>
          <w:rFonts w:ascii="Times New Roman" w:hAnsi="Times New Roman"/>
          <w:bCs w:val="0"/>
          <w:sz w:val="28"/>
          <w:szCs w:val="28"/>
          <w:lang w:eastAsia="ar-SA"/>
        </w:rPr>
      </w:pPr>
      <w:r>
        <w:rPr>
          <w:rFonts w:ascii="Times New Roman" w:hAnsi="Times New Roman"/>
          <w:bCs w:val="0"/>
          <w:sz w:val="28"/>
          <w:szCs w:val="28"/>
          <w:lang w:eastAsia="ar-SA"/>
        </w:rPr>
        <w:t>6938</w:t>
      </w:r>
      <w:r w:rsidRPr="00A3023C">
        <w:rPr>
          <w:rFonts w:ascii="Times New Roman" w:hAnsi="Times New Roman"/>
          <w:bCs w:val="0"/>
          <w:sz w:val="28"/>
          <w:szCs w:val="28"/>
          <w:lang w:eastAsia="ar-SA"/>
        </w:rPr>
        <w:t>П "</w:t>
      </w:r>
      <w:r w:rsidRPr="00AD0839">
        <w:rPr>
          <w:rFonts w:ascii="Times New Roman" w:hAnsi="Times New Roman"/>
          <w:bCs w:val="0"/>
          <w:sz w:val="28"/>
          <w:szCs w:val="28"/>
          <w:lang w:eastAsia="ar-SA"/>
        </w:rPr>
        <w:t>Сбор нефти и газа со скважины № 130</w:t>
      </w:r>
    </w:p>
    <w:p w14:paraId="7B177700" w14:textId="77777777" w:rsidR="007E2AD9" w:rsidRPr="00E7480B" w:rsidRDefault="007E2AD9" w:rsidP="007E2AD9">
      <w:pPr>
        <w:pStyle w:val="afd"/>
        <w:rPr>
          <w:rFonts w:ascii="Times New Roman" w:hAnsi="Times New Roman"/>
          <w:bCs w:val="0"/>
          <w:sz w:val="28"/>
          <w:szCs w:val="28"/>
          <w:lang w:eastAsia="ar-SA"/>
        </w:rPr>
      </w:pPr>
      <w:r w:rsidRPr="00AD0839">
        <w:rPr>
          <w:rFonts w:ascii="Times New Roman" w:hAnsi="Times New Roman"/>
          <w:bCs w:val="0"/>
          <w:sz w:val="28"/>
          <w:szCs w:val="28"/>
          <w:lang w:eastAsia="ar-SA"/>
        </w:rPr>
        <w:t xml:space="preserve"> Северо-Каменского месторождения</w:t>
      </w:r>
      <w:r w:rsidRPr="00A3023C">
        <w:rPr>
          <w:rFonts w:ascii="Times New Roman" w:hAnsi="Times New Roman"/>
          <w:bCs w:val="0"/>
          <w:sz w:val="28"/>
          <w:szCs w:val="28"/>
          <w:lang w:eastAsia="ar-SA"/>
        </w:rPr>
        <w:t>"</w:t>
      </w:r>
    </w:p>
    <w:p w14:paraId="4E3D3CC6" w14:textId="77777777" w:rsidR="007E2AD9" w:rsidRPr="00E7480B" w:rsidRDefault="007E2AD9" w:rsidP="007E2AD9">
      <w:pPr>
        <w:pStyle w:val="afd"/>
        <w:rPr>
          <w:rFonts w:ascii="Times New Roman" w:hAnsi="Times New Roman"/>
          <w:bCs w:val="0"/>
          <w:sz w:val="28"/>
          <w:szCs w:val="28"/>
          <w:lang w:eastAsia="ar-SA"/>
        </w:rPr>
      </w:pPr>
      <w:r w:rsidRPr="00E7480B">
        <w:rPr>
          <w:rFonts w:ascii="Times New Roman" w:hAnsi="Times New Roman"/>
          <w:bCs w:val="0"/>
          <w:sz w:val="28"/>
          <w:szCs w:val="28"/>
          <w:lang w:eastAsia="ar-SA"/>
        </w:rPr>
        <w:t xml:space="preserve"> </w:t>
      </w:r>
    </w:p>
    <w:p w14:paraId="1E5168D9" w14:textId="77777777" w:rsidR="007E2AD9" w:rsidRPr="00E7480B" w:rsidRDefault="007E2AD9" w:rsidP="007E2AD9">
      <w:pPr>
        <w:pStyle w:val="afb"/>
        <w:rPr>
          <w:lang w:eastAsia="ar-SA"/>
        </w:rPr>
      </w:pPr>
    </w:p>
    <w:p w14:paraId="34301C68" w14:textId="77777777" w:rsidR="007E2AD9" w:rsidRDefault="007E2AD9" w:rsidP="007E2AD9">
      <w:pPr>
        <w:spacing w:line="360" w:lineRule="exact"/>
        <w:ind w:firstLine="709"/>
        <w:jc w:val="center"/>
        <w:rPr>
          <w:sz w:val="26"/>
          <w:szCs w:val="26"/>
        </w:rPr>
      </w:pPr>
      <w:r w:rsidRPr="00CF7224">
        <w:rPr>
          <w:sz w:val="26"/>
          <w:szCs w:val="26"/>
        </w:rPr>
        <w:t>в границах сельск</w:t>
      </w:r>
      <w:r>
        <w:rPr>
          <w:sz w:val="26"/>
          <w:szCs w:val="26"/>
        </w:rPr>
        <w:t>ого</w:t>
      </w:r>
      <w:r w:rsidRPr="00CF7224">
        <w:rPr>
          <w:sz w:val="26"/>
          <w:szCs w:val="26"/>
        </w:rPr>
        <w:t xml:space="preserve"> </w:t>
      </w:r>
      <w:r w:rsidRPr="00A3023C">
        <w:rPr>
          <w:sz w:val="26"/>
          <w:szCs w:val="26"/>
        </w:rPr>
        <w:t>поселени</w:t>
      </w:r>
      <w:r>
        <w:rPr>
          <w:sz w:val="26"/>
          <w:szCs w:val="26"/>
        </w:rPr>
        <w:t>я</w:t>
      </w:r>
      <w:r w:rsidRPr="00A3023C">
        <w:rPr>
          <w:sz w:val="26"/>
          <w:szCs w:val="26"/>
        </w:rPr>
        <w:t xml:space="preserve"> </w:t>
      </w:r>
      <w:r>
        <w:rPr>
          <w:sz w:val="26"/>
          <w:szCs w:val="26"/>
        </w:rPr>
        <w:t xml:space="preserve">Красный Яр </w:t>
      </w:r>
    </w:p>
    <w:p w14:paraId="34BE97E0" w14:textId="77777777" w:rsidR="007E2AD9" w:rsidRPr="00A3023C" w:rsidRDefault="007E2AD9" w:rsidP="007E2AD9">
      <w:pPr>
        <w:spacing w:line="360" w:lineRule="exact"/>
        <w:ind w:firstLine="709"/>
        <w:jc w:val="center"/>
        <w:rPr>
          <w:sz w:val="26"/>
          <w:szCs w:val="26"/>
        </w:rPr>
      </w:pPr>
      <w:r w:rsidRPr="00A3023C">
        <w:rPr>
          <w:sz w:val="26"/>
          <w:szCs w:val="26"/>
        </w:rPr>
        <w:t xml:space="preserve">муниципального района </w:t>
      </w:r>
      <w:r>
        <w:rPr>
          <w:sz w:val="26"/>
          <w:szCs w:val="26"/>
        </w:rPr>
        <w:t>Красноярский</w:t>
      </w:r>
    </w:p>
    <w:p w14:paraId="0ED53AE7" w14:textId="77777777" w:rsidR="007E2AD9" w:rsidRPr="001C66D7" w:rsidRDefault="007E2AD9" w:rsidP="007E2AD9">
      <w:pPr>
        <w:spacing w:line="360" w:lineRule="exact"/>
        <w:ind w:firstLine="709"/>
        <w:jc w:val="center"/>
        <w:rPr>
          <w:bCs/>
        </w:rPr>
      </w:pPr>
      <w:r w:rsidRPr="00A3023C">
        <w:rPr>
          <w:sz w:val="26"/>
          <w:szCs w:val="26"/>
        </w:rPr>
        <w:t xml:space="preserve">  Самарской области</w:t>
      </w:r>
    </w:p>
    <w:p w14:paraId="2541712F" w14:textId="77777777" w:rsidR="007E2AD9" w:rsidRDefault="007E2AD9" w:rsidP="007E2AD9">
      <w:pPr>
        <w:pStyle w:val="afd"/>
        <w:tabs>
          <w:tab w:val="right" w:pos="9356"/>
        </w:tabs>
        <w:jc w:val="left"/>
        <w:rPr>
          <w:rFonts w:ascii="Times New Roman" w:hAnsi="Times New Roman"/>
          <w:sz w:val="28"/>
          <w:szCs w:val="28"/>
        </w:rPr>
      </w:pPr>
    </w:p>
    <w:p w14:paraId="5A9FD391" w14:textId="77777777" w:rsidR="007E2AD9" w:rsidRPr="006575C1" w:rsidRDefault="007E2AD9" w:rsidP="007E2AD9">
      <w:pPr>
        <w:pStyle w:val="afb"/>
      </w:pPr>
    </w:p>
    <w:p w14:paraId="4084440F" w14:textId="77777777" w:rsidR="007E2AD9" w:rsidRDefault="007E2AD9" w:rsidP="007E2AD9">
      <w:pPr>
        <w:tabs>
          <w:tab w:val="left" w:pos="2922"/>
        </w:tabs>
        <w:jc w:val="center"/>
        <w:rPr>
          <w:b/>
          <w:iCs/>
          <w:sz w:val="28"/>
          <w:szCs w:val="28"/>
        </w:rPr>
      </w:pPr>
      <w:r>
        <w:rPr>
          <w:b/>
          <w:iCs/>
          <w:sz w:val="28"/>
          <w:szCs w:val="28"/>
        </w:rPr>
        <w:t>Книга 3. Проект межевания территории.</w:t>
      </w:r>
    </w:p>
    <w:p w14:paraId="2D33B9E2" w14:textId="77777777" w:rsidR="007E2AD9" w:rsidRDefault="007E2AD9" w:rsidP="007E2AD9">
      <w:pPr>
        <w:tabs>
          <w:tab w:val="left" w:pos="2922"/>
        </w:tabs>
        <w:jc w:val="center"/>
        <w:rPr>
          <w:b/>
          <w:iCs/>
          <w:sz w:val="28"/>
          <w:szCs w:val="28"/>
        </w:rPr>
      </w:pPr>
    </w:p>
    <w:p w14:paraId="346EE30D" w14:textId="77777777" w:rsidR="007E2AD9" w:rsidRDefault="007E2AD9" w:rsidP="007E2AD9">
      <w:pPr>
        <w:tabs>
          <w:tab w:val="left" w:pos="2922"/>
        </w:tabs>
        <w:jc w:val="center"/>
        <w:rPr>
          <w:b/>
          <w:iCs/>
          <w:sz w:val="28"/>
          <w:szCs w:val="28"/>
        </w:rPr>
      </w:pPr>
    </w:p>
    <w:p w14:paraId="1D093C4C" w14:textId="77777777" w:rsidR="007E2AD9" w:rsidRDefault="007E2AD9" w:rsidP="007E2AD9">
      <w:pPr>
        <w:tabs>
          <w:tab w:val="left" w:pos="2922"/>
        </w:tabs>
        <w:jc w:val="center"/>
        <w:rPr>
          <w:b/>
          <w:iCs/>
          <w:sz w:val="28"/>
          <w:szCs w:val="28"/>
        </w:rPr>
      </w:pPr>
    </w:p>
    <w:p w14:paraId="065AE988" w14:textId="77777777" w:rsidR="007E2AD9" w:rsidRDefault="007E2AD9" w:rsidP="007E2AD9">
      <w:pPr>
        <w:tabs>
          <w:tab w:val="left" w:pos="2922"/>
        </w:tabs>
        <w:jc w:val="center"/>
        <w:rPr>
          <w:b/>
          <w:iCs/>
          <w:sz w:val="28"/>
          <w:szCs w:val="28"/>
        </w:rPr>
      </w:pPr>
    </w:p>
    <w:p w14:paraId="68BDC98A" w14:textId="77777777" w:rsidR="007E2AD9" w:rsidRDefault="007E2AD9" w:rsidP="007E2AD9">
      <w:pPr>
        <w:tabs>
          <w:tab w:val="left" w:pos="2922"/>
        </w:tabs>
        <w:jc w:val="center"/>
        <w:rPr>
          <w:b/>
          <w:iCs/>
          <w:sz w:val="28"/>
          <w:szCs w:val="28"/>
        </w:rPr>
      </w:pPr>
    </w:p>
    <w:tbl>
      <w:tblPr>
        <w:tblStyle w:val="afff7"/>
        <w:tblW w:w="95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461"/>
        <w:gridCol w:w="2730"/>
        <w:gridCol w:w="3191"/>
      </w:tblGrid>
      <w:tr w:rsidR="007E2AD9" w:rsidRPr="00424016" w14:paraId="6C0D3D38" w14:textId="77777777" w:rsidTr="0088578D">
        <w:trPr>
          <w:trHeight w:val="1106"/>
          <w:jc w:val="center"/>
        </w:trPr>
        <w:tc>
          <w:tcPr>
            <w:tcW w:w="3652" w:type="dxa"/>
            <w:gridSpan w:val="2"/>
            <w:vAlign w:val="center"/>
          </w:tcPr>
          <w:p w14:paraId="53E9A9BE" w14:textId="77777777" w:rsidR="007E2AD9" w:rsidRDefault="007E2AD9" w:rsidP="0088578D">
            <w:pPr>
              <w:tabs>
                <w:tab w:val="left" w:pos="142"/>
              </w:tabs>
              <w:autoSpaceDE w:val="0"/>
              <w:autoSpaceDN w:val="0"/>
              <w:adjustRightInd w:val="0"/>
              <w:rPr>
                <w:bCs/>
              </w:rPr>
            </w:pPr>
          </w:p>
          <w:p w14:paraId="4621CC78" w14:textId="77777777" w:rsidR="007E2AD9" w:rsidRDefault="007E2AD9" w:rsidP="0088578D">
            <w:pPr>
              <w:tabs>
                <w:tab w:val="left" w:pos="142"/>
              </w:tabs>
              <w:autoSpaceDE w:val="0"/>
              <w:autoSpaceDN w:val="0"/>
              <w:adjustRightInd w:val="0"/>
              <w:rPr>
                <w:bCs/>
              </w:rPr>
            </w:pPr>
          </w:p>
          <w:p w14:paraId="19ADE765" w14:textId="77777777" w:rsidR="007E2AD9" w:rsidRDefault="007E2AD9" w:rsidP="0088578D">
            <w:pPr>
              <w:tabs>
                <w:tab w:val="left" w:pos="142"/>
              </w:tabs>
              <w:autoSpaceDE w:val="0"/>
              <w:autoSpaceDN w:val="0"/>
              <w:adjustRightInd w:val="0"/>
              <w:rPr>
                <w:bCs/>
              </w:rPr>
            </w:pPr>
          </w:p>
          <w:p w14:paraId="3F92D253" w14:textId="77777777" w:rsidR="007E2AD9" w:rsidRDefault="007E2AD9" w:rsidP="0088578D">
            <w:pPr>
              <w:tabs>
                <w:tab w:val="left" w:pos="142"/>
              </w:tabs>
              <w:autoSpaceDE w:val="0"/>
              <w:autoSpaceDN w:val="0"/>
              <w:adjustRightInd w:val="0"/>
              <w:rPr>
                <w:bCs/>
              </w:rPr>
            </w:pPr>
          </w:p>
          <w:p w14:paraId="7E9BA2AC" w14:textId="77777777" w:rsidR="007E2AD9" w:rsidRPr="00424016" w:rsidRDefault="007E2AD9" w:rsidP="0088578D">
            <w:pPr>
              <w:tabs>
                <w:tab w:val="left" w:pos="142"/>
              </w:tabs>
              <w:autoSpaceDE w:val="0"/>
              <w:autoSpaceDN w:val="0"/>
              <w:adjustRightInd w:val="0"/>
              <w:rPr>
                <w:bCs/>
              </w:rPr>
            </w:pPr>
            <w:r w:rsidRPr="00424016">
              <w:rPr>
                <w:bCs/>
              </w:rPr>
              <w:t>Главный инженер</w:t>
            </w:r>
          </w:p>
        </w:tc>
        <w:tc>
          <w:tcPr>
            <w:tcW w:w="2730" w:type="dxa"/>
            <w:vAlign w:val="center"/>
          </w:tcPr>
          <w:p w14:paraId="33BCAF99" w14:textId="77777777" w:rsidR="007E2AD9" w:rsidRDefault="007E2AD9" w:rsidP="0088578D">
            <w:pPr>
              <w:pStyle w:val="afd"/>
              <w:tabs>
                <w:tab w:val="right" w:pos="9356"/>
              </w:tabs>
              <w:rPr>
                <w:rFonts w:ascii="Times New Roman" w:hAnsi="Times New Roman"/>
                <w:b w:val="0"/>
                <w:sz w:val="24"/>
                <w:szCs w:val="24"/>
                <w:lang w:eastAsia="ar-SA"/>
              </w:rPr>
            </w:pPr>
          </w:p>
          <w:p w14:paraId="68A957DF" w14:textId="77777777" w:rsidR="007E2AD9" w:rsidRDefault="007E2AD9" w:rsidP="0088578D">
            <w:r>
              <w:rPr>
                <w:noProof/>
              </w:rPr>
              <w:drawing>
                <wp:anchor distT="0" distB="0" distL="114300" distR="114300" simplePos="0" relativeHeight="251661824" behindDoc="1" locked="0" layoutInCell="1" allowOverlap="1" wp14:anchorId="737EE57D" wp14:editId="6636EC63">
                  <wp:simplePos x="0" y="0"/>
                  <wp:positionH relativeFrom="column">
                    <wp:posOffset>1315085</wp:posOffset>
                  </wp:positionH>
                  <wp:positionV relativeFrom="paragraph">
                    <wp:posOffset>90805</wp:posOffset>
                  </wp:positionV>
                  <wp:extent cx="1299845" cy="1275715"/>
                  <wp:effectExtent l="0" t="0" r="0" b="635"/>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clrChange>
                              <a:clrFrom>
                                <a:srgbClr val="BBBFCB"/>
                              </a:clrFrom>
                              <a:clrTo>
                                <a:srgbClr val="BBBFCB">
                                  <a:alpha val="0"/>
                                </a:srgbClr>
                              </a:clrTo>
                            </a:clrChange>
                            <a:extLst>
                              <a:ext uri="{BEBA8EAE-BF5A-486C-A8C5-ECC9F3942E4B}">
                                <a14:imgProps xmlns:a14="http://schemas.microsoft.com/office/drawing/2010/main">
                                  <a14:imgLayer r:embed="rId18">
                                    <a14:imgEffect>
                                      <a14:sharpenSoften amount="50000"/>
                                    </a14:imgEffect>
                                    <a14:imgEffect>
                                      <a14:saturation sat="400000"/>
                                    </a14:imgEffect>
                                  </a14:imgLayer>
                                </a14:imgProps>
                              </a:ext>
                              <a:ext uri="{28A0092B-C50C-407E-A947-70E740481C1C}">
                                <a14:useLocalDpi xmlns:a14="http://schemas.microsoft.com/office/drawing/2010/main" val="0"/>
                              </a:ext>
                            </a:extLst>
                          </a:blip>
                          <a:srcRect t="4955"/>
                          <a:stretch/>
                        </pic:blipFill>
                        <pic:spPr bwMode="auto">
                          <a:xfrm>
                            <a:off x="0" y="0"/>
                            <a:ext cx="1299845" cy="1275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CF74E" w14:textId="77777777" w:rsidR="007E2AD9" w:rsidRPr="00D12E4E" w:rsidRDefault="007E2AD9" w:rsidP="0088578D"/>
          <w:p w14:paraId="77C83763" w14:textId="77777777" w:rsidR="007E2AD9" w:rsidRDefault="007E2AD9" w:rsidP="0088578D"/>
          <w:p w14:paraId="5701B8D0" w14:textId="77777777" w:rsidR="007E2AD9" w:rsidRPr="00D12E4E" w:rsidRDefault="007E2AD9" w:rsidP="0088578D">
            <w:r>
              <w:rPr>
                <w:noProof/>
              </w:rPr>
              <w:drawing>
                <wp:inline distT="0" distB="0" distL="0" distR="0" wp14:anchorId="64177518" wp14:editId="72F3FF78">
                  <wp:extent cx="1117288" cy="681238"/>
                  <wp:effectExtent l="0" t="0" r="6985" b="508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14:paraId="781BFA52" w14:textId="77777777" w:rsidR="007E2AD9" w:rsidRPr="005A1178" w:rsidRDefault="007E2AD9" w:rsidP="0088578D">
            <w:pPr>
              <w:pStyle w:val="afb"/>
              <w:rPr>
                <w:lang w:eastAsia="ar-SA"/>
              </w:rPr>
            </w:pPr>
          </w:p>
          <w:p w14:paraId="645F182B" w14:textId="77777777" w:rsidR="007E2AD9" w:rsidRDefault="007E2AD9" w:rsidP="0088578D">
            <w:pPr>
              <w:pStyle w:val="afd"/>
              <w:tabs>
                <w:tab w:val="right" w:pos="9356"/>
              </w:tabs>
              <w:rPr>
                <w:rFonts w:ascii="Times New Roman" w:hAnsi="Times New Roman"/>
                <w:b w:val="0"/>
                <w:sz w:val="24"/>
                <w:szCs w:val="24"/>
                <w:lang w:eastAsia="ar-SA"/>
              </w:rPr>
            </w:pPr>
          </w:p>
          <w:p w14:paraId="2F2F178B" w14:textId="77777777" w:rsidR="007E2AD9" w:rsidRDefault="007E2AD9" w:rsidP="0088578D">
            <w:pPr>
              <w:pStyle w:val="afd"/>
              <w:tabs>
                <w:tab w:val="right" w:pos="9356"/>
              </w:tabs>
              <w:rPr>
                <w:rFonts w:ascii="Times New Roman" w:hAnsi="Times New Roman"/>
                <w:b w:val="0"/>
                <w:sz w:val="24"/>
                <w:szCs w:val="24"/>
                <w:lang w:eastAsia="ar-SA"/>
              </w:rPr>
            </w:pPr>
          </w:p>
          <w:p w14:paraId="3CA6F4E1" w14:textId="77777777" w:rsidR="007E2AD9" w:rsidRPr="00424016" w:rsidRDefault="007E2AD9" w:rsidP="0088578D">
            <w:pPr>
              <w:pStyle w:val="afd"/>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.В. Кашаев</w:t>
            </w:r>
          </w:p>
        </w:tc>
      </w:tr>
      <w:tr w:rsidR="007E2AD9" w:rsidRPr="00424016" w14:paraId="0ED667A2" w14:textId="77777777" w:rsidTr="0088578D">
        <w:trPr>
          <w:trHeight w:val="1106"/>
          <w:jc w:val="center"/>
        </w:trPr>
        <w:tc>
          <w:tcPr>
            <w:tcW w:w="3191" w:type="dxa"/>
            <w:vAlign w:val="center"/>
          </w:tcPr>
          <w:p w14:paraId="52F2733F" w14:textId="77777777" w:rsidR="007E2AD9" w:rsidRDefault="007E2AD9" w:rsidP="0088578D">
            <w:pPr>
              <w:tabs>
                <w:tab w:val="left" w:pos="142"/>
              </w:tabs>
              <w:autoSpaceDE w:val="0"/>
              <w:autoSpaceDN w:val="0"/>
              <w:adjustRightInd w:val="0"/>
              <w:rPr>
                <w:bCs/>
              </w:rPr>
            </w:pPr>
          </w:p>
          <w:p w14:paraId="3A3C12ED" w14:textId="77777777" w:rsidR="007E2AD9" w:rsidRDefault="007E2AD9" w:rsidP="0088578D">
            <w:pPr>
              <w:tabs>
                <w:tab w:val="left" w:pos="142"/>
              </w:tabs>
              <w:autoSpaceDE w:val="0"/>
              <w:autoSpaceDN w:val="0"/>
              <w:adjustRightInd w:val="0"/>
              <w:rPr>
                <w:bCs/>
              </w:rPr>
            </w:pPr>
          </w:p>
          <w:p w14:paraId="2DAEDC2D" w14:textId="77777777" w:rsidR="007E2AD9" w:rsidRDefault="007E2AD9" w:rsidP="0088578D">
            <w:pPr>
              <w:tabs>
                <w:tab w:val="left" w:pos="142"/>
              </w:tabs>
              <w:autoSpaceDE w:val="0"/>
              <w:autoSpaceDN w:val="0"/>
              <w:adjustRightInd w:val="0"/>
              <w:rPr>
                <w:bCs/>
              </w:rPr>
            </w:pPr>
          </w:p>
          <w:p w14:paraId="2841682A" w14:textId="77777777" w:rsidR="007E2AD9" w:rsidRDefault="007E2AD9" w:rsidP="0088578D">
            <w:pPr>
              <w:tabs>
                <w:tab w:val="left" w:pos="142"/>
              </w:tabs>
              <w:autoSpaceDE w:val="0"/>
              <w:autoSpaceDN w:val="0"/>
              <w:adjustRightInd w:val="0"/>
              <w:rPr>
                <w:bCs/>
              </w:rPr>
            </w:pPr>
          </w:p>
          <w:p w14:paraId="7045E779" w14:textId="77777777" w:rsidR="007E2AD9" w:rsidRDefault="007E2AD9" w:rsidP="0088578D">
            <w:pPr>
              <w:tabs>
                <w:tab w:val="left" w:pos="142"/>
              </w:tabs>
              <w:autoSpaceDE w:val="0"/>
              <w:autoSpaceDN w:val="0"/>
              <w:adjustRightInd w:val="0"/>
              <w:rPr>
                <w:bCs/>
              </w:rPr>
            </w:pPr>
          </w:p>
          <w:p w14:paraId="44CE1374" w14:textId="77777777" w:rsidR="007E2AD9" w:rsidRPr="00424016" w:rsidRDefault="007E2AD9" w:rsidP="0088578D">
            <w:pPr>
              <w:tabs>
                <w:tab w:val="left" w:pos="142"/>
              </w:tabs>
              <w:autoSpaceDE w:val="0"/>
              <w:autoSpaceDN w:val="0"/>
              <w:adjustRightInd w:val="0"/>
              <w:rPr>
                <w:bCs/>
              </w:rPr>
            </w:pPr>
            <w:r w:rsidRPr="00424016">
              <w:rPr>
                <w:bCs/>
              </w:rPr>
              <w:t>Главный инженер</w:t>
            </w:r>
            <w:r>
              <w:rPr>
                <w:bCs/>
              </w:rPr>
              <w:t xml:space="preserve"> проекта</w:t>
            </w:r>
          </w:p>
        </w:tc>
        <w:tc>
          <w:tcPr>
            <w:tcW w:w="3191" w:type="dxa"/>
            <w:gridSpan w:val="2"/>
            <w:vAlign w:val="center"/>
          </w:tcPr>
          <w:p w14:paraId="30CD24C7" w14:textId="77777777" w:rsidR="007E2AD9" w:rsidRDefault="007E2AD9" w:rsidP="0088578D">
            <w:pPr>
              <w:pStyle w:val="afd"/>
              <w:tabs>
                <w:tab w:val="right" w:pos="9356"/>
              </w:tabs>
              <w:rPr>
                <w:rFonts w:ascii="Times New Roman" w:hAnsi="Times New Roman"/>
                <w:b w:val="0"/>
                <w:sz w:val="24"/>
                <w:szCs w:val="24"/>
                <w:lang w:eastAsia="ar-SA"/>
              </w:rPr>
            </w:pPr>
          </w:p>
          <w:p w14:paraId="4908C5C0" w14:textId="77777777" w:rsidR="007E2AD9" w:rsidRDefault="007E2AD9" w:rsidP="0088578D">
            <w:pPr>
              <w:pStyle w:val="afd"/>
              <w:tabs>
                <w:tab w:val="right" w:pos="9356"/>
              </w:tabs>
              <w:rPr>
                <w:rFonts w:ascii="Times New Roman" w:hAnsi="Times New Roman"/>
                <w:b w:val="0"/>
                <w:sz w:val="24"/>
                <w:szCs w:val="24"/>
                <w:lang w:eastAsia="ar-SA"/>
              </w:rPr>
            </w:pPr>
          </w:p>
          <w:p w14:paraId="70974052" w14:textId="77777777" w:rsidR="007E2AD9" w:rsidRPr="00424016" w:rsidRDefault="007E2AD9" w:rsidP="0088578D">
            <w:pPr>
              <w:pStyle w:val="afd"/>
              <w:tabs>
                <w:tab w:val="right" w:pos="9356"/>
              </w:tabs>
              <w:rPr>
                <w:rFonts w:ascii="Times New Roman" w:hAnsi="Times New Roman"/>
                <w:b w:val="0"/>
                <w:sz w:val="24"/>
                <w:szCs w:val="24"/>
                <w:lang w:eastAsia="ar-SA"/>
              </w:rPr>
            </w:pPr>
            <w:r>
              <w:rPr>
                <w:noProof/>
              </w:rPr>
              <w:drawing>
                <wp:anchor distT="0" distB="0" distL="114300" distR="114300" simplePos="0" relativeHeight="251662848" behindDoc="1" locked="0" layoutInCell="1" allowOverlap="1" wp14:anchorId="159C9210" wp14:editId="329C1FD8">
                  <wp:simplePos x="0" y="0"/>
                  <wp:positionH relativeFrom="column">
                    <wp:posOffset>544195</wp:posOffset>
                  </wp:positionH>
                  <wp:positionV relativeFrom="paragraph">
                    <wp:posOffset>40005</wp:posOffset>
                  </wp:positionV>
                  <wp:extent cx="1379855" cy="941705"/>
                  <wp:effectExtent l="0" t="0" r="0" b="0"/>
                  <wp:wrapTight wrapText="bothSides">
                    <wp:wrapPolygon edited="0">
                      <wp:start x="3877" y="0"/>
                      <wp:lineTo x="1193" y="437"/>
                      <wp:lineTo x="1193" y="1748"/>
                      <wp:lineTo x="2684" y="6991"/>
                      <wp:lineTo x="1789" y="9176"/>
                      <wp:lineTo x="2087" y="13546"/>
                      <wp:lineTo x="5666" y="20974"/>
                      <wp:lineTo x="21173" y="20974"/>
                      <wp:lineTo x="21173" y="18789"/>
                      <wp:lineTo x="17594" y="13982"/>
                      <wp:lineTo x="19682" y="9613"/>
                      <wp:lineTo x="19085" y="8302"/>
                      <wp:lineTo x="14016" y="6991"/>
                      <wp:lineTo x="21173" y="4370"/>
                      <wp:lineTo x="21173" y="3496"/>
                      <wp:lineTo x="12525" y="0"/>
                      <wp:lineTo x="3877"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vAlign w:val="center"/>
          </w:tcPr>
          <w:p w14:paraId="758B875E" w14:textId="77777777" w:rsidR="007E2AD9" w:rsidRDefault="007E2AD9" w:rsidP="0088578D">
            <w:pPr>
              <w:pStyle w:val="afd"/>
              <w:tabs>
                <w:tab w:val="right" w:pos="9356"/>
              </w:tabs>
              <w:rPr>
                <w:rFonts w:ascii="Times New Roman" w:hAnsi="Times New Roman"/>
                <w:b w:val="0"/>
                <w:sz w:val="24"/>
                <w:szCs w:val="24"/>
                <w:lang w:eastAsia="ar-SA"/>
              </w:rPr>
            </w:pPr>
          </w:p>
          <w:p w14:paraId="04D50B7A" w14:textId="77777777" w:rsidR="007E2AD9" w:rsidRDefault="007E2AD9" w:rsidP="0088578D">
            <w:pPr>
              <w:pStyle w:val="afd"/>
              <w:tabs>
                <w:tab w:val="right" w:pos="9356"/>
              </w:tabs>
              <w:rPr>
                <w:rFonts w:ascii="Times New Roman" w:hAnsi="Times New Roman"/>
                <w:b w:val="0"/>
                <w:sz w:val="24"/>
                <w:szCs w:val="24"/>
                <w:lang w:eastAsia="ar-SA"/>
              </w:rPr>
            </w:pPr>
          </w:p>
          <w:p w14:paraId="7C25F134" w14:textId="77777777" w:rsidR="007E2AD9" w:rsidRDefault="007E2AD9" w:rsidP="0088578D">
            <w:pPr>
              <w:pStyle w:val="afd"/>
              <w:tabs>
                <w:tab w:val="right" w:pos="9356"/>
              </w:tabs>
              <w:rPr>
                <w:rFonts w:ascii="Times New Roman" w:hAnsi="Times New Roman"/>
                <w:b w:val="0"/>
                <w:sz w:val="24"/>
                <w:szCs w:val="24"/>
                <w:lang w:eastAsia="ar-SA"/>
              </w:rPr>
            </w:pPr>
          </w:p>
          <w:p w14:paraId="56A34655" w14:textId="77777777" w:rsidR="007E2AD9" w:rsidRDefault="007E2AD9" w:rsidP="0088578D">
            <w:pPr>
              <w:pStyle w:val="afd"/>
              <w:tabs>
                <w:tab w:val="right" w:pos="9356"/>
              </w:tabs>
              <w:rPr>
                <w:rFonts w:ascii="Times New Roman" w:hAnsi="Times New Roman"/>
                <w:b w:val="0"/>
                <w:sz w:val="24"/>
                <w:szCs w:val="24"/>
                <w:lang w:eastAsia="ar-SA"/>
              </w:rPr>
            </w:pPr>
          </w:p>
          <w:p w14:paraId="50CE210A" w14:textId="77777777" w:rsidR="007E2AD9" w:rsidRPr="00424016" w:rsidRDefault="007E2AD9" w:rsidP="0088578D">
            <w:pPr>
              <w:pStyle w:val="afd"/>
              <w:tabs>
                <w:tab w:val="right" w:pos="9356"/>
              </w:tabs>
              <w:rPr>
                <w:rFonts w:ascii="Times New Roman" w:hAnsi="Times New Roman"/>
                <w:b w:val="0"/>
                <w:sz w:val="24"/>
                <w:szCs w:val="24"/>
                <w:lang w:eastAsia="ar-SA"/>
              </w:rPr>
            </w:pPr>
            <w:r>
              <w:rPr>
                <w:rFonts w:ascii="Times New Roman" w:hAnsi="Times New Roman"/>
                <w:b w:val="0"/>
                <w:sz w:val="24"/>
                <w:szCs w:val="24"/>
                <w:lang w:eastAsia="ar-SA"/>
              </w:rPr>
              <w:t>А.С. Катеев</w:t>
            </w:r>
          </w:p>
        </w:tc>
      </w:tr>
    </w:tbl>
    <w:p w14:paraId="52527403" w14:textId="77777777" w:rsidR="007E2AD9" w:rsidRDefault="007E2AD9" w:rsidP="007E2AD9">
      <w:pPr>
        <w:pStyle w:val="afb"/>
        <w:spacing w:before="0"/>
        <w:ind w:firstLine="0"/>
        <w:jc w:val="center"/>
        <w:rPr>
          <w:rFonts w:ascii="Times New Roman" w:hAnsi="Times New Roman"/>
          <w:b/>
        </w:rPr>
      </w:pPr>
    </w:p>
    <w:p w14:paraId="40397FD7" w14:textId="77777777" w:rsidR="007E2AD9" w:rsidRDefault="007E2AD9" w:rsidP="007E2AD9">
      <w:pPr>
        <w:pStyle w:val="afb"/>
        <w:spacing w:before="0"/>
        <w:ind w:firstLine="0"/>
        <w:jc w:val="center"/>
        <w:rPr>
          <w:rFonts w:ascii="Times New Roman" w:hAnsi="Times New Roman"/>
          <w:b/>
        </w:rPr>
      </w:pPr>
    </w:p>
    <w:p w14:paraId="78EA3265" w14:textId="77777777" w:rsidR="007E2AD9" w:rsidRDefault="007E2AD9" w:rsidP="007E2AD9">
      <w:pPr>
        <w:pStyle w:val="afb"/>
        <w:spacing w:before="0"/>
        <w:ind w:firstLine="0"/>
        <w:jc w:val="center"/>
        <w:rPr>
          <w:rFonts w:ascii="Times New Roman" w:hAnsi="Times New Roman"/>
          <w:b/>
        </w:rPr>
      </w:pPr>
    </w:p>
    <w:p w14:paraId="4B9C3DFC" w14:textId="77777777" w:rsidR="007E2AD9" w:rsidRDefault="007E2AD9" w:rsidP="007E2AD9">
      <w:pPr>
        <w:pStyle w:val="afb"/>
        <w:spacing w:before="0"/>
        <w:ind w:firstLine="0"/>
        <w:jc w:val="center"/>
        <w:rPr>
          <w:rFonts w:ascii="Times New Roman" w:hAnsi="Times New Roman"/>
          <w:b/>
        </w:rPr>
        <w:sectPr w:rsidR="007E2AD9" w:rsidSect="00693E8C">
          <w:headerReference w:type="default" r:id="rId19"/>
          <w:pgSz w:w="11906" w:h="16838"/>
          <w:pgMar w:top="426" w:right="850" w:bottom="1276" w:left="1701" w:header="709" w:footer="708" w:gutter="0"/>
          <w:cols w:space="720"/>
          <w:docGrid w:linePitch="360"/>
        </w:sectPr>
      </w:pPr>
      <w:r>
        <w:rPr>
          <w:rFonts w:ascii="Times New Roman" w:hAnsi="Times New Roman"/>
          <w:b/>
        </w:rPr>
        <w:t xml:space="preserve">Самара </w:t>
      </w:r>
      <w:r w:rsidRPr="002D494E">
        <w:rPr>
          <w:rFonts w:ascii="Times New Roman" w:hAnsi="Times New Roman"/>
          <w:b/>
        </w:rPr>
        <w:t xml:space="preserve"> 20</w:t>
      </w:r>
      <w:r>
        <w:rPr>
          <w:rFonts w:ascii="Times New Roman" w:hAnsi="Times New Roman"/>
          <w:b/>
        </w:rPr>
        <w:t>21г.</w:t>
      </w:r>
    </w:p>
    <w:p w14:paraId="4402B899" w14:textId="77777777" w:rsidR="007E2AD9" w:rsidRPr="00BE450D" w:rsidRDefault="007E2AD9" w:rsidP="007E2AD9">
      <w:pPr>
        <w:pStyle w:val="afd"/>
        <w:spacing w:line="360" w:lineRule="exact"/>
        <w:ind w:firstLine="709"/>
        <w:jc w:val="both"/>
        <w:rPr>
          <w:rFonts w:ascii="Times New Roman" w:hAnsi="Times New Roman"/>
          <w:b w:val="0"/>
          <w:sz w:val="24"/>
          <w:szCs w:val="24"/>
        </w:rPr>
      </w:pPr>
      <w:r w:rsidRPr="00125F9E">
        <w:rPr>
          <w:rFonts w:ascii="Times New Roman" w:hAnsi="Times New Roman"/>
          <w:b w:val="0"/>
          <w:sz w:val="24"/>
          <w:szCs w:val="24"/>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Законом Самарской области от 12.07.2006 № 90-ГД «О градостроительной деятельности на территории Самарской области»,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 «</w:t>
      </w:r>
      <w:r w:rsidRPr="006F684A">
        <w:rPr>
          <w:rFonts w:ascii="Times New Roman" w:hAnsi="Times New Roman"/>
          <w:b w:val="0"/>
          <w:sz w:val="24"/>
          <w:szCs w:val="24"/>
        </w:rPr>
        <w:t>Сбор нефти и газа со скважины № 1</w:t>
      </w:r>
      <w:r>
        <w:rPr>
          <w:rFonts w:ascii="Times New Roman" w:hAnsi="Times New Roman"/>
          <w:b w:val="0"/>
          <w:sz w:val="24"/>
          <w:szCs w:val="24"/>
        </w:rPr>
        <w:t>30</w:t>
      </w:r>
      <w:r w:rsidRPr="006F684A">
        <w:rPr>
          <w:rFonts w:ascii="Times New Roman" w:hAnsi="Times New Roman"/>
          <w:b w:val="0"/>
          <w:sz w:val="24"/>
          <w:szCs w:val="24"/>
        </w:rPr>
        <w:t xml:space="preserve"> Северо-Каменского месторождения</w:t>
      </w:r>
      <w:r w:rsidRPr="00407E9C">
        <w:rPr>
          <w:rFonts w:ascii="Times New Roman" w:hAnsi="Times New Roman"/>
          <w:b w:val="0"/>
          <w:sz w:val="24"/>
          <w:szCs w:val="24"/>
        </w:rPr>
        <w:t>» на территории муниципальн</w:t>
      </w:r>
      <w:r>
        <w:rPr>
          <w:rFonts w:ascii="Times New Roman" w:hAnsi="Times New Roman"/>
          <w:b w:val="0"/>
          <w:sz w:val="24"/>
          <w:szCs w:val="24"/>
        </w:rPr>
        <w:t>ого</w:t>
      </w:r>
      <w:r w:rsidRPr="00407E9C">
        <w:rPr>
          <w:rFonts w:ascii="Times New Roman" w:hAnsi="Times New Roman"/>
          <w:b w:val="0"/>
          <w:sz w:val="24"/>
          <w:szCs w:val="24"/>
        </w:rPr>
        <w:t xml:space="preserve"> район</w:t>
      </w:r>
      <w:r>
        <w:rPr>
          <w:rFonts w:ascii="Times New Roman" w:hAnsi="Times New Roman"/>
          <w:b w:val="0"/>
          <w:sz w:val="24"/>
          <w:szCs w:val="24"/>
        </w:rPr>
        <w:t>а</w:t>
      </w:r>
      <w:r w:rsidRPr="00407E9C">
        <w:rPr>
          <w:rFonts w:ascii="Times New Roman" w:hAnsi="Times New Roman"/>
          <w:b w:val="0"/>
          <w:sz w:val="24"/>
          <w:szCs w:val="24"/>
        </w:rPr>
        <w:t xml:space="preserve"> Красноярский Самарской области</w:t>
      </w:r>
      <w:r w:rsidRPr="00125F9E">
        <w:rPr>
          <w:rFonts w:ascii="Times New Roman" w:hAnsi="Times New Roman"/>
          <w:b w:val="0"/>
          <w:sz w:val="24"/>
          <w:szCs w:val="24"/>
        </w:rPr>
        <w:t>.</w:t>
      </w:r>
    </w:p>
    <w:p w14:paraId="3770AD6F" w14:textId="77777777" w:rsidR="007E2AD9" w:rsidRPr="00BE450D" w:rsidRDefault="007E2AD9" w:rsidP="007E2AD9">
      <w:pPr>
        <w:spacing w:after="360"/>
        <w:jc w:val="center"/>
        <w:rPr>
          <w:bCs/>
        </w:rPr>
      </w:pPr>
    </w:p>
    <w:p w14:paraId="78BA4BB8" w14:textId="77777777" w:rsidR="007E2AD9" w:rsidRDefault="007E2AD9" w:rsidP="007E2AD9">
      <w:pPr>
        <w:spacing w:after="360"/>
        <w:jc w:val="center"/>
        <w:rPr>
          <w:b/>
          <w:iCs/>
          <w:sz w:val="28"/>
          <w:szCs w:val="28"/>
        </w:rPr>
      </w:pPr>
    </w:p>
    <w:p w14:paraId="1DF7CE3A" w14:textId="77777777" w:rsidR="007E2AD9" w:rsidRDefault="007E2AD9" w:rsidP="007E2AD9">
      <w:pPr>
        <w:spacing w:after="360"/>
        <w:jc w:val="center"/>
        <w:rPr>
          <w:b/>
          <w:iCs/>
          <w:sz w:val="28"/>
          <w:szCs w:val="28"/>
        </w:rPr>
      </w:pPr>
    </w:p>
    <w:p w14:paraId="46AF4EA0" w14:textId="77777777" w:rsidR="007E2AD9" w:rsidRDefault="007E2AD9" w:rsidP="007E2AD9">
      <w:pPr>
        <w:spacing w:after="360"/>
        <w:jc w:val="center"/>
        <w:rPr>
          <w:b/>
          <w:iCs/>
          <w:sz w:val="28"/>
          <w:szCs w:val="28"/>
        </w:rPr>
      </w:pPr>
    </w:p>
    <w:p w14:paraId="4E683BDF" w14:textId="77777777" w:rsidR="007E2AD9" w:rsidRDefault="007E2AD9" w:rsidP="007E2AD9">
      <w:pPr>
        <w:spacing w:after="360"/>
        <w:jc w:val="center"/>
        <w:rPr>
          <w:b/>
          <w:iCs/>
          <w:sz w:val="28"/>
          <w:szCs w:val="28"/>
        </w:rPr>
      </w:pPr>
    </w:p>
    <w:p w14:paraId="0FCDBB7F" w14:textId="77777777" w:rsidR="007E2AD9" w:rsidRDefault="007E2AD9" w:rsidP="007E2AD9">
      <w:pPr>
        <w:spacing w:after="360"/>
        <w:jc w:val="center"/>
        <w:rPr>
          <w:b/>
          <w:iCs/>
          <w:sz w:val="28"/>
          <w:szCs w:val="28"/>
        </w:rPr>
      </w:pPr>
    </w:p>
    <w:p w14:paraId="629EB6AD" w14:textId="77777777" w:rsidR="007E2AD9" w:rsidRDefault="007E2AD9" w:rsidP="007E2AD9">
      <w:pPr>
        <w:spacing w:after="360"/>
        <w:jc w:val="center"/>
        <w:rPr>
          <w:b/>
          <w:iCs/>
          <w:sz w:val="28"/>
          <w:szCs w:val="28"/>
        </w:rPr>
      </w:pPr>
    </w:p>
    <w:p w14:paraId="7DD2E5E2" w14:textId="77777777" w:rsidR="007E2AD9" w:rsidRDefault="007E2AD9" w:rsidP="007E2AD9">
      <w:pPr>
        <w:spacing w:after="360"/>
        <w:jc w:val="center"/>
        <w:rPr>
          <w:b/>
          <w:iCs/>
          <w:sz w:val="28"/>
          <w:szCs w:val="28"/>
        </w:rPr>
      </w:pPr>
    </w:p>
    <w:p w14:paraId="1ECA038B" w14:textId="77777777" w:rsidR="007E2AD9" w:rsidRDefault="007E2AD9" w:rsidP="007E2AD9">
      <w:pPr>
        <w:spacing w:after="360"/>
        <w:jc w:val="center"/>
        <w:rPr>
          <w:b/>
          <w:iCs/>
          <w:sz w:val="28"/>
          <w:szCs w:val="28"/>
        </w:rPr>
      </w:pPr>
    </w:p>
    <w:p w14:paraId="46F6A950" w14:textId="77777777" w:rsidR="007E2AD9" w:rsidRDefault="007E2AD9" w:rsidP="007E2AD9">
      <w:pPr>
        <w:spacing w:after="360"/>
        <w:jc w:val="center"/>
        <w:rPr>
          <w:b/>
          <w:iCs/>
          <w:sz w:val="28"/>
          <w:szCs w:val="28"/>
        </w:rPr>
      </w:pPr>
    </w:p>
    <w:p w14:paraId="7FCA3647" w14:textId="77777777" w:rsidR="007E2AD9" w:rsidRDefault="007E2AD9" w:rsidP="007E2AD9">
      <w:pPr>
        <w:spacing w:after="360"/>
        <w:jc w:val="center"/>
        <w:rPr>
          <w:b/>
          <w:iCs/>
          <w:sz w:val="28"/>
          <w:szCs w:val="28"/>
        </w:rPr>
      </w:pPr>
    </w:p>
    <w:p w14:paraId="0B91484B" w14:textId="77777777" w:rsidR="007E2AD9" w:rsidRDefault="007E2AD9" w:rsidP="007E2AD9">
      <w:pPr>
        <w:spacing w:after="360"/>
        <w:jc w:val="center"/>
        <w:rPr>
          <w:b/>
          <w:iCs/>
          <w:sz w:val="28"/>
          <w:szCs w:val="28"/>
        </w:rPr>
      </w:pPr>
    </w:p>
    <w:p w14:paraId="5F8F1A85" w14:textId="77777777" w:rsidR="007E2AD9" w:rsidRDefault="007E2AD9" w:rsidP="007E2AD9">
      <w:pPr>
        <w:spacing w:after="360"/>
        <w:jc w:val="center"/>
        <w:rPr>
          <w:b/>
          <w:iCs/>
          <w:sz w:val="28"/>
          <w:szCs w:val="28"/>
        </w:rPr>
      </w:pPr>
    </w:p>
    <w:p w14:paraId="0FF93FC7" w14:textId="77777777" w:rsidR="007E2AD9" w:rsidRDefault="007E2AD9" w:rsidP="007E2AD9">
      <w:pPr>
        <w:spacing w:after="360"/>
        <w:jc w:val="center"/>
        <w:rPr>
          <w:b/>
          <w:iCs/>
          <w:sz w:val="28"/>
          <w:szCs w:val="28"/>
        </w:rPr>
      </w:pPr>
    </w:p>
    <w:p w14:paraId="68107880" w14:textId="77777777" w:rsidR="007E2AD9" w:rsidRDefault="007E2AD9" w:rsidP="007E2AD9">
      <w:pPr>
        <w:spacing w:after="360"/>
        <w:jc w:val="center"/>
        <w:rPr>
          <w:b/>
          <w:iCs/>
          <w:sz w:val="28"/>
          <w:szCs w:val="28"/>
        </w:rPr>
      </w:pPr>
    </w:p>
    <w:p w14:paraId="5AEBC414" w14:textId="77777777" w:rsidR="007E2AD9" w:rsidRDefault="007E2AD9" w:rsidP="007E2AD9">
      <w:pPr>
        <w:spacing w:after="360"/>
        <w:jc w:val="center"/>
        <w:rPr>
          <w:b/>
          <w:iCs/>
          <w:sz w:val="28"/>
          <w:szCs w:val="28"/>
        </w:rPr>
      </w:pPr>
    </w:p>
    <w:p w14:paraId="21CE1D97" w14:textId="77777777" w:rsidR="007E2AD9" w:rsidRDefault="007E2AD9" w:rsidP="007E2AD9">
      <w:pPr>
        <w:spacing w:after="360"/>
        <w:jc w:val="center"/>
        <w:rPr>
          <w:b/>
          <w:iCs/>
          <w:sz w:val="28"/>
          <w:szCs w:val="28"/>
        </w:rPr>
      </w:pPr>
      <w:r>
        <w:rPr>
          <w:b/>
          <w:iCs/>
          <w:sz w:val="28"/>
          <w:szCs w:val="28"/>
        </w:rPr>
        <w:t>Проект межевания территории</w:t>
      </w:r>
    </w:p>
    <w:p w14:paraId="7B51FA07" w14:textId="77777777" w:rsidR="007E2AD9" w:rsidRDefault="007E2AD9" w:rsidP="007E2AD9">
      <w:pPr>
        <w:pStyle w:val="5"/>
      </w:pPr>
      <w:r>
        <w:t>Содержание:</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7E2AD9" w14:paraId="643FD44E" w14:textId="77777777" w:rsidTr="0088578D">
        <w:tc>
          <w:tcPr>
            <w:tcW w:w="959" w:type="dxa"/>
            <w:vAlign w:val="center"/>
          </w:tcPr>
          <w:p w14:paraId="12F1C606" w14:textId="77777777" w:rsidR="007E2AD9" w:rsidRDefault="007E2AD9" w:rsidP="0088578D">
            <w:pPr>
              <w:spacing w:before="240" w:line="276" w:lineRule="auto"/>
              <w:jc w:val="center"/>
              <w:rPr>
                <w:b/>
              </w:rPr>
            </w:pPr>
            <w:r>
              <w:rPr>
                <w:b/>
              </w:rPr>
              <w:t>№ п/п</w:t>
            </w:r>
          </w:p>
        </w:tc>
        <w:tc>
          <w:tcPr>
            <w:tcW w:w="7654" w:type="dxa"/>
            <w:vAlign w:val="center"/>
          </w:tcPr>
          <w:p w14:paraId="604681CF" w14:textId="77777777" w:rsidR="007E2AD9" w:rsidRDefault="007E2AD9" w:rsidP="0088578D">
            <w:pPr>
              <w:spacing w:before="240" w:line="276" w:lineRule="auto"/>
              <w:jc w:val="center"/>
              <w:rPr>
                <w:b/>
              </w:rPr>
            </w:pPr>
            <w:r>
              <w:rPr>
                <w:b/>
              </w:rPr>
              <w:t>Наименование</w:t>
            </w:r>
          </w:p>
        </w:tc>
        <w:tc>
          <w:tcPr>
            <w:tcW w:w="958" w:type="dxa"/>
            <w:vAlign w:val="center"/>
          </w:tcPr>
          <w:p w14:paraId="0BEED3CB" w14:textId="77777777" w:rsidR="007E2AD9" w:rsidRDefault="007E2AD9" w:rsidP="0088578D">
            <w:pPr>
              <w:spacing w:before="240" w:line="276" w:lineRule="auto"/>
              <w:jc w:val="center"/>
              <w:rPr>
                <w:b/>
              </w:rPr>
            </w:pPr>
            <w:r>
              <w:rPr>
                <w:b/>
              </w:rPr>
              <w:t>Лист</w:t>
            </w:r>
          </w:p>
        </w:tc>
      </w:tr>
      <w:tr w:rsidR="007E2AD9" w14:paraId="46D68B2C" w14:textId="77777777" w:rsidTr="0088578D">
        <w:trPr>
          <w:trHeight w:val="438"/>
        </w:trPr>
        <w:tc>
          <w:tcPr>
            <w:tcW w:w="8613" w:type="dxa"/>
            <w:gridSpan w:val="2"/>
            <w:vAlign w:val="center"/>
          </w:tcPr>
          <w:tbl>
            <w:tblPr>
              <w:tblW w:w="0" w:type="auto"/>
              <w:tblBorders>
                <w:top w:val="nil"/>
                <w:left w:val="nil"/>
                <w:bottom w:val="nil"/>
                <w:right w:val="nil"/>
              </w:tblBorders>
              <w:tblLook w:val="0000" w:firstRow="0" w:lastRow="0" w:firstColumn="0" w:lastColumn="0" w:noHBand="0" w:noVBand="0"/>
            </w:tblPr>
            <w:tblGrid>
              <w:gridCol w:w="5917"/>
            </w:tblGrid>
            <w:tr w:rsidR="007E2AD9" w:rsidRPr="004023C9" w14:paraId="3AE71B7A" w14:textId="77777777" w:rsidTr="0088578D">
              <w:trPr>
                <w:trHeight w:val="718"/>
              </w:trPr>
              <w:tc>
                <w:tcPr>
                  <w:tcW w:w="0" w:type="auto"/>
                </w:tcPr>
                <w:p w14:paraId="7FC0B210" w14:textId="77777777" w:rsidR="007E2AD9" w:rsidRPr="004023C9" w:rsidRDefault="007E2AD9" w:rsidP="0088578D">
                  <w:pPr>
                    <w:pStyle w:val="Default"/>
                    <w:contextualSpacing/>
                    <w:rPr>
                      <w:b/>
                      <w:color w:val="auto"/>
                      <w:lang w:eastAsia="ar-SA"/>
                    </w:rPr>
                  </w:pPr>
                  <w:r w:rsidRPr="004023C9">
                    <w:rPr>
                      <w:b/>
                      <w:color w:val="auto"/>
                      <w:lang w:eastAsia="ar-SA"/>
                    </w:rPr>
                    <w:t xml:space="preserve">Раздел </w:t>
                  </w:r>
                  <w:r>
                    <w:rPr>
                      <w:b/>
                      <w:color w:val="auto"/>
                      <w:lang w:eastAsia="ar-SA"/>
                    </w:rPr>
                    <w:t>1</w:t>
                  </w:r>
                  <w:r w:rsidRPr="004023C9">
                    <w:rPr>
                      <w:b/>
                      <w:color w:val="auto"/>
                      <w:lang w:eastAsia="ar-SA"/>
                    </w:rPr>
                    <w:t xml:space="preserve">. </w:t>
                  </w:r>
                </w:p>
                <w:p w14:paraId="1E7C0813" w14:textId="77777777" w:rsidR="007E2AD9" w:rsidRPr="004023C9" w:rsidRDefault="007E2AD9" w:rsidP="0088578D">
                  <w:pPr>
                    <w:pStyle w:val="Default"/>
                    <w:contextualSpacing/>
                    <w:rPr>
                      <w:b/>
                      <w:color w:val="auto"/>
                      <w:lang w:eastAsia="ar-SA"/>
                    </w:rPr>
                  </w:pPr>
                  <w:r w:rsidRPr="004023C9">
                    <w:rPr>
                      <w:b/>
                      <w:color w:val="auto"/>
                      <w:lang w:eastAsia="ar-SA"/>
                    </w:rPr>
                    <w:t xml:space="preserve">Проект межевания территории. Графическая часть. </w:t>
                  </w:r>
                </w:p>
                <w:p w14:paraId="174E88E9" w14:textId="77777777" w:rsidR="007E2AD9" w:rsidRPr="004023C9" w:rsidRDefault="007E2AD9" w:rsidP="0088578D">
                  <w:pPr>
                    <w:pStyle w:val="Default"/>
                    <w:contextualSpacing/>
                    <w:rPr>
                      <w:b/>
                      <w:color w:val="auto"/>
                      <w:lang w:eastAsia="ar-SA"/>
                    </w:rPr>
                  </w:pPr>
                </w:p>
              </w:tc>
            </w:tr>
          </w:tbl>
          <w:p w14:paraId="4F15E013" w14:textId="77777777" w:rsidR="007E2AD9" w:rsidRPr="00A10005" w:rsidRDefault="007E2AD9" w:rsidP="0088578D">
            <w:pPr>
              <w:spacing w:line="276" w:lineRule="auto"/>
              <w:rPr>
                <w:b/>
              </w:rPr>
            </w:pPr>
          </w:p>
        </w:tc>
        <w:tc>
          <w:tcPr>
            <w:tcW w:w="958" w:type="dxa"/>
            <w:vAlign w:val="center"/>
          </w:tcPr>
          <w:p w14:paraId="1542210E" w14:textId="77777777" w:rsidR="007E2AD9" w:rsidRPr="004023C9" w:rsidRDefault="007E2AD9" w:rsidP="0088578D">
            <w:pPr>
              <w:spacing w:line="276" w:lineRule="auto"/>
              <w:jc w:val="center"/>
            </w:pPr>
            <w:r w:rsidRPr="004023C9">
              <w:t>4</w:t>
            </w:r>
          </w:p>
          <w:p w14:paraId="24FADBFF" w14:textId="77777777" w:rsidR="007E2AD9" w:rsidRPr="004023C9" w:rsidRDefault="007E2AD9" w:rsidP="0088578D">
            <w:pPr>
              <w:spacing w:line="276" w:lineRule="auto"/>
              <w:jc w:val="center"/>
            </w:pPr>
          </w:p>
        </w:tc>
      </w:tr>
      <w:tr w:rsidR="007E2AD9" w14:paraId="67B29A4D" w14:textId="77777777" w:rsidTr="0088578D">
        <w:trPr>
          <w:trHeight w:val="367"/>
        </w:trPr>
        <w:tc>
          <w:tcPr>
            <w:tcW w:w="8613" w:type="dxa"/>
            <w:gridSpan w:val="2"/>
            <w:vAlign w:val="center"/>
          </w:tcPr>
          <w:p w14:paraId="2FA5E00A" w14:textId="77777777" w:rsidR="007E2AD9" w:rsidRPr="004023C9" w:rsidRDefault="007E2AD9" w:rsidP="0088578D">
            <w:pPr>
              <w:pStyle w:val="Default"/>
              <w:contextualSpacing/>
              <w:rPr>
                <w:b/>
                <w:color w:val="auto"/>
                <w:lang w:eastAsia="ar-SA"/>
              </w:rPr>
            </w:pPr>
            <w:r>
              <w:rPr>
                <w:b/>
              </w:rPr>
              <w:t xml:space="preserve">  </w:t>
            </w:r>
            <w:r w:rsidRPr="004023C9">
              <w:rPr>
                <w:b/>
                <w:color w:val="auto"/>
                <w:lang w:eastAsia="ar-SA"/>
              </w:rPr>
              <w:t xml:space="preserve">Раздел </w:t>
            </w:r>
            <w:r>
              <w:rPr>
                <w:b/>
                <w:color w:val="auto"/>
                <w:lang w:eastAsia="ar-SA"/>
              </w:rPr>
              <w:t>2</w:t>
            </w:r>
            <w:r w:rsidRPr="004023C9">
              <w:rPr>
                <w:b/>
                <w:color w:val="auto"/>
                <w:lang w:eastAsia="ar-SA"/>
              </w:rPr>
              <w:t xml:space="preserve">. </w:t>
            </w:r>
          </w:p>
          <w:p w14:paraId="0990BD4C" w14:textId="77777777" w:rsidR="007E2AD9" w:rsidRPr="003C03C0" w:rsidRDefault="007E2AD9" w:rsidP="0088578D">
            <w:pPr>
              <w:spacing w:line="276" w:lineRule="auto"/>
              <w:rPr>
                <w:b/>
              </w:rPr>
            </w:pPr>
            <w:r w:rsidRPr="003C03C0">
              <w:rPr>
                <w:b/>
              </w:rPr>
              <w:t>Пояснительная записка.</w:t>
            </w:r>
          </w:p>
        </w:tc>
        <w:tc>
          <w:tcPr>
            <w:tcW w:w="958" w:type="dxa"/>
            <w:vAlign w:val="center"/>
          </w:tcPr>
          <w:p w14:paraId="10BAC209" w14:textId="77777777" w:rsidR="007E2AD9" w:rsidRPr="004023C9" w:rsidRDefault="007E2AD9" w:rsidP="0088578D">
            <w:pPr>
              <w:spacing w:line="276" w:lineRule="auto"/>
              <w:jc w:val="center"/>
            </w:pPr>
            <w:r w:rsidRPr="004023C9">
              <w:t>5</w:t>
            </w:r>
          </w:p>
        </w:tc>
      </w:tr>
      <w:tr w:rsidR="007E2AD9" w14:paraId="7EA6BCF0" w14:textId="77777777" w:rsidTr="0088578D">
        <w:tc>
          <w:tcPr>
            <w:tcW w:w="959" w:type="dxa"/>
            <w:vAlign w:val="center"/>
          </w:tcPr>
          <w:p w14:paraId="49D65D4E" w14:textId="77777777" w:rsidR="007E2AD9" w:rsidRPr="00252411" w:rsidRDefault="007E2AD9" w:rsidP="0088578D">
            <w:pPr>
              <w:spacing w:line="276" w:lineRule="auto"/>
              <w:jc w:val="center"/>
              <w:rPr>
                <w:b/>
              </w:rPr>
            </w:pPr>
            <w:r>
              <w:rPr>
                <w:b/>
              </w:rPr>
              <w:t>1</w:t>
            </w:r>
          </w:p>
        </w:tc>
        <w:tc>
          <w:tcPr>
            <w:tcW w:w="7654" w:type="dxa"/>
            <w:vAlign w:val="center"/>
          </w:tcPr>
          <w:p w14:paraId="3FC6514D" w14:textId="77777777" w:rsidR="007E2AD9" w:rsidRDefault="007E2AD9" w:rsidP="0088578D">
            <w:pPr>
              <w:spacing w:line="276" w:lineRule="auto"/>
            </w:pPr>
            <w:r w:rsidRPr="003E4F79">
              <w:t>Исходно-разрешительная документация</w:t>
            </w:r>
          </w:p>
        </w:tc>
        <w:tc>
          <w:tcPr>
            <w:tcW w:w="958" w:type="dxa"/>
            <w:vAlign w:val="center"/>
          </w:tcPr>
          <w:p w14:paraId="3629DA41" w14:textId="77777777" w:rsidR="007E2AD9" w:rsidRPr="00E57EC5" w:rsidRDefault="007E2AD9" w:rsidP="0088578D">
            <w:pPr>
              <w:spacing w:line="276" w:lineRule="auto"/>
              <w:jc w:val="center"/>
            </w:pPr>
            <w:r>
              <w:t>6</w:t>
            </w:r>
          </w:p>
        </w:tc>
      </w:tr>
      <w:tr w:rsidR="007E2AD9" w14:paraId="05665DAC" w14:textId="77777777" w:rsidTr="0088578D">
        <w:tc>
          <w:tcPr>
            <w:tcW w:w="959" w:type="dxa"/>
            <w:vAlign w:val="center"/>
          </w:tcPr>
          <w:p w14:paraId="5DAB2E69" w14:textId="77777777" w:rsidR="007E2AD9" w:rsidRDefault="007E2AD9" w:rsidP="0088578D">
            <w:pPr>
              <w:spacing w:line="276" w:lineRule="auto"/>
              <w:jc w:val="center"/>
              <w:rPr>
                <w:b/>
              </w:rPr>
            </w:pPr>
            <w:r>
              <w:rPr>
                <w:b/>
              </w:rPr>
              <w:t>2</w:t>
            </w:r>
          </w:p>
        </w:tc>
        <w:tc>
          <w:tcPr>
            <w:tcW w:w="7654" w:type="dxa"/>
            <w:vAlign w:val="center"/>
          </w:tcPr>
          <w:p w14:paraId="0B20494A" w14:textId="77777777" w:rsidR="007E2AD9" w:rsidRPr="003E4F79" w:rsidRDefault="007E2AD9" w:rsidP="0088578D">
            <w:pPr>
              <w:spacing w:line="276" w:lineRule="auto"/>
            </w:pPr>
            <w:r w:rsidRPr="003E4F79">
              <w:t>Основание для выполнения проекта межевания</w:t>
            </w:r>
          </w:p>
        </w:tc>
        <w:tc>
          <w:tcPr>
            <w:tcW w:w="958" w:type="dxa"/>
            <w:vAlign w:val="center"/>
          </w:tcPr>
          <w:p w14:paraId="70A858DF" w14:textId="77777777" w:rsidR="007E2AD9" w:rsidRPr="00E57EC5" w:rsidRDefault="007E2AD9" w:rsidP="0088578D">
            <w:pPr>
              <w:spacing w:line="276" w:lineRule="auto"/>
              <w:jc w:val="center"/>
            </w:pPr>
            <w:r>
              <w:t>6</w:t>
            </w:r>
          </w:p>
        </w:tc>
      </w:tr>
      <w:tr w:rsidR="007E2AD9" w14:paraId="7E047E7E" w14:textId="77777777" w:rsidTr="0088578D">
        <w:tc>
          <w:tcPr>
            <w:tcW w:w="959" w:type="dxa"/>
            <w:vAlign w:val="center"/>
          </w:tcPr>
          <w:p w14:paraId="4324504C" w14:textId="77777777" w:rsidR="007E2AD9" w:rsidRDefault="007E2AD9" w:rsidP="0088578D">
            <w:pPr>
              <w:spacing w:line="276" w:lineRule="auto"/>
              <w:jc w:val="center"/>
              <w:rPr>
                <w:b/>
              </w:rPr>
            </w:pPr>
            <w:r>
              <w:rPr>
                <w:b/>
              </w:rPr>
              <w:t>3</w:t>
            </w:r>
          </w:p>
        </w:tc>
        <w:tc>
          <w:tcPr>
            <w:tcW w:w="7654" w:type="dxa"/>
            <w:vAlign w:val="center"/>
          </w:tcPr>
          <w:p w14:paraId="63295204" w14:textId="77777777" w:rsidR="007E2AD9" w:rsidRPr="003E4F79" w:rsidRDefault="007E2AD9" w:rsidP="0088578D">
            <w:pPr>
              <w:spacing w:line="276" w:lineRule="auto"/>
            </w:pPr>
            <w:r w:rsidRPr="003E4F79">
              <w:t>Цели и задачи выполнения проекта межевания территории</w:t>
            </w:r>
          </w:p>
        </w:tc>
        <w:tc>
          <w:tcPr>
            <w:tcW w:w="958" w:type="dxa"/>
            <w:vAlign w:val="center"/>
          </w:tcPr>
          <w:p w14:paraId="433C5E8F" w14:textId="77777777" w:rsidR="007E2AD9" w:rsidRPr="00E57EC5" w:rsidRDefault="007E2AD9" w:rsidP="0088578D">
            <w:pPr>
              <w:spacing w:line="276" w:lineRule="auto"/>
              <w:jc w:val="center"/>
            </w:pPr>
            <w:r>
              <w:t>6</w:t>
            </w:r>
          </w:p>
        </w:tc>
      </w:tr>
      <w:tr w:rsidR="007E2AD9" w14:paraId="0CC03BCB" w14:textId="77777777" w:rsidTr="0088578D">
        <w:trPr>
          <w:trHeight w:val="617"/>
        </w:trPr>
        <w:tc>
          <w:tcPr>
            <w:tcW w:w="959" w:type="dxa"/>
            <w:vAlign w:val="center"/>
          </w:tcPr>
          <w:p w14:paraId="0D75B338" w14:textId="77777777" w:rsidR="007E2AD9" w:rsidRDefault="007E2AD9" w:rsidP="0088578D">
            <w:pPr>
              <w:spacing w:line="276" w:lineRule="auto"/>
              <w:jc w:val="center"/>
              <w:rPr>
                <w:b/>
              </w:rPr>
            </w:pPr>
            <w:r>
              <w:rPr>
                <w:b/>
              </w:rPr>
              <w:t>4</w:t>
            </w:r>
          </w:p>
        </w:tc>
        <w:tc>
          <w:tcPr>
            <w:tcW w:w="7654" w:type="dxa"/>
            <w:vAlign w:val="center"/>
          </w:tcPr>
          <w:p w14:paraId="7769202A" w14:textId="77777777" w:rsidR="007E2AD9" w:rsidRPr="003E4F79" w:rsidRDefault="007E2AD9" w:rsidP="007E2AD9">
            <w:pPr>
              <w:pStyle w:val="1"/>
              <w:numPr>
                <w:ilvl w:val="0"/>
                <w:numId w:val="38"/>
              </w:numPr>
              <w:ind w:left="0" w:hanging="74"/>
              <w:jc w:val="both"/>
            </w:pPr>
            <w:r>
              <w:rPr>
                <w:b w:val="0"/>
                <w:bCs w:val="0"/>
              </w:rPr>
              <w:t xml:space="preserve"> </w:t>
            </w:r>
            <w:r w:rsidRPr="00625949">
              <w:rPr>
                <w:b w:val="0"/>
                <w:bCs w:val="0"/>
              </w:rPr>
              <w:t>Перечень и сведения о площади образуемых земельных участков, в том числе возможные способы их образования</w:t>
            </w:r>
          </w:p>
        </w:tc>
        <w:tc>
          <w:tcPr>
            <w:tcW w:w="958" w:type="dxa"/>
            <w:vAlign w:val="center"/>
          </w:tcPr>
          <w:p w14:paraId="1703EDA3" w14:textId="77777777" w:rsidR="007E2AD9" w:rsidRPr="00E57EC5" w:rsidRDefault="007E2AD9" w:rsidP="0088578D">
            <w:pPr>
              <w:spacing w:line="276" w:lineRule="auto"/>
              <w:jc w:val="center"/>
            </w:pPr>
            <w:r>
              <w:t>7</w:t>
            </w:r>
          </w:p>
        </w:tc>
      </w:tr>
      <w:tr w:rsidR="007E2AD9" w14:paraId="40B12D89" w14:textId="77777777" w:rsidTr="0088578D">
        <w:tc>
          <w:tcPr>
            <w:tcW w:w="959" w:type="dxa"/>
            <w:vAlign w:val="center"/>
          </w:tcPr>
          <w:p w14:paraId="45C2895A" w14:textId="77777777" w:rsidR="007E2AD9" w:rsidRPr="00252411" w:rsidRDefault="007E2AD9" w:rsidP="0088578D">
            <w:pPr>
              <w:spacing w:line="276" w:lineRule="auto"/>
              <w:jc w:val="center"/>
              <w:rPr>
                <w:b/>
              </w:rPr>
            </w:pPr>
            <w:r>
              <w:rPr>
                <w:b/>
              </w:rPr>
              <w:t>5</w:t>
            </w:r>
          </w:p>
        </w:tc>
        <w:tc>
          <w:tcPr>
            <w:tcW w:w="7654" w:type="dxa"/>
            <w:vAlign w:val="center"/>
          </w:tcPr>
          <w:p w14:paraId="531C1AC9" w14:textId="77777777" w:rsidR="007E2AD9" w:rsidRDefault="007E2AD9" w:rsidP="0088578D">
            <w:pPr>
              <w:spacing w:line="276" w:lineRule="auto"/>
            </w:pPr>
            <w:r>
              <w:t>Перечень образуемых и изменяемых частей земельных участков и их частей</w:t>
            </w:r>
          </w:p>
        </w:tc>
        <w:tc>
          <w:tcPr>
            <w:tcW w:w="958" w:type="dxa"/>
            <w:vAlign w:val="center"/>
          </w:tcPr>
          <w:p w14:paraId="783C69BB" w14:textId="77777777" w:rsidR="007E2AD9" w:rsidRPr="00E57EC5" w:rsidRDefault="007E2AD9" w:rsidP="0088578D">
            <w:pPr>
              <w:spacing w:line="276" w:lineRule="auto"/>
              <w:jc w:val="center"/>
            </w:pPr>
            <w:r>
              <w:t>8</w:t>
            </w:r>
          </w:p>
        </w:tc>
      </w:tr>
      <w:tr w:rsidR="007E2AD9" w14:paraId="0CFFDBAB" w14:textId="77777777" w:rsidTr="0088578D">
        <w:tc>
          <w:tcPr>
            <w:tcW w:w="9571" w:type="dxa"/>
            <w:gridSpan w:val="3"/>
            <w:vAlign w:val="center"/>
          </w:tcPr>
          <w:p w14:paraId="682CAB52" w14:textId="77777777" w:rsidR="007E2AD9" w:rsidRDefault="007E2AD9" w:rsidP="0088578D">
            <w:pPr>
              <w:spacing w:line="276" w:lineRule="auto"/>
              <w:rPr>
                <w:b/>
              </w:rPr>
            </w:pPr>
            <w:r w:rsidRPr="003C03C0">
              <w:rPr>
                <w:b/>
              </w:rPr>
              <w:t xml:space="preserve">Раздел </w:t>
            </w:r>
            <w:r>
              <w:rPr>
                <w:b/>
              </w:rPr>
              <w:t>3</w:t>
            </w:r>
            <w:r w:rsidRPr="003C03C0">
              <w:rPr>
                <w:b/>
              </w:rPr>
              <w:t>.</w:t>
            </w:r>
            <w:r>
              <w:rPr>
                <w:b/>
              </w:rPr>
              <w:t xml:space="preserve"> Материалы по обоснованию проекта межевания территории. </w:t>
            </w:r>
          </w:p>
          <w:p w14:paraId="14B55EBB" w14:textId="77777777" w:rsidR="007E2AD9" w:rsidRDefault="007E2AD9" w:rsidP="0088578D">
            <w:pPr>
              <w:spacing w:line="276" w:lineRule="auto"/>
              <w:jc w:val="center"/>
              <w:rPr>
                <w:b/>
              </w:rPr>
            </w:pPr>
            <w:r>
              <w:rPr>
                <w:b/>
              </w:rPr>
              <w:t>Графическая часть.</w:t>
            </w:r>
          </w:p>
        </w:tc>
      </w:tr>
      <w:tr w:rsidR="007E2AD9" w14:paraId="5E52E1F8" w14:textId="77777777" w:rsidTr="0088578D">
        <w:tc>
          <w:tcPr>
            <w:tcW w:w="959" w:type="dxa"/>
            <w:vAlign w:val="center"/>
          </w:tcPr>
          <w:p w14:paraId="4E9AD748" w14:textId="77777777" w:rsidR="007E2AD9" w:rsidRPr="00553890" w:rsidRDefault="007E2AD9" w:rsidP="0088578D">
            <w:pPr>
              <w:spacing w:line="276" w:lineRule="auto"/>
              <w:jc w:val="center"/>
              <w:rPr>
                <w:b/>
              </w:rPr>
            </w:pPr>
          </w:p>
        </w:tc>
        <w:tc>
          <w:tcPr>
            <w:tcW w:w="7654" w:type="dxa"/>
            <w:vAlign w:val="center"/>
          </w:tcPr>
          <w:p w14:paraId="2541CCC9" w14:textId="77777777" w:rsidR="007E2AD9" w:rsidRPr="00553890" w:rsidRDefault="007E2AD9" w:rsidP="0088578D">
            <w:pPr>
              <w:spacing w:line="276" w:lineRule="auto"/>
            </w:pPr>
            <w:r>
              <w:t>Чертеж зон с особыми условиями использования территории М 1:2000</w:t>
            </w:r>
          </w:p>
        </w:tc>
        <w:tc>
          <w:tcPr>
            <w:tcW w:w="958" w:type="dxa"/>
            <w:vAlign w:val="center"/>
          </w:tcPr>
          <w:p w14:paraId="6859F683" w14:textId="77777777" w:rsidR="007E2AD9" w:rsidRPr="00181280" w:rsidRDefault="007E2AD9" w:rsidP="0088578D">
            <w:pPr>
              <w:spacing w:line="276" w:lineRule="auto"/>
              <w:jc w:val="center"/>
            </w:pPr>
            <w:r>
              <w:t>19</w:t>
            </w:r>
          </w:p>
        </w:tc>
      </w:tr>
      <w:tr w:rsidR="007E2AD9" w14:paraId="09D4A1C8" w14:textId="77777777" w:rsidTr="0088578D">
        <w:tc>
          <w:tcPr>
            <w:tcW w:w="9571" w:type="dxa"/>
            <w:gridSpan w:val="3"/>
            <w:vAlign w:val="center"/>
          </w:tcPr>
          <w:p w14:paraId="2CB3D3E4" w14:textId="77777777" w:rsidR="007E2AD9" w:rsidRDefault="007E2AD9" w:rsidP="0088578D">
            <w:pPr>
              <w:spacing w:line="276" w:lineRule="auto"/>
            </w:pPr>
            <w:r w:rsidRPr="00C42B9C">
              <w:rPr>
                <w:b/>
              </w:rPr>
              <w:t>Раздел 4      Материалы по обоснованию проекта межевания территории. Пояснительная записка</w:t>
            </w:r>
          </w:p>
        </w:tc>
      </w:tr>
    </w:tbl>
    <w:p w14:paraId="3D4F21DD" w14:textId="77777777" w:rsidR="007E2AD9" w:rsidRDefault="007E2AD9" w:rsidP="007E2AD9">
      <w:pPr>
        <w:pStyle w:val="1d"/>
        <w:spacing w:line="360" w:lineRule="auto"/>
        <w:rPr>
          <w:b/>
          <w:i/>
          <w:sz w:val="24"/>
          <w:szCs w:val="24"/>
        </w:rPr>
      </w:pPr>
    </w:p>
    <w:p w14:paraId="1FD2FB92" w14:textId="77777777" w:rsidR="007E2AD9" w:rsidRDefault="007E2AD9" w:rsidP="007E2AD9">
      <w:pPr>
        <w:pStyle w:val="1d"/>
        <w:spacing w:line="360" w:lineRule="auto"/>
        <w:rPr>
          <w:b/>
          <w:i/>
          <w:sz w:val="24"/>
          <w:szCs w:val="24"/>
        </w:rPr>
      </w:pPr>
    </w:p>
    <w:p w14:paraId="7C09D32C" w14:textId="77777777" w:rsidR="007E2AD9" w:rsidRDefault="007E2AD9" w:rsidP="007E2AD9">
      <w:pPr>
        <w:pStyle w:val="1d"/>
        <w:spacing w:line="360" w:lineRule="auto"/>
        <w:rPr>
          <w:b/>
          <w:i/>
          <w:sz w:val="24"/>
          <w:szCs w:val="24"/>
        </w:rPr>
      </w:pPr>
    </w:p>
    <w:p w14:paraId="1FF73599" w14:textId="77777777" w:rsidR="007E2AD9" w:rsidRDefault="007E2AD9" w:rsidP="007E2AD9">
      <w:pPr>
        <w:pStyle w:val="1d"/>
        <w:spacing w:line="360" w:lineRule="auto"/>
        <w:rPr>
          <w:b/>
          <w:i/>
          <w:sz w:val="24"/>
          <w:szCs w:val="24"/>
        </w:rPr>
      </w:pPr>
    </w:p>
    <w:p w14:paraId="69CFF6BC" w14:textId="77777777" w:rsidR="007E2AD9" w:rsidRDefault="007E2AD9" w:rsidP="007E2AD9">
      <w:pPr>
        <w:pStyle w:val="1d"/>
        <w:spacing w:line="360" w:lineRule="auto"/>
        <w:rPr>
          <w:b/>
          <w:i/>
          <w:sz w:val="24"/>
          <w:szCs w:val="24"/>
        </w:rPr>
      </w:pPr>
    </w:p>
    <w:p w14:paraId="6A39876D" w14:textId="77777777" w:rsidR="007E2AD9" w:rsidRDefault="007E2AD9" w:rsidP="007E2AD9">
      <w:pPr>
        <w:pStyle w:val="1d"/>
        <w:spacing w:line="360" w:lineRule="auto"/>
        <w:rPr>
          <w:b/>
          <w:i/>
          <w:sz w:val="24"/>
          <w:szCs w:val="24"/>
        </w:rPr>
      </w:pPr>
    </w:p>
    <w:p w14:paraId="3C0D477A" w14:textId="77777777" w:rsidR="007E2AD9" w:rsidRDefault="007E2AD9" w:rsidP="007E2AD9">
      <w:pPr>
        <w:pStyle w:val="1d"/>
        <w:spacing w:line="360" w:lineRule="auto"/>
        <w:rPr>
          <w:b/>
          <w:i/>
          <w:sz w:val="24"/>
          <w:szCs w:val="24"/>
        </w:rPr>
      </w:pPr>
    </w:p>
    <w:p w14:paraId="647BD5DB" w14:textId="77777777" w:rsidR="007E2AD9" w:rsidRDefault="007E2AD9" w:rsidP="007E2AD9">
      <w:pPr>
        <w:pStyle w:val="1d"/>
        <w:spacing w:line="360" w:lineRule="auto"/>
        <w:rPr>
          <w:b/>
          <w:i/>
          <w:sz w:val="24"/>
          <w:szCs w:val="24"/>
        </w:rPr>
      </w:pPr>
    </w:p>
    <w:p w14:paraId="7DC817C9" w14:textId="77777777" w:rsidR="007E2AD9" w:rsidRDefault="007E2AD9" w:rsidP="007E2AD9">
      <w:pPr>
        <w:pStyle w:val="1d"/>
        <w:spacing w:line="360" w:lineRule="auto"/>
        <w:rPr>
          <w:b/>
          <w:i/>
          <w:sz w:val="24"/>
          <w:szCs w:val="24"/>
        </w:rPr>
      </w:pPr>
    </w:p>
    <w:p w14:paraId="00456313" w14:textId="77777777" w:rsidR="007E2AD9" w:rsidRDefault="007E2AD9" w:rsidP="007E2AD9">
      <w:pPr>
        <w:pStyle w:val="1d"/>
        <w:spacing w:line="360" w:lineRule="auto"/>
        <w:rPr>
          <w:b/>
          <w:i/>
          <w:sz w:val="24"/>
          <w:szCs w:val="24"/>
        </w:rPr>
      </w:pPr>
    </w:p>
    <w:p w14:paraId="00F67658" w14:textId="77777777" w:rsidR="007E2AD9" w:rsidRDefault="007E2AD9" w:rsidP="007E2AD9">
      <w:pPr>
        <w:pStyle w:val="1d"/>
        <w:spacing w:line="360" w:lineRule="auto"/>
        <w:rPr>
          <w:b/>
          <w:i/>
          <w:sz w:val="24"/>
          <w:szCs w:val="24"/>
        </w:rPr>
      </w:pPr>
    </w:p>
    <w:p w14:paraId="0A26C86B" w14:textId="77777777" w:rsidR="007E2AD9" w:rsidRDefault="007E2AD9" w:rsidP="007E2AD9">
      <w:pPr>
        <w:pStyle w:val="1d"/>
        <w:spacing w:line="360" w:lineRule="auto"/>
        <w:rPr>
          <w:b/>
          <w:i/>
          <w:sz w:val="24"/>
          <w:szCs w:val="24"/>
        </w:rPr>
      </w:pPr>
    </w:p>
    <w:p w14:paraId="0CE3666F" w14:textId="77777777" w:rsidR="007E2AD9" w:rsidRDefault="007E2AD9" w:rsidP="007E2AD9">
      <w:pPr>
        <w:pStyle w:val="1d"/>
        <w:spacing w:line="360" w:lineRule="auto"/>
        <w:rPr>
          <w:b/>
          <w:i/>
          <w:sz w:val="24"/>
          <w:szCs w:val="24"/>
        </w:rPr>
      </w:pPr>
    </w:p>
    <w:p w14:paraId="0ADD79E8" w14:textId="77777777" w:rsidR="007E2AD9" w:rsidRDefault="007E2AD9" w:rsidP="007E2AD9">
      <w:pPr>
        <w:pStyle w:val="1d"/>
        <w:spacing w:line="360" w:lineRule="auto"/>
        <w:rPr>
          <w:b/>
          <w:i/>
          <w:sz w:val="24"/>
          <w:szCs w:val="24"/>
        </w:rPr>
      </w:pPr>
    </w:p>
    <w:p w14:paraId="6D9A7AFE" w14:textId="77777777" w:rsidR="007E2AD9" w:rsidRDefault="007E2AD9" w:rsidP="007E2AD9">
      <w:pPr>
        <w:pStyle w:val="1d"/>
        <w:spacing w:line="360" w:lineRule="auto"/>
        <w:rPr>
          <w:b/>
          <w:i/>
          <w:sz w:val="24"/>
          <w:szCs w:val="24"/>
        </w:rPr>
      </w:pPr>
    </w:p>
    <w:p w14:paraId="5A6D4793" w14:textId="77777777" w:rsidR="007E2AD9" w:rsidRDefault="007E2AD9" w:rsidP="007E2AD9">
      <w:pPr>
        <w:pStyle w:val="1d"/>
        <w:spacing w:line="360" w:lineRule="auto"/>
        <w:rPr>
          <w:b/>
          <w:i/>
          <w:sz w:val="24"/>
          <w:szCs w:val="24"/>
        </w:rPr>
      </w:pPr>
    </w:p>
    <w:p w14:paraId="2D5FC26C" w14:textId="77777777" w:rsidR="007E2AD9" w:rsidRDefault="007E2AD9" w:rsidP="007E2AD9">
      <w:pPr>
        <w:pStyle w:val="1d"/>
        <w:spacing w:line="360" w:lineRule="auto"/>
        <w:rPr>
          <w:b/>
          <w:i/>
          <w:sz w:val="24"/>
          <w:szCs w:val="24"/>
        </w:rPr>
      </w:pPr>
    </w:p>
    <w:p w14:paraId="4DB271EA" w14:textId="77777777" w:rsidR="007E2AD9" w:rsidRDefault="007E2AD9" w:rsidP="007E2AD9">
      <w:pPr>
        <w:pStyle w:val="1d"/>
        <w:spacing w:line="360" w:lineRule="auto"/>
        <w:rPr>
          <w:b/>
          <w:i/>
          <w:sz w:val="24"/>
          <w:szCs w:val="24"/>
        </w:rPr>
      </w:pPr>
    </w:p>
    <w:p w14:paraId="51C8FF30" w14:textId="77777777" w:rsidR="007E2AD9" w:rsidRDefault="007E2AD9" w:rsidP="007E2AD9">
      <w:pPr>
        <w:pStyle w:val="1d"/>
        <w:spacing w:line="360" w:lineRule="auto"/>
        <w:rPr>
          <w:b/>
          <w:i/>
          <w:sz w:val="24"/>
          <w:szCs w:val="24"/>
        </w:rPr>
      </w:pPr>
    </w:p>
    <w:p w14:paraId="26F2C4D5" w14:textId="77777777" w:rsidR="007E2AD9" w:rsidRDefault="007E2AD9" w:rsidP="007E2AD9">
      <w:pPr>
        <w:pStyle w:val="1d"/>
        <w:spacing w:line="360" w:lineRule="auto"/>
        <w:rPr>
          <w:b/>
          <w:i/>
          <w:sz w:val="24"/>
          <w:szCs w:val="24"/>
        </w:rPr>
      </w:pPr>
    </w:p>
    <w:p w14:paraId="4A75E48A" w14:textId="77777777" w:rsidR="007E2AD9" w:rsidRDefault="007E2AD9" w:rsidP="007E2AD9">
      <w:pPr>
        <w:pStyle w:val="1d"/>
        <w:spacing w:line="360" w:lineRule="auto"/>
        <w:rPr>
          <w:b/>
          <w:i/>
          <w:sz w:val="24"/>
          <w:szCs w:val="24"/>
        </w:rPr>
      </w:pPr>
    </w:p>
    <w:p w14:paraId="27CD4EB6" w14:textId="77777777" w:rsidR="007E2AD9" w:rsidRDefault="007E2AD9" w:rsidP="007E2AD9">
      <w:pPr>
        <w:pStyle w:val="1d"/>
        <w:spacing w:line="360" w:lineRule="auto"/>
        <w:rPr>
          <w:b/>
          <w:i/>
          <w:sz w:val="24"/>
          <w:szCs w:val="24"/>
        </w:rPr>
      </w:pPr>
    </w:p>
    <w:p w14:paraId="0A516806" w14:textId="77777777" w:rsidR="007E2AD9" w:rsidRDefault="007E2AD9" w:rsidP="007E2AD9">
      <w:pPr>
        <w:pStyle w:val="1d"/>
        <w:spacing w:line="360" w:lineRule="auto"/>
        <w:rPr>
          <w:b/>
          <w:i/>
          <w:sz w:val="24"/>
          <w:szCs w:val="24"/>
        </w:rPr>
      </w:pPr>
    </w:p>
    <w:p w14:paraId="701061BA" w14:textId="77777777" w:rsidR="007E2AD9" w:rsidRDefault="007E2AD9" w:rsidP="007E2AD9">
      <w:pPr>
        <w:pStyle w:val="1d"/>
        <w:spacing w:line="360" w:lineRule="auto"/>
        <w:rPr>
          <w:b/>
          <w:i/>
          <w:sz w:val="24"/>
          <w:szCs w:val="24"/>
        </w:rPr>
      </w:pPr>
    </w:p>
    <w:p w14:paraId="3F821B93" w14:textId="77777777" w:rsidR="007E2AD9" w:rsidRDefault="007E2AD9" w:rsidP="007E2AD9">
      <w:pPr>
        <w:pStyle w:val="1d"/>
        <w:spacing w:line="360" w:lineRule="auto"/>
        <w:rPr>
          <w:b/>
          <w:i/>
          <w:sz w:val="24"/>
          <w:szCs w:val="24"/>
        </w:rPr>
      </w:pPr>
    </w:p>
    <w:p w14:paraId="7D68ABBE" w14:textId="77777777" w:rsidR="007E2AD9" w:rsidRDefault="007E2AD9" w:rsidP="007E2AD9">
      <w:pPr>
        <w:pStyle w:val="1d"/>
        <w:spacing w:line="360" w:lineRule="auto"/>
        <w:rPr>
          <w:b/>
          <w:i/>
          <w:sz w:val="24"/>
          <w:szCs w:val="24"/>
        </w:rPr>
      </w:pPr>
    </w:p>
    <w:p w14:paraId="339193F5" w14:textId="77777777" w:rsidR="007E2AD9" w:rsidRDefault="007E2AD9" w:rsidP="007E2AD9">
      <w:pPr>
        <w:pStyle w:val="1d"/>
        <w:spacing w:line="360" w:lineRule="auto"/>
        <w:rPr>
          <w:b/>
          <w:i/>
          <w:sz w:val="24"/>
          <w:szCs w:val="24"/>
        </w:rPr>
      </w:pPr>
    </w:p>
    <w:p w14:paraId="72E5E21C" w14:textId="77777777" w:rsidR="007E2AD9" w:rsidRDefault="007E2AD9" w:rsidP="007E2AD9">
      <w:pPr>
        <w:pStyle w:val="1d"/>
        <w:spacing w:line="360" w:lineRule="auto"/>
        <w:rPr>
          <w:b/>
          <w:i/>
          <w:sz w:val="24"/>
          <w:szCs w:val="24"/>
        </w:rPr>
      </w:pPr>
    </w:p>
    <w:p w14:paraId="782050A4" w14:textId="77777777" w:rsidR="007E2AD9" w:rsidRDefault="007E2AD9" w:rsidP="007E2AD9">
      <w:pPr>
        <w:pStyle w:val="1d"/>
        <w:spacing w:line="360" w:lineRule="auto"/>
        <w:rPr>
          <w:b/>
          <w:i/>
          <w:sz w:val="24"/>
          <w:szCs w:val="24"/>
        </w:rPr>
      </w:pPr>
    </w:p>
    <w:p w14:paraId="0AC2A92E" w14:textId="77777777" w:rsidR="007E2AD9" w:rsidRDefault="007E2AD9" w:rsidP="007E2AD9">
      <w:pPr>
        <w:pStyle w:val="1d"/>
        <w:spacing w:line="360" w:lineRule="auto"/>
        <w:rPr>
          <w:b/>
          <w:i/>
          <w:sz w:val="24"/>
          <w:szCs w:val="24"/>
        </w:rPr>
      </w:pPr>
    </w:p>
    <w:p w14:paraId="68E0F817" w14:textId="77777777" w:rsidR="007E2AD9" w:rsidRDefault="007E2AD9" w:rsidP="007E2AD9">
      <w:pPr>
        <w:pStyle w:val="1d"/>
        <w:spacing w:line="360" w:lineRule="auto"/>
        <w:rPr>
          <w:b/>
          <w:i/>
          <w:sz w:val="24"/>
          <w:szCs w:val="24"/>
        </w:rPr>
      </w:pPr>
    </w:p>
    <w:p w14:paraId="199A74E8" w14:textId="77777777" w:rsidR="007E2AD9" w:rsidRDefault="007E2AD9" w:rsidP="007E2AD9">
      <w:pPr>
        <w:pStyle w:val="1d"/>
        <w:spacing w:line="360" w:lineRule="auto"/>
        <w:rPr>
          <w:b/>
          <w:i/>
          <w:sz w:val="24"/>
          <w:szCs w:val="24"/>
        </w:rPr>
      </w:pPr>
    </w:p>
    <w:p w14:paraId="5583A6FF" w14:textId="77777777" w:rsidR="007E2AD9" w:rsidRDefault="007E2AD9" w:rsidP="007E2AD9">
      <w:pPr>
        <w:pStyle w:val="1d"/>
        <w:spacing w:line="360" w:lineRule="auto"/>
        <w:rPr>
          <w:b/>
          <w:i/>
          <w:sz w:val="24"/>
          <w:szCs w:val="24"/>
        </w:rPr>
      </w:pPr>
    </w:p>
    <w:p w14:paraId="36AA5FC0" w14:textId="77777777" w:rsidR="007E2AD9" w:rsidRDefault="007E2AD9" w:rsidP="007E2AD9">
      <w:pPr>
        <w:pStyle w:val="1d"/>
        <w:spacing w:line="360" w:lineRule="auto"/>
        <w:rPr>
          <w:b/>
          <w:i/>
          <w:sz w:val="24"/>
          <w:szCs w:val="24"/>
        </w:rPr>
      </w:pPr>
    </w:p>
    <w:p w14:paraId="41281DCB" w14:textId="77777777" w:rsidR="007E2AD9" w:rsidRDefault="007E2AD9" w:rsidP="007E2AD9">
      <w:pPr>
        <w:pStyle w:val="1d"/>
        <w:spacing w:line="360" w:lineRule="auto"/>
        <w:rPr>
          <w:b/>
          <w:i/>
          <w:sz w:val="24"/>
          <w:szCs w:val="24"/>
        </w:rPr>
      </w:pPr>
    </w:p>
    <w:p w14:paraId="3B0BD4CE" w14:textId="77777777" w:rsidR="007E2AD9" w:rsidRDefault="007E2AD9" w:rsidP="007E2AD9">
      <w:pPr>
        <w:pStyle w:val="1d"/>
        <w:spacing w:line="360" w:lineRule="auto"/>
        <w:rPr>
          <w:b/>
          <w:i/>
          <w:sz w:val="24"/>
          <w:szCs w:val="24"/>
        </w:rPr>
      </w:pPr>
    </w:p>
    <w:p w14:paraId="4FEFB76E" w14:textId="77777777" w:rsidR="007E2AD9" w:rsidRDefault="007E2AD9" w:rsidP="007E2AD9">
      <w:pPr>
        <w:pStyle w:val="1d"/>
        <w:spacing w:line="360" w:lineRule="auto"/>
        <w:rPr>
          <w:b/>
          <w:i/>
          <w:sz w:val="24"/>
          <w:szCs w:val="24"/>
        </w:rPr>
      </w:pPr>
    </w:p>
    <w:p w14:paraId="3A5CD393" w14:textId="77777777" w:rsidR="007E2AD9" w:rsidRDefault="007E2AD9" w:rsidP="007E2AD9">
      <w:pPr>
        <w:pStyle w:val="1d"/>
        <w:spacing w:line="360" w:lineRule="auto"/>
        <w:jc w:val="center"/>
        <w:rPr>
          <w:b/>
          <w:sz w:val="24"/>
          <w:szCs w:val="24"/>
          <w:lang w:eastAsia="ar-SA"/>
        </w:rPr>
      </w:pPr>
      <w:r>
        <w:rPr>
          <w:b/>
          <w:sz w:val="24"/>
          <w:szCs w:val="24"/>
          <w:lang w:eastAsia="ar-SA"/>
        </w:rPr>
        <w:t xml:space="preserve">Раздел 1. </w:t>
      </w:r>
      <w:r w:rsidRPr="003C03C0">
        <w:rPr>
          <w:b/>
          <w:sz w:val="24"/>
          <w:szCs w:val="24"/>
          <w:lang w:eastAsia="ar-SA"/>
        </w:rPr>
        <w:t>Графическая часть.</w:t>
      </w:r>
      <w:r>
        <w:rPr>
          <w:b/>
          <w:sz w:val="24"/>
          <w:szCs w:val="24"/>
          <w:lang w:eastAsia="ar-SA"/>
        </w:rPr>
        <w:t xml:space="preserve"> Чертеж межевания территории.</w:t>
      </w:r>
    </w:p>
    <w:p w14:paraId="162D755D" w14:textId="77777777" w:rsidR="007E2AD9" w:rsidRDefault="007E2AD9" w:rsidP="007E2AD9">
      <w:pPr>
        <w:pStyle w:val="1d"/>
        <w:spacing w:line="360" w:lineRule="auto"/>
        <w:rPr>
          <w:b/>
          <w:i/>
          <w:sz w:val="24"/>
          <w:szCs w:val="24"/>
        </w:rPr>
      </w:pPr>
    </w:p>
    <w:p w14:paraId="68FC24C9" w14:textId="77777777" w:rsidR="007E2AD9" w:rsidRDefault="007E2AD9" w:rsidP="007E2AD9">
      <w:pPr>
        <w:pStyle w:val="1d"/>
        <w:spacing w:line="360" w:lineRule="auto"/>
        <w:rPr>
          <w:b/>
          <w:i/>
          <w:sz w:val="24"/>
          <w:szCs w:val="24"/>
        </w:rPr>
      </w:pPr>
    </w:p>
    <w:p w14:paraId="2C1C0F1C" w14:textId="77777777" w:rsidR="007E2AD9" w:rsidRDefault="007E2AD9" w:rsidP="007E2AD9">
      <w:pPr>
        <w:pStyle w:val="1d"/>
        <w:spacing w:line="360" w:lineRule="auto"/>
        <w:rPr>
          <w:b/>
          <w:i/>
          <w:sz w:val="24"/>
          <w:szCs w:val="24"/>
        </w:rPr>
      </w:pPr>
    </w:p>
    <w:p w14:paraId="4B7C61B7" w14:textId="77777777" w:rsidR="007E2AD9" w:rsidRDefault="007E2AD9" w:rsidP="007E2AD9">
      <w:pPr>
        <w:pStyle w:val="1d"/>
        <w:spacing w:line="360" w:lineRule="auto"/>
        <w:rPr>
          <w:b/>
          <w:i/>
          <w:sz w:val="24"/>
          <w:szCs w:val="24"/>
        </w:rPr>
      </w:pPr>
    </w:p>
    <w:p w14:paraId="7DBD7A53" w14:textId="77777777" w:rsidR="007E2AD9" w:rsidRDefault="007E2AD9" w:rsidP="007E2AD9">
      <w:pPr>
        <w:pStyle w:val="1d"/>
        <w:spacing w:line="360" w:lineRule="auto"/>
        <w:rPr>
          <w:b/>
          <w:i/>
          <w:sz w:val="24"/>
          <w:szCs w:val="24"/>
        </w:rPr>
      </w:pPr>
    </w:p>
    <w:p w14:paraId="690AC1FA" w14:textId="77777777" w:rsidR="007E2AD9" w:rsidRDefault="007E2AD9" w:rsidP="007E2AD9">
      <w:pPr>
        <w:pStyle w:val="1d"/>
        <w:spacing w:line="360" w:lineRule="auto"/>
        <w:rPr>
          <w:b/>
          <w:i/>
          <w:sz w:val="24"/>
          <w:szCs w:val="24"/>
        </w:rPr>
      </w:pPr>
    </w:p>
    <w:p w14:paraId="5CC08F60" w14:textId="77777777" w:rsidR="007E2AD9" w:rsidRDefault="007E2AD9" w:rsidP="007E2AD9">
      <w:pPr>
        <w:pStyle w:val="1d"/>
        <w:spacing w:line="360" w:lineRule="auto"/>
        <w:rPr>
          <w:b/>
          <w:i/>
          <w:sz w:val="24"/>
          <w:szCs w:val="24"/>
        </w:rPr>
      </w:pPr>
    </w:p>
    <w:p w14:paraId="624943DE" w14:textId="77777777" w:rsidR="007E2AD9" w:rsidRDefault="007E2AD9" w:rsidP="007E2AD9">
      <w:pPr>
        <w:pStyle w:val="1d"/>
        <w:spacing w:line="360" w:lineRule="auto"/>
        <w:rPr>
          <w:b/>
          <w:i/>
          <w:sz w:val="24"/>
          <w:szCs w:val="24"/>
        </w:rPr>
      </w:pPr>
    </w:p>
    <w:p w14:paraId="2FBD8E5D" w14:textId="77777777" w:rsidR="007E2AD9" w:rsidRDefault="007E2AD9" w:rsidP="007E2AD9">
      <w:pPr>
        <w:pStyle w:val="1d"/>
        <w:spacing w:line="360" w:lineRule="auto"/>
        <w:rPr>
          <w:b/>
          <w:i/>
          <w:sz w:val="24"/>
          <w:szCs w:val="24"/>
        </w:rPr>
      </w:pPr>
    </w:p>
    <w:p w14:paraId="160B6326" w14:textId="77777777" w:rsidR="007E2AD9" w:rsidRDefault="007E2AD9" w:rsidP="007E2AD9">
      <w:pPr>
        <w:pStyle w:val="1d"/>
        <w:spacing w:line="360" w:lineRule="auto"/>
        <w:rPr>
          <w:b/>
          <w:i/>
          <w:sz w:val="24"/>
          <w:szCs w:val="24"/>
        </w:rPr>
      </w:pPr>
    </w:p>
    <w:p w14:paraId="4DE768B8" w14:textId="77777777" w:rsidR="007E2AD9" w:rsidRDefault="007E2AD9" w:rsidP="007E2AD9">
      <w:pPr>
        <w:pStyle w:val="1d"/>
        <w:spacing w:line="360" w:lineRule="auto"/>
        <w:rPr>
          <w:b/>
          <w:i/>
          <w:sz w:val="24"/>
          <w:szCs w:val="24"/>
        </w:rPr>
      </w:pPr>
    </w:p>
    <w:p w14:paraId="41A9325C" w14:textId="77777777" w:rsidR="007E2AD9" w:rsidRDefault="007E2AD9" w:rsidP="007E2AD9">
      <w:pPr>
        <w:pStyle w:val="1d"/>
        <w:spacing w:line="360" w:lineRule="auto"/>
        <w:rPr>
          <w:b/>
          <w:i/>
          <w:sz w:val="24"/>
          <w:szCs w:val="24"/>
        </w:rPr>
      </w:pPr>
    </w:p>
    <w:p w14:paraId="12FDD342" w14:textId="77777777" w:rsidR="007E2AD9" w:rsidRDefault="007E2AD9" w:rsidP="007E2AD9">
      <w:pPr>
        <w:pStyle w:val="1d"/>
        <w:spacing w:line="360" w:lineRule="auto"/>
        <w:rPr>
          <w:b/>
          <w:i/>
          <w:sz w:val="24"/>
          <w:szCs w:val="24"/>
        </w:rPr>
      </w:pPr>
    </w:p>
    <w:p w14:paraId="2E9E4AAB" w14:textId="77777777" w:rsidR="007E2AD9" w:rsidRDefault="007E2AD9" w:rsidP="007E2AD9">
      <w:pPr>
        <w:pStyle w:val="1d"/>
        <w:spacing w:line="360" w:lineRule="auto"/>
        <w:rPr>
          <w:b/>
          <w:i/>
          <w:sz w:val="24"/>
          <w:szCs w:val="24"/>
        </w:rPr>
      </w:pPr>
    </w:p>
    <w:p w14:paraId="09A344BC" w14:textId="77777777" w:rsidR="007E2AD9" w:rsidRDefault="007E2AD9" w:rsidP="007E2AD9">
      <w:pPr>
        <w:pStyle w:val="1d"/>
        <w:spacing w:line="360" w:lineRule="auto"/>
        <w:rPr>
          <w:b/>
          <w:i/>
          <w:sz w:val="24"/>
          <w:szCs w:val="24"/>
        </w:rPr>
      </w:pPr>
    </w:p>
    <w:p w14:paraId="5790A621" w14:textId="77777777" w:rsidR="007E2AD9" w:rsidRDefault="007E2AD9" w:rsidP="007E2AD9">
      <w:pPr>
        <w:pStyle w:val="1d"/>
        <w:spacing w:line="360" w:lineRule="auto"/>
        <w:rPr>
          <w:b/>
          <w:i/>
          <w:sz w:val="24"/>
          <w:szCs w:val="24"/>
        </w:rPr>
      </w:pPr>
    </w:p>
    <w:p w14:paraId="634224EA" w14:textId="77777777" w:rsidR="007E2AD9" w:rsidRDefault="007E2AD9" w:rsidP="007E2AD9">
      <w:pPr>
        <w:pStyle w:val="1d"/>
        <w:spacing w:line="360" w:lineRule="auto"/>
        <w:rPr>
          <w:b/>
          <w:i/>
          <w:sz w:val="24"/>
          <w:szCs w:val="24"/>
        </w:rPr>
      </w:pPr>
    </w:p>
    <w:p w14:paraId="7B8F188B" w14:textId="77777777" w:rsidR="007E2AD9" w:rsidRDefault="007E2AD9" w:rsidP="007E2AD9">
      <w:pPr>
        <w:pStyle w:val="1d"/>
        <w:spacing w:line="360" w:lineRule="auto"/>
        <w:rPr>
          <w:b/>
          <w:i/>
          <w:sz w:val="24"/>
          <w:szCs w:val="24"/>
        </w:rPr>
      </w:pPr>
    </w:p>
    <w:p w14:paraId="3BAD9025" w14:textId="77777777" w:rsidR="007E2AD9" w:rsidRDefault="007E2AD9" w:rsidP="007E2AD9">
      <w:pPr>
        <w:pStyle w:val="1d"/>
        <w:spacing w:line="360" w:lineRule="auto"/>
        <w:rPr>
          <w:b/>
          <w:i/>
          <w:sz w:val="24"/>
          <w:szCs w:val="24"/>
        </w:rPr>
      </w:pPr>
    </w:p>
    <w:p w14:paraId="0C7FBAD4" w14:textId="77777777" w:rsidR="007E2AD9" w:rsidRDefault="007E2AD9" w:rsidP="007E2AD9">
      <w:pPr>
        <w:pStyle w:val="1d"/>
        <w:spacing w:line="360" w:lineRule="auto"/>
        <w:rPr>
          <w:b/>
          <w:i/>
          <w:sz w:val="24"/>
          <w:szCs w:val="24"/>
        </w:rPr>
      </w:pPr>
    </w:p>
    <w:p w14:paraId="1B2F1343" w14:textId="77777777" w:rsidR="007E2AD9" w:rsidRDefault="007E2AD9" w:rsidP="007E2AD9">
      <w:pPr>
        <w:pStyle w:val="1d"/>
        <w:spacing w:line="360" w:lineRule="auto"/>
        <w:rPr>
          <w:b/>
          <w:i/>
          <w:sz w:val="24"/>
          <w:szCs w:val="24"/>
        </w:rPr>
      </w:pPr>
    </w:p>
    <w:p w14:paraId="7802A650" w14:textId="77777777" w:rsidR="007E2AD9" w:rsidRDefault="007E2AD9" w:rsidP="007E2AD9">
      <w:pPr>
        <w:pStyle w:val="1d"/>
        <w:spacing w:line="360" w:lineRule="auto"/>
        <w:rPr>
          <w:b/>
          <w:i/>
          <w:sz w:val="24"/>
          <w:szCs w:val="24"/>
        </w:rPr>
      </w:pPr>
    </w:p>
    <w:p w14:paraId="18B33504" w14:textId="77777777" w:rsidR="007E2AD9" w:rsidRDefault="007E2AD9" w:rsidP="007E2AD9">
      <w:pPr>
        <w:pStyle w:val="1d"/>
        <w:spacing w:line="360" w:lineRule="auto"/>
        <w:rPr>
          <w:b/>
          <w:i/>
          <w:sz w:val="24"/>
          <w:szCs w:val="24"/>
        </w:rPr>
      </w:pPr>
    </w:p>
    <w:p w14:paraId="2E0587C9" w14:textId="77777777" w:rsidR="007E2AD9" w:rsidRDefault="007E2AD9" w:rsidP="007E2AD9">
      <w:pPr>
        <w:pStyle w:val="1d"/>
        <w:spacing w:line="360" w:lineRule="auto"/>
        <w:rPr>
          <w:b/>
          <w:i/>
          <w:sz w:val="24"/>
          <w:szCs w:val="24"/>
        </w:rPr>
      </w:pPr>
    </w:p>
    <w:p w14:paraId="2536FFBD" w14:textId="77777777" w:rsidR="007E2AD9" w:rsidRDefault="007E2AD9" w:rsidP="007E2AD9">
      <w:pPr>
        <w:pStyle w:val="1d"/>
        <w:spacing w:line="360" w:lineRule="auto"/>
        <w:rPr>
          <w:b/>
          <w:i/>
          <w:sz w:val="24"/>
          <w:szCs w:val="24"/>
        </w:rPr>
      </w:pPr>
    </w:p>
    <w:p w14:paraId="49FDC7B5" w14:textId="77777777" w:rsidR="007E2AD9" w:rsidRDefault="007E2AD9" w:rsidP="007E2AD9">
      <w:pPr>
        <w:pStyle w:val="1d"/>
        <w:spacing w:line="360" w:lineRule="auto"/>
        <w:rPr>
          <w:b/>
          <w:i/>
          <w:sz w:val="24"/>
          <w:szCs w:val="24"/>
        </w:rPr>
      </w:pPr>
    </w:p>
    <w:p w14:paraId="27E340A0" w14:textId="77777777" w:rsidR="007E2AD9" w:rsidRDefault="007E2AD9" w:rsidP="007E2AD9">
      <w:pPr>
        <w:pStyle w:val="1d"/>
        <w:spacing w:line="360" w:lineRule="auto"/>
        <w:rPr>
          <w:b/>
          <w:i/>
          <w:sz w:val="24"/>
          <w:szCs w:val="24"/>
        </w:rPr>
      </w:pPr>
    </w:p>
    <w:p w14:paraId="5432F3BE" w14:textId="77777777" w:rsidR="007E2AD9" w:rsidRDefault="007E2AD9" w:rsidP="007E2AD9">
      <w:pPr>
        <w:pStyle w:val="1d"/>
        <w:spacing w:line="360" w:lineRule="auto"/>
        <w:rPr>
          <w:b/>
          <w:i/>
          <w:sz w:val="24"/>
          <w:szCs w:val="24"/>
        </w:rPr>
      </w:pPr>
    </w:p>
    <w:p w14:paraId="41BDB403" w14:textId="77777777" w:rsidR="007E2AD9" w:rsidRDefault="007E2AD9" w:rsidP="007E2AD9">
      <w:pPr>
        <w:pStyle w:val="1d"/>
        <w:spacing w:line="360" w:lineRule="auto"/>
        <w:jc w:val="center"/>
        <w:rPr>
          <w:b/>
          <w:sz w:val="24"/>
          <w:szCs w:val="24"/>
          <w:lang w:eastAsia="ar-SA"/>
        </w:rPr>
      </w:pPr>
      <w:r w:rsidRPr="003C03C0">
        <w:rPr>
          <w:b/>
          <w:sz w:val="24"/>
          <w:szCs w:val="24"/>
          <w:lang w:eastAsia="ar-SA"/>
        </w:rPr>
        <w:t xml:space="preserve">Раздел </w:t>
      </w:r>
      <w:r>
        <w:rPr>
          <w:b/>
          <w:sz w:val="24"/>
          <w:szCs w:val="24"/>
          <w:lang w:eastAsia="ar-SA"/>
        </w:rPr>
        <w:t>2</w:t>
      </w:r>
      <w:r w:rsidRPr="003C03C0">
        <w:rPr>
          <w:b/>
          <w:sz w:val="24"/>
          <w:szCs w:val="24"/>
          <w:lang w:eastAsia="ar-SA"/>
        </w:rPr>
        <w:t xml:space="preserve">. Проект межевания территории. </w:t>
      </w:r>
    </w:p>
    <w:p w14:paraId="25AFB7D3" w14:textId="77777777" w:rsidR="007E2AD9" w:rsidRDefault="007E2AD9" w:rsidP="007E2AD9">
      <w:pPr>
        <w:pStyle w:val="1d"/>
        <w:spacing w:line="360" w:lineRule="auto"/>
        <w:jc w:val="center"/>
        <w:rPr>
          <w:b/>
          <w:i/>
          <w:sz w:val="24"/>
          <w:szCs w:val="24"/>
        </w:rPr>
      </w:pPr>
      <w:r w:rsidRPr="003C03C0">
        <w:rPr>
          <w:b/>
          <w:sz w:val="24"/>
          <w:szCs w:val="24"/>
          <w:lang w:eastAsia="ar-SA"/>
        </w:rPr>
        <w:t xml:space="preserve"> </w:t>
      </w:r>
      <w:r w:rsidRPr="00FB0DBA">
        <w:rPr>
          <w:b/>
          <w:sz w:val="24"/>
          <w:szCs w:val="24"/>
          <w:lang w:eastAsia="ar-SA"/>
        </w:rPr>
        <w:t>Текстовая часть</w:t>
      </w:r>
      <w:r w:rsidRPr="003C03C0">
        <w:rPr>
          <w:b/>
          <w:sz w:val="24"/>
          <w:szCs w:val="24"/>
          <w:lang w:eastAsia="ar-SA"/>
        </w:rPr>
        <w:t>.</w:t>
      </w:r>
    </w:p>
    <w:p w14:paraId="612BE03C" w14:textId="77777777" w:rsidR="007E2AD9" w:rsidRDefault="007E2AD9" w:rsidP="007E2AD9">
      <w:pPr>
        <w:pStyle w:val="1d"/>
        <w:spacing w:line="360" w:lineRule="auto"/>
        <w:rPr>
          <w:b/>
          <w:i/>
          <w:sz w:val="24"/>
          <w:szCs w:val="24"/>
        </w:rPr>
      </w:pPr>
    </w:p>
    <w:p w14:paraId="6B463BAE" w14:textId="77777777" w:rsidR="007E2AD9" w:rsidRDefault="007E2AD9" w:rsidP="007E2AD9">
      <w:pPr>
        <w:pStyle w:val="1d"/>
        <w:spacing w:line="360" w:lineRule="auto"/>
        <w:rPr>
          <w:b/>
          <w:i/>
          <w:sz w:val="24"/>
          <w:szCs w:val="24"/>
        </w:rPr>
      </w:pPr>
    </w:p>
    <w:p w14:paraId="006C72E8" w14:textId="77777777" w:rsidR="007E2AD9" w:rsidRDefault="007E2AD9" w:rsidP="007E2AD9">
      <w:pPr>
        <w:pStyle w:val="1d"/>
        <w:spacing w:line="360" w:lineRule="auto"/>
        <w:rPr>
          <w:b/>
          <w:i/>
          <w:sz w:val="24"/>
          <w:szCs w:val="24"/>
        </w:rPr>
      </w:pPr>
    </w:p>
    <w:p w14:paraId="5B80E8F3" w14:textId="77777777" w:rsidR="007E2AD9" w:rsidRDefault="007E2AD9" w:rsidP="007E2AD9">
      <w:pPr>
        <w:pStyle w:val="1d"/>
        <w:spacing w:line="360" w:lineRule="auto"/>
        <w:rPr>
          <w:b/>
          <w:i/>
          <w:sz w:val="24"/>
          <w:szCs w:val="24"/>
        </w:rPr>
        <w:sectPr w:rsidR="007E2AD9" w:rsidSect="00BD16B8">
          <w:pgSz w:w="11906" w:h="16838"/>
          <w:pgMar w:top="284" w:right="850" w:bottom="1418" w:left="1701" w:header="709" w:footer="708" w:gutter="0"/>
          <w:cols w:space="720"/>
          <w:docGrid w:linePitch="360"/>
        </w:sectPr>
      </w:pPr>
    </w:p>
    <w:p w14:paraId="7B7594BB" w14:textId="77777777" w:rsidR="007E2AD9" w:rsidRPr="00B74CDF" w:rsidRDefault="007E2AD9" w:rsidP="007E2AD9">
      <w:pPr>
        <w:pStyle w:val="34"/>
        <w:numPr>
          <w:ilvl w:val="4"/>
          <w:numId w:val="2"/>
        </w:numPr>
        <w:spacing w:line="276" w:lineRule="auto"/>
        <w:ind w:left="426" w:firstLine="0"/>
        <w:rPr>
          <w:i/>
          <w:sz w:val="24"/>
          <w:szCs w:val="24"/>
        </w:rPr>
      </w:pPr>
      <w:r w:rsidRPr="00762A90">
        <w:rPr>
          <w:rStyle w:val="50"/>
        </w:rPr>
        <w:t>Исходно-разрешительная документация</w:t>
      </w:r>
      <w:r w:rsidRPr="00C70533">
        <w:rPr>
          <w:i/>
          <w:sz w:val="24"/>
          <w:szCs w:val="24"/>
        </w:rPr>
        <w:t>.</w:t>
      </w:r>
    </w:p>
    <w:p w14:paraId="68D7C929" w14:textId="77777777" w:rsidR="007E2AD9" w:rsidRPr="00C70533" w:rsidRDefault="007E2AD9" w:rsidP="007E2AD9">
      <w:pPr>
        <w:spacing w:line="276" w:lineRule="auto"/>
        <w:ind w:firstLine="709"/>
        <w:jc w:val="both"/>
      </w:pPr>
      <w:r w:rsidRPr="00C70533">
        <w:t>Основанием для разработки проекта межевания территории служит:</w:t>
      </w:r>
    </w:p>
    <w:p w14:paraId="394D1412" w14:textId="77777777" w:rsidR="007E2AD9" w:rsidRPr="00C70533" w:rsidRDefault="007E2AD9" w:rsidP="007E2AD9">
      <w:pPr>
        <w:spacing w:line="276" w:lineRule="auto"/>
        <w:jc w:val="both"/>
      </w:pPr>
      <w:r w:rsidRPr="00C70533">
        <w:t>1. Договор на выполнение работ с ООО «СамараНИПИнефть».</w:t>
      </w:r>
    </w:p>
    <w:p w14:paraId="5D07B8C6" w14:textId="77777777" w:rsidR="007E2AD9" w:rsidRPr="00C70533" w:rsidRDefault="007E2AD9" w:rsidP="007E2AD9">
      <w:pPr>
        <w:spacing w:line="276" w:lineRule="auto"/>
        <w:jc w:val="both"/>
      </w:pPr>
      <w:r w:rsidRPr="00C70533">
        <w:t>2. Материалы инженерных изысканий.</w:t>
      </w:r>
    </w:p>
    <w:p w14:paraId="0C4873A7" w14:textId="77777777" w:rsidR="007E2AD9" w:rsidRPr="00C70533" w:rsidRDefault="007E2AD9" w:rsidP="007E2AD9">
      <w:pPr>
        <w:spacing w:line="276" w:lineRule="auto"/>
        <w:jc w:val="both"/>
      </w:pPr>
      <w:r w:rsidRPr="00C70533">
        <w:t>3. «Градостроительный кодекс РФ» №190-ФЗ от 29.12.2004 г. (в редакции 20</w:t>
      </w:r>
      <w:r>
        <w:t>20</w:t>
      </w:r>
      <w:r w:rsidRPr="00C70533">
        <w:t xml:space="preserve"> г.).</w:t>
      </w:r>
    </w:p>
    <w:p w14:paraId="52897A79" w14:textId="77777777" w:rsidR="007E2AD9" w:rsidRPr="00C70533" w:rsidRDefault="007E2AD9" w:rsidP="007E2AD9">
      <w:pPr>
        <w:spacing w:line="276" w:lineRule="auto"/>
        <w:jc w:val="both"/>
      </w:pPr>
      <w:r w:rsidRPr="00C70533">
        <w:t>4. Постановление Правительства РФ №77 от 15.02.2011 г.</w:t>
      </w:r>
    </w:p>
    <w:p w14:paraId="7F2C659F" w14:textId="77777777" w:rsidR="007E2AD9" w:rsidRDefault="007E2AD9" w:rsidP="007E2AD9">
      <w:pPr>
        <w:spacing w:line="276" w:lineRule="auto"/>
        <w:jc w:val="both"/>
      </w:pPr>
      <w:r w:rsidRPr="00C70533">
        <w:t>5. «Земельный кодекс РФ» №136-ФЗ от 25.10.2001 г. (в редакции 20</w:t>
      </w:r>
      <w:r>
        <w:t>20</w:t>
      </w:r>
      <w:r w:rsidRPr="00C70533">
        <w:t xml:space="preserve"> г.).</w:t>
      </w:r>
    </w:p>
    <w:p w14:paraId="654373A7" w14:textId="77777777" w:rsidR="007E2AD9" w:rsidRPr="00C70533" w:rsidRDefault="007E2AD9" w:rsidP="007E2AD9">
      <w:pPr>
        <w:spacing w:line="276" w:lineRule="auto"/>
        <w:jc w:val="both"/>
      </w:pPr>
      <w:r w:rsidRPr="00286C7C">
        <w:t>6.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t>.</w:t>
      </w:r>
    </w:p>
    <w:p w14:paraId="67B8C746" w14:textId="77777777" w:rsidR="007E2AD9" w:rsidRPr="00C70533" w:rsidRDefault="007E2AD9" w:rsidP="007E2AD9">
      <w:pPr>
        <w:spacing w:line="276" w:lineRule="auto"/>
        <w:jc w:val="both"/>
      </w:pPr>
      <w:r>
        <w:t>7</w:t>
      </w:r>
      <w:r w:rsidRPr="00C70533">
        <w:t>. Сведения государственного кадастрового учета.</w:t>
      </w:r>
    </w:p>
    <w:p w14:paraId="36C1C111" w14:textId="77777777" w:rsidR="007E2AD9" w:rsidRPr="00C70533" w:rsidRDefault="007E2AD9" w:rsidP="007E2AD9">
      <w:pPr>
        <w:spacing w:line="276" w:lineRule="auto"/>
        <w:jc w:val="both"/>
      </w:pPr>
      <w:r>
        <w:t>8</w:t>
      </w:r>
      <w:r w:rsidRPr="00C70533">
        <w:t>. Топографическая съемка территории.</w:t>
      </w:r>
    </w:p>
    <w:p w14:paraId="42186D96" w14:textId="77777777" w:rsidR="007E2AD9" w:rsidRDefault="007E2AD9" w:rsidP="007E2AD9">
      <w:pPr>
        <w:spacing w:line="276" w:lineRule="auto"/>
        <w:jc w:val="both"/>
      </w:pPr>
      <w:r>
        <w:t>9</w:t>
      </w:r>
      <w:r w:rsidRPr="00C70533">
        <w:t xml:space="preserve">. Правила землепользования и застройки </w:t>
      </w:r>
      <w:r w:rsidRPr="00057319">
        <w:t>сельск</w:t>
      </w:r>
      <w:r>
        <w:t>ого</w:t>
      </w:r>
      <w:r w:rsidRPr="00057319">
        <w:t xml:space="preserve"> поселени</w:t>
      </w:r>
      <w:r>
        <w:t>я</w:t>
      </w:r>
      <w:r w:rsidRPr="00057319">
        <w:t xml:space="preserve"> Красный Яр </w:t>
      </w:r>
      <w:r w:rsidRPr="00D01AEA">
        <w:t xml:space="preserve">муниципального района </w:t>
      </w:r>
      <w:r>
        <w:t>Красноярский</w:t>
      </w:r>
      <w:r w:rsidRPr="00D01AEA">
        <w:t xml:space="preserve"> Самарской области</w:t>
      </w:r>
      <w:r>
        <w:t>.</w:t>
      </w:r>
    </w:p>
    <w:p w14:paraId="3E30E71D" w14:textId="77777777" w:rsidR="007E2AD9" w:rsidRDefault="007E2AD9" w:rsidP="007E2AD9">
      <w:pPr>
        <w:pStyle w:val="2"/>
        <w:numPr>
          <w:ilvl w:val="4"/>
          <w:numId w:val="2"/>
        </w:numPr>
        <w:spacing w:line="276" w:lineRule="auto"/>
        <w:ind w:left="426" w:firstLine="0"/>
      </w:pPr>
    </w:p>
    <w:p w14:paraId="751F1248" w14:textId="77777777" w:rsidR="007E2AD9" w:rsidRPr="00DA3DB6" w:rsidRDefault="007E2AD9" w:rsidP="007E2AD9">
      <w:pPr>
        <w:pStyle w:val="2"/>
        <w:numPr>
          <w:ilvl w:val="4"/>
          <w:numId w:val="2"/>
        </w:numPr>
        <w:spacing w:line="276" w:lineRule="auto"/>
        <w:ind w:left="426" w:firstLine="0"/>
      </w:pPr>
      <w:r w:rsidRPr="00DA3DB6">
        <w:t>Основание для выполнения проекта межевания.</w:t>
      </w:r>
    </w:p>
    <w:p w14:paraId="440D50B0" w14:textId="77777777" w:rsidR="007E2AD9" w:rsidRPr="00DA3DB6" w:rsidRDefault="007E2AD9" w:rsidP="007E2AD9">
      <w:pPr>
        <w:pStyle w:val="1f"/>
        <w:tabs>
          <w:tab w:val="num" w:pos="1288"/>
          <w:tab w:val="left" w:pos="1560"/>
        </w:tabs>
        <w:spacing w:line="276" w:lineRule="auto"/>
        <w:ind w:left="0" w:firstLine="709"/>
        <w:jc w:val="both"/>
      </w:pPr>
      <w:r w:rsidRPr="00DA3DB6">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«Сбор нефти и газа со скважины № 130 Северо-Каменского месторождения» согласно:</w:t>
      </w:r>
    </w:p>
    <w:p w14:paraId="4DDD456E" w14:textId="77777777" w:rsidR="007E2AD9" w:rsidRPr="00814563" w:rsidRDefault="007E2AD9" w:rsidP="007E2AD9">
      <w:pPr>
        <w:spacing w:line="276" w:lineRule="auto"/>
        <w:ind w:firstLine="709"/>
        <w:jc w:val="both"/>
      </w:pPr>
      <w:r w:rsidRPr="00DA3DB6">
        <w:t>- Технического задания на выполнение проекта планировки территории и проекта межевания территории объекта: 6938П «Сбор нефти и газа со скважины № 130 Северо-Каменского месторождения» муниципального района Красноярский Самарской области</w:t>
      </w:r>
      <w:r>
        <w:t xml:space="preserve">. </w:t>
      </w:r>
    </w:p>
    <w:p w14:paraId="3CBD7077" w14:textId="77777777" w:rsidR="007E2AD9" w:rsidRDefault="007E2AD9" w:rsidP="007E2AD9">
      <w:pPr>
        <w:pStyle w:val="42"/>
        <w:numPr>
          <w:ilvl w:val="4"/>
          <w:numId w:val="2"/>
        </w:numPr>
        <w:spacing w:line="276" w:lineRule="auto"/>
        <w:ind w:left="426" w:firstLine="0"/>
      </w:pPr>
    </w:p>
    <w:p w14:paraId="4A906776" w14:textId="77777777" w:rsidR="007E2AD9" w:rsidRPr="00B74CDF" w:rsidRDefault="007E2AD9" w:rsidP="007E2AD9">
      <w:pPr>
        <w:pStyle w:val="42"/>
        <w:numPr>
          <w:ilvl w:val="4"/>
          <w:numId w:val="2"/>
        </w:numPr>
        <w:spacing w:line="276" w:lineRule="auto"/>
        <w:ind w:left="426" w:firstLine="0"/>
      </w:pPr>
      <w:r w:rsidRPr="00B74CDF">
        <w:t>Цели и задачи выполнения проекта межевания территории</w:t>
      </w:r>
    </w:p>
    <w:p w14:paraId="20DDF8BB" w14:textId="77777777" w:rsidR="007E2AD9" w:rsidRPr="00814563" w:rsidRDefault="007E2AD9" w:rsidP="007E2AD9">
      <w:pPr>
        <w:autoSpaceDE w:val="0"/>
        <w:autoSpaceDN w:val="0"/>
        <w:adjustRightInd w:val="0"/>
        <w:spacing w:line="276" w:lineRule="auto"/>
        <w:ind w:firstLine="709"/>
        <w:jc w:val="both"/>
        <w:rPr>
          <w:rFonts w:eastAsia="TimesNewRoman"/>
        </w:rPr>
      </w:pPr>
      <w:r w:rsidRPr="00814563">
        <w:rPr>
          <w:rFonts w:eastAsia="TimesNewRoman"/>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14:paraId="7E9BCFC2" w14:textId="77777777" w:rsidR="007E2AD9" w:rsidRPr="00814563" w:rsidRDefault="007E2AD9" w:rsidP="007E2AD9">
      <w:pPr>
        <w:autoSpaceDE w:val="0"/>
        <w:autoSpaceDN w:val="0"/>
        <w:adjustRightInd w:val="0"/>
        <w:spacing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14:paraId="3A7E3DAA" w14:textId="77777777" w:rsidR="007E2AD9" w:rsidRPr="00814563" w:rsidRDefault="007E2AD9" w:rsidP="007E2AD9">
      <w:pPr>
        <w:autoSpaceDE w:val="0"/>
        <w:autoSpaceDN w:val="0"/>
        <w:adjustRightInd w:val="0"/>
        <w:spacing w:line="276" w:lineRule="auto"/>
        <w:ind w:firstLine="709"/>
        <w:jc w:val="both"/>
        <w:rPr>
          <w:rFonts w:eastAsia="TimesNewRoman"/>
        </w:rPr>
      </w:pPr>
      <w:r w:rsidRPr="00814563">
        <w:rPr>
          <w:rFonts w:eastAsia="TimesNewRoman"/>
        </w:rPr>
        <w:t>Сформированные земельные участки должны обеспечить:</w:t>
      </w:r>
    </w:p>
    <w:p w14:paraId="181063B9" w14:textId="77777777" w:rsidR="007E2AD9" w:rsidRPr="00814563" w:rsidRDefault="007E2AD9" w:rsidP="007E2AD9">
      <w:pPr>
        <w:autoSpaceDE w:val="0"/>
        <w:autoSpaceDN w:val="0"/>
        <w:adjustRightInd w:val="0"/>
        <w:spacing w:line="276" w:lineRule="auto"/>
        <w:ind w:firstLine="709"/>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14:paraId="47CE7631" w14:textId="77777777" w:rsidR="007E2AD9" w:rsidRPr="00814563" w:rsidRDefault="007E2AD9" w:rsidP="007E2AD9">
      <w:pPr>
        <w:autoSpaceDE w:val="0"/>
        <w:autoSpaceDN w:val="0"/>
        <w:adjustRightInd w:val="0"/>
        <w:spacing w:line="276" w:lineRule="auto"/>
        <w:ind w:firstLine="709"/>
        <w:jc w:val="both"/>
        <w:rPr>
          <w:rFonts w:eastAsia="TimesNewRoman"/>
        </w:rPr>
      </w:pPr>
      <w:r w:rsidRPr="00814563">
        <w:rPr>
          <w:rFonts w:eastAsia="TimesNewRoman"/>
        </w:rPr>
        <w:t>- возможность долгосрочного использования земельного участка.</w:t>
      </w:r>
    </w:p>
    <w:p w14:paraId="5699024D" w14:textId="77777777" w:rsidR="007E2AD9" w:rsidRPr="00814563" w:rsidRDefault="007E2AD9" w:rsidP="007E2AD9">
      <w:pPr>
        <w:autoSpaceDE w:val="0"/>
        <w:autoSpaceDN w:val="0"/>
        <w:adjustRightInd w:val="0"/>
        <w:spacing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14:paraId="46FA2F45" w14:textId="77777777" w:rsidR="007E2AD9" w:rsidRPr="00814563" w:rsidRDefault="007E2AD9" w:rsidP="007E2AD9">
      <w:pPr>
        <w:autoSpaceDE w:val="0"/>
        <w:autoSpaceDN w:val="0"/>
        <w:adjustRightInd w:val="0"/>
        <w:spacing w:line="276" w:lineRule="auto"/>
        <w:ind w:firstLine="709"/>
        <w:jc w:val="both"/>
        <w:rPr>
          <w:rFonts w:eastAsia="TimesNewRoman"/>
        </w:rPr>
      </w:pPr>
      <w:r w:rsidRPr="00814563">
        <w:rPr>
          <w:rFonts w:eastAsia="TimesNewRoman"/>
        </w:rPr>
        <w:t>В процессе межевания решаются следующие задачи:</w:t>
      </w:r>
    </w:p>
    <w:p w14:paraId="06F4481B" w14:textId="77777777" w:rsidR="007E2AD9" w:rsidRPr="00814563" w:rsidRDefault="007E2AD9" w:rsidP="007E2AD9">
      <w:pPr>
        <w:autoSpaceDE w:val="0"/>
        <w:autoSpaceDN w:val="0"/>
        <w:adjustRightInd w:val="0"/>
        <w:spacing w:line="276" w:lineRule="auto"/>
        <w:ind w:firstLine="709"/>
        <w:jc w:val="both"/>
        <w:rPr>
          <w:rFonts w:eastAsia="TimesNewRoman"/>
        </w:rPr>
      </w:pPr>
      <w:r w:rsidRPr="00814563">
        <w:rPr>
          <w:rFonts w:eastAsia="TimesNewRoman"/>
        </w:rPr>
        <w:t xml:space="preserve">- установление границ земельных участков необходимых для </w:t>
      </w:r>
      <w:r w:rsidRPr="00814563">
        <w:t>размещения объекта АО "Самаранефтегаз"</w:t>
      </w:r>
      <w:r w:rsidRPr="00814563">
        <w:rPr>
          <w:lang w:eastAsia="zh-CN"/>
        </w:rPr>
        <w:t>.</w:t>
      </w:r>
      <w:r w:rsidRPr="00814563">
        <w:rPr>
          <w:rFonts w:eastAsia="TimesNewRoman"/>
        </w:rPr>
        <w:t xml:space="preserve"> </w:t>
      </w:r>
    </w:p>
    <w:p w14:paraId="647EE5B5" w14:textId="77777777" w:rsidR="007E2AD9" w:rsidRPr="00814563" w:rsidRDefault="007E2AD9" w:rsidP="007E2AD9">
      <w:pPr>
        <w:autoSpaceDE w:val="0"/>
        <w:autoSpaceDN w:val="0"/>
        <w:adjustRightInd w:val="0"/>
        <w:spacing w:line="276" w:lineRule="auto"/>
        <w:ind w:firstLine="709"/>
        <w:jc w:val="both"/>
        <w:rPr>
          <w:rFonts w:eastAsia="TimesNewRoman"/>
        </w:rPr>
      </w:pPr>
      <w:r w:rsidRPr="00814563">
        <w:rPr>
          <w:rFonts w:eastAsia="TimesNewRoman"/>
        </w:rPr>
        <w:t>Проектом межевания границ отображены:</w:t>
      </w:r>
    </w:p>
    <w:p w14:paraId="733F4FE8" w14:textId="77777777" w:rsidR="007E2AD9" w:rsidRDefault="007E2AD9" w:rsidP="007E2AD9">
      <w:pPr>
        <w:autoSpaceDE w:val="0"/>
        <w:autoSpaceDN w:val="0"/>
        <w:adjustRightInd w:val="0"/>
        <w:spacing w:line="276" w:lineRule="auto"/>
        <w:ind w:firstLine="709"/>
        <w:jc w:val="both"/>
        <w:rPr>
          <w:rFonts w:eastAsia="TimesNewRoman"/>
        </w:rPr>
      </w:pPr>
      <w:r w:rsidRPr="00814563">
        <w:rPr>
          <w:rFonts w:eastAsia="TimesNewRoman"/>
        </w:rPr>
        <w:t>- красные линии, утвержденные в составе проекта планировки территории;</w:t>
      </w:r>
    </w:p>
    <w:p w14:paraId="5EE95A7C" w14:textId="77777777" w:rsidR="007E2AD9" w:rsidRDefault="007E2AD9" w:rsidP="007E2AD9">
      <w:pPr>
        <w:autoSpaceDE w:val="0"/>
        <w:autoSpaceDN w:val="0"/>
        <w:adjustRightInd w:val="0"/>
        <w:spacing w:line="276" w:lineRule="auto"/>
        <w:ind w:firstLine="709"/>
        <w:jc w:val="both"/>
        <w:rPr>
          <w:rFonts w:eastAsia="TimesNewRoman"/>
        </w:rPr>
      </w:pPr>
      <w:r>
        <w:rPr>
          <w:rFonts w:eastAsia="TimesNewRoman"/>
        </w:rPr>
        <w:t>- границы образуемых земельных участков и их частей.</w:t>
      </w:r>
    </w:p>
    <w:p w14:paraId="394133C5" w14:textId="77777777" w:rsidR="007E2AD9" w:rsidRDefault="007E2AD9" w:rsidP="007E2AD9">
      <w:pPr>
        <w:autoSpaceDE w:val="0"/>
        <w:autoSpaceDN w:val="0"/>
        <w:adjustRightInd w:val="0"/>
        <w:spacing w:line="276" w:lineRule="auto"/>
        <w:ind w:firstLine="709"/>
        <w:jc w:val="both"/>
        <w:rPr>
          <w:rFonts w:eastAsia="TimesNewRoman"/>
        </w:rPr>
      </w:pPr>
    </w:p>
    <w:p w14:paraId="156BD58D" w14:textId="77777777" w:rsidR="007E2AD9" w:rsidRDefault="007E2AD9" w:rsidP="007E2AD9">
      <w:pPr>
        <w:pStyle w:val="1"/>
        <w:numPr>
          <w:ilvl w:val="0"/>
          <w:numId w:val="38"/>
        </w:numPr>
        <w:rPr>
          <w:color w:val="333333"/>
          <w:sz w:val="26"/>
          <w:szCs w:val="26"/>
          <w:shd w:val="clear" w:color="auto" w:fill="FFFFFF"/>
        </w:rPr>
      </w:pPr>
      <w:r>
        <w:rPr>
          <w:color w:val="333333"/>
          <w:sz w:val="26"/>
          <w:szCs w:val="26"/>
          <w:shd w:val="clear" w:color="auto" w:fill="FFFFFF"/>
        </w:rPr>
        <w:t>Перечень и сведения о площади образуемых земельных участков, в том числе возможные способы их образования</w:t>
      </w:r>
    </w:p>
    <w:p w14:paraId="64EC328D" w14:textId="77777777" w:rsidR="007E2AD9" w:rsidRPr="00EA73C0" w:rsidRDefault="007E2AD9" w:rsidP="007E2AD9">
      <w:pPr>
        <w:spacing w:line="360" w:lineRule="exact"/>
        <w:ind w:firstLine="708"/>
        <w:jc w:val="both"/>
      </w:pPr>
      <w:r w:rsidRPr="00EA73C0">
        <w:t>Размещение линейного объекта 6938П «Сбор нефти и газа со скважины № 130 Северо-Каменского месторождения» муниципального района Красноярский Самарской области планируется на землях категории - земли сельскохозяйственного назначения.</w:t>
      </w:r>
    </w:p>
    <w:p w14:paraId="545C2B21" w14:textId="77777777" w:rsidR="007E2AD9" w:rsidRPr="00EA73C0" w:rsidRDefault="007E2AD9" w:rsidP="007E2AD9">
      <w:pPr>
        <w:spacing w:line="360" w:lineRule="exact"/>
        <w:ind w:firstLine="708"/>
        <w:jc w:val="both"/>
      </w:pPr>
      <w:r w:rsidRPr="00EA73C0">
        <w:t>Проектируемый объект расположен в кадастровых кварталах - 63:26:0703001.</w:t>
      </w:r>
    </w:p>
    <w:p w14:paraId="6EEF7E02" w14:textId="77777777" w:rsidR="007E2AD9" w:rsidRPr="00EA73C0" w:rsidRDefault="007E2AD9" w:rsidP="007E2AD9">
      <w:pPr>
        <w:spacing w:line="360" w:lineRule="exact"/>
        <w:ind w:firstLine="708"/>
        <w:jc w:val="both"/>
      </w:pPr>
      <w:r w:rsidRPr="00EA73C0">
        <w:t>Проектом межевания определяются площадь и границы образуемых земельных участков.</w:t>
      </w:r>
    </w:p>
    <w:p w14:paraId="74C1F794" w14:textId="77777777" w:rsidR="007E2AD9" w:rsidRPr="00EA73C0" w:rsidRDefault="007E2AD9" w:rsidP="007E2AD9">
      <w:pPr>
        <w:spacing w:line="360" w:lineRule="exact"/>
        <w:ind w:firstLine="708"/>
        <w:jc w:val="both"/>
      </w:pPr>
      <w:r w:rsidRPr="00EA73C0">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14:paraId="5043D556" w14:textId="77777777" w:rsidR="007E2AD9" w:rsidRPr="00EA73C0" w:rsidRDefault="007E2AD9" w:rsidP="007E2AD9">
      <w:pPr>
        <w:spacing w:line="360" w:lineRule="exact"/>
        <w:ind w:firstLine="708"/>
        <w:jc w:val="both"/>
      </w:pPr>
      <w:r w:rsidRPr="00EA73C0">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39.6 п.2 Земельного кодекса РФ от 25.10.2001 № 136-ФЗ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необходимого для проведения работ, связанных с пользованием недрами, недропользователю. </w:t>
      </w:r>
    </w:p>
    <w:p w14:paraId="555C25B9" w14:textId="77777777" w:rsidR="007E2AD9" w:rsidRPr="00EA73C0" w:rsidRDefault="007E2AD9" w:rsidP="007E2AD9">
      <w:pPr>
        <w:spacing w:line="360" w:lineRule="exact"/>
        <w:ind w:firstLine="708"/>
        <w:jc w:val="both"/>
      </w:pPr>
      <w:r w:rsidRPr="00EA73C0">
        <w:t>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14:paraId="4B20101C" w14:textId="77777777" w:rsidR="007E2AD9" w:rsidRPr="00EA73C0" w:rsidRDefault="007E2AD9" w:rsidP="007E2AD9">
      <w:pPr>
        <w:spacing w:line="360" w:lineRule="exact"/>
        <w:ind w:firstLine="708"/>
        <w:jc w:val="both"/>
      </w:pPr>
      <w:r w:rsidRPr="00EA73C0">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14:paraId="2816DD36" w14:textId="77777777" w:rsidR="007E2AD9" w:rsidRPr="00EA73C0" w:rsidRDefault="007E2AD9" w:rsidP="007E2AD9">
      <w:pPr>
        <w:spacing w:line="360" w:lineRule="exact"/>
        <w:ind w:firstLine="708"/>
        <w:jc w:val="both"/>
      </w:pPr>
      <w:r w:rsidRPr="00EA73C0">
        <w:t xml:space="preserve">Настоящим проектом выполнено: </w:t>
      </w:r>
    </w:p>
    <w:p w14:paraId="10312EB2" w14:textId="77777777" w:rsidR="007E2AD9" w:rsidRPr="00EA73C0" w:rsidRDefault="007E2AD9" w:rsidP="007E2AD9">
      <w:pPr>
        <w:spacing w:line="360" w:lineRule="exact"/>
        <w:ind w:firstLine="708"/>
        <w:jc w:val="both"/>
      </w:pPr>
      <w:r w:rsidRPr="00EA73C0">
        <w:t>- Формирование границ образуемых земельных участков и их частей.</w:t>
      </w:r>
    </w:p>
    <w:p w14:paraId="49D9207B" w14:textId="77777777" w:rsidR="007E2AD9" w:rsidRPr="00EA73C0" w:rsidRDefault="007E2AD9" w:rsidP="007E2AD9">
      <w:pPr>
        <w:spacing w:line="360" w:lineRule="exact"/>
        <w:ind w:firstLine="708"/>
        <w:jc w:val="both"/>
      </w:pPr>
      <w:r w:rsidRPr="00EA73C0">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6938П «Сбор нефти и газа со скважины № 130 Северо-Каменского месторождения» общей площадью – 26821 кв.м. (на землях сельскохозяйственного назначения – 26821 кв.м.)</w:t>
      </w:r>
    </w:p>
    <w:p w14:paraId="29BFE2E8" w14:textId="77777777" w:rsidR="007E2AD9" w:rsidRPr="00EA73C0" w:rsidRDefault="007E2AD9" w:rsidP="007E2AD9">
      <w:pPr>
        <w:spacing w:line="360" w:lineRule="exact"/>
        <w:ind w:firstLine="708"/>
        <w:jc w:val="both"/>
      </w:pPr>
      <w:r w:rsidRPr="00EA73C0">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14:paraId="4170980D" w14:textId="77777777" w:rsidR="007E2AD9" w:rsidRPr="00EA73C0" w:rsidRDefault="007E2AD9" w:rsidP="007E2AD9">
      <w:pPr>
        <w:spacing w:line="360" w:lineRule="exact"/>
        <w:ind w:firstLine="709"/>
        <w:jc w:val="both"/>
      </w:pPr>
      <w:r w:rsidRPr="00EA73C0">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14:paraId="1786064A" w14:textId="77777777" w:rsidR="007E2AD9" w:rsidRPr="00EA73C0" w:rsidRDefault="007E2AD9" w:rsidP="007E2AD9">
      <w:pPr>
        <w:spacing w:line="360" w:lineRule="exact"/>
        <w:ind w:firstLine="708"/>
        <w:jc w:val="both"/>
      </w:pPr>
      <w:r w:rsidRPr="00EA73C0">
        <w:t>Экспликацию по образованным и изменяемым земельным участкам смотри в Приложении №1.</w:t>
      </w:r>
    </w:p>
    <w:p w14:paraId="0BABF703" w14:textId="77777777" w:rsidR="007E2AD9" w:rsidRPr="00EA73C0" w:rsidRDefault="007E2AD9" w:rsidP="007E2AD9">
      <w:pPr>
        <w:spacing w:line="360" w:lineRule="exact"/>
        <w:ind w:firstLine="708"/>
        <w:jc w:val="both"/>
      </w:pPr>
      <w:r w:rsidRPr="00EA73C0">
        <w:t xml:space="preserve">Данным проектом предусматривается сформировать 2 земельных участка, который образован из земель Администрации муниципального района, государственная собственность на которые не разграничена. </w:t>
      </w:r>
    </w:p>
    <w:p w14:paraId="5F2FF56C" w14:textId="77777777" w:rsidR="007E2AD9" w:rsidRPr="00EA73C0" w:rsidRDefault="007E2AD9" w:rsidP="007E2AD9">
      <w:pPr>
        <w:spacing w:line="360" w:lineRule="exact"/>
        <w:ind w:firstLine="709"/>
        <w:jc w:val="both"/>
      </w:pPr>
      <w:r w:rsidRPr="00EA73C0">
        <w:t>Каталог координат образуемых и изменяемых земельных участков и их частей смотри в Приложении №1</w:t>
      </w:r>
    </w:p>
    <w:p w14:paraId="4DE70713" w14:textId="77777777" w:rsidR="007E2AD9" w:rsidRPr="00EA73C0" w:rsidRDefault="007E2AD9" w:rsidP="007E2AD9">
      <w:pPr>
        <w:spacing w:line="360" w:lineRule="exact"/>
        <w:ind w:firstLine="709"/>
      </w:pPr>
      <w:r w:rsidRPr="00EA73C0">
        <w:t>Экспликацию образуемых и изменяемых земельных участков и их частей смотри в Приложении №2.</w:t>
      </w:r>
    </w:p>
    <w:p w14:paraId="330751C0" w14:textId="77777777" w:rsidR="007E2AD9" w:rsidRDefault="007E2AD9" w:rsidP="007E2AD9">
      <w:pPr>
        <w:pStyle w:val="61"/>
        <w:numPr>
          <w:ilvl w:val="4"/>
          <w:numId w:val="2"/>
        </w:numPr>
        <w:ind w:left="0" w:firstLine="0"/>
        <w:jc w:val="left"/>
        <w:rPr>
          <w:sz w:val="24"/>
          <w:szCs w:val="24"/>
        </w:rPr>
      </w:pPr>
    </w:p>
    <w:p w14:paraId="3AD7F12A" w14:textId="77777777" w:rsidR="007E2AD9" w:rsidRPr="004A3D36" w:rsidRDefault="007E2AD9" w:rsidP="007E2AD9">
      <w:pPr>
        <w:pStyle w:val="61"/>
        <w:numPr>
          <w:ilvl w:val="4"/>
          <w:numId w:val="2"/>
        </w:numPr>
        <w:ind w:left="0" w:firstLine="0"/>
        <w:jc w:val="left"/>
        <w:rPr>
          <w:sz w:val="24"/>
          <w:szCs w:val="24"/>
        </w:rPr>
      </w:pPr>
      <w:r w:rsidRPr="004A3D36">
        <w:rPr>
          <w:sz w:val="24"/>
          <w:szCs w:val="24"/>
        </w:rPr>
        <w:t>Приложение</w:t>
      </w:r>
      <w:r>
        <w:rPr>
          <w:sz w:val="24"/>
          <w:szCs w:val="24"/>
        </w:rPr>
        <w:t xml:space="preserve"> № 1</w:t>
      </w:r>
    </w:p>
    <w:p w14:paraId="094BBDDD" w14:textId="77777777" w:rsidR="007E2AD9" w:rsidRDefault="007E2AD9" w:rsidP="007E2AD9">
      <w:pPr>
        <w:pStyle w:val="61"/>
        <w:numPr>
          <w:ilvl w:val="4"/>
          <w:numId w:val="2"/>
        </w:numPr>
        <w:ind w:left="426" w:firstLine="0"/>
        <w:rPr>
          <w:sz w:val="24"/>
          <w:szCs w:val="24"/>
        </w:rPr>
      </w:pPr>
      <w:r w:rsidRPr="004A3D36">
        <w:rPr>
          <w:sz w:val="24"/>
          <w:szCs w:val="24"/>
        </w:rPr>
        <w:t>Каталог координат образуемых и изменяемых земельных участков и их частей</w:t>
      </w:r>
    </w:p>
    <w:p w14:paraId="39BF8673" w14:textId="77777777" w:rsidR="007E2AD9" w:rsidRDefault="007E2AD9" w:rsidP="007E2AD9"/>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8"/>
        <w:gridCol w:w="1905"/>
        <w:gridCol w:w="1508"/>
        <w:gridCol w:w="2262"/>
        <w:gridCol w:w="2488"/>
      </w:tblGrid>
      <w:tr w:rsidR="007E2AD9" w14:paraId="24336DED" w14:textId="77777777" w:rsidTr="0088578D">
        <w:tc>
          <w:tcPr>
            <w:tcW w:w="0" w:type="auto"/>
            <w:gridSpan w:val="5"/>
            <w:vAlign w:val="center"/>
          </w:tcPr>
          <w:p w14:paraId="0395C857" w14:textId="77777777" w:rsidR="007E2AD9" w:rsidRDefault="007E2AD9" w:rsidP="0088578D">
            <w:r>
              <w:t>№ 1</w:t>
            </w:r>
          </w:p>
        </w:tc>
      </w:tr>
      <w:tr w:rsidR="007E2AD9" w14:paraId="03A294F1" w14:textId="77777777" w:rsidTr="0088578D">
        <w:trPr>
          <w:trHeight w:val="28"/>
        </w:trPr>
        <w:tc>
          <w:tcPr>
            <w:tcW w:w="0" w:type="auto"/>
            <w:gridSpan w:val="3"/>
            <w:vAlign w:val="center"/>
          </w:tcPr>
          <w:p w14:paraId="640CD90A" w14:textId="77777777" w:rsidR="007E2AD9" w:rsidRDefault="007E2AD9" w:rsidP="0088578D">
            <w:r>
              <w:t>Кадастровый квартал:</w:t>
            </w:r>
          </w:p>
        </w:tc>
        <w:tc>
          <w:tcPr>
            <w:tcW w:w="0" w:type="auto"/>
            <w:gridSpan w:val="2"/>
            <w:vAlign w:val="center"/>
          </w:tcPr>
          <w:p w14:paraId="5BEF3A75" w14:textId="77777777" w:rsidR="007E2AD9" w:rsidRDefault="007E2AD9" w:rsidP="0088578D">
            <w:r>
              <w:t>63:26:0703001</w:t>
            </w:r>
          </w:p>
        </w:tc>
      </w:tr>
      <w:tr w:rsidR="007E2AD9" w14:paraId="72728985" w14:textId="77777777" w:rsidTr="0088578D">
        <w:trPr>
          <w:trHeight w:val="28"/>
        </w:trPr>
        <w:tc>
          <w:tcPr>
            <w:tcW w:w="0" w:type="auto"/>
            <w:gridSpan w:val="3"/>
            <w:vAlign w:val="center"/>
          </w:tcPr>
          <w:p w14:paraId="0F388D63" w14:textId="77777777" w:rsidR="007E2AD9" w:rsidRDefault="007E2AD9" w:rsidP="0088578D">
            <w:r>
              <w:t>Кадастровый номер:</w:t>
            </w:r>
          </w:p>
        </w:tc>
        <w:tc>
          <w:tcPr>
            <w:tcW w:w="0" w:type="auto"/>
            <w:gridSpan w:val="2"/>
            <w:vAlign w:val="center"/>
          </w:tcPr>
          <w:p w14:paraId="0794CC69" w14:textId="77777777" w:rsidR="007E2AD9" w:rsidRDefault="007E2AD9" w:rsidP="0088578D">
            <w:r>
              <w:t>63:26:0000000:566</w:t>
            </w:r>
          </w:p>
        </w:tc>
      </w:tr>
      <w:tr w:rsidR="007E2AD9" w14:paraId="3B326807" w14:textId="77777777" w:rsidTr="0088578D">
        <w:trPr>
          <w:trHeight w:val="28"/>
        </w:trPr>
        <w:tc>
          <w:tcPr>
            <w:tcW w:w="0" w:type="auto"/>
            <w:gridSpan w:val="3"/>
            <w:vAlign w:val="center"/>
          </w:tcPr>
          <w:p w14:paraId="2F12A80E" w14:textId="77777777" w:rsidR="007E2AD9" w:rsidRDefault="007E2AD9" w:rsidP="0088578D">
            <w:r>
              <w:t>Образуемый ЗУ:</w:t>
            </w:r>
          </w:p>
        </w:tc>
        <w:tc>
          <w:tcPr>
            <w:tcW w:w="0" w:type="auto"/>
            <w:gridSpan w:val="2"/>
            <w:vAlign w:val="center"/>
          </w:tcPr>
          <w:p w14:paraId="79C5FAC6" w14:textId="77777777" w:rsidR="007E2AD9" w:rsidRDefault="007E2AD9" w:rsidP="0088578D">
            <w:r>
              <w:t>:566:ЗУ1</w:t>
            </w:r>
          </w:p>
        </w:tc>
      </w:tr>
      <w:tr w:rsidR="007E2AD9" w14:paraId="31C9D673" w14:textId="77777777" w:rsidTr="0088578D">
        <w:trPr>
          <w:trHeight w:val="28"/>
        </w:trPr>
        <w:tc>
          <w:tcPr>
            <w:tcW w:w="0" w:type="auto"/>
            <w:gridSpan w:val="3"/>
            <w:vAlign w:val="center"/>
          </w:tcPr>
          <w:p w14:paraId="17CDB62D" w14:textId="77777777" w:rsidR="007E2AD9" w:rsidRDefault="007E2AD9" w:rsidP="0088578D">
            <w:r>
              <w:t>Площадь кв.м.:</w:t>
            </w:r>
          </w:p>
        </w:tc>
        <w:tc>
          <w:tcPr>
            <w:tcW w:w="0" w:type="auto"/>
            <w:gridSpan w:val="2"/>
            <w:vAlign w:val="center"/>
          </w:tcPr>
          <w:p w14:paraId="49D2A9D3" w14:textId="77777777" w:rsidR="007E2AD9" w:rsidRDefault="007E2AD9" w:rsidP="0088578D">
            <w:r>
              <w:t>9413</w:t>
            </w:r>
          </w:p>
        </w:tc>
      </w:tr>
      <w:tr w:rsidR="007E2AD9" w14:paraId="44FD8C00" w14:textId="77777777" w:rsidTr="0088578D">
        <w:trPr>
          <w:trHeight w:val="28"/>
        </w:trPr>
        <w:tc>
          <w:tcPr>
            <w:tcW w:w="0" w:type="auto"/>
            <w:gridSpan w:val="3"/>
            <w:vAlign w:val="center"/>
          </w:tcPr>
          <w:p w14:paraId="2734C89B" w14:textId="77777777" w:rsidR="007E2AD9" w:rsidRDefault="007E2AD9" w:rsidP="0088578D">
            <w:r>
              <w:t>Правообладатель. Вид права:</w:t>
            </w:r>
          </w:p>
        </w:tc>
        <w:tc>
          <w:tcPr>
            <w:tcW w:w="0" w:type="auto"/>
            <w:gridSpan w:val="2"/>
            <w:vAlign w:val="center"/>
          </w:tcPr>
          <w:p w14:paraId="2F009915" w14:textId="77777777" w:rsidR="007E2AD9" w:rsidRDefault="007E2AD9" w:rsidP="0088578D">
            <w:r>
              <w:t>ООО "Сокское"</w:t>
            </w:r>
          </w:p>
        </w:tc>
      </w:tr>
      <w:tr w:rsidR="007E2AD9" w14:paraId="55577B08" w14:textId="77777777" w:rsidTr="0088578D">
        <w:trPr>
          <w:trHeight w:val="28"/>
        </w:trPr>
        <w:tc>
          <w:tcPr>
            <w:tcW w:w="0" w:type="auto"/>
            <w:gridSpan w:val="3"/>
            <w:vAlign w:val="center"/>
          </w:tcPr>
          <w:p w14:paraId="4DF0BFE1" w14:textId="77777777" w:rsidR="007E2AD9" w:rsidRDefault="007E2AD9" w:rsidP="0088578D">
            <w:r>
              <w:t>Разрешенное использование:</w:t>
            </w:r>
          </w:p>
        </w:tc>
        <w:tc>
          <w:tcPr>
            <w:tcW w:w="0" w:type="auto"/>
            <w:gridSpan w:val="2"/>
            <w:vAlign w:val="center"/>
          </w:tcPr>
          <w:p w14:paraId="27FDF973" w14:textId="77777777" w:rsidR="007E2AD9" w:rsidRDefault="007E2AD9" w:rsidP="0088578D">
            <w:r>
              <w:t>для ведения с/х производства</w:t>
            </w:r>
          </w:p>
        </w:tc>
      </w:tr>
      <w:tr w:rsidR="007E2AD9" w14:paraId="5F673682" w14:textId="77777777" w:rsidTr="0088578D">
        <w:trPr>
          <w:trHeight w:val="28"/>
        </w:trPr>
        <w:tc>
          <w:tcPr>
            <w:tcW w:w="0" w:type="auto"/>
            <w:gridSpan w:val="3"/>
            <w:vAlign w:val="center"/>
          </w:tcPr>
          <w:p w14:paraId="1817BBF9" w14:textId="77777777" w:rsidR="007E2AD9" w:rsidRDefault="007E2AD9" w:rsidP="0088578D">
            <w:r>
              <w:t>Назначение (сооружение):</w:t>
            </w:r>
          </w:p>
        </w:tc>
        <w:tc>
          <w:tcPr>
            <w:tcW w:w="0" w:type="auto"/>
            <w:gridSpan w:val="2"/>
            <w:vAlign w:val="center"/>
          </w:tcPr>
          <w:p w14:paraId="6192FFAB" w14:textId="77777777" w:rsidR="007E2AD9" w:rsidRDefault="007E2AD9" w:rsidP="0088578D">
            <w:r>
              <w:t>Скважина №130, Измерительная установка, Обустройство скважины №130,Запорная арматура, Технологический проезд к сооружениям скважины №130, ТКРС</w:t>
            </w:r>
          </w:p>
        </w:tc>
      </w:tr>
      <w:tr w:rsidR="007E2AD9" w14:paraId="7E818BD7" w14:textId="77777777" w:rsidTr="0088578D">
        <w:trPr>
          <w:trHeight w:val="20"/>
        </w:trPr>
        <w:tc>
          <w:tcPr>
            <w:tcW w:w="0" w:type="auto"/>
            <w:vAlign w:val="bottom"/>
          </w:tcPr>
          <w:p w14:paraId="15A30EF1" w14:textId="77777777" w:rsidR="007E2AD9" w:rsidRDefault="007E2AD9" w:rsidP="0088578D">
            <w:pPr>
              <w:jc w:val="center"/>
            </w:pPr>
            <w:r>
              <w:t>№ точки</w:t>
            </w:r>
          </w:p>
        </w:tc>
        <w:tc>
          <w:tcPr>
            <w:tcW w:w="0" w:type="auto"/>
            <w:vAlign w:val="bottom"/>
          </w:tcPr>
          <w:p w14:paraId="2B80F4BD" w14:textId="77777777" w:rsidR="007E2AD9" w:rsidRDefault="007E2AD9" w:rsidP="0088578D">
            <w:pPr>
              <w:jc w:val="center"/>
            </w:pPr>
            <w:r>
              <w:t>Дирекционный</w:t>
            </w:r>
          </w:p>
        </w:tc>
        <w:tc>
          <w:tcPr>
            <w:tcW w:w="0" w:type="auto"/>
            <w:vAlign w:val="bottom"/>
          </w:tcPr>
          <w:p w14:paraId="0D39D18D" w14:textId="77777777" w:rsidR="007E2AD9" w:rsidRDefault="007E2AD9" w:rsidP="0088578D">
            <w:pPr>
              <w:jc w:val="center"/>
            </w:pPr>
            <w:r>
              <w:t>Расстояние,</w:t>
            </w:r>
          </w:p>
        </w:tc>
        <w:tc>
          <w:tcPr>
            <w:tcW w:w="0" w:type="auto"/>
            <w:gridSpan w:val="2"/>
            <w:vAlign w:val="center"/>
          </w:tcPr>
          <w:p w14:paraId="7E28CE5C" w14:textId="77777777" w:rsidR="007E2AD9" w:rsidRDefault="007E2AD9" w:rsidP="0088578D">
            <w:pPr>
              <w:jc w:val="center"/>
            </w:pPr>
            <w:r>
              <w:t>Координаты</w:t>
            </w:r>
          </w:p>
        </w:tc>
      </w:tr>
      <w:tr w:rsidR="007E2AD9" w14:paraId="27EE905F" w14:textId="77777777" w:rsidTr="0088578D">
        <w:trPr>
          <w:trHeight w:val="20"/>
        </w:trPr>
        <w:tc>
          <w:tcPr>
            <w:tcW w:w="0" w:type="auto"/>
          </w:tcPr>
          <w:p w14:paraId="4ADEB103" w14:textId="77777777" w:rsidR="007E2AD9" w:rsidRDefault="007E2AD9" w:rsidP="0088578D">
            <w:pPr>
              <w:jc w:val="center"/>
            </w:pPr>
            <w:r>
              <w:t>(сквозной)</w:t>
            </w:r>
          </w:p>
        </w:tc>
        <w:tc>
          <w:tcPr>
            <w:tcW w:w="0" w:type="auto"/>
          </w:tcPr>
          <w:p w14:paraId="5C39AE4F" w14:textId="77777777" w:rsidR="007E2AD9" w:rsidRDefault="007E2AD9" w:rsidP="0088578D">
            <w:pPr>
              <w:jc w:val="center"/>
            </w:pPr>
            <w:r>
              <w:t>угол</w:t>
            </w:r>
          </w:p>
        </w:tc>
        <w:tc>
          <w:tcPr>
            <w:tcW w:w="0" w:type="auto"/>
          </w:tcPr>
          <w:p w14:paraId="2BE0EDF5" w14:textId="77777777" w:rsidR="007E2AD9" w:rsidRDefault="007E2AD9" w:rsidP="0088578D">
            <w:pPr>
              <w:jc w:val="center"/>
            </w:pPr>
            <w:r>
              <w:t>м</w:t>
            </w:r>
          </w:p>
        </w:tc>
        <w:tc>
          <w:tcPr>
            <w:tcW w:w="0" w:type="auto"/>
            <w:vAlign w:val="center"/>
          </w:tcPr>
          <w:p w14:paraId="6F15A100" w14:textId="77777777" w:rsidR="007E2AD9" w:rsidRDefault="007E2AD9" w:rsidP="0088578D">
            <w:pPr>
              <w:jc w:val="center"/>
            </w:pPr>
            <w:r>
              <w:t>X</w:t>
            </w:r>
          </w:p>
        </w:tc>
        <w:tc>
          <w:tcPr>
            <w:tcW w:w="0" w:type="auto"/>
            <w:vAlign w:val="center"/>
          </w:tcPr>
          <w:p w14:paraId="2BCE6467" w14:textId="77777777" w:rsidR="007E2AD9" w:rsidRDefault="007E2AD9" w:rsidP="0088578D">
            <w:pPr>
              <w:jc w:val="center"/>
            </w:pPr>
            <w:r>
              <w:t>Y</w:t>
            </w:r>
          </w:p>
        </w:tc>
      </w:tr>
      <w:tr w:rsidR="007E2AD9" w14:paraId="0B3EE921" w14:textId="77777777" w:rsidTr="0088578D">
        <w:trPr>
          <w:trHeight w:val="20"/>
        </w:trPr>
        <w:tc>
          <w:tcPr>
            <w:tcW w:w="0" w:type="auto"/>
            <w:vAlign w:val="center"/>
          </w:tcPr>
          <w:p w14:paraId="062554E5" w14:textId="77777777" w:rsidR="007E2AD9" w:rsidRDefault="007E2AD9" w:rsidP="0088578D">
            <w:pPr>
              <w:jc w:val="center"/>
            </w:pPr>
            <w:r>
              <w:t>1</w:t>
            </w:r>
          </w:p>
        </w:tc>
        <w:tc>
          <w:tcPr>
            <w:tcW w:w="0" w:type="auto"/>
            <w:vAlign w:val="center"/>
          </w:tcPr>
          <w:p w14:paraId="61369A80" w14:textId="77777777" w:rsidR="007E2AD9" w:rsidRDefault="007E2AD9" w:rsidP="0088578D">
            <w:pPr>
              <w:jc w:val="center"/>
            </w:pPr>
            <w:r>
              <w:t>28°49'15"</w:t>
            </w:r>
          </w:p>
        </w:tc>
        <w:tc>
          <w:tcPr>
            <w:tcW w:w="0" w:type="auto"/>
            <w:vAlign w:val="center"/>
          </w:tcPr>
          <w:p w14:paraId="06D1FB04" w14:textId="77777777" w:rsidR="007E2AD9" w:rsidRDefault="007E2AD9" w:rsidP="0088578D">
            <w:pPr>
              <w:jc w:val="center"/>
            </w:pPr>
            <w:r>
              <w:t>5</w:t>
            </w:r>
          </w:p>
        </w:tc>
        <w:tc>
          <w:tcPr>
            <w:tcW w:w="0" w:type="auto"/>
            <w:vAlign w:val="center"/>
          </w:tcPr>
          <w:p w14:paraId="40978C1D" w14:textId="77777777" w:rsidR="007E2AD9" w:rsidRDefault="007E2AD9" w:rsidP="0088578D">
            <w:pPr>
              <w:jc w:val="center"/>
            </w:pPr>
            <w:r>
              <w:t>440649,15</w:t>
            </w:r>
          </w:p>
        </w:tc>
        <w:tc>
          <w:tcPr>
            <w:tcW w:w="0" w:type="auto"/>
            <w:vAlign w:val="center"/>
          </w:tcPr>
          <w:p w14:paraId="10E70F34" w14:textId="77777777" w:rsidR="007E2AD9" w:rsidRDefault="007E2AD9" w:rsidP="0088578D">
            <w:pPr>
              <w:jc w:val="center"/>
            </w:pPr>
            <w:r>
              <w:t>1388201,24</w:t>
            </w:r>
          </w:p>
        </w:tc>
      </w:tr>
      <w:tr w:rsidR="007E2AD9" w14:paraId="5400696F" w14:textId="77777777" w:rsidTr="0088578D">
        <w:trPr>
          <w:trHeight w:val="20"/>
        </w:trPr>
        <w:tc>
          <w:tcPr>
            <w:tcW w:w="0" w:type="auto"/>
            <w:vAlign w:val="center"/>
          </w:tcPr>
          <w:p w14:paraId="0782430D" w14:textId="77777777" w:rsidR="007E2AD9" w:rsidRDefault="007E2AD9" w:rsidP="0088578D">
            <w:pPr>
              <w:jc w:val="center"/>
            </w:pPr>
            <w:r>
              <w:t>2</w:t>
            </w:r>
          </w:p>
        </w:tc>
        <w:tc>
          <w:tcPr>
            <w:tcW w:w="0" w:type="auto"/>
            <w:vAlign w:val="center"/>
          </w:tcPr>
          <w:p w14:paraId="2B52F5B5" w14:textId="77777777" w:rsidR="007E2AD9" w:rsidRDefault="007E2AD9" w:rsidP="0088578D">
            <w:pPr>
              <w:jc w:val="center"/>
            </w:pPr>
            <w:r>
              <w:t>28°44'36"</w:t>
            </w:r>
          </w:p>
        </w:tc>
        <w:tc>
          <w:tcPr>
            <w:tcW w:w="0" w:type="auto"/>
            <w:vAlign w:val="center"/>
          </w:tcPr>
          <w:p w14:paraId="28A8EC22" w14:textId="77777777" w:rsidR="007E2AD9" w:rsidRDefault="007E2AD9" w:rsidP="0088578D">
            <w:pPr>
              <w:jc w:val="center"/>
            </w:pPr>
            <w:r>
              <w:t>9,3</w:t>
            </w:r>
          </w:p>
        </w:tc>
        <w:tc>
          <w:tcPr>
            <w:tcW w:w="0" w:type="auto"/>
            <w:vAlign w:val="center"/>
          </w:tcPr>
          <w:p w14:paraId="7377A3D9" w14:textId="77777777" w:rsidR="007E2AD9" w:rsidRDefault="007E2AD9" w:rsidP="0088578D">
            <w:pPr>
              <w:jc w:val="center"/>
            </w:pPr>
            <w:r>
              <w:t>440651,56</w:t>
            </w:r>
          </w:p>
        </w:tc>
        <w:tc>
          <w:tcPr>
            <w:tcW w:w="0" w:type="auto"/>
            <w:vAlign w:val="center"/>
          </w:tcPr>
          <w:p w14:paraId="4FD5B152" w14:textId="77777777" w:rsidR="007E2AD9" w:rsidRDefault="007E2AD9" w:rsidP="0088578D">
            <w:pPr>
              <w:jc w:val="center"/>
            </w:pPr>
            <w:r>
              <w:t>1388205,62</w:t>
            </w:r>
          </w:p>
        </w:tc>
      </w:tr>
      <w:tr w:rsidR="007E2AD9" w14:paraId="6340A902" w14:textId="77777777" w:rsidTr="0088578D">
        <w:trPr>
          <w:trHeight w:val="20"/>
        </w:trPr>
        <w:tc>
          <w:tcPr>
            <w:tcW w:w="0" w:type="auto"/>
            <w:vAlign w:val="center"/>
          </w:tcPr>
          <w:p w14:paraId="2ED9AE94" w14:textId="77777777" w:rsidR="007E2AD9" w:rsidRDefault="007E2AD9" w:rsidP="0088578D">
            <w:pPr>
              <w:jc w:val="center"/>
            </w:pPr>
            <w:r>
              <w:t>3</w:t>
            </w:r>
          </w:p>
        </w:tc>
        <w:tc>
          <w:tcPr>
            <w:tcW w:w="0" w:type="auto"/>
            <w:vAlign w:val="center"/>
          </w:tcPr>
          <w:p w14:paraId="700B22C7" w14:textId="77777777" w:rsidR="007E2AD9" w:rsidRDefault="007E2AD9" w:rsidP="0088578D">
            <w:pPr>
              <w:jc w:val="center"/>
            </w:pPr>
            <w:r>
              <w:t>208°39'41"</w:t>
            </w:r>
          </w:p>
        </w:tc>
        <w:tc>
          <w:tcPr>
            <w:tcW w:w="0" w:type="auto"/>
            <w:vAlign w:val="center"/>
          </w:tcPr>
          <w:p w14:paraId="76422347" w14:textId="77777777" w:rsidR="007E2AD9" w:rsidRDefault="007E2AD9" w:rsidP="0088578D">
            <w:pPr>
              <w:jc w:val="center"/>
            </w:pPr>
            <w:r>
              <w:t>5,38</w:t>
            </w:r>
          </w:p>
        </w:tc>
        <w:tc>
          <w:tcPr>
            <w:tcW w:w="0" w:type="auto"/>
            <w:vAlign w:val="center"/>
          </w:tcPr>
          <w:p w14:paraId="625045B7" w14:textId="77777777" w:rsidR="007E2AD9" w:rsidRDefault="007E2AD9" w:rsidP="0088578D">
            <w:pPr>
              <w:jc w:val="center"/>
            </w:pPr>
            <w:r>
              <w:t>440656,03</w:t>
            </w:r>
          </w:p>
        </w:tc>
        <w:tc>
          <w:tcPr>
            <w:tcW w:w="0" w:type="auto"/>
            <w:vAlign w:val="center"/>
          </w:tcPr>
          <w:p w14:paraId="3C8F5F1D" w14:textId="77777777" w:rsidR="007E2AD9" w:rsidRDefault="007E2AD9" w:rsidP="0088578D">
            <w:pPr>
              <w:jc w:val="center"/>
            </w:pPr>
            <w:r>
              <w:t>1388213,77</w:t>
            </w:r>
          </w:p>
        </w:tc>
      </w:tr>
      <w:tr w:rsidR="007E2AD9" w14:paraId="5702E522" w14:textId="77777777" w:rsidTr="0088578D">
        <w:trPr>
          <w:trHeight w:val="20"/>
        </w:trPr>
        <w:tc>
          <w:tcPr>
            <w:tcW w:w="0" w:type="auto"/>
            <w:vAlign w:val="center"/>
          </w:tcPr>
          <w:p w14:paraId="42A0AAE3" w14:textId="77777777" w:rsidR="007E2AD9" w:rsidRDefault="007E2AD9" w:rsidP="0088578D">
            <w:pPr>
              <w:jc w:val="center"/>
            </w:pPr>
            <w:r>
              <w:t>4</w:t>
            </w:r>
          </w:p>
        </w:tc>
        <w:tc>
          <w:tcPr>
            <w:tcW w:w="0" w:type="auto"/>
            <w:vAlign w:val="center"/>
          </w:tcPr>
          <w:p w14:paraId="28C8954B" w14:textId="77777777" w:rsidR="007E2AD9" w:rsidRDefault="007E2AD9" w:rsidP="0088578D">
            <w:pPr>
              <w:jc w:val="center"/>
            </w:pPr>
            <w:r>
              <w:t>28°48'19"</w:t>
            </w:r>
          </w:p>
        </w:tc>
        <w:tc>
          <w:tcPr>
            <w:tcW w:w="0" w:type="auto"/>
            <w:vAlign w:val="center"/>
          </w:tcPr>
          <w:p w14:paraId="32141505" w14:textId="77777777" w:rsidR="007E2AD9" w:rsidRDefault="007E2AD9" w:rsidP="0088578D">
            <w:pPr>
              <w:jc w:val="center"/>
            </w:pPr>
            <w:r>
              <w:t>13,39</w:t>
            </w:r>
          </w:p>
        </w:tc>
        <w:tc>
          <w:tcPr>
            <w:tcW w:w="0" w:type="auto"/>
            <w:vAlign w:val="center"/>
          </w:tcPr>
          <w:p w14:paraId="47773230" w14:textId="77777777" w:rsidR="007E2AD9" w:rsidRDefault="007E2AD9" w:rsidP="0088578D">
            <w:pPr>
              <w:jc w:val="center"/>
            </w:pPr>
            <w:r>
              <w:t>440653,45</w:t>
            </w:r>
          </w:p>
        </w:tc>
        <w:tc>
          <w:tcPr>
            <w:tcW w:w="0" w:type="auto"/>
            <w:vAlign w:val="center"/>
          </w:tcPr>
          <w:p w14:paraId="42CD3F51" w14:textId="77777777" w:rsidR="007E2AD9" w:rsidRDefault="007E2AD9" w:rsidP="0088578D">
            <w:pPr>
              <w:jc w:val="center"/>
            </w:pPr>
            <w:r>
              <w:t>1388209,05</w:t>
            </w:r>
          </w:p>
        </w:tc>
      </w:tr>
      <w:tr w:rsidR="007E2AD9" w14:paraId="633162D1" w14:textId="77777777" w:rsidTr="0088578D">
        <w:trPr>
          <w:trHeight w:val="20"/>
        </w:trPr>
        <w:tc>
          <w:tcPr>
            <w:tcW w:w="0" w:type="auto"/>
            <w:vAlign w:val="center"/>
          </w:tcPr>
          <w:p w14:paraId="251D39F9" w14:textId="77777777" w:rsidR="007E2AD9" w:rsidRDefault="007E2AD9" w:rsidP="0088578D">
            <w:pPr>
              <w:jc w:val="center"/>
            </w:pPr>
            <w:r>
              <w:t>5</w:t>
            </w:r>
          </w:p>
        </w:tc>
        <w:tc>
          <w:tcPr>
            <w:tcW w:w="0" w:type="auto"/>
            <w:vAlign w:val="center"/>
          </w:tcPr>
          <w:p w14:paraId="6D45B928" w14:textId="77777777" w:rsidR="007E2AD9" w:rsidRDefault="007E2AD9" w:rsidP="0088578D">
            <w:pPr>
              <w:jc w:val="center"/>
            </w:pPr>
            <w:r>
              <w:t>118°49'51"</w:t>
            </w:r>
          </w:p>
        </w:tc>
        <w:tc>
          <w:tcPr>
            <w:tcW w:w="0" w:type="auto"/>
            <w:vAlign w:val="center"/>
          </w:tcPr>
          <w:p w14:paraId="26DD1A1C" w14:textId="77777777" w:rsidR="007E2AD9" w:rsidRDefault="007E2AD9" w:rsidP="0088578D">
            <w:pPr>
              <w:jc w:val="center"/>
            </w:pPr>
            <w:r>
              <w:t>2,49</w:t>
            </w:r>
          </w:p>
        </w:tc>
        <w:tc>
          <w:tcPr>
            <w:tcW w:w="0" w:type="auto"/>
            <w:vAlign w:val="center"/>
          </w:tcPr>
          <w:p w14:paraId="0B3F7147" w14:textId="77777777" w:rsidR="007E2AD9" w:rsidRDefault="007E2AD9" w:rsidP="0088578D">
            <w:pPr>
              <w:jc w:val="center"/>
            </w:pPr>
            <w:r>
              <w:t>440659,90</w:t>
            </w:r>
          </w:p>
        </w:tc>
        <w:tc>
          <w:tcPr>
            <w:tcW w:w="0" w:type="auto"/>
            <w:vAlign w:val="center"/>
          </w:tcPr>
          <w:p w14:paraId="1BE960C0" w14:textId="77777777" w:rsidR="007E2AD9" w:rsidRDefault="007E2AD9" w:rsidP="0088578D">
            <w:pPr>
              <w:jc w:val="center"/>
            </w:pPr>
            <w:r>
              <w:t>1388220,78</w:t>
            </w:r>
          </w:p>
        </w:tc>
      </w:tr>
      <w:tr w:rsidR="007E2AD9" w14:paraId="0338ACC7" w14:textId="77777777" w:rsidTr="0088578D">
        <w:trPr>
          <w:trHeight w:val="20"/>
        </w:trPr>
        <w:tc>
          <w:tcPr>
            <w:tcW w:w="0" w:type="auto"/>
            <w:vAlign w:val="center"/>
          </w:tcPr>
          <w:p w14:paraId="78A8C72F" w14:textId="77777777" w:rsidR="007E2AD9" w:rsidRDefault="007E2AD9" w:rsidP="0088578D">
            <w:pPr>
              <w:jc w:val="center"/>
            </w:pPr>
            <w:r>
              <w:t>6</w:t>
            </w:r>
          </w:p>
        </w:tc>
        <w:tc>
          <w:tcPr>
            <w:tcW w:w="0" w:type="auto"/>
            <w:vAlign w:val="center"/>
          </w:tcPr>
          <w:p w14:paraId="7DEE5F6A" w14:textId="77777777" w:rsidR="007E2AD9" w:rsidRDefault="007E2AD9" w:rsidP="0088578D">
            <w:pPr>
              <w:jc w:val="center"/>
            </w:pPr>
            <w:r>
              <w:t>27°40'19"</w:t>
            </w:r>
          </w:p>
        </w:tc>
        <w:tc>
          <w:tcPr>
            <w:tcW w:w="0" w:type="auto"/>
            <w:vAlign w:val="center"/>
          </w:tcPr>
          <w:p w14:paraId="3CCF63C3" w14:textId="77777777" w:rsidR="007E2AD9" w:rsidRDefault="007E2AD9" w:rsidP="0088578D">
            <w:pPr>
              <w:jc w:val="center"/>
            </w:pPr>
            <w:r>
              <w:t>1,85</w:t>
            </w:r>
          </w:p>
        </w:tc>
        <w:tc>
          <w:tcPr>
            <w:tcW w:w="0" w:type="auto"/>
            <w:vAlign w:val="center"/>
          </w:tcPr>
          <w:p w14:paraId="7B330C39" w14:textId="77777777" w:rsidR="007E2AD9" w:rsidRDefault="007E2AD9" w:rsidP="0088578D">
            <w:pPr>
              <w:jc w:val="center"/>
            </w:pPr>
            <w:r>
              <w:t>440662,08</w:t>
            </w:r>
          </w:p>
        </w:tc>
        <w:tc>
          <w:tcPr>
            <w:tcW w:w="0" w:type="auto"/>
            <w:vAlign w:val="center"/>
          </w:tcPr>
          <w:p w14:paraId="7068E57C" w14:textId="77777777" w:rsidR="007E2AD9" w:rsidRDefault="007E2AD9" w:rsidP="0088578D">
            <w:pPr>
              <w:jc w:val="center"/>
            </w:pPr>
            <w:r>
              <w:t>1388219,58</w:t>
            </w:r>
          </w:p>
        </w:tc>
      </w:tr>
      <w:tr w:rsidR="007E2AD9" w14:paraId="620DA122" w14:textId="77777777" w:rsidTr="0088578D">
        <w:trPr>
          <w:trHeight w:val="20"/>
        </w:trPr>
        <w:tc>
          <w:tcPr>
            <w:tcW w:w="0" w:type="auto"/>
            <w:vAlign w:val="center"/>
          </w:tcPr>
          <w:p w14:paraId="304902F8" w14:textId="77777777" w:rsidR="007E2AD9" w:rsidRDefault="007E2AD9" w:rsidP="0088578D">
            <w:pPr>
              <w:jc w:val="center"/>
            </w:pPr>
            <w:r>
              <w:t>7</w:t>
            </w:r>
          </w:p>
        </w:tc>
        <w:tc>
          <w:tcPr>
            <w:tcW w:w="0" w:type="auto"/>
            <w:vAlign w:val="center"/>
          </w:tcPr>
          <w:p w14:paraId="7C03B22B" w14:textId="77777777" w:rsidR="007E2AD9" w:rsidRDefault="007E2AD9" w:rsidP="0088578D">
            <w:pPr>
              <w:jc w:val="center"/>
            </w:pPr>
            <w:r>
              <w:t>299°4'38"</w:t>
            </w:r>
          </w:p>
        </w:tc>
        <w:tc>
          <w:tcPr>
            <w:tcW w:w="0" w:type="auto"/>
            <w:vAlign w:val="center"/>
          </w:tcPr>
          <w:p w14:paraId="34D716CE" w14:textId="77777777" w:rsidR="007E2AD9" w:rsidRDefault="007E2AD9" w:rsidP="0088578D">
            <w:pPr>
              <w:jc w:val="center"/>
            </w:pPr>
            <w:r>
              <w:t>2,45</w:t>
            </w:r>
          </w:p>
        </w:tc>
        <w:tc>
          <w:tcPr>
            <w:tcW w:w="0" w:type="auto"/>
            <w:vAlign w:val="center"/>
          </w:tcPr>
          <w:p w14:paraId="3A92A7FD" w14:textId="77777777" w:rsidR="007E2AD9" w:rsidRDefault="007E2AD9" w:rsidP="0088578D">
            <w:pPr>
              <w:jc w:val="center"/>
            </w:pPr>
            <w:r>
              <w:t>440662,94</w:t>
            </w:r>
          </w:p>
        </w:tc>
        <w:tc>
          <w:tcPr>
            <w:tcW w:w="0" w:type="auto"/>
            <w:vAlign w:val="center"/>
          </w:tcPr>
          <w:p w14:paraId="274375DF" w14:textId="77777777" w:rsidR="007E2AD9" w:rsidRDefault="007E2AD9" w:rsidP="0088578D">
            <w:pPr>
              <w:jc w:val="center"/>
            </w:pPr>
            <w:r>
              <w:t>1388221,22</w:t>
            </w:r>
          </w:p>
        </w:tc>
      </w:tr>
      <w:tr w:rsidR="007E2AD9" w14:paraId="5C798EB8" w14:textId="77777777" w:rsidTr="0088578D">
        <w:trPr>
          <w:trHeight w:val="20"/>
        </w:trPr>
        <w:tc>
          <w:tcPr>
            <w:tcW w:w="0" w:type="auto"/>
            <w:vAlign w:val="center"/>
          </w:tcPr>
          <w:p w14:paraId="3FEB8D3D" w14:textId="77777777" w:rsidR="007E2AD9" w:rsidRDefault="007E2AD9" w:rsidP="0088578D">
            <w:pPr>
              <w:jc w:val="center"/>
            </w:pPr>
            <w:r>
              <w:t>8</w:t>
            </w:r>
          </w:p>
        </w:tc>
        <w:tc>
          <w:tcPr>
            <w:tcW w:w="0" w:type="auto"/>
            <w:vAlign w:val="center"/>
          </w:tcPr>
          <w:p w14:paraId="4A96289D" w14:textId="77777777" w:rsidR="007E2AD9" w:rsidRDefault="007E2AD9" w:rsidP="0088578D">
            <w:pPr>
              <w:jc w:val="center"/>
            </w:pPr>
            <w:r>
              <w:t>28°51'32"</w:t>
            </w:r>
          </w:p>
        </w:tc>
        <w:tc>
          <w:tcPr>
            <w:tcW w:w="0" w:type="auto"/>
            <w:vAlign w:val="center"/>
          </w:tcPr>
          <w:p w14:paraId="7DA0E580" w14:textId="77777777" w:rsidR="007E2AD9" w:rsidRDefault="007E2AD9" w:rsidP="0088578D">
            <w:pPr>
              <w:jc w:val="center"/>
            </w:pPr>
            <w:r>
              <w:t>3,13</w:t>
            </w:r>
          </w:p>
        </w:tc>
        <w:tc>
          <w:tcPr>
            <w:tcW w:w="0" w:type="auto"/>
            <w:vAlign w:val="center"/>
          </w:tcPr>
          <w:p w14:paraId="209150DE" w14:textId="77777777" w:rsidR="007E2AD9" w:rsidRDefault="007E2AD9" w:rsidP="0088578D">
            <w:pPr>
              <w:jc w:val="center"/>
            </w:pPr>
            <w:r>
              <w:t>440660,80</w:t>
            </w:r>
          </w:p>
        </w:tc>
        <w:tc>
          <w:tcPr>
            <w:tcW w:w="0" w:type="auto"/>
            <w:vAlign w:val="center"/>
          </w:tcPr>
          <w:p w14:paraId="01D827BF" w14:textId="77777777" w:rsidR="007E2AD9" w:rsidRDefault="007E2AD9" w:rsidP="0088578D">
            <w:pPr>
              <w:jc w:val="center"/>
            </w:pPr>
            <w:r>
              <w:t>1388222,41</w:t>
            </w:r>
          </w:p>
        </w:tc>
      </w:tr>
      <w:tr w:rsidR="007E2AD9" w14:paraId="09E40BDE" w14:textId="77777777" w:rsidTr="0088578D">
        <w:trPr>
          <w:trHeight w:val="20"/>
        </w:trPr>
        <w:tc>
          <w:tcPr>
            <w:tcW w:w="0" w:type="auto"/>
            <w:vAlign w:val="center"/>
          </w:tcPr>
          <w:p w14:paraId="3E651BDD" w14:textId="77777777" w:rsidR="007E2AD9" w:rsidRDefault="007E2AD9" w:rsidP="0088578D">
            <w:pPr>
              <w:jc w:val="center"/>
            </w:pPr>
            <w:r>
              <w:t>9</w:t>
            </w:r>
          </w:p>
        </w:tc>
        <w:tc>
          <w:tcPr>
            <w:tcW w:w="0" w:type="auto"/>
            <w:vAlign w:val="center"/>
          </w:tcPr>
          <w:p w14:paraId="47EAB0CC" w14:textId="77777777" w:rsidR="007E2AD9" w:rsidRDefault="007E2AD9" w:rsidP="0088578D">
            <w:pPr>
              <w:jc w:val="center"/>
            </w:pPr>
            <w:r>
              <w:t>119°9'25"</w:t>
            </w:r>
          </w:p>
        </w:tc>
        <w:tc>
          <w:tcPr>
            <w:tcW w:w="0" w:type="auto"/>
            <w:vAlign w:val="center"/>
          </w:tcPr>
          <w:p w14:paraId="118D4ED7" w14:textId="77777777" w:rsidR="007E2AD9" w:rsidRDefault="007E2AD9" w:rsidP="0088578D">
            <w:pPr>
              <w:jc w:val="center"/>
            </w:pPr>
            <w:r>
              <w:t>3,26</w:t>
            </w:r>
          </w:p>
        </w:tc>
        <w:tc>
          <w:tcPr>
            <w:tcW w:w="0" w:type="auto"/>
            <w:vAlign w:val="center"/>
          </w:tcPr>
          <w:p w14:paraId="75164194" w14:textId="77777777" w:rsidR="007E2AD9" w:rsidRDefault="007E2AD9" w:rsidP="0088578D">
            <w:pPr>
              <w:jc w:val="center"/>
            </w:pPr>
            <w:r>
              <w:t>440662,31</w:t>
            </w:r>
          </w:p>
        </w:tc>
        <w:tc>
          <w:tcPr>
            <w:tcW w:w="0" w:type="auto"/>
            <w:vAlign w:val="center"/>
          </w:tcPr>
          <w:p w14:paraId="71DEC2CC" w14:textId="77777777" w:rsidR="007E2AD9" w:rsidRDefault="007E2AD9" w:rsidP="0088578D">
            <w:pPr>
              <w:jc w:val="center"/>
            </w:pPr>
            <w:r>
              <w:t>1388225,15</w:t>
            </w:r>
          </w:p>
        </w:tc>
      </w:tr>
      <w:tr w:rsidR="007E2AD9" w14:paraId="7892FE09" w14:textId="77777777" w:rsidTr="0088578D">
        <w:trPr>
          <w:trHeight w:val="20"/>
        </w:trPr>
        <w:tc>
          <w:tcPr>
            <w:tcW w:w="0" w:type="auto"/>
            <w:vAlign w:val="center"/>
          </w:tcPr>
          <w:p w14:paraId="0CA7EB97" w14:textId="77777777" w:rsidR="007E2AD9" w:rsidRDefault="007E2AD9" w:rsidP="0088578D">
            <w:pPr>
              <w:jc w:val="center"/>
            </w:pPr>
            <w:r>
              <w:t>10</w:t>
            </w:r>
          </w:p>
        </w:tc>
        <w:tc>
          <w:tcPr>
            <w:tcW w:w="0" w:type="auto"/>
            <w:vAlign w:val="center"/>
          </w:tcPr>
          <w:p w14:paraId="2105AC37" w14:textId="77777777" w:rsidR="007E2AD9" w:rsidRDefault="007E2AD9" w:rsidP="0088578D">
            <w:pPr>
              <w:jc w:val="center"/>
            </w:pPr>
            <w:r>
              <w:t>28°48'28"</w:t>
            </w:r>
          </w:p>
        </w:tc>
        <w:tc>
          <w:tcPr>
            <w:tcW w:w="0" w:type="auto"/>
            <w:vAlign w:val="center"/>
          </w:tcPr>
          <w:p w14:paraId="71AC81D6" w14:textId="77777777" w:rsidR="007E2AD9" w:rsidRDefault="007E2AD9" w:rsidP="0088578D">
            <w:pPr>
              <w:jc w:val="center"/>
            </w:pPr>
            <w:r>
              <w:t>16</w:t>
            </w:r>
          </w:p>
        </w:tc>
        <w:tc>
          <w:tcPr>
            <w:tcW w:w="0" w:type="auto"/>
            <w:vAlign w:val="center"/>
          </w:tcPr>
          <w:p w14:paraId="01FDD001" w14:textId="77777777" w:rsidR="007E2AD9" w:rsidRDefault="007E2AD9" w:rsidP="0088578D">
            <w:pPr>
              <w:jc w:val="center"/>
            </w:pPr>
            <w:r>
              <w:t>440665,16</w:t>
            </w:r>
          </w:p>
        </w:tc>
        <w:tc>
          <w:tcPr>
            <w:tcW w:w="0" w:type="auto"/>
            <w:vAlign w:val="center"/>
          </w:tcPr>
          <w:p w14:paraId="01216100" w14:textId="77777777" w:rsidR="007E2AD9" w:rsidRDefault="007E2AD9" w:rsidP="0088578D">
            <w:pPr>
              <w:jc w:val="center"/>
            </w:pPr>
            <w:r>
              <w:t>1388223,56</w:t>
            </w:r>
          </w:p>
        </w:tc>
      </w:tr>
      <w:tr w:rsidR="007E2AD9" w14:paraId="72BC80DF" w14:textId="77777777" w:rsidTr="0088578D">
        <w:trPr>
          <w:trHeight w:val="20"/>
        </w:trPr>
        <w:tc>
          <w:tcPr>
            <w:tcW w:w="0" w:type="auto"/>
            <w:vAlign w:val="center"/>
          </w:tcPr>
          <w:p w14:paraId="3A28A995" w14:textId="77777777" w:rsidR="007E2AD9" w:rsidRDefault="007E2AD9" w:rsidP="0088578D">
            <w:pPr>
              <w:jc w:val="center"/>
            </w:pPr>
            <w:r>
              <w:t>11</w:t>
            </w:r>
          </w:p>
        </w:tc>
        <w:tc>
          <w:tcPr>
            <w:tcW w:w="0" w:type="auto"/>
            <w:vAlign w:val="center"/>
          </w:tcPr>
          <w:p w14:paraId="44FE8BA0" w14:textId="77777777" w:rsidR="007E2AD9" w:rsidRDefault="007E2AD9" w:rsidP="0088578D">
            <w:pPr>
              <w:jc w:val="center"/>
            </w:pPr>
            <w:r>
              <w:t>298°49'36"</w:t>
            </w:r>
          </w:p>
        </w:tc>
        <w:tc>
          <w:tcPr>
            <w:tcW w:w="0" w:type="auto"/>
            <w:vAlign w:val="center"/>
          </w:tcPr>
          <w:p w14:paraId="743F5270" w14:textId="77777777" w:rsidR="007E2AD9" w:rsidRDefault="007E2AD9" w:rsidP="0088578D">
            <w:pPr>
              <w:jc w:val="center"/>
            </w:pPr>
            <w:r>
              <w:t>3,17</w:t>
            </w:r>
          </w:p>
        </w:tc>
        <w:tc>
          <w:tcPr>
            <w:tcW w:w="0" w:type="auto"/>
            <w:vAlign w:val="center"/>
          </w:tcPr>
          <w:p w14:paraId="3C4A804F" w14:textId="77777777" w:rsidR="007E2AD9" w:rsidRDefault="007E2AD9" w:rsidP="0088578D">
            <w:pPr>
              <w:jc w:val="center"/>
            </w:pPr>
            <w:r>
              <w:t>440672,87</w:t>
            </w:r>
          </w:p>
        </w:tc>
        <w:tc>
          <w:tcPr>
            <w:tcW w:w="0" w:type="auto"/>
            <w:vAlign w:val="center"/>
          </w:tcPr>
          <w:p w14:paraId="112926A7" w14:textId="77777777" w:rsidR="007E2AD9" w:rsidRDefault="007E2AD9" w:rsidP="0088578D">
            <w:pPr>
              <w:jc w:val="center"/>
            </w:pPr>
            <w:r>
              <w:t>1388237,58</w:t>
            </w:r>
          </w:p>
        </w:tc>
      </w:tr>
      <w:tr w:rsidR="007E2AD9" w14:paraId="29D76C3F" w14:textId="77777777" w:rsidTr="0088578D">
        <w:trPr>
          <w:trHeight w:val="20"/>
        </w:trPr>
        <w:tc>
          <w:tcPr>
            <w:tcW w:w="0" w:type="auto"/>
            <w:vAlign w:val="center"/>
          </w:tcPr>
          <w:p w14:paraId="44A8F1A8" w14:textId="77777777" w:rsidR="007E2AD9" w:rsidRDefault="007E2AD9" w:rsidP="0088578D">
            <w:pPr>
              <w:jc w:val="center"/>
            </w:pPr>
            <w:r>
              <w:t>12</w:t>
            </w:r>
          </w:p>
        </w:tc>
        <w:tc>
          <w:tcPr>
            <w:tcW w:w="0" w:type="auto"/>
            <w:vAlign w:val="center"/>
          </w:tcPr>
          <w:p w14:paraId="204BA39C" w14:textId="77777777" w:rsidR="007E2AD9" w:rsidRDefault="007E2AD9" w:rsidP="0088578D">
            <w:pPr>
              <w:jc w:val="center"/>
            </w:pPr>
            <w:r>
              <w:t>305°32'16"</w:t>
            </w:r>
          </w:p>
        </w:tc>
        <w:tc>
          <w:tcPr>
            <w:tcW w:w="0" w:type="auto"/>
            <w:vAlign w:val="center"/>
          </w:tcPr>
          <w:p w14:paraId="10D04887" w14:textId="77777777" w:rsidR="007E2AD9" w:rsidRDefault="007E2AD9" w:rsidP="0088578D">
            <w:pPr>
              <w:jc w:val="center"/>
            </w:pPr>
            <w:r>
              <w:t>0,09</w:t>
            </w:r>
          </w:p>
        </w:tc>
        <w:tc>
          <w:tcPr>
            <w:tcW w:w="0" w:type="auto"/>
            <w:vAlign w:val="center"/>
          </w:tcPr>
          <w:p w14:paraId="217B2701" w14:textId="77777777" w:rsidR="007E2AD9" w:rsidRDefault="007E2AD9" w:rsidP="0088578D">
            <w:pPr>
              <w:jc w:val="center"/>
            </w:pPr>
            <w:r>
              <w:t>440670,09</w:t>
            </w:r>
          </w:p>
        </w:tc>
        <w:tc>
          <w:tcPr>
            <w:tcW w:w="0" w:type="auto"/>
            <w:vAlign w:val="center"/>
          </w:tcPr>
          <w:p w14:paraId="0C94218A" w14:textId="77777777" w:rsidR="007E2AD9" w:rsidRDefault="007E2AD9" w:rsidP="0088578D">
            <w:pPr>
              <w:jc w:val="center"/>
            </w:pPr>
            <w:r>
              <w:t>1388239,11</w:t>
            </w:r>
          </w:p>
        </w:tc>
      </w:tr>
      <w:tr w:rsidR="007E2AD9" w14:paraId="3686A198" w14:textId="77777777" w:rsidTr="0088578D">
        <w:trPr>
          <w:trHeight w:val="20"/>
        </w:trPr>
        <w:tc>
          <w:tcPr>
            <w:tcW w:w="0" w:type="auto"/>
            <w:vAlign w:val="center"/>
          </w:tcPr>
          <w:p w14:paraId="486080CE" w14:textId="77777777" w:rsidR="007E2AD9" w:rsidRDefault="007E2AD9" w:rsidP="0088578D">
            <w:pPr>
              <w:jc w:val="center"/>
            </w:pPr>
            <w:r>
              <w:t>13</w:t>
            </w:r>
          </w:p>
        </w:tc>
        <w:tc>
          <w:tcPr>
            <w:tcW w:w="0" w:type="auto"/>
            <w:vAlign w:val="center"/>
          </w:tcPr>
          <w:p w14:paraId="393A4976" w14:textId="77777777" w:rsidR="007E2AD9" w:rsidRDefault="007E2AD9" w:rsidP="0088578D">
            <w:pPr>
              <w:jc w:val="center"/>
            </w:pPr>
            <w:r>
              <w:t>28°49'33"</w:t>
            </w:r>
          </w:p>
        </w:tc>
        <w:tc>
          <w:tcPr>
            <w:tcW w:w="0" w:type="auto"/>
            <w:vAlign w:val="center"/>
          </w:tcPr>
          <w:p w14:paraId="0C20F98E" w14:textId="77777777" w:rsidR="007E2AD9" w:rsidRDefault="007E2AD9" w:rsidP="0088578D">
            <w:pPr>
              <w:jc w:val="center"/>
            </w:pPr>
            <w:r>
              <w:t>16,55</w:t>
            </w:r>
          </w:p>
        </w:tc>
        <w:tc>
          <w:tcPr>
            <w:tcW w:w="0" w:type="auto"/>
            <w:vAlign w:val="center"/>
          </w:tcPr>
          <w:p w14:paraId="68126D36" w14:textId="77777777" w:rsidR="007E2AD9" w:rsidRDefault="007E2AD9" w:rsidP="0088578D">
            <w:pPr>
              <w:jc w:val="center"/>
            </w:pPr>
            <w:r>
              <w:t>440670,02</w:t>
            </w:r>
          </w:p>
        </w:tc>
        <w:tc>
          <w:tcPr>
            <w:tcW w:w="0" w:type="auto"/>
            <w:vAlign w:val="center"/>
          </w:tcPr>
          <w:p w14:paraId="25F4AC67" w14:textId="77777777" w:rsidR="007E2AD9" w:rsidRDefault="007E2AD9" w:rsidP="0088578D">
            <w:pPr>
              <w:jc w:val="center"/>
            </w:pPr>
            <w:r>
              <w:t>1388239,16</w:t>
            </w:r>
          </w:p>
        </w:tc>
      </w:tr>
      <w:tr w:rsidR="007E2AD9" w14:paraId="37F6A22C" w14:textId="77777777" w:rsidTr="0088578D">
        <w:trPr>
          <w:trHeight w:val="20"/>
        </w:trPr>
        <w:tc>
          <w:tcPr>
            <w:tcW w:w="0" w:type="auto"/>
            <w:vAlign w:val="center"/>
          </w:tcPr>
          <w:p w14:paraId="65F20435" w14:textId="77777777" w:rsidR="007E2AD9" w:rsidRDefault="007E2AD9" w:rsidP="0088578D">
            <w:pPr>
              <w:jc w:val="center"/>
            </w:pPr>
            <w:r>
              <w:t>14</w:t>
            </w:r>
          </w:p>
        </w:tc>
        <w:tc>
          <w:tcPr>
            <w:tcW w:w="0" w:type="auto"/>
            <w:vAlign w:val="center"/>
          </w:tcPr>
          <w:p w14:paraId="109843BE" w14:textId="77777777" w:rsidR="007E2AD9" w:rsidRDefault="007E2AD9" w:rsidP="0088578D">
            <w:pPr>
              <w:jc w:val="center"/>
            </w:pPr>
            <w:r>
              <w:t>298°32'14"</w:t>
            </w:r>
          </w:p>
        </w:tc>
        <w:tc>
          <w:tcPr>
            <w:tcW w:w="0" w:type="auto"/>
            <w:vAlign w:val="center"/>
          </w:tcPr>
          <w:p w14:paraId="3C6B855F" w14:textId="77777777" w:rsidR="007E2AD9" w:rsidRDefault="007E2AD9" w:rsidP="0088578D">
            <w:pPr>
              <w:jc w:val="center"/>
            </w:pPr>
            <w:r>
              <w:t>3,12</w:t>
            </w:r>
          </w:p>
        </w:tc>
        <w:tc>
          <w:tcPr>
            <w:tcW w:w="0" w:type="auto"/>
            <w:vAlign w:val="center"/>
          </w:tcPr>
          <w:p w14:paraId="03E873F1" w14:textId="77777777" w:rsidR="007E2AD9" w:rsidRDefault="007E2AD9" w:rsidP="0088578D">
            <w:pPr>
              <w:jc w:val="center"/>
            </w:pPr>
            <w:r>
              <w:t>440678,00</w:t>
            </w:r>
          </w:p>
        </w:tc>
        <w:tc>
          <w:tcPr>
            <w:tcW w:w="0" w:type="auto"/>
            <w:vAlign w:val="center"/>
          </w:tcPr>
          <w:p w14:paraId="07B4A3A5" w14:textId="77777777" w:rsidR="007E2AD9" w:rsidRDefault="007E2AD9" w:rsidP="0088578D">
            <w:pPr>
              <w:jc w:val="center"/>
            </w:pPr>
            <w:r>
              <w:t>1388253,66</w:t>
            </w:r>
          </w:p>
        </w:tc>
      </w:tr>
      <w:tr w:rsidR="007E2AD9" w14:paraId="4BA88210" w14:textId="77777777" w:rsidTr="0088578D">
        <w:trPr>
          <w:trHeight w:val="20"/>
        </w:trPr>
        <w:tc>
          <w:tcPr>
            <w:tcW w:w="0" w:type="auto"/>
            <w:vAlign w:val="center"/>
          </w:tcPr>
          <w:p w14:paraId="0BB8326D" w14:textId="77777777" w:rsidR="007E2AD9" w:rsidRDefault="007E2AD9" w:rsidP="0088578D">
            <w:pPr>
              <w:jc w:val="center"/>
            </w:pPr>
            <w:r>
              <w:t>15</w:t>
            </w:r>
          </w:p>
        </w:tc>
        <w:tc>
          <w:tcPr>
            <w:tcW w:w="0" w:type="auto"/>
            <w:vAlign w:val="center"/>
          </w:tcPr>
          <w:p w14:paraId="34733B2B" w14:textId="77777777" w:rsidR="007E2AD9" w:rsidRDefault="007E2AD9" w:rsidP="0088578D">
            <w:pPr>
              <w:jc w:val="center"/>
            </w:pPr>
            <w:r>
              <w:t>298°35'41"</w:t>
            </w:r>
          </w:p>
        </w:tc>
        <w:tc>
          <w:tcPr>
            <w:tcW w:w="0" w:type="auto"/>
            <w:vAlign w:val="center"/>
          </w:tcPr>
          <w:p w14:paraId="43B1A39B" w14:textId="77777777" w:rsidR="007E2AD9" w:rsidRDefault="007E2AD9" w:rsidP="0088578D">
            <w:pPr>
              <w:jc w:val="center"/>
            </w:pPr>
            <w:r>
              <w:t>114,14</w:t>
            </w:r>
          </w:p>
        </w:tc>
        <w:tc>
          <w:tcPr>
            <w:tcW w:w="0" w:type="auto"/>
            <w:vAlign w:val="center"/>
          </w:tcPr>
          <w:p w14:paraId="10DE59FD" w14:textId="77777777" w:rsidR="007E2AD9" w:rsidRDefault="007E2AD9" w:rsidP="0088578D">
            <w:pPr>
              <w:jc w:val="center"/>
            </w:pPr>
            <w:r>
              <w:t>440675,26</w:t>
            </w:r>
          </w:p>
        </w:tc>
        <w:tc>
          <w:tcPr>
            <w:tcW w:w="0" w:type="auto"/>
            <w:vAlign w:val="center"/>
          </w:tcPr>
          <w:p w14:paraId="3D2EE8DF" w14:textId="77777777" w:rsidR="007E2AD9" w:rsidRDefault="007E2AD9" w:rsidP="0088578D">
            <w:pPr>
              <w:jc w:val="center"/>
            </w:pPr>
            <w:r>
              <w:t>1388255,15</w:t>
            </w:r>
          </w:p>
        </w:tc>
      </w:tr>
      <w:tr w:rsidR="007E2AD9" w14:paraId="2B52B33D" w14:textId="77777777" w:rsidTr="0088578D">
        <w:trPr>
          <w:trHeight w:val="20"/>
        </w:trPr>
        <w:tc>
          <w:tcPr>
            <w:tcW w:w="0" w:type="auto"/>
            <w:vAlign w:val="center"/>
          </w:tcPr>
          <w:p w14:paraId="1A926B7E" w14:textId="77777777" w:rsidR="007E2AD9" w:rsidRDefault="007E2AD9" w:rsidP="0088578D">
            <w:pPr>
              <w:jc w:val="center"/>
            </w:pPr>
            <w:r>
              <w:t>16</w:t>
            </w:r>
          </w:p>
        </w:tc>
        <w:tc>
          <w:tcPr>
            <w:tcW w:w="0" w:type="auto"/>
            <w:vAlign w:val="center"/>
          </w:tcPr>
          <w:p w14:paraId="7E3285C7" w14:textId="77777777" w:rsidR="007E2AD9" w:rsidRDefault="007E2AD9" w:rsidP="0088578D">
            <w:pPr>
              <w:jc w:val="center"/>
            </w:pPr>
            <w:r>
              <w:t>212°12'42"</w:t>
            </w:r>
          </w:p>
        </w:tc>
        <w:tc>
          <w:tcPr>
            <w:tcW w:w="0" w:type="auto"/>
            <w:vAlign w:val="center"/>
          </w:tcPr>
          <w:p w14:paraId="73432EA8" w14:textId="77777777" w:rsidR="007E2AD9" w:rsidRDefault="007E2AD9" w:rsidP="0088578D">
            <w:pPr>
              <w:jc w:val="center"/>
            </w:pPr>
            <w:r>
              <w:t>31,82</w:t>
            </w:r>
          </w:p>
        </w:tc>
        <w:tc>
          <w:tcPr>
            <w:tcW w:w="0" w:type="auto"/>
            <w:vAlign w:val="center"/>
          </w:tcPr>
          <w:p w14:paraId="7361DD89" w14:textId="77777777" w:rsidR="007E2AD9" w:rsidRDefault="007E2AD9" w:rsidP="0088578D">
            <w:pPr>
              <w:jc w:val="center"/>
            </w:pPr>
            <w:r>
              <w:t>440575,04</w:t>
            </w:r>
          </w:p>
        </w:tc>
        <w:tc>
          <w:tcPr>
            <w:tcW w:w="0" w:type="auto"/>
            <w:vAlign w:val="center"/>
          </w:tcPr>
          <w:p w14:paraId="0C7CD060" w14:textId="77777777" w:rsidR="007E2AD9" w:rsidRDefault="007E2AD9" w:rsidP="0088578D">
            <w:pPr>
              <w:jc w:val="center"/>
            </w:pPr>
            <w:r>
              <w:t>1388309,78</w:t>
            </w:r>
          </w:p>
        </w:tc>
      </w:tr>
      <w:tr w:rsidR="007E2AD9" w14:paraId="64C18199" w14:textId="77777777" w:rsidTr="0088578D">
        <w:trPr>
          <w:trHeight w:val="20"/>
        </w:trPr>
        <w:tc>
          <w:tcPr>
            <w:tcW w:w="0" w:type="auto"/>
            <w:vAlign w:val="center"/>
          </w:tcPr>
          <w:p w14:paraId="1EB30620" w14:textId="77777777" w:rsidR="007E2AD9" w:rsidRDefault="007E2AD9" w:rsidP="0088578D">
            <w:pPr>
              <w:jc w:val="center"/>
            </w:pPr>
            <w:r>
              <w:t>17</w:t>
            </w:r>
          </w:p>
        </w:tc>
        <w:tc>
          <w:tcPr>
            <w:tcW w:w="0" w:type="auto"/>
            <w:vAlign w:val="center"/>
          </w:tcPr>
          <w:p w14:paraId="54FEC0BB" w14:textId="77777777" w:rsidR="007E2AD9" w:rsidRDefault="007E2AD9" w:rsidP="0088578D">
            <w:pPr>
              <w:jc w:val="center"/>
            </w:pPr>
            <w:r>
              <w:t>212°7'30"</w:t>
            </w:r>
          </w:p>
        </w:tc>
        <w:tc>
          <w:tcPr>
            <w:tcW w:w="0" w:type="auto"/>
            <w:vAlign w:val="center"/>
          </w:tcPr>
          <w:p w14:paraId="4C34AE3C" w14:textId="77777777" w:rsidR="007E2AD9" w:rsidRDefault="007E2AD9" w:rsidP="0088578D">
            <w:pPr>
              <w:jc w:val="center"/>
            </w:pPr>
            <w:r>
              <w:t>4,57</w:t>
            </w:r>
          </w:p>
        </w:tc>
        <w:tc>
          <w:tcPr>
            <w:tcW w:w="0" w:type="auto"/>
            <w:vAlign w:val="center"/>
          </w:tcPr>
          <w:p w14:paraId="1C0D07A5" w14:textId="77777777" w:rsidR="007E2AD9" w:rsidRDefault="007E2AD9" w:rsidP="0088578D">
            <w:pPr>
              <w:jc w:val="center"/>
            </w:pPr>
            <w:r>
              <w:t>440558,08</w:t>
            </w:r>
          </w:p>
        </w:tc>
        <w:tc>
          <w:tcPr>
            <w:tcW w:w="0" w:type="auto"/>
            <w:vAlign w:val="center"/>
          </w:tcPr>
          <w:p w14:paraId="3AEB023C" w14:textId="77777777" w:rsidR="007E2AD9" w:rsidRDefault="007E2AD9" w:rsidP="0088578D">
            <w:pPr>
              <w:jc w:val="center"/>
            </w:pPr>
            <w:r>
              <w:t>1388282,86</w:t>
            </w:r>
          </w:p>
        </w:tc>
      </w:tr>
      <w:tr w:rsidR="007E2AD9" w14:paraId="7A20F8BC" w14:textId="77777777" w:rsidTr="0088578D">
        <w:trPr>
          <w:trHeight w:val="20"/>
        </w:trPr>
        <w:tc>
          <w:tcPr>
            <w:tcW w:w="0" w:type="auto"/>
            <w:vAlign w:val="center"/>
          </w:tcPr>
          <w:p w14:paraId="6E95C78F" w14:textId="77777777" w:rsidR="007E2AD9" w:rsidRDefault="007E2AD9" w:rsidP="0088578D">
            <w:pPr>
              <w:jc w:val="center"/>
            </w:pPr>
            <w:r>
              <w:t>18</w:t>
            </w:r>
          </w:p>
        </w:tc>
        <w:tc>
          <w:tcPr>
            <w:tcW w:w="0" w:type="auto"/>
            <w:vAlign w:val="center"/>
          </w:tcPr>
          <w:p w14:paraId="0315B842" w14:textId="77777777" w:rsidR="007E2AD9" w:rsidRDefault="007E2AD9" w:rsidP="0088578D">
            <w:pPr>
              <w:jc w:val="center"/>
            </w:pPr>
            <w:r>
              <w:t>210°57'50"</w:t>
            </w:r>
          </w:p>
        </w:tc>
        <w:tc>
          <w:tcPr>
            <w:tcW w:w="0" w:type="auto"/>
            <w:vAlign w:val="center"/>
          </w:tcPr>
          <w:p w14:paraId="734A6077" w14:textId="77777777" w:rsidR="007E2AD9" w:rsidRDefault="007E2AD9" w:rsidP="0088578D">
            <w:pPr>
              <w:jc w:val="center"/>
            </w:pPr>
            <w:r>
              <w:t>1,92</w:t>
            </w:r>
          </w:p>
        </w:tc>
        <w:tc>
          <w:tcPr>
            <w:tcW w:w="0" w:type="auto"/>
            <w:vAlign w:val="center"/>
          </w:tcPr>
          <w:p w14:paraId="0763A0AF" w14:textId="77777777" w:rsidR="007E2AD9" w:rsidRDefault="007E2AD9" w:rsidP="0088578D">
            <w:pPr>
              <w:jc w:val="center"/>
            </w:pPr>
            <w:r>
              <w:t>440555,65</w:t>
            </w:r>
          </w:p>
        </w:tc>
        <w:tc>
          <w:tcPr>
            <w:tcW w:w="0" w:type="auto"/>
            <w:vAlign w:val="center"/>
          </w:tcPr>
          <w:p w14:paraId="14180FC0" w14:textId="77777777" w:rsidR="007E2AD9" w:rsidRDefault="007E2AD9" w:rsidP="0088578D">
            <w:pPr>
              <w:jc w:val="center"/>
            </w:pPr>
            <w:r>
              <w:t>1388278,99</w:t>
            </w:r>
          </w:p>
        </w:tc>
      </w:tr>
      <w:tr w:rsidR="007E2AD9" w14:paraId="1C456B13" w14:textId="77777777" w:rsidTr="0088578D">
        <w:trPr>
          <w:trHeight w:val="20"/>
        </w:trPr>
        <w:tc>
          <w:tcPr>
            <w:tcW w:w="0" w:type="auto"/>
            <w:vAlign w:val="center"/>
          </w:tcPr>
          <w:p w14:paraId="5DF34925" w14:textId="77777777" w:rsidR="007E2AD9" w:rsidRDefault="007E2AD9" w:rsidP="0088578D">
            <w:pPr>
              <w:jc w:val="center"/>
            </w:pPr>
            <w:r>
              <w:t>19</w:t>
            </w:r>
          </w:p>
        </w:tc>
        <w:tc>
          <w:tcPr>
            <w:tcW w:w="0" w:type="auto"/>
            <w:vAlign w:val="center"/>
          </w:tcPr>
          <w:p w14:paraId="5949EC3A" w14:textId="77777777" w:rsidR="007E2AD9" w:rsidRDefault="007E2AD9" w:rsidP="0088578D">
            <w:pPr>
              <w:jc w:val="center"/>
            </w:pPr>
            <w:r>
              <w:t>210°53'44"</w:t>
            </w:r>
          </w:p>
        </w:tc>
        <w:tc>
          <w:tcPr>
            <w:tcW w:w="0" w:type="auto"/>
            <w:vAlign w:val="center"/>
          </w:tcPr>
          <w:p w14:paraId="03F85A78" w14:textId="77777777" w:rsidR="007E2AD9" w:rsidRDefault="007E2AD9" w:rsidP="0088578D">
            <w:pPr>
              <w:jc w:val="center"/>
            </w:pPr>
            <w:r>
              <w:t>15,87</w:t>
            </w:r>
          </w:p>
        </w:tc>
        <w:tc>
          <w:tcPr>
            <w:tcW w:w="0" w:type="auto"/>
            <w:vAlign w:val="center"/>
          </w:tcPr>
          <w:p w14:paraId="69B3688F" w14:textId="77777777" w:rsidR="007E2AD9" w:rsidRDefault="007E2AD9" w:rsidP="0088578D">
            <w:pPr>
              <w:jc w:val="center"/>
            </w:pPr>
            <w:r>
              <w:t>440554,66</w:t>
            </w:r>
          </w:p>
        </w:tc>
        <w:tc>
          <w:tcPr>
            <w:tcW w:w="0" w:type="auto"/>
            <w:vAlign w:val="center"/>
          </w:tcPr>
          <w:p w14:paraId="22BF3448" w14:textId="77777777" w:rsidR="007E2AD9" w:rsidRDefault="007E2AD9" w:rsidP="0088578D">
            <w:pPr>
              <w:jc w:val="center"/>
            </w:pPr>
            <w:r>
              <w:t>1388277,34</w:t>
            </w:r>
          </w:p>
        </w:tc>
      </w:tr>
      <w:tr w:rsidR="007E2AD9" w14:paraId="334DC487" w14:textId="77777777" w:rsidTr="0088578D">
        <w:trPr>
          <w:trHeight w:val="20"/>
        </w:trPr>
        <w:tc>
          <w:tcPr>
            <w:tcW w:w="0" w:type="auto"/>
            <w:vAlign w:val="center"/>
          </w:tcPr>
          <w:p w14:paraId="2E29853B" w14:textId="77777777" w:rsidR="007E2AD9" w:rsidRDefault="007E2AD9" w:rsidP="0088578D">
            <w:pPr>
              <w:jc w:val="center"/>
            </w:pPr>
            <w:r>
              <w:t>20</w:t>
            </w:r>
          </w:p>
        </w:tc>
        <w:tc>
          <w:tcPr>
            <w:tcW w:w="0" w:type="auto"/>
            <w:vAlign w:val="center"/>
          </w:tcPr>
          <w:p w14:paraId="09E8ED4C" w14:textId="77777777" w:rsidR="007E2AD9" w:rsidRDefault="007E2AD9" w:rsidP="0088578D">
            <w:pPr>
              <w:jc w:val="center"/>
            </w:pPr>
            <w:r>
              <w:t>118°35'1"</w:t>
            </w:r>
          </w:p>
        </w:tc>
        <w:tc>
          <w:tcPr>
            <w:tcW w:w="0" w:type="auto"/>
            <w:vAlign w:val="center"/>
          </w:tcPr>
          <w:p w14:paraId="47E42D50" w14:textId="77777777" w:rsidR="007E2AD9" w:rsidRDefault="007E2AD9" w:rsidP="0088578D">
            <w:pPr>
              <w:jc w:val="center"/>
            </w:pPr>
            <w:r>
              <w:t>30,6</w:t>
            </w:r>
          </w:p>
        </w:tc>
        <w:tc>
          <w:tcPr>
            <w:tcW w:w="0" w:type="auto"/>
            <w:vAlign w:val="center"/>
          </w:tcPr>
          <w:p w14:paraId="17AB3274" w14:textId="77777777" w:rsidR="007E2AD9" w:rsidRDefault="007E2AD9" w:rsidP="0088578D">
            <w:pPr>
              <w:jc w:val="center"/>
            </w:pPr>
            <w:r>
              <w:t>440546,51</w:t>
            </w:r>
          </w:p>
        </w:tc>
        <w:tc>
          <w:tcPr>
            <w:tcW w:w="0" w:type="auto"/>
            <w:vAlign w:val="center"/>
          </w:tcPr>
          <w:p w14:paraId="1DBB3E32" w14:textId="77777777" w:rsidR="007E2AD9" w:rsidRDefault="007E2AD9" w:rsidP="0088578D">
            <w:pPr>
              <w:jc w:val="center"/>
            </w:pPr>
            <w:r>
              <w:t>1388263,72</w:t>
            </w:r>
          </w:p>
        </w:tc>
      </w:tr>
      <w:tr w:rsidR="007E2AD9" w14:paraId="1DC451D5" w14:textId="77777777" w:rsidTr="0088578D">
        <w:trPr>
          <w:trHeight w:val="20"/>
        </w:trPr>
        <w:tc>
          <w:tcPr>
            <w:tcW w:w="0" w:type="auto"/>
            <w:vAlign w:val="center"/>
          </w:tcPr>
          <w:p w14:paraId="49794A01" w14:textId="77777777" w:rsidR="007E2AD9" w:rsidRDefault="007E2AD9" w:rsidP="0088578D">
            <w:pPr>
              <w:jc w:val="center"/>
            </w:pPr>
            <w:r>
              <w:t>21</w:t>
            </w:r>
          </w:p>
        </w:tc>
        <w:tc>
          <w:tcPr>
            <w:tcW w:w="0" w:type="auto"/>
            <w:vAlign w:val="center"/>
          </w:tcPr>
          <w:p w14:paraId="4D18F5D5" w14:textId="77777777" w:rsidR="007E2AD9" w:rsidRDefault="007E2AD9" w:rsidP="0088578D">
            <w:pPr>
              <w:jc w:val="center"/>
            </w:pPr>
            <w:r>
              <w:t>118°33'53"</w:t>
            </w:r>
          </w:p>
        </w:tc>
        <w:tc>
          <w:tcPr>
            <w:tcW w:w="0" w:type="auto"/>
            <w:vAlign w:val="center"/>
          </w:tcPr>
          <w:p w14:paraId="519BD4AE" w14:textId="77777777" w:rsidR="007E2AD9" w:rsidRDefault="007E2AD9" w:rsidP="0088578D">
            <w:pPr>
              <w:jc w:val="center"/>
            </w:pPr>
            <w:r>
              <w:t>5</w:t>
            </w:r>
          </w:p>
        </w:tc>
        <w:tc>
          <w:tcPr>
            <w:tcW w:w="0" w:type="auto"/>
            <w:vAlign w:val="center"/>
          </w:tcPr>
          <w:p w14:paraId="623AEB0E" w14:textId="77777777" w:rsidR="007E2AD9" w:rsidRDefault="007E2AD9" w:rsidP="0088578D">
            <w:pPr>
              <w:jc w:val="center"/>
            </w:pPr>
            <w:r>
              <w:t>440573,38</w:t>
            </w:r>
          </w:p>
        </w:tc>
        <w:tc>
          <w:tcPr>
            <w:tcW w:w="0" w:type="auto"/>
            <w:vAlign w:val="center"/>
          </w:tcPr>
          <w:p w14:paraId="09585BBF" w14:textId="77777777" w:rsidR="007E2AD9" w:rsidRDefault="007E2AD9" w:rsidP="0088578D">
            <w:pPr>
              <w:jc w:val="center"/>
            </w:pPr>
            <w:r>
              <w:t>1388249,08</w:t>
            </w:r>
          </w:p>
        </w:tc>
      </w:tr>
      <w:tr w:rsidR="007E2AD9" w14:paraId="33FC85C6" w14:textId="77777777" w:rsidTr="0088578D">
        <w:trPr>
          <w:trHeight w:val="20"/>
        </w:trPr>
        <w:tc>
          <w:tcPr>
            <w:tcW w:w="0" w:type="auto"/>
            <w:vAlign w:val="center"/>
          </w:tcPr>
          <w:p w14:paraId="0F8408A3" w14:textId="77777777" w:rsidR="007E2AD9" w:rsidRDefault="007E2AD9" w:rsidP="0088578D">
            <w:pPr>
              <w:jc w:val="center"/>
            </w:pPr>
            <w:r>
              <w:t>22</w:t>
            </w:r>
          </w:p>
        </w:tc>
        <w:tc>
          <w:tcPr>
            <w:tcW w:w="0" w:type="auto"/>
            <w:vAlign w:val="center"/>
          </w:tcPr>
          <w:p w14:paraId="574C07CA" w14:textId="77777777" w:rsidR="007E2AD9" w:rsidRDefault="007E2AD9" w:rsidP="0088578D">
            <w:pPr>
              <w:jc w:val="center"/>
            </w:pPr>
            <w:r>
              <w:t>211°23'46"</w:t>
            </w:r>
          </w:p>
        </w:tc>
        <w:tc>
          <w:tcPr>
            <w:tcW w:w="0" w:type="auto"/>
            <w:vAlign w:val="center"/>
          </w:tcPr>
          <w:p w14:paraId="1AD3C187" w14:textId="77777777" w:rsidR="007E2AD9" w:rsidRDefault="007E2AD9" w:rsidP="0088578D">
            <w:pPr>
              <w:jc w:val="center"/>
            </w:pPr>
            <w:r>
              <w:t>32,5</w:t>
            </w:r>
          </w:p>
        </w:tc>
        <w:tc>
          <w:tcPr>
            <w:tcW w:w="0" w:type="auto"/>
            <w:vAlign w:val="center"/>
          </w:tcPr>
          <w:p w14:paraId="48B41629" w14:textId="77777777" w:rsidR="007E2AD9" w:rsidRDefault="007E2AD9" w:rsidP="0088578D">
            <w:pPr>
              <w:jc w:val="center"/>
            </w:pPr>
            <w:r>
              <w:t>440577,77</w:t>
            </w:r>
          </w:p>
        </w:tc>
        <w:tc>
          <w:tcPr>
            <w:tcW w:w="0" w:type="auto"/>
            <w:vAlign w:val="center"/>
          </w:tcPr>
          <w:p w14:paraId="3FC2ECA0" w14:textId="77777777" w:rsidR="007E2AD9" w:rsidRDefault="007E2AD9" w:rsidP="0088578D">
            <w:pPr>
              <w:jc w:val="center"/>
            </w:pPr>
            <w:r>
              <w:t>1388246,69</w:t>
            </w:r>
          </w:p>
        </w:tc>
      </w:tr>
      <w:tr w:rsidR="007E2AD9" w14:paraId="340F0290" w14:textId="77777777" w:rsidTr="0088578D">
        <w:trPr>
          <w:trHeight w:val="20"/>
        </w:trPr>
        <w:tc>
          <w:tcPr>
            <w:tcW w:w="0" w:type="auto"/>
            <w:vAlign w:val="center"/>
          </w:tcPr>
          <w:p w14:paraId="79A4D9FD" w14:textId="77777777" w:rsidR="007E2AD9" w:rsidRDefault="007E2AD9" w:rsidP="0088578D">
            <w:pPr>
              <w:jc w:val="center"/>
            </w:pPr>
            <w:r>
              <w:t>23</w:t>
            </w:r>
          </w:p>
        </w:tc>
        <w:tc>
          <w:tcPr>
            <w:tcW w:w="0" w:type="auto"/>
            <w:vAlign w:val="center"/>
          </w:tcPr>
          <w:p w14:paraId="444BAFAD" w14:textId="77777777" w:rsidR="007E2AD9" w:rsidRDefault="007E2AD9" w:rsidP="0088578D">
            <w:pPr>
              <w:jc w:val="center"/>
            </w:pPr>
            <w:r>
              <w:t>121°26'19"</w:t>
            </w:r>
          </w:p>
        </w:tc>
        <w:tc>
          <w:tcPr>
            <w:tcW w:w="0" w:type="auto"/>
            <w:vAlign w:val="center"/>
          </w:tcPr>
          <w:p w14:paraId="269F67ED" w14:textId="77777777" w:rsidR="007E2AD9" w:rsidRDefault="007E2AD9" w:rsidP="0088578D">
            <w:pPr>
              <w:jc w:val="center"/>
            </w:pPr>
            <w:r>
              <w:t>60,01</w:t>
            </w:r>
          </w:p>
        </w:tc>
        <w:tc>
          <w:tcPr>
            <w:tcW w:w="0" w:type="auto"/>
            <w:vAlign w:val="center"/>
          </w:tcPr>
          <w:p w14:paraId="4C62AE09" w14:textId="77777777" w:rsidR="007E2AD9" w:rsidRDefault="007E2AD9" w:rsidP="0088578D">
            <w:pPr>
              <w:jc w:val="center"/>
            </w:pPr>
            <w:r>
              <w:t>440560,84</w:t>
            </w:r>
          </w:p>
        </w:tc>
        <w:tc>
          <w:tcPr>
            <w:tcW w:w="0" w:type="auto"/>
            <w:vAlign w:val="center"/>
          </w:tcPr>
          <w:p w14:paraId="00BB7F4B" w14:textId="77777777" w:rsidR="007E2AD9" w:rsidRDefault="007E2AD9" w:rsidP="0088578D">
            <w:pPr>
              <w:jc w:val="center"/>
            </w:pPr>
            <w:r>
              <w:t>1388218,95</w:t>
            </w:r>
          </w:p>
        </w:tc>
      </w:tr>
      <w:tr w:rsidR="007E2AD9" w14:paraId="4DF6AD2F" w14:textId="77777777" w:rsidTr="0088578D">
        <w:trPr>
          <w:trHeight w:val="20"/>
        </w:trPr>
        <w:tc>
          <w:tcPr>
            <w:tcW w:w="0" w:type="auto"/>
            <w:vAlign w:val="center"/>
          </w:tcPr>
          <w:p w14:paraId="3EE22F7F" w14:textId="77777777" w:rsidR="007E2AD9" w:rsidRDefault="007E2AD9" w:rsidP="0088578D">
            <w:pPr>
              <w:jc w:val="center"/>
            </w:pPr>
            <w:r>
              <w:t>24</w:t>
            </w:r>
          </w:p>
        </w:tc>
        <w:tc>
          <w:tcPr>
            <w:tcW w:w="0" w:type="auto"/>
            <w:vAlign w:val="center"/>
          </w:tcPr>
          <w:p w14:paraId="0644F0AC" w14:textId="77777777" w:rsidR="007E2AD9" w:rsidRDefault="007E2AD9" w:rsidP="0088578D">
            <w:pPr>
              <w:jc w:val="center"/>
            </w:pPr>
            <w:r>
              <w:t>118°33'53"</w:t>
            </w:r>
          </w:p>
        </w:tc>
        <w:tc>
          <w:tcPr>
            <w:tcW w:w="0" w:type="auto"/>
            <w:vAlign w:val="center"/>
          </w:tcPr>
          <w:p w14:paraId="1DD1A3F8" w14:textId="77777777" w:rsidR="007E2AD9" w:rsidRDefault="007E2AD9" w:rsidP="0088578D">
            <w:pPr>
              <w:jc w:val="center"/>
            </w:pPr>
            <w:r>
              <w:t>5</w:t>
            </w:r>
          </w:p>
        </w:tc>
        <w:tc>
          <w:tcPr>
            <w:tcW w:w="0" w:type="auto"/>
            <w:vAlign w:val="center"/>
          </w:tcPr>
          <w:p w14:paraId="0E8C1E63" w14:textId="77777777" w:rsidR="007E2AD9" w:rsidRDefault="007E2AD9" w:rsidP="0088578D">
            <w:pPr>
              <w:jc w:val="center"/>
            </w:pPr>
            <w:r>
              <w:t>440612,04</w:t>
            </w:r>
          </w:p>
        </w:tc>
        <w:tc>
          <w:tcPr>
            <w:tcW w:w="0" w:type="auto"/>
            <w:vAlign w:val="center"/>
          </w:tcPr>
          <w:p w14:paraId="307685C5" w14:textId="77777777" w:rsidR="007E2AD9" w:rsidRDefault="007E2AD9" w:rsidP="0088578D">
            <w:pPr>
              <w:jc w:val="center"/>
            </w:pPr>
            <w:r>
              <w:t>1388187,65</w:t>
            </w:r>
          </w:p>
        </w:tc>
      </w:tr>
      <w:tr w:rsidR="007E2AD9" w14:paraId="11CA7BD7" w14:textId="77777777" w:rsidTr="0088578D">
        <w:trPr>
          <w:trHeight w:val="20"/>
        </w:trPr>
        <w:tc>
          <w:tcPr>
            <w:tcW w:w="0" w:type="auto"/>
            <w:vAlign w:val="center"/>
          </w:tcPr>
          <w:p w14:paraId="0B5EBD05" w14:textId="77777777" w:rsidR="007E2AD9" w:rsidRDefault="007E2AD9" w:rsidP="0088578D">
            <w:pPr>
              <w:jc w:val="center"/>
            </w:pPr>
            <w:r>
              <w:t>25</w:t>
            </w:r>
          </w:p>
        </w:tc>
        <w:tc>
          <w:tcPr>
            <w:tcW w:w="0" w:type="auto"/>
            <w:vAlign w:val="center"/>
          </w:tcPr>
          <w:p w14:paraId="4C860D3B" w14:textId="77777777" w:rsidR="007E2AD9" w:rsidRDefault="007E2AD9" w:rsidP="0088578D">
            <w:pPr>
              <w:jc w:val="center"/>
            </w:pPr>
            <w:r>
              <w:t>118°44'52"</w:t>
            </w:r>
          </w:p>
        </w:tc>
        <w:tc>
          <w:tcPr>
            <w:tcW w:w="0" w:type="auto"/>
            <w:vAlign w:val="center"/>
          </w:tcPr>
          <w:p w14:paraId="4DB674E9" w14:textId="77777777" w:rsidR="007E2AD9" w:rsidRDefault="007E2AD9" w:rsidP="0088578D">
            <w:pPr>
              <w:jc w:val="center"/>
            </w:pPr>
            <w:r>
              <w:t>2</w:t>
            </w:r>
          </w:p>
        </w:tc>
        <w:tc>
          <w:tcPr>
            <w:tcW w:w="0" w:type="auto"/>
            <w:vAlign w:val="center"/>
          </w:tcPr>
          <w:p w14:paraId="6BAFFEBC" w14:textId="77777777" w:rsidR="007E2AD9" w:rsidRDefault="007E2AD9" w:rsidP="0088578D">
            <w:pPr>
              <w:jc w:val="center"/>
            </w:pPr>
            <w:r>
              <w:t>440616,43</w:t>
            </w:r>
          </w:p>
        </w:tc>
        <w:tc>
          <w:tcPr>
            <w:tcW w:w="0" w:type="auto"/>
            <w:vAlign w:val="center"/>
          </w:tcPr>
          <w:p w14:paraId="59CC684F" w14:textId="77777777" w:rsidR="007E2AD9" w:rsidRDefault="007E2AD9" w:rsidP="0088578D">
            <w:pPr>
              <w:jc w:val="center"/>
            </w:pPr>
            <w:r>
              <w:t>1388185,26</w:t>
            </w:r>
          </w:p>
        </w:tc>
      </w:tr>
      <w:tr w:rsidR="007E2AD9" w14:paraId="29CBF485" w14:textId="77777777" w:rsidTr="0088578D">
        <w:trPr>
          <w:trHeight w:val="20"/>
        </w:trPr>
        <w:tc>
          <w:tcPr>
            <w:tcW w:w="0" w:type="auto"/>
            <w:vAlign w:val="center"/>
          </w:tcPr>
          <w:p w14:paraId="1FFD921E" w14:textId="77777777" w:rsidR="007E2AD9" w:rsidRDefault="007E2AD9" w:rsidP="0088578D">
            <w:pPr>
              <w:jc w:val="center"/>
            </w:pPr>
            <w:r>
              <w:t>26</w:t>
            </w:r>
          </w:p>
        </w:tc>
        <w:tc>
          <w:tcPr>
            <w:tcW w:w="0" w:type="auto"/>
            <w:vAlign w:val="center"/>
          </w:tcPr>
          <w:p w14:paraId="5DDB466A" w14:textId="77777777" w:rsidR="007E2AD9" w:rsidRDefault="007E2AD9" w:rsidP="0088578D">
            <w:pPr>
              <w:jc w:val="center"/>
            </w:pPr>
            <w:r>
              <w:t>118°34'45"</w:t>
            </w:r>
          </w:p>
        </w:tc>
        <w:tc>
          <w:tcPr>
            <w:tcW w:w="0" w:type="auto"/>
            <w:vAlign w:val="center"/>
          </w:tcPr>
          <w:p w14:paraId="40292F38" w14:textId="77777777" w:rsidR="007E2AD9" w:rsidRDefault="007E2AD9" w:rsidP="0088578D">
            <w:pPr>
              <w:jc w:val="center"/>
            </w:pPr>
            <w:r>
              <w:t>18,96</w:t>
            </w:r>
          </w:p>
        </w:tc>
        <w:tc>
          <w:tcPr>
            <w:tcW w:w="0" w:type="auto"/>
            <w:vAlign w:val="center"/>
          </w:tcPr>
          <w:p w14:paraId="0705419A" w14:textId="77777777" w:rsidR="007E2AD9" w:rsidRDefault="007E2AD9" w:rsidP="0088578D">
            <w:pPr>
              <w:jc w:val="center"/>
            </w:pPr>
            <w:r>
              <w:t>440618,18</w:t>
            </w:r>
          </w:p>
        </w:tc>
        <w:tc>
          <w:tcPr>
            <w:tcW w:w="0" w:type="auto"/>
            <w:vAlign w:val="center"/>
          </w:tcPr>
          <w:p w14:paraId="6FB264A5" w14:textId="77777777" w:rsidR="007E2AD9" w:rsidRDefault="007E2AD9" w:rsidP="0088578D">
            <w:pPr>
              <w:jc w:val="center"/>
            </w:pPr>
            <w:r>
              <w:t>1388184,30</w:t>
            </w:r>
          </w:p>
        </w:tc>
      </w:tr>
      <w:tr w:rsidR="007E2AD9" w14:paraId="3C2507F1" w14:textId="77777777" w:rsidTr="0088578D">
        <w:trPr>
          <w:trHeight w:val="20"/>
        </w:trPr>
        <w:tc>
          <w:tcPr>
            <w:tcW w:w="0" w:type="auto"/>
            <w:vAlign w:val="center"/>
          </w:tcPr>
          <w:p w14:paraId="10705F6C" w14:textId="77777777" w:rsidR="007E2AD9" w:rsidRDefault="007E2AD9" w:rsidP="0088578D">
            <w:pPr>
              <w:jc w:val="center"/>
            </w:pPr>
            <w:r>
              <w:t>27</w:t>
            </w:r>
          </w:p>
        </w:tc>
        <w:tc>
          <w:tcPr>
            <w:tcW w:w="0" w:type="auto"/>
            <w:vAlign w:val="center"/>
          </w:tcPr>
          <w:p w14:paraId="42096230" w14:textId="77777777" w:rsidR="007E2AD9" w:rsidRDefault="007E2AD9" w:rsidP="0088578D">
            <w:pPr>
              <w:jc w:val="center"/>
            </w:pPr>
            <w:r>
              <w:t>28°50'7"</w:t>
            </w:r>
          </w:p>
        </w:tc>
        <w:tc>
          <w:tcPr>
            <w:tcW w:w="0" w:type="auto"/>
            <w:vAlign w:val="center"/>
          </w:tcPr>
          <w:p w14:paraId="7D08AEDD" w14:textId="77777777" w:rsidR="007E2AD9" w:rsidRDefault="007E2AD9" w:rsidP="0088578D">
            <w:pPr>
              <w:jc w:val="center"/>
            </w:pPr>
            <w:r>
              <w:t>29,69</w:t>
            </w:r>
          </w:p>
        </w:tc>
        <w:tc>
          <w:tcPr>
            <w:tcW w:w="0" w:type="auto"/>
            <w:vAlign w:val="center"/>
          </w:tcPr>
          <w:p w14:paraId="512955E9" w14:textId="77777777" w:rsidR="007E2AD9" w:rsidRDefault="007E2AD9" w:rsidP="0088578D">
            <w:pPr>
              <w:jc w:val="center"/>
            </w:pPr>
            <w:r>
              <w:t>440634,83</w:t>
            </w:r>
          </w:p>
        </w:tc>
        <w:tc>
          <w:tcPr>
            <w:tcW w:w="0" w:type="auto"/>
            <w:vAlign w:val="center"/>
          </w:tcPr>
          <w:p w14:paraId="39D1AEA0" w14:textId="77777777" w:rsidR="007E2AD9" w:rsidRDefault="007E2AD9" w:rsidP="0088578D">
            <w:pPr>
              <w:jc w:val="center"/>
            </w:pPr>
            <w:r>
              <w:t>1388175,23</w:t>
            </w:r>
          </w:p>
        </w:tc>
      </w:tr>
      <w:tr w:rsidR="007E2AD9" w14:paraId="29AC6D33" w14:textId="77777777" w:rsidTr="0088578D">
        <w:trPr>
          <w:trHeight w:val="20"/>
        </w:trPr>
        <w:tc>
          <w:tcPr>
            <w:tcW w:w="0" w:type="auto"/>
            <w:vAlign w:val="center"/>
          </w:tcPr>
          <w:p w14:paraId="73AE7DE4" w14:textId="77777777" w:rsidR="007E2AD9" w:rsidRDefault="007E2AD9" w:rsidP="0088578D">
            <w:pPr>
              <w:jc w:val="center"/>
            </w:pPr>
            <w:r>
              <w:t>1</w:t>
            </w:r>
          </w:p>
        </w:tc>
        <w:tc>
          <w:tcPr>
            <w:tcW w:w="0" w:type="auto"/>
            <w:vAlign w:val="center"/>
          </w:tcPr>
          <w:p w14:paraId="08208FC3" w14:textId="77777777" w:rsidR="007E2AD9" w:rsidRDefault="007E2AD9" w:rsidP="0088578D">
            <w:pPr>
              <w:jc w:val="center"/>
            </w:pPr>
            <w:r>
              <w:t>28°49'15"</w:t>
            </w:r>
          </w:p>
        </w:tc>
        <w:tc>
          <w:tcPr>
            <w:tcW w:w="0" w:type="auto"/>
            <w:vAlign w:val="center"/>
          </w:tcPr>
          <w:p w14:paraId="6437EFF3" w14:textId="77777777" w:rsidR="007E2AD9" w:rsidRDefault="007E2AD9" w:rsidP="0088578D">
            <w:pPr>
              <w:jc w:val="center"/>
            </w:pPr>
            <w:r>
              <w:t>5</w:t>
            </w:r>
          </w:p>
        </w:tc>
        <w:tc>
          <w:tcPr>
            <w:tcW w:w="0" w:type="auto"/>
            <w:vAlign w:val="center"/>
          </w:tcPr>
          <w:p w14:paraId="50FD1B63" w14:textId="77777777" w:rsidR="007E2AD9" w:rsidRDefault="007E2AD9" w:rsidP="0088578D">
            <w:pPr>
              <w:jc w:val="center"/>
            </w:pPr>
            <w:r>
              <w:t>440649,15</w:t>
            </w:r>
          </w:p>
        </w:tc>
        <w:tc>
          <w:tcPr>
            <w:tcW w:w="0" w:type="auto"/>
            <w:vAlign w:val="center"/>
          </w:tcPr>
          <w:p w14:paraId="19108434" w14:textId="77777777" w:rsidR="007E2AD9" w:rsidRDefault="007E2AD9" w:rsidP="0088578D">
            <w:pPr>
              <w:jc w:val="center"/>
            </w:pPr>
            <w:r>
              <w:t>1388201,24</w:t>
            </w:r>
          </w:p>
        </w:tc>
      </w:tr>
      <w:tr w:rsidR="007E2AD9" w14:paraId="4FD13439" w14:textId="77777777" w:rsidTr="0088578D">
        <w:tc>
          <w:tcPr>
            <w:tcW w:w="0" w:type="auto"/>
            <w:gridSpan w:val="5"/>
            <w:vAlign w:val="center"/>
          </w:tcPr>
          <w:p w14:paraId="56E5FABE" w14:textId="77777777" w:rsidR="007E2AD9" w:rsidRDefault="007E2AD9" w:rsidP="0088578D">
            <w:r>
              <w:t>№ 2</w:t>
            </w:r>
          </w:p>
        </w:tc>
      </w:tr>
      <w:tr w:rsidR="007E2AD9" w14:paraId="2C52D57C" w14:textId="77777777" w:rsidTr="0088578D">
        <w:trPr>
          <w:trHeight w:val="28"/>
        </w:trPr>
        <w:tc>
          <w:tcPr>
            <w:tcW w:w="0" w:type="auto"/>
            <w:gridSpan w:val="3"/>
            <w:vAlign w:val="center"/>
          </w:tcPr>
          <w:p w14:paraId="27CD4972" w14:textId="77777777" w:rsidR="007E2AD9" w:rsidRDefault="007E2AD9" w:rsidP="0088578D">
            <w:r>
              <w:t>Кадастровый квартал:</w:t>
            </w:r>
          </w:p>
        </w:tc>
        <w:tc>
          <w:tcPr>
            <w:tcW w:w="0" w:type="auto"/>
            <w:gridSpan w:val="2"/>
            <w:vAlign w:val="center"/>
          </w:tcPr>
          <w:p w14:paraId="098772FC" w14:textId="77777777" w:rsidR="007E2AD9" w:rsidRDefault="007E2AD9" w:rsidP="0088578D">
            <w:r>
              <w:t>63:26:0703001</w:t>
            </w:r>
          </w:p>
        </w:tc>
      </w:tr>
      <w:tr w:rsidR="007E2AD9" w14:paraId="37A2117E" w14:textId="77777777" w:rsidTr="0088578D">
        <w:trPr>
          <w:trHeight w:val="28"/>
        </w:trPr>
        <w:tc>
          <w:tcPr>
            <w:tcW w:w="0" w:type="auto"/>
            <w:gridSpan w:val="3"/>
            <w:vAlign w:val="center"/>
          </w:tcPr>
          <w:p w14:paraId="00D4C8C6" w14:textId="77777777" w:rsidR="007E2AD9" w:rsidRDefault="007E2AD9" w:rsidP="0088578D">
            <w:r>
              <w:t>Кадастровый номер:</w:t>
            </w:r>
          </w:p>
        </w:tc>
        <w:tc>
          <w:tcPr>
            <w:tcW w:w="0" w:type="auto"/>
            <w:gridSpan w:val="2"/>
            <w:vAlign w:val="center"/>
          </w:tcPr>
          <w:p w14:paraId="7E26F56B" w14:textId="77777777" w:rsidR="007E2AD9" w:rsidRDefault="007E2AD9" w:rsidP="0088578D">
            <w:r>
              <w:t>63:26:0000000:566</w:t>
            </w:r>
          </w:p>
        </w:tc>
      </w:tr>
      <w:tr w:rsidR="007E2AD9" w14:paraId="52BDFD35" w14:textId="77777777" w:rsidTr="0088578D">
        <w:trPr>
          <w:trHeight w:val="28"/>
        </w:trPr>
        <w:tc>
          <w:tcPr>
            <w:tcW w:w="0" w:type="auto"/>
            <w:gridSpan w:val="3"/>
            <w:vAlign w:val="center"/>
          </w:tcPr>
          <w:p w14:paraId="5F85EB4F" w14:textId="77777777" w:rsidR="007E2AD9" w:rsidRDefault="007E2AD9" w:rsidP="0088578D">
            <w:r>
              <w:t>Образуемый ЗУ:</w:t>
            </w:r>
          </w:p>
        </w:tc>
        <w:tc>
          <w:tcPr>
            <w:tcW w:w="0" w:type="auto"/>
            <w:gridSpan w:val="2"/>
            <w:vAlign w:val="center"/>
          </w:tcPr>
          <w:p w14:paraId="2FA11C0D" w14:textId="77777777" w:rsidR="007E2AD9" w:rsidRDefault="007E2AD9" w:rsidP="0088578D">
            <w:r>
              <w:t>:566/чзу1</w:t>
            </w:r>
          </w:p>
        </w:tc>
      </w:tr>
      <w:tr w:rsidR="007E2AD9" w14:paraId="493F02FC" w14:textId="77777777" w:rsidTr="0088578D">
        <w:trPr>
          <w:trHeight w:val="28"/>
        </w:trPr>
        <w:tc>
          <w:tcPr>
            <w:tcW w:w="0" w:type="auto"/>
            <w:gridSpan w:val="3"/>
            <w:vAlign w:val="center"/>
          </w:tcPr>
          <w:p w14:paraId="5DA7B5F7" w14:textId="77777777" w:rsidR="007E2AD9" w:rsidRDefault="007E2AD9" w:rsidP="0088578D">
            <w:r>
              <w:t>Площадь кв.м.:</w:t>
            </w:r>
          </w:p>
        </w:tc>
        <w:tc>
          <w:tcPr>
            <w:tcW w:w="0" w:type="auto"/>
            <w:gridSpan w:val="2"/>
            <w:vAlign w:val="center"/>
          </w:tcPr>
          <w:p w14:paraId="05FCAB29" w14:textId="77777777" w:rsidR="007E2AD9" w:rsidRDefault="007E2AD9" w:rsidP="0088578D">
            <w:r>
              <w:t>12624</w:t>
            </w:r>
          </w:p>
        </w:tc>
      </w:tr>
      <w:tr w:rsidR="007E2AD9" w14:paraId="4C2BD7E2" w14:textId="77777777" w:rsidTr="0088578D">
        <w:trPr>
          <w:trHeight w:val="28"/>
        </w:trPr>
        <w:tc>
          <w:tcPr>
            <w:tcW w:w="0" w:type="auto"/>
            <w:gridSpan w:val="3"/>
            <w:vAlign w:val="center"/>
          </w:tcPr>
          <w:p w14:paraId="11625524" w14:textId="77777777" w:rsidR="007E2AD9" w:rsidRDefault="007E2AD9" w:rsidP="0088578D">
            <w:r>
              <w:t>Правообладатель. Вид права:</w:t>
            </w:r>
          </w:p>
        </w:tc>
        <w:tc>
          <w:tcPr>
            <w:tcW w:w="0" w:type="auto"/>
            <w:gridSpan w:val="2"/>
            <w:vAlign w:val="center"/>
          </w:tcPr>
          <w:p w14:paraId="04690685" w14:textId="77777777" w:rsidR="007E2AD9" w:rsidRDefault="007E2AD9" w:rsidP="0088578D">
            <w:r>
              <w:t>ООО "Сокское"</w:t>
            </w:r>
          </w:p>
        </w:tc>
      </w:tr>
      <w:tr w:rsidR="007E2AD9" w14:paraId="39E1B877" w14:textId="77777777" w:rsidTr="0088578D">
        <w:trPr>
          <w:trHeight w:val="28"/>
        </w:trPr>
        <w:tc>
          <w:tcPr>
            <w:tcW w:w="0" w:type="auto"/>
            <w:gridSpan w:val="3"/>
            <w:vAlign w:val="center"/>
          </w:tcPr>
          <w:p w14:paraId="4905E273" w14:textId="77777777" w:rsidR="007E2AD9" w:rsidRDefault="007E2AD9" w:rsidP="0088578D">
            <w:r>
              <w:t>Разрешенное использование:</w:t>
            </w:r>
          </w:p>
        </w:tc>
        <w:tc>
          <w:tcPr>
            <w:tcW w:w="0" w:type="auto"/>
            <w:gridSpan w:val="2"/>
            <w:vAlign w:val="center"/>
          </w:tcPr>
          <w:p w14:paraId="01CD3E75" w14:textId="77777777" w:rsidR="007E2AD9" w:rsidRDefault="007E2AD9" w:rsidP="0088578D">
            <w:r>
              <w:t>для ведения с/х производства</w:t>
            </w:r>
          </w:p>
        </w:tc>
      </w:tr>
      <w:tr w:rsidR="007E2AD9" w14:paraId="5D99CC0C" w14:textId="77777777" w:rsidTr="0088578D">
        <w:trPr>
          <w:trHeight w:val="28"/>
        </w:trPr>
        <w:tc>
          <w:tcPr>
            <w:tcW w:w="0" w:type="auto"/>
            <w:gridSpan w:val="3"/>
            <w:vAlign w:val="center"/>
          </w:tcPr>
          <w:p w14:paraId="236E7C49" w14:textId="77777777" w:rsidR="007E2AD9" w:rsidRDefault="007E2AD9" w:rsidP="0088578D">
            <w:r>
              <w:t>Назначение (сооружение):</w:t>
            </w:r>
          </w:p>
        </w:tc>
        <w:tc>
          <w:tcPr>
            <w:tcW w:w="0" w:type="auto"/>
            <w:gridSpan w:val="2"/>
            <w:vAlign w:val="center"/>
          </w:tcPr>
          <w:p w14:paraId="60A2B8D6" w14:textId="77777777" w:rsidR="007E2AD9" w:rsidRDefault="007E2AD9" w:rsidP="0088578D">
            <w:r>
              <w:t>Обустройство скважины №130, Трасса линии анодного заземления, Обустройство измерительной установки, Анодный заземлитель, Трасса нефтегазосборного трубопровода от АГЗУ, Технологический проезд к сооружениям скважины №130</w:t>
            </w:r>
          </w:p>
        </w:tc>
      </w:tr>
      <w:tr w:rsidR="007E2AD9" w14:paraId="29C0FA60" w14:textId="77777777" w:rsidTr="0088578D">
        <w:trPr>
          <w:trHeight w:val="20"/>
        </w:trPr>
        <w:tc>
          <w:tcPr>
            <w:tcW w:w="0" w:type="auto"/>
            <w:vAlign w:val="bottom"/>
          </w:tcPr>
          <w:p w14:paraId="7035CE2F" w14:textId="77777777" w:rsidR="007E2AD9" w:rsidRDefault="007E2AD9" w:rsidP="0088578D">
            <w:pPr>
              <w:jc w:val="center"/>
            </w:pPr>
            <w:r>
              <w:t>№ точки</w:t>
            </w:r>
          </w:p>
        </w:tc>
        <w:tc>
          <w:tcPr>
            <w:tcW w:w="0" w:type="auto"/>
            <w:vAlign w:val="bottom"/>
          </w:tcPr>
          <w:p w14:paraId="5B33DB81" w14:textId="77777777" w:rsidR="007E2AD9" w:rsidRDefault="007E2AD9" w:rsidP="0088578D">
            <w:pPr>
              <w:jc w:val="center"/>
            </w:pPr>
            <w:r>
              <w:t>Дирекционный</w:t>
            </w:r>
          </w:p>
        </w:tc>
        <w:tc>
          <w:tcPr>
            <w:tcW w:w="0" w:type="auto"/>
            <w:vAlign w:val="bottom"/>
          </w:tcPr>
          <w:p w14:paraId="6F78DC6C" w14:textId="77777777" w:rsidR="007E2AD9" w:rsidRDefault="007E2AD9" w:rsidP="0088578D">
            <w:pPr>
              <w:jc w:val="center"/>
            </w:pPr>
            <w:r>
              <w:t>Расстояние,</w:t>
            </w:r>
          </w:p>
        </w:tc>
        <w:tc>
          <w:tcPr>
            <w:tcW w:w="0" w:type="auto"/>
            <w:gridSpan w:val="2"/>
            <w:vAlign w:val="center"/>
          </w:tcPr>
          <w:p w14:paraId="0AACFF0B" w14:textId="77777777" w:rsidR="007E2AD9" w:rsidRDefault="007E2AD9" w:rsidP="0088578D">
            <w:pPr>
              <w:jc w:val="center"/>
            </w:pPr>
            <w:r>
              <w:t>Координаты</w:t>
            </w:r>
          </w:p>
        </w:tc>
      </w:tr>
      <w:tr w:rsidR="007E2AD9" w14:paraId="30B24BF1" w14:textId="77777777" w:rsidTr="0088578D">
        <w:trPr>
          <w:trHeight w:val="20"/>
        </w:trPr>
        <w:tc>
          <w:tcPr>
            <w:tcW w:w="0" w:type="auto"/>
          </w:tcPr>
          <w:p w14:paraId="6B52033F" w14:textId="77777777" w:rsidR="007E2AD9" w:rsidRDefault="007E2AD9" w:rsidP="0088578D">
            <w:pPr>
              <w:jc w:val="center"/>
            </w:pPr>
            <w:r>
              <w:t>(сквозной)</w:t>
            </w:r>
          </w:p>
        </w:tc>
        <w:tc>
          <w:tcPr>
            <w:tcW w:w="0" w:type="auto"/>
          </w:tcPr>
          <w:p w14:paraId="445387F0" w14:textId="77777777" w:rsidR="007E2AD9" w:rsidRDefault="007E2AD9" w:rsidP="0088578D">
            <w:pPr>
              <w:jc w:val="center"/>
            </w:pPr>
            <w:r>
              <w:t>угол</w:t>
            </w:r>
          </w:p>
        </w:tc>
        <w:tc>
          <w:tcPr>
            <w:tcW w:w="0" w:type="auto"/>
          </w:tcPr>
          <w:p w14:paraId="5392EC5C" w14:textId="77777777" w:rsidR="007E2AD9" w:rsidRDefault="007E2AD9" w:rsidP="0088578D">
            <w:pPr>
              <w:jc w:val="center"/>
            </w:pPr>
            <w:r>
              <w:t>м</w:t>
            </w:r>
          </w:p>
        </w:tc>
        <w:tc>
          <w:tcPr>
            <w:tcW w:w="0" w:type="auto"/>
            <w:vAlign w:val="center"/>
          </w:tcPr>
          <w:p w14:paraId="46826E06" w14:textId="77777777" w:rsidR="007E2AD9" w:rsidRDefault="007E2AD9" w:rsidP="0088578D">
            <w:pPr>
              <w:jc w:val="center"/>
            </w:pPr>
            <w:r>
              <w:t>X</w:t>
            </w:r>
          </w:p>
        </w:tc>
        <w:tc>
          <w:tcPr>
            <w:tcW w:w="0" w:type="auto"/>
            <w:vAlign w:val="center"/>
          </w:tcPr>
          <w:p w14:paraId="14C3A58A" w14:textId="77777777" w:rsidR="007E2AD9" w:rsidRDefault="007E2AD9" w:rsidP="0088578D">
            <w:pPr>
              <w:jc w:val="center"/>
            </w:pPr>
            <w:r>
              <w:t>Y</w:t>
            </w:r>
          </w:p>
        </w:tc>
      </w:tr>
      <w:tr w:rsidR="007E2AD9" w14:paraId="41310BBC" w14:textId="77777777" w:rsidTr="0088578D">
        <w:trPr>
          <w:trHeight w:val="20"/>
        </w:trPr>
        <w:tc>
          <w:tcPr>
            <w:tcW w:w="0" w:type="auto"/>
            <w:vAlign w:val="center"/>
          </w:tcPr>
          <w:p w14:paraId="431827DB" w14:textId="77777777" w:rsidR="007E2AD9" w:rsidRDefault="007E2AD9" w:rsidP="0088578D">
            <w:pPr>
              <w:jc w:val="center"/>
            </w:pPr>
            <w:r>
              <w:t>26</w:t>
            </w:r>
          </w:p>
        </w:tc>
        <w:tc>
          <w:tcPr>
            <w:tcW w:w="0" w:type="auto"/>
            <w:vAlign w:val="center"/>
          </w:tcPr>
          <w:p w14:paraId="10BDC518" w14:textId="77777777" w:rsidR="007E2AD9" w:rsidRDefault="007E2AD9" w:rsidP="0088578D">
            <w:pPr>
              <w:jc w:val="center"/>
            </w:pPr>
            <w:r>
              <w:t>298°44'52"</w:t>
            </w:r>
          </w:p>
        </w:tc>
        <w:tc>
          <w:tcPr>
            <w:tcW w:w="0" w:type="auto"/>
            <w:vAlign w:val="center"/>
          </w:tcPr>
          <w:p w14:paraId="5B3ED699" w14:textId="77777777" w:rsidR="007E2AD9" w:rsidRDefault="007E2AD9" w:rsidP="0088578D">
            <w:pPr>
              <w:jc w:val="center"/>
            </w:pPr>
            <w:r>
              <w:t>2</w:t>
            </w:r>
          </w:p>
        </w:tc>
        <w:tc>
          <w:tcPr>
            <w:tcW w:w="0" w:type="auto"/>
            <w:vAlign w:val="center"/>
          </w:tcPr>
          <w:p w14:paraId="14BBA438" w14:textId="77777777" w:rsidR="007E2AD9" w:rsidRDefault="007E2AD9" w:rsidP="0088578D">
            <w:pPr>
              <w:jc w:val="center"/>
            </w:pPr>
            <w:r>
              <w:t>440618,18</w:t>
            </w:r>
          </w:p>
        </w:tc>
        <w:tc>
          <w:tcPr>
            <w:tcW w:w="0" w:type="auto"/>
            <w:vAlign w:val="center"/>
          </w:tcPr>
          <w:p w14:paraId="7D97BCC0" w14:textId="77777777" w:rsidR="007E2AD9" w:rsidRDefault="007E2AD9" w:rsidP="0088578D">
            <w:pPr>
              <w:jc w:val="center"/>
            </w:pPr>
            <w:r>
              <w:t>1388184,30</w:t>
            </w:r>
          </w:p>
        </w:tc>
      </w:tr>
      <w:tr w:rsidR="007E2AD9" w14:paraId="443DBC41" w14:textId="77777777" w:rsidTr="0088578D">
        <w:trPr>
          <w:trHeight w:val="20"/>
        </w:trPr>
        <w:tc>
          <w:tcPr>
            <w:tcW w:w="0" w:type="auto"/>
            <w:vAlign w:val="center"/>
          </w:tcPr>
          <w:p w14:paraId="119BFA0D" w14:textId="77777777" w:rsidR="007E2AD9" w:rsidRDefault="007E2AD9" w:rsidP="0088578D">
            <w:pPr>
              <w:jc w:val="center"/>
            </w:pPr>
            <w:r>
              <w:t>25</w:t>
            </w:r>
          </w:p>
        </w:tc>
        <w:tc>
          <w:tcPr>
            <w:tcW w:w="0" w:type="auto"/>
            <w:vAlign w:val="center"/>
          </w:tcPr>
          <w:p w14:paraId="27D47487" w14:textId="77777777" w:rsidR="007E2AD9" w:rsidRDefault="007E2AD9" w:rsidP="0088578D">
            <w:pPr>
              <w:jc w:val="center"/>
            </w:pPr>
            <w:r>
              <w:t>298°33'53"</w:t>
            </w:r>
          </w:p>
        </w:tc>
        <w:tc>
          <w:tcPr>
            <w:tcW w:w="0" w:type="auto"/>
            <w:vAlign w:val="center"/>
          </w:tcPr>
          <w:p w14:paraId="1C87348A" w14:textId="77777777" w:rsidR="007E2AD9" w:rsidRDefault="007E2AD9" w:rsidP="0088578D">
            <w:pPr>
              <w:jc w:val="center"/>
            </w:pPr>
            <w:r>
              <w:t>5</w:t>
            </w:r>
          </w:p>
        </w:tc>
        <w:tc>
          <w:tcPr>
            <w:tcW w:w="0" w:type="auto"/>
            <w:vAlign w:val="center"/>
          </w:tcPr>
          <w:p w14:paraId="09F74F47" w14:textId="77777777" w:rsidR="007E2AD9" w:rsidRDefault="007E2AD9" w:rsidP="0088578D">
            <w:pPr>
              <w:jc w:val="center"/>
            </w:pPr>
            <w:r>
              <w:t>440616,43</w:t>
            </w:r>
          </w:p>
        </w:tc>
        <w:tc>
          <w:tcPr>
            <w:tcW w:w="0" w:type="auto"/>
            <w:vAlign w:val="center"/>
          </w:tcPr>
          <w:p w14:paraId="6FA912A8" w14:textId="77777777" w:rsidR="007E2AD9" w:rsidRDefault="007E2AD9" w:rsidP="0088578D">
            <w:pPr>
              <w:jc w:val="center"/>
            </w:pPr>
            <w:r>
              <w:t>1388185,26</w:t>
            </w:r>
          </w:p>
        </w:tc>
      </w:tr>
      <w:tr w:rsidR="007E2AD9" w14:paraId="3354F774" w14:textId="77777777" w:rsidTr="0088578D">
        <w:trPr>
          <w:trHeight w:val="20"/>
        </w:trPr>
        <w:tc>
          <w:tcPr>
            <w:tcW w:w="0" w:type="auto"/>
            <w:vAlign w:val="center"/>
          </w:tcPr>
          <w:p w14:paraId="0F6BE1CF" w14:textId="77777777" w:rsidR="007E2AD9" w:rsidRDefault="007E2AD9" w:rsidP="0088578D">
            <w:pPr>
              <w:jc w:val="center"/>
            </w:pPr>
            <w:r>
              <w:t>24</w:t>
            </w:r>
          </w:p>
        </w:tc>
        <w:tc>
          <w:tcPr>
            <w:tcW w:w="0" w:type="auto"/>
            <w:vAlign w:val="center"/>
          </w:tcPr>
          <w:p w14:paraId="38C26DA9" w14:textId="77777777" w:rsidR="007E2AD9" w:rsidRDefault="007E2AD9" w:rsidP="0088578D">
            <w:pPr>
              <w:jc w:val="center"/>
            </w:pPr>
            <w:r>
              <w:t>301°26'19"</w:t>
            </w:r>
          </w:p>
        </w:tc>
        <w:tc>
          <w:tcPr>
            <w:tcW w:w="0" w:type="auto"/>
            <w:vAlign w:val="center"/>
          </w:tcPr>
          <w:p w14:paraId="15F5AD5C" w14:textId="77777777" w:rsidR="007E2AD9" w:rsidRDefault="007E2AD9" w:rsidP="0088578D">
            <w:pPr>
              <w:jc w:val="center"/>
            </w:pPr>
            <w:r>
              <w:t>60,01</w:t>
            </w:r>
          </w:p>
        </w:tc>
        <w:tc>
          <w:tcPr>
            <w:tcW w:w="0" w:type="auto"/>
            <w:vAlign w:val="center"/>
          </w:tcPr>
          <w:p w14:paraId="0D086869" w14:textId="77777777" w:rsidR="007E2AD9" w:rsidRDefault="007E2AD9" w:rsidP="0088578D">
            <w:pPr>
              <w:jc w:val="center"/>
            </w:pPr>
            <w:r>
              <w:t>440612,04</w:t>
            </w:r>
          </w:p>
        </w:tc>
        <w:tc>
          <w:tcPr>
            <w:tcW w:w="0" w:type="auto"/>
            <w:vAlign w:val="center"/>
          </w:tcPr>
          <w:p w14:paraId="169A2A49" w14:textId="77777777" w:rsidR="007E2AD9" w:rsidRDefault="007E2AD9" w:rsidP="0088578D">
            <w:pPr>
              <w:jc w:val="center"/>
            </w:pPr>
            <w:r>
              <w:t>1388187,65</w:t>
            </w:r>
          </w:p>
        </w:tc>
      </w:tr>
      <w:tr w:rsidR="007E2AD9" w14:paraId="615A9222" w14:textId="77777777" w:rsidTr="0088578D">
        <w:trPr>
          <w:trHeight w:val="20"/>
        </w:trPr>
        <w:tc>
          <w:tcPr>
            <w:tcW w:w="0" w:type="auto"/>
            <w:vAlign w:val="center"/>
          </w:tcPr>
          <w:p w14:paraId="5DA5FB2D" w14:textId="77777777" w:rsidR="007E2AD9" w:rsidRDefault="007E2AD9" w:rsidP="0088578D">
            <w:pPr>
              <w:jc w:val="center"/>
            </w:pPr>
            <w:r>
              <w:t>23</w:t>
            </w:r>
          </w:p>
        </w:tc>
        <w:tc>
          <w:tcPr>
            <w:tcW w:w="0" w:type="auto"/>
            <w:vAlign w:val="center"/>
          </w:tcPr>
          <w:p w14:paraId="43A1C59D" w14:textId="77777777" w:rsidR="007E2AD9" w:rsidRDefault="007E2AD9" w:rsidP="0088578D">
            <w:pPr>
              <w:jc w:val="center"/>
            </w:pPr>
            <w:r>
              <w:t>31°23'46"</w:t>
            </w:r>
          </w:p>
        </w:tc>
        <w:tc>
          <w:tcPr>
            <w:tcW w:w="0" w:type="auto"/>
            <w:vAlign w:val="center"/>
          </w:tcPr>
          <w:p w14:paraId="3026F0D4" w14:textId="77777777" w:rsidR="007E2AD9" w:rsidRDefault="007E2AD9" w:rsidP="0088578D">
            <w:pPr>
              <w:jc w:val="center"/>
            </w:pPr>
            <w:r>
              <w:t>32,5</w:t>
            </w:r>
          </w:p>
        </w:tc>
        <w:tc>
          <w:tcPr>
            <w:tcW w:w="0" w:type="auto"/>
            <w:vAlign w:val="center"/>
          </w:tcPr>
          <w:p w14:paraId="60F1B1DB" w14:textId="77777777" w:rsidR="007E2AD9" w:rsidRDefault="007E2AD9" w:rsidP="0088578D">
            <w:pPr>
              <w:jc w:val="center"/>
            </w:pPr>
            <w:r>
              <w:t>440560,84</w:t>
            </w:r>
          </w:p>
        </w:tc>
        <w:tc>
          <w:tcPr>
            <w:tcW w:w="0" w:type="auto"/>
            <w:vAlign w:val="center"/>
          </w:tcPr>
          <w:p w14:paraId="33410B48" w14:textId="77777777" w:rsidR="007E2AD9" w:rsidRDefault="007E2AD9" w:rsidP="0088578D">
            <w:pPr>
              <w:jc w:val="center"/>
            </w:pPr>
            <w:r>
              <w:t>1388218,95</w:t>
            </w:r>
          </w:p>
        </w:tc>
      </w:tr>
      <w:tr w:rsidR="007E2AD9" w14:paraId="075A4066" w14:textId="77777777" w:rsidTr="0088578D">
        <w:trPr>
          <w:trHeight w:val="20"/>
        </w:trPr>
        <w:tc>
          <w:tcPr>
            <w:tcW w:w="0" w:type="auto"/>
            <w:vAlign w:val="center"/>
          </w:tcPr>
          <w:p w14:paraId="6AA51F68" w14:textId="77777777" w:rsidR="007E2AD9" w:rsidRDefault="007E2AD9" w:rsidP="0088578D">
            <w:pPr>
              <w:jc w:val="center"/>
            </w:pPr>
            <w:r>
              <w:t>22</w:t>
            </w:r>
          </w:p>
        </w:tc>
        <w:tc>
          <w:tcPr>
            <w:tcW w:w="0" w:type="auto"/>
            <w:vAlign w:val="center"/>
          </w:tcPr>
          <w:p w14:paraId="5BB2B8B0" w14:textId="77777777" w:rsidR="007E2AD9" w:rsidRDefault="007E2AD9" w:rsidP="0088578D">
            <w:pPr>
              <w:jc w:val="center"/>
            </w:pPr>
            <w:r>
              <w:t>298°33'53"</w:t>
            </w:r>
          </w:p>
        </w:tc>
        <w:tc>
          <w:tcPr>
            <w:tcW w:w="0" w:type="auto"/>
            <w:vAlign w:val="center"/>
          </w:tcPr>
          <w:p w14:paraId="726424F5" w14:textId="77777777" w:rsidR="007E2AD9" w:rsidRDefault="007E2AD9" w:rsidP="0088578D">
            <w:pPr>
              <w:jc w:val="center"/>
            </w:pPr>
            <w:r>
              <w:t>5</w:t>
            </w:r>
          </w:p>
        </w:tc>
        <w:tc>
          <w:tcPr>
            <w:tcW w:w="0" w:type="auto"/>
            <w:vAlign w:val="center"/>
          </w:tcPr>
          <w:p w14:paraId="06EAAFDC" w14:textId="77777777" w:rsidR="007E2AD9" w:rsidRDefault="007E2AD9" w:rsidP="0088578D">
            <w:pPr>
              <w:jc w:val="center"/>
            </w:pPr>
            <w:r>
              <w:t>440577,77</w:t>
            </w:r>
          </w:p>
        </w:tc>
        <w:tc>
          <w:tcPr>
            <w:tcW w:w="0" w:type="auto"/>
            <w:vAlign w:val="center"/>
          </w:tcPr>
          <w:p w14:paraId="74695120" w14:textId="77777777" w:rsidR="007E2AD9" w:rsidRDefault="007E2AD9" w:rsidP="0088578D">
            <w:pPr>
              <w:jc w:val="center"/>
            </w:pPr>
            <w:r>
              <w:t>1388246,69</w:t>
            </w:r>
          </w:p>
        </w:tc>
      </w:tr>
      <w:tr w:rsidR="007E2AD9" w14:paraId="3722A4A0" w14:textId="77777777" w:rsidTr="0088578D">
        <w:trPr>
          <w:trHeight w:val="20"/>
        </w:trPr>
        <w:tc>
          <w:tcPr>
            <w:tcW w:w="0" w:type="auto"/>
            <w:vAlign w:val="center"/>
          </w:tcPr>
          <w:p w14:paraId="2C6541A1" w14:textId="77777777" w:rsidR="007E2AD9" w:rsidRDefault="007E2AD9" w:rsidP="0088578D">
            <w:pPr>
              <w:jc w:val="center"/>
            </w:pPr>
            <w:r>
              <w:t>21</w:t>
            </w:r>
          </w:p>
        </w:tc>
        <w:tc>
          <w:tcPr>
            <w:tcW w:w="0" w:type="auto"/>
            <w:vAlign w:val="center"/>
          </w:tcPr>
          <w:p w14:paraId="43937649" w14:textId="77777777" w:rsidR="007E2AD9" w:rsidRDefault="007E2AD9" w:rsidP="0088578D">
            <w:pPr>
              <w:jc w:val="center"/>
            </w:pPr>
            <w:r>
              <w:t>298°35'1"</w:t>
            </w:r>
          </w:p>
        </w:tc>
        <w:tc>
          <w:tcPr>
            <w:tcW w:w="0" w:type="auto"/>
            <w:vAlign w:val="center"/>
          </w:tcPr>
          <w:p w14:paraId="0B2D9C39" w14:textId="77777777" w:rsidR="007E2AD9" w:rsidRDefault="007E2AD9" w:rsidP="0088578D">
            <w:pPr>
              <w:jc w:val="center"/>
            </w:pPr>
            <w:r>
              <w:t>30,6</w:t>
            </w:r>
          </w:p>
        </w:tc>
        <w:tc>
          <w:tcPr>
            <w:tcW w:w="0" w:type="auto"/>
            <w:vAlign w:val="center"/>
          </w:tcPr>
          <w:p w14:paraId="6FCEF80B" w14:textId="77777777" w:rsidR="007E2AD9" w:rsidRDefault="007E2AD9" w:rsidP="0088578D">
            <w:pPr>
              <w:jc w:val="center"/>
            </w:pPr>
            <w:r>
              <w:t>440573,38</w:t>
            </w:r>
          </w:p>
        </w:tc>
        <w:tc>
          <w:tcPr>
            <w:tcW w:w="0" w:type="auto"/>
            <w:vAlign w:val="center"/>
          </w:tcPr>
          <w:p w14:paraId="720EA6D1" w14:textId="77777777" w:rsidR="007E2AD9" w:rsidRDefault="007E2AD9" w:rsidP="0088578D">
            <w:pPr>
              <w:jc w:val="center"/>
            </w:pPr>
            <w:r>
              <w:t>1388249,08</w:t>
            </w:r>
          </w:p>
        </w:tc>
      </w:tr>
      <w:tr w:rsidR="007E2AD9" w14:paraId="4EB7C7A4" w14:textId="77777777" w:rsidTr="0088578D">
        <w:trPr>
          <w:trHeight w:val="20"/>
        </w:trPr>
        <w:tc>
          <w:tcPr>
            <w:tcW w:w="0" w:type="auto"/>
            <w:vAlign w:val="center"/>
          </w:tcPr>
          <w:p w14:paraId="47125BFA" w14:textId="77777777" w:rsidR="007E2AD9" w:rsidRDefault="007E2AD9" w:rsidP="0088578D">
            <w:pPr>
              <w:jc w:val="center"/>
            </w:pPr>
            <w:r>
              <w:t>20</w:t>
            </w:r>
          </w:p>
        </w:tc>
        <w:tc>
          <w:tcPr>
            <w:tcW w:w="0" w:type="auto"/>
            <w:vAlign w:val="center"/>
          </w:tcPr>
          <w:p w14:paraId="265F5519" w14:textId="77777777" w:rsidR="007E2AD9" w:rsidRDefault="007E2AD9" w:rsidP="0088578D">
            <w:pPr>
              <w:jc w:val="center"/>
            </w:pPr>
            <w:r>
              <w:t>210°55'11"</w:t>
            </w:r>
          </w:p>
        </w:tc>
        <w:tc>
          <w:tcPr>
            <w:tcW w:w="0" w:type="auto"/>
            <w:vAlign w:val="center"/>
          </w:tcPr>
          <w:p w14:paraId="32505A4D" w14:textId="77777777" w:rsidR="007E2AD9" w:rsidRDefault="007E2AD9" w:rsidP="0088578D">
            <w:pPr>
              <w:jc w:val="center"/>
            </w:pPr>
            <w:r>
              <w:t>13,43</w:t>
            </w:r>
          </w:p>
        </w:tc>
        <w:tc>
          <w:tcPr>
            <w:tcW w:w="0" w:type="auto"/>
            <w:vAlign w:val="center"/>
          </w:tcPr>
          <w:p w14:paraId="4FA51AFB" w14:textId="77777777" w:rsidR="007E2AD9" w:rsidRDefault="007E2AD9" w:rsidP="0088578D">
            <w:pPr>
              <w:jc w:val="center"/>
            </w:pPr>
            <w:r>
              <w:t>440546,51</w:t>
            </w:r>
          </w:p>
        </w:tc>
        <w:tc>
          <w:tcPr>
            <w:tcW w:w="0" w:type="auto"/>
            <w:vAlign w:val="center"/>
          </w:tcPr>
          <w:p w14:paraId="0C08F550" w14:textId="77777777" w:rsidR="007E2AD9" w:rsidRDefault="007E2AD9" w:rsidP="0088578D">
            <w:pPr>
              <w:jc w:val="center"/>
            </w:pPr>
            <w:r>
              <w:t>1388263,72</w:t>
            </w:r>
          </w:p>
        </w:tc>
      </w:tr>
      <w:tr w:rsidR="007E2AD9" w14:paraId="13E8360D" w14:textId="77777777" w:rsidTr="0088578D">
        <w:trPr>
          <w:trHeight w:val="20"/>
        </w:trPr>
        <w:tc>
          <w:tcPr>
            <w:tcW w:w="0" w:type="auto"/>
            <w:vAlign w:val="center"/>
          </w:tcPr>
          <w:p w14:paraId="7B72C6A6" w14:textId="77777777" w:rsidR="007E2AD9" w:rsidRDefault="007E2AD9" w:rsidP="0088578D">
            <w:pPr>
              <w:jc w:val="center"/>
            </w:pPr>
            <w:r>
              <w:t>28</w:t>
            </w:r>
          </w:p>
        </w:tc>
        <w:tc>
          <w:tcPr>
            <w:tcW w:w="0" w:type="auto"/>
            <w:vAlign w:val="center"/>
          </w:tcPr>
          <w:p w14:paraId="7D3BD9F8" w14:textId="77777777" w:rsidR="007E2AD9" w:rsidRDefault="007E2AD9" w:rsidP="0088578D">
            <w:pPr>
              <w:jc w:val="center"/>
            </w:pPr>
            <w:r>
              <w:t>156°31'36"</w:t>
            </w:r>
          </w:p>
        </w:tc>
        <w:tc>
          <w:tcPr>
            <w:tcW w:w="0" w:type="auto"/>
            <w:vAlign w:val="center"/>
          </w:tcPr>
          <w:p w14:paraId="7C25EF1C" w14:textId="77777777" w:rsidR="007E2AD9" w:rsidRDefault="007E2AD9" w:rsidP="0088578D">
            <w:pPr>
              <w:jc w:val="center"/>
            </w:pPr>
            <w:r>
              <w:t>37,23</w:t>
            </w:r>
          </w:p>
        </w:tc>
        <w:tc>
          <w:tcPr>
            <w:tcW w:w="0" w:type="auto"/>
            <w:vAlign w:val="center"/>
          </w:tcPr>
          <w:p w14:paraId="5652F44A" w14:textId="77777777" w:rsidR="007E2AD9" w:rsidRDefault="007E2AD9" w:rsidP="0088578D">
            <w:pPr>
              <w:jc w:val="center"/>
            </w:pPr>
            <w:r>
              <w:t>440539,61</w:t>
            </w:r>
          </w:p>
        </w:tc>
        <w:tc>
          <w:tcPr>
            <w:tcW w:w="0" w:type="auto"/>
            <w:vAlign w:val="center"/>
          </w:tcPr>
          <w:p w14:paraId="4772A31C" w14:textId="77777777" w:rsidR="007E2AD9" w:rsidRDefault="007E2AD9" w:rsidP="0088578D">
            <w:pPr>
              <w:jc w:val="center"/>
            </w:pPr>
            <w:r>
              <w:t>1388252,20</w:t>
            </w:r>
          </w:p>
        </w:tc>
      </w:tr>
      <w:tr w:rsidR="007E2AD9" w14:paraId="49C392B6" w14:textId="77777777" w:rsidTr="0088578D">
        <w:trPr>
          <w:trHeight w:val="20"/>
        </w:trPr>
        <w:tc>
          <w:tcPr>
            <w:tcW w:w="0" w:type="auto"/>
            <w:vAlign w:val="center"/>
          </w:tcPr>
          <w:p w14:paraId="4E6E5222" w14:textId="77777777" w:rsidR="007E2AD9" w:rsidRDefault="007E2AD9" w:rsidP="0088578D">
            <w:pPr>
              <w:jc w:val="center"/>
            </w:pPr>
            <w:r>
              <w:t>29</w:t>
            </w:r>
          </w:p>
        </w:tc>
        <w:tc>
          <w:tcPr>
            <w:tcW w:w="0" w:type="auto"/>
            <w:vAlign w:val="center"/>
          </w:tcPr>
          <w:p w14:paraId="7951D224" w14:textId="77777777" w:rsidR="007E2AD9" w:rsidRDefault="007E2AD9" w:rsidP="0088578D">
            <w:pPr>
              <w:jc w:val="center"/>
            </w:pPr>
            <w:r>
              <w:t>211°25'46"</w:t>
            </w:r>
          </w:p>
        </w:tc>
        <w:tc>
          <w:tcPr>
            <w:tcW w:w="0" w:type="auto"/>
            <w:vAlign w:val="center"/>
          </w:tcPr>
          <w:p w14:paraId="52F7AF94" w14:textId="77777777" w:rsidR="007E2AD9" w:rsidRDefault="007E2AD9" w:rsidP="0088578D">
            <w:pPr>
              <w:jc w:val="center"/>
            </w:pPr>
            <w:r>
              <w:t>1,27</w:t>
            </w:r>
          </w:p>
        </w:tc>
        <w:tc>
          <w:tcPr>
            <w:tcW w:w="0" w:type="auto"/>
            <w:vAlign w:val="center"/>
          </w:tcPr>
          <w:p w14:paraId="0317AE64" w14:textId="77777777" w:rsidR="007E2AD9" w:rsidRDefault="007E2AD9" w:rsidP="0088578D">
            <w:pPr>
              <w:jc w:val="center"/>
            </w:pPr>
            <w:r>
              <w:t>440554,44</w:t>
            </w:r>
          </w:p>
        </w:tc>
        <w:tc>
          <w:tcPr>
            <w:tcW w:w="0" w:type="auto"/>
            <w:vAlign w:val="center"/>
          </w:tcPr>
          <w:p w14:paraId="3E89DBD7" w14:textId="77777777" w:rsidR="007E2AD9" w:rsidRDefault="007E2AD9" w:rsidP="0088578D">
            <w:pPr>
              <w:jc w:val="center"/>
            </w:pPr>
            <w:r>
              <w:t>1388218,05</w:t>
            </w:r>
          </w:p>
        </w:tc>
      </w:tr>
      <w:tr w:rsidR="007E2AD9" w14:paraId="41A7FECF" w14:textId="77777777" w:rsidTr="0088578D">
        <w:trPr>
          <w:trHeight w:val="20"/>
        </w:trPr>
        <w:tc>
          <w:tcPr>
            <w:tcW w:w="0" w:type="auto"/>
            <w:vAlign w:val="center"/>
          </w:tcPr>
          <w:p w14:paraId="6EE02529" w14:textId="77777777" w:rsidR="007E2AD9" w:rsidRDefault="007E2AD9" w:rsidP="0088578D">
            <w:pPr>
              <w:jc w:val="center"/>
            </w:pPr>
            <w:r>
              <w:t>30</w:t>
            </w:r>
          </w:p>
        </w:tc>
        <w:tc>
          <w:tcPr>
            <w:tcW w:w="0" w:type="auto"/>
            <w:vAlign w:val="center"/>
          </w:tcPr>
          <w:p w14:paraId="27FE75F4" w14:textId="77777777" w:rsidR="007E2AD9" w:rsidRDefault="007E2AD9" w:rsidP="0088578D">
            <w:pPr>
              <w:jc w:val="center"/>
            </w:pPr>
            <w:r>
              <w:t>121°8'57"</w:t>
            </w:r>
          </w:p>
        </w:tc>
        <w:tc>
          <w:tcPr>
            <w:tcW w:w="0" w:type="auto"/>
            <w:vAlign w:val="center"/>
          </w:tcPr>
          <w:p w14:paraId="67FFE63C" w14:textId="77777777" w:rsidR="007E2AD9" w:rsidRDefault="007E2AD9" w:rsidP="0088578D">
            <w:pPr>
              <w:jc w:val="center"/>
            </w:pPr>
            <w:r>
              <w:t>70</w:t>
            </w:r>
          </w:p>
        </w:tc>
        <w:tc>
          <w:tcPr>
            <w:tcW w:w="0" w:type="auto"/>
            <w:vAlign w:val="center"/>
          </w:tcPr>
          <w:p w14:paraId="5F306868" w14:textId="77777777" w:rsidR="007E2AD9" w:rsidRDefault="007E2AD9" w:rsidP="0088578D">
            <w:pPr>
              <w:jc w:val="center"/>
            </w:pPr>
            <w:r>
              <w:t>440553,78</w:t>
            </w:r>
          </w:p>
        </w:tc>
        <w:tc>
          <w:tcPr>
            <w:tcW w:w="0" w:type="auto"/>
            <w:vAlign w:val="center"/>
          </w:tcPr>
          <w:p w14:paraId="5F224B1A" w14:textId="77777777" w:rsidR="007E2AD9" w:rsidRDefault="007E2AD9" w:rsidP="0088578D">
            <w:pPr>
              <w:jc w:val="center"/>
            </w:pPr>
            <w:r>
              <w:t>1388216,97</w:t>
            </w:r>
          </w:p>
        </w:tc>
      </w:tr>
      <w:tr w:rsidR="007E2AD9" w14:paraId="39546E75" w14:textId="77777777" w:rsidTr="0088578D">
        <w:trPr>
          <w:trHeight w:val="20"/>
        </w:trPr>
        <w:tc>
          <w:tcPr>
            <w:tcW w:w="0" w:type="auto"/>
            <w:vAlign w:val="center"/>
          </w:tcPr>
          <w:p w14:paraId="64E72749" w14:textId="77777777" w:rsidR="007E2AD9" w:rsidRDefault="007E2AD9" w:rsidP="0088578D">
            <w:pPr>
              <w:jc w:val="center"/>
            </w:pPr>
            <w:r>
              <w:t>31</w:t>
            </w:r>
          </w:p>
        </w:tc>
        <w:tc>
          <w:tcPr>
            <w:tcW w:w="0" w:type="auto"/>
            <w:vAlign w:val="center"/>
          </w:tcPr>
          <w:p w14:paraId="12DAFE6E" w14:textId="77777777" w:rsidR="007E2AD9" w:rsidRDefault="007E2AD9" w:rsidP="0088578D">
            <w:pPr>
              <w:jc w:val="center"/>
            </w:pPr>
            <w:r>
              <w:t>31°25'1"</w:t>
            </w:r>
          </w:p>
        </w:tc>
        <w:tc>
          <w:tcPr>
            <w:tcW w:w="0" w:type="auto"/>
            <w:vAlign w:val="center"/>
          </w:tcPr>
          <w:p w14:paraId="765F6C71" w14:textId="77777777" w:rsidR="007E2AD9" w:rsidRDefault="007E2AD9" w:rsidP="0088578D">
            <w:pPr>
              <w:jc w:val="center"/>
            </w:pPr>
            <w:r>
              <w:t>2,17</w:t>
            </w:r>
          </w:p>
        </w:tc>
        <w:tc>
          <w:tcPr>
            <w:tcW w:w="0" w:type="auto"/>
            <w:vAlign w:val="center"/>
          </w:tcPr>
          <w:p w14:paraId="45D02AE1" w14:textId="77777777" w:rsidR="007E2AD9" w:rsidRDefault="007E2AD9" w:rsidP="0088578D">
            <w:pPr>
              <w:jc w:val="center"/>
            </w:pPr>
            <w:r>
              <w:t>440613,69</w:t>
            </w:r>
          </w:p>
        </w:tc>
        <w:tc>
          <w:tcPr>
            <w:tcW w:w="0" w:type="auto"/>
            <w:vAlign w:val="center"/>
          </w:tcPr>
          <w:p w14:paraId="5E09CEEE" w14:textId="77777777" w:rsidR="007E2AD9" w:rsidRDefault="007E2AD9" w:rsidP="0088578D">
            <w:pPr>
              <w:jc w:val="center"/>
            </w:pPr>
            <w:r>
              <w:t>1388180,76</w:t>
            </w:r>
          </w:p>
        </w:tc>
      </w:tr>
      <w:tr w:rsidR="007E2AD9" w14:paraId="693D5363" w14:textId="77777777" w:rsidTr="0088578D">
        <w:trPr>
          <w:trHeight w:val="20"/>
        </w:trPr>
        <w:tc>
          <w:tcPr>
            <w:tcW w:w="0" w:type="auto"/>
            <w:vAlign w:val="center"/>
          </w:tcPr>
          <w:p w14:paraId="771E4ADA" w14:textId="77777777" w:rsidR="007E2AD9" w:rsidRDefault="007E2AD9" w:rsidP="0088578D">
            <w:pPr>
              <w:jc w:val="center"/>
            </w:pPr>
            <w:r>
              <w:t>32</w:t>
            </w:r>
          </w:p>
        </w:tc>
        <w:tc>
          <w:tcPr>
            <w:tcW w:w="0" w:type="auto"/>
            <w:vAlign w:val="center"/>
          </w:tcPr>
          <w:p w14:paraId="602A90EB" w14:textId="77777777" w:rsidR="007E2AD9" w:rsidRDefault="007E2AD9" w:rsidP="0088578D">
            <w:pPr>
              <w:jc w:val="center"/>
            </w:pPr>
            <w:r>
              <w:t>63°17'55"</w:t>
            </w:r>
          </w:p>
        </w:tc>
        <w:tc>
          <w:tcPr>
            <w:tcW w:w="0" w:type="auto"/>
            <w:vAlign w:val="center"/>
          </w:tcPr>
          <w:p w14:paraId="5C066DA6" w14:textId="77777777" w:rsidR="007E2AD9" w:rsidRDefault="007E2AD9" w:rsidP="0088578D">
            <w:pPr>
              <w:jc w:val="center"/>
            </w:pPr>
            <w:r>
              <w:t>3,76</w:t>
            </w:r>
          </w:p>
        </w:tc>
        <w:tc>
          <w:tcPr>
            <w:tcW w:w="0" w:type="auto"/>
            <w:vAlign w:val="center"/>
          </w:tcPr>
          <w:p w14:paraId="7DA950D1" w14:textId="77777777" w:rsidR="007E2AD9" w:rsidRDefault="007E2AD9" w:rsidP="0088578D">
            <w:pPr>
              <w:jc w:val="center"/>
            </w:pPr>
            <w:r>
              <w:t>440614,82</w:t>
            </w:r>
          </w:p>
        </w:tc>
        <w:tc>
          <w:tcPr>
            <w:tcW w:w="0" w:type="auto"/>
            <w:vAlign w:val="center"/>
          </w:tcPr>
          <w:p w14:paraId="638E681F" w14:textId="77777777" w:rsidR="007E2AD9" w:rsidRDefault="007E2AD9" w:rsidP="0088578D">
            <w:pPr>
              <w:jc w:val="center"/>
            </w:pPr>
            <w:r>
              <w:t>1388182,61</w:t>
            </w:r>
          </w:p>
        </w:tc>
      </w:tr>
      <w:tr w:rsidR="007E2AD9" w14:paraId="41AD8352" w14:textId="77777777" w:rsidTr="0088578D">
        <w:trPr>
          <w:trHeight w:val="20"/>
        </w:trPr>
        <w:tc>
          <w:tcPr>
            <w:tcW w:w="0" w:type="auto"/>
            <w:vAlign w:val="center"/>
          </w:tcPr>
          <w:p w14:paraId="70B4ECE8" w14:textId="77777777" w:rsidR="007E2AD9" w:rsidRDefault="007E2AD9" w:rsidP="0088578D">
            <w:pPr>
              <w:jc w:val="center"/>
            </w:pPr>
            <w:r>
              <w:t>26</w:t>
            </w:r>
          </w:p>
        </w:tc>
        <w:tc>
          <w:tcPr>
            <w:tcW w:w="0" w:type="auto"/>
            <w:vAlign w:val="center"/>
          </w:tcPr>
          <w:p w14:paraId="67F1685B" w14:textId="77777777" w:rsidR="007E2AD9" w:rsidRDefault="007E2AD9" w:rsidP="0088578D">
            <w:pPr>
              <w:jc w:val="center"/>
            </w:pPr>
            <w:r>
              <w:t>298°44'52"</w:t>
            </w:r>
          </w:p>
        </w:tc>
        <w:tc>
          <w:tcPr>
            <w:tcW w:w="0" w:type="auto"/>
            <w:vAlign w:val="center"/>
          </w:tcPr>
          <w:p w14:paraId="333D5070" w14:textId="77777777" w:rsidR="007E2AD9" w:rsidRDefault="007E2AD9" w:rsidP="0088578D">
            <w:pPr>
              <w:jc w:val="center"/>
            </w:pPr>
            <w:r>
              <w:t>2</w:t>
            </w:r>
          </w:p>
        </w:tc>
        <w:tc>
          <w:tcPr>
            <w:tcW w:w="0" w:type="auto"/>
            <w:vAlign w:val="center"/>
          </w:tcPr>
          <w:p w14:paraId="5243A94F" w14:textId="77777777" w:rsidR="007E2AD9" w:rsidRDefault="007E2AD9" w:rsidP="0088578D">
            <w:pPr>
              <w:jc w:val="center"/>
            </w:pPr>
            <w:r>
              <w:t>440618,18</w:t>
            </w:r>
          </w:p>
        </w:tc>
        <w:tc>
          <w:tcPr>
            <w:tcW w:w="0" w:type="auto"/>
            <w:vAlign w:val="center"/>
          </w:tcPr>
          <w:p w14:paraId="08C326A0" w14:textId="77777777" w:rsidR="007E2AD9" w:rsidRDefault="007E2AD9" w:rsidP="0088578D">
            <w:pPr>
              <w:jc w:val="center"/>
            </w:pPr>
            <w:r>
              <w:t>1388184,30</w:t>
            </w:r>
          </w:p>
        </w:tc>
      </w:tr>
      <w:tr w:rsidR="007E2AD9" w14:paraId="7E8C8A31" w14:textId="77777777" w:rsidTr="0088578D">
        <w:tc>
          <w:tcPr>
            <w:tcW w:w="0" w:type="auto"/>
          </w:tcPr>
          <w:p w14:paraId="3893A74C" w14:textId="77777777" w:rsidR="007E2AD9" w:rsidRDefault="007E2AD9" w:rsidP="0088578D"/>
        </w:tc>
        <w:tc>
          <w:tcPr>
            <w:tcW w:w="0" w:type="auto"/>
          </w:tcPr>
          <w:p w14:paraId="1385E587" w14:textId="77777777" w:rsidR="007E2AD9" w:rsidRDefault="007E2AD9" w:rsidP="0088578D"/>
        </w:tc>
        <w:tc>
          <w:tcPr>
            <w:tcW w:w="0" w:type="auto"/>
          </w:tcPr>
          <w:p w14:paraId="12C33A7F" w14:textId="77777777" w:rsidR="007E2AD9" w:rsidRDefault="007E2AD9" w:rsidP="0088578D"/>
        </w:tc>
        <w:tc>
          <w:tcPr>
            <w:tcW w:w="0" w:type="auto"/>
          </w:tcPr>
          <w:p w14:paraId="66A7D46E" w14:textId="77777777" w:rsidR="007E2AD9" w:rsidRDefault="007E2AD9" w:rsidP="0088578D"/>
        </w:tc>
        <w:tc>
          <w:tcPr>
            <w:tcW w:w="0" w:type="auto"/>
          </w:tcPr>
          <w:p w14:paraId="4F8D65F0" w14:textId="77777777" w:rsidR="007E2AD9" w:rsidRDefault="007E2AD9" w:rsidP="0088578D"/>
        </w:tc>
      </w:tr>
      <w:tr w:rsidR="007E2AD9" w14:paraId="44976356" w14:textId="77777777" w:rsidTr="0088578D">
        <w:trPr>
          <w:trHeight w:val="20"/>
        </w:trPr>
        <w:tc>
          <w:tcPr>
            <w:tcW w:w="0" w:type="auto"/>
            <w:vAlign w:val="center"/>
          </w:tcPr>
          <w:p w14:paraId="709E6A1E" w14:textId="77777777" w:rsidR="007E2AD9" w:rsidRDefault="007E2AD9" w:rsidP="0088578D">
            <w:pPr>
              <w:jc w:val="center"/>
            </w:pPr>
            <w:r>
              <w:t>33</w:t>
            </w:r>
          </w:p>
        </w:tc>
        <w:tc>
          <w:tcPr>
            <w:tcW w:w="0" w:type="auto"/>
            <w:vAlign w:val="center"/>
          </w:tcPr>
          <w:p w14:paraId="0859E588" w14:textId="77777777" w:rsidR="007E2AD9" w:rsidRDefault="007E2AD9" w:rsidP="0088578D">
            <w:pPr>
              <w:jc w:val="center"/>
            </w:pPr>
            <w:r>
              <w:t>208°55'35"</w:t>
            </w:r>
          </w:p>
        </w:tc>
        <w:tc>
          <w:tcPr>
            <w:tcW w:w="0" w:type="auto"/>
            <w:vAlign w:val="center"/>
          </w:tcPr>
          <w:p w14:paraId="7BC743C8" w14:textId="77777777" w:rsidR="007E2AD9" w:rsidRDefault="007E2AD9" w:rsidP="0088578D">
            <w:pPr>
              <w:jc w:val="center"/>
            </w:pPr>
            <w:r>
              <w:t>3,04</w:t>
            </w:r>
          </w:p>
        </w:tc>
        <w:tc>
          <w:tcPr>
            <w:tcW w:w="0" w:type="auto"/>
            <w:vAlign w:val="center"/>
          </w:tcPr>
          <w:p w14:paraId="26804465" w14:textId="77777777" w:rsidR="007E2AD9" w:rsidRDefault="007E2AD9" w:rsidP="0088578D">
            <w:pPr>
              <w:jc w:val="center"/>
            </w:pPr>
            <w:r>
              <w:t>440671,49</w:t>
            </w:r>
          </w:p>
        </w:tc>
        <w:tc>
          <w:tcPr>
            <w:tcW w:w="0" w:type="auto"/>
            <w:vAlign w:val="center"/>
          </w:tcPr>
          <w:p w14:paraId="21CCB062" w14:textId="77777777" w:rsidR="007E2AD9" w:rsidRDefault="007E2AD9" w:rsidP="0088578D">
            <w:pPr>
              <w:jc w:val="center"/>
            </w:pPr>
            <w:r>
              <w:t>1388241,82</w:t>
            </w:r>
          </w:p>
        </w:tc>
      </w:tr>
      <w:tr w:rsidR="007E2AD9" w14:paraId="401546CB" w14:textId="77777777" w:rsidTr="0088578D">
        <w:trPr>
          <w:trHeight w:val="20"/>
        </w:trPr>
        <w:tc>
          <w:tcPr>
            <w:tcW w:w="0" w:type="auto"/>
            <w:vAlign w:val="center"/>
          </w:tcPr>
          <w:p w14:paraId="7ECABBDF" w14:textId="77777777" w:rsidR="007E2AD9" w:rsidRDefault="007E2AD9" w:rsidP="0088578D">
            <w:pPr>
              <w:jc w:val="center"/>
            </w:pPr>
            <w:r>
              <w:t>13</w:t>
            </w:r>
          </w:p>
        </w:tc>
        <w:tc>
          <w:tcPr>
            <w:tcW w:w="0" w:type="auto"/>
            <w:vAlign w:val="center"/>
          </w:tcPr>
          <w:p w14:paraId="42964DDA" w14:textId="77777777" w:rsidR="007E2AD9" w:rsidRDefault="007E2AD9" w:rsidP="0088578D">
            <w:pPr>
              <w:jc w:val="center"/>
            </w:pPr>
            <w:r>
              <w:t>125°32'16"</w:t>
            </w:r>
          </w:p>
        </w:tc>
        <w:tc>
          <w:tcPr>
            <w:tcW w:w="0" w:type="auto"/>
            <w:vAlign w:val="center"/>
          </w:tcPr>
          <w:p w14:paraId="1B3576FE" w14:textId="77777777" w:rsidR="007E2AD9" w:rsidRDefault="007E2AD9" w:rsidP="0088578D">
            <w:pPr>
              <w:jc w:val="center"/>
            </w:pPr>
            <w:r>
              <w:t>0,09</w:t>
            </w:r>
          </w:p>
        </w:tc>
        <w:tc>
          <w:tcPr>
            <w:tcW w:w="0" w:type="auto"/>
            <w:vAlign w:val="center"/>
          </w:tcPr>
          <w:p w14:paraId="6D22BD18" w14:textId="77777777" w:rsidR="007E2AD9" w:rsidRDefault="007E2AD9" w:rsidP="0088578D">
            <w:pPr>
              <w:jc w:val="center"/>
            </w:pPr>
            <w:r>
              <w:t>440670,02</w:t>
            </w:r>
          </w:p>
        </w:tc>
        <w:tc>
          <w:tcPr>
            <w:tcW w:w="0" w:type="auto"/>
            <w:vAlign w:val="center"/>
          </w:tcPr>
          <w:p w14:paraId="68BD4537" w14:textId="77777777" w:rsidR="007E2AD9" w:rsidRDefault="007E2AD9" w:rsidP="0088578D">
            <w:pPr>
              <w:jc w:val="center"/>
            </w:pPr>
            <w:r>
              <w:t>1388239,16</w:t>
            </w:r>
          </w:p>
        </w:tc>
      </w:tr>
      <w:tr w:rsidR="007E2AD9" w14:paraId="7C94E288" w14:textId="77777777" w:rsidTr="0088578D">
        <w:trPr>
          <w:trHeight w:val="20"/>
        </w:trPr>
        <w:tc>
          <w:tcPr>
            <w:tcW w:w="0" w:type="auto"/>
            <w:vAlign w:val="center"/>
          </w:tcPr>
          <w:p w14:paraId="0B499E3C" w14:textId="77777777" w:rsidR="007E2AD9" w:rsidRDefault="007E2AD9" w:rsidP="0088578D">
            <w:pPr>
              <w:jc w:val="center"/>
            </w:pPr>
            <w:r>
              <w:t>12</w:t>
            </w:r>
          </w:p>
        </w:tc>
        <w:tc>
          <w:tcPr>
            <w:tcW w:w="0" w:type="auto"/>
            <w:vAlign w:val="center"/>
          </w:tcPr>
          <w:p w14:paraId="22481806" w14:textId="77777777" w:rsidR="007E2AD9" w:rsidRDefault="007E2AD9" w:rsidP="0088578D">
            <w:pPr>
              <w:jc w:val="center"/>
            </w:pPr>
            <w:r>
              <w:t>118°49'36"</w:t>
            </w:r>
          </w:p>
        </w:tc>
        <w:tc>
          <w:tcPr>
            <w:tcW w:w="0" w:type="auto"/>
            <w:vAlign w:val="center"/>
          </w:tcPr>
          <w:p w14:paraId="42CE68CF" w14:textId="77777777" w:rsidR="007E2AD9" w:rsidRDefault="007E2AD9" w:rsidP="0088578D">
            <w:pPr>
              <w:jc w:val="center"/>
            </w:pPr>
            <w:r>
              <w:t>3,17</w:t>
            </w:r>
          </w:p>
        </w:tc>
        <w:tc>
          <w:tcPr>
            <w:tcW w:w="0" w:type="auto"/>
            <w:vAlign w:val="center"/>
          </w:tcPr>
          <w:p w14:paraId="0397A3BF" w14:textId="77777777" w:rsidR="007E2AD9" w:rsidRDefault="007E2AD9" w:rsidP="0088578D">
            <w:pPr>
              <w:jc w:val="center"/>
            </w:pPr>
            <w:r>
              <w:t>440670,09</w:t>
            </w:r>
          </w:p>
        </w:tc>
        <w:tc>
          <w:tcPr>
            <w:tcW w:w="0" w:type="auto"/>
            <w:vAlign w:val="center"/>
          </w:tcPr>
          <w:p w14:paraId="6B7181FE" w14:textId="77777777" w:rsidR="007E2AD9" w:rsidRDefault="007E2AD9" w:rsidP="0088578D">
            <w:pPr>
              <w:jc w:val="center"/>
            </w:pPr>
            <w:r>
              <w:t>1388239,11</w:t>
            </w:r>
          </w:p>
        </w:tc>
      </w:tr>
      <w:tr w:rsidR="007E2AD9" w14:paraId="10312D17" w14:textId="77777777" w:rsidTr="0088578D">
        <w:trPr>
          <w:trHeight w:val="20"/>
        </w:trPr>
        <w:tc>
          <w:tcPr>
            <w:tcW w:w="0" w:type="auto"/>
            <w:vAlign w:val="center"/>
          </w:tcPr>
          <w:p w14:paraId="76C385F2" w14:textId="77777777" w:rsidR="007E2AD9" w:rsidRDefault="007E2AD9" w:rsidP="0088578D">
            <w:pPr>
              <w:jc w:val="center"/>
            </w:pPr>
            <w:r>
              <w:t>11</w:t>
            </w:r>
          </w:p>
        </w:tc>
        <w:tc>
          <w:tcPr>
            <w:tcW w:w="0" w:type="auto"/>
            <w:vAlign w:val="center"/>
          </w:tcPr>
          <w:p w14:paraId="45F68F92" w14:textId="77777777" w:rsidR="007E2AD9" w:rsidRDefault="007E2AD9" w:rsidP="0088578D">
            <w:pPr>
              <w:jc w:val="center"/>
            </w:pPr>
            <w:r>
              <w:t>208°48'12"</w:t>
            </w:r>
          </w:p>
        </w:tc>
        <w:tc>
          <w:tcPr>
            <w:tcW w:w="0" w:type="auto"/>
            <w:vAlign w:val="center"/>
          </w:tcPr>
          <w:p w14:paraId="1EEEBB38" w14:textId="77777777" w:rsidR="007E2AD9" w:rsidRDefault="007E2AD9" w:rsidP="0088578D">
            <w:pPr>
              <w:jc w:val="center"/>
            </w:pPr>
            <w:r>
              <w:t>9,96</w:t>
            </w:r>
          </w:p>
        </w:tc>
        <w:tc>
          <w:tcPr>
            <w:tcW w:w="0" w:type="auto"/>
            <w:vAlign w:val="center"/>
          </w:tcPr>
          <w:p w14:paraId="47910B64" w14:textId="77777777" w:rsidR="007E2AD9" w:rsidRDefault="007E2AD9" w:rsidP="0088578D">
            <w:pPr>
              <w:jc w:val="center"/>
            </w:pPr>
            <w:r>
              <w:t>440672,87</w:t>
            </w:r>
          </w:p>
        </w:tc>
        <w:tc>
          <w:tcPr>
            <w:tcW w:w="0" w:type="auto"/>
            <w:vAlign w:val="center"/>
          </w:tcPr>
          <w:p w14:paraId="226ED013" w14:textId="77777777" w:rsidR="007E2AD9" w:rsidRDefault="007E2AD9" w:rsidP="0088578D">
            <w:pPr>
              <w:jc w:val="center"/>
            </w:pPr>
            <w:r>
              <w:t>1388237,58</w:t>
            </w:r>
          </w:p>
        </w:tc>
      </w:tr>
      <w:tr w:rsidR="007E2AD9" w14:paraId="576C6A0D" w14:textId="77777777" w:rsidTr="0088578D">
        <w:trPr>
          <w:trHeight w:val="20"/>
        </w:trPr>
        <w:tc>
          <w:tcPr>
            <w:tcW w:w="0" w:type="auto"/>
            <w:vAlign w:val="center"/>
          </w:tcPr>
          <w:p w14:paraId="499B8A12" w14:textId="77777777" w:rsidR="007E2AD9" w:rsidRDefault="007E2AD9" w:rsidP="0088578D">
            <w:pPr>
              <w:jc w:val="center"/>
            </w:pPr>
            <w:r>
              <w:t>34</w:t>
            </w:r>
          </w:p>
        </w:tc>
        <w:tc>
          <w:tcPr>
            <w:tcW w:w="0" w:type="auto"/>
            <w:vAlign w:val="center"/>
          </w:tcPr>
          <w:p w14:paraId="6F0CAFA6" w14:textId="77777777" w:rsidR="007E2AD9" w:rsidRDefault="007E2AD9" w:rsidP="0088578D">
            <w:pPr>
              <w:jc w:val="center"/>
            </w:pPr>
            <w:r>
              <w:t>208°48'54"</w:t>
            </w:r>
          </w:p>
        </w:tc>
        <w:tc>
          <w:tcPr>
            <w:tcW w:w="0" w:type="auto"/>
            <w:vAlign w:val="center"/>
          </w:tcPr>
          <w:p w14:paraId="54BB6EB6" w14:textId="77777777" w:rsidR="007E2AD9" w:rsidRDefault="007E2AD9" w:rsidP="0088578D">
            <w:pPr>
              <w:jc w:val="center"/>
            </w:pPr>
            <w:r>
              <w:t>6,04</w:t>
            </w:r>
          </w:p>
        </w:tc>
        <w:tc>
          <w:tcPr>
            <w:tcW w:w="0" w:type="auto"/>
            <w:vAlign w:val="center"/>
          </w:tcPr>
          <w:p w14:paraId="35931C40" w14:textId="77777777" w:rsidR="007E2AD9" w:rsidRDefault="007E2AD9" w:rsidP="0088578D">
            <w:pPr>
              <w:jc w:val="center"/>
            </w:pPr>
            <w:r>
              <w:t>440668,07</w:t>
            </w:r>
          </w:p>
        </w:tc>
        <w:tc>
          <w:tcPr>
            <w:tcW w:w="0" w:type="auto"/>
            <w:vAlign w:val="center"/>
          </w:tcPr>
          <w:p w14:paraId="67AF9ECF" w14:textId="77777777" w:rsidR="007E2AD9" w:rsidRDefault="007E2AD9" w:rsidP="0088578D">
            <w:pPr>
              <w:jc w:val="center"/>
            </w:pPr>
            <w:r>
              <w:t>1388228,85</w:t>
            </w:r>
          </w:p>
        </w:tc>
      </w:tr>
      <w:tr w:rsidR="007E2AD9" w14:paraId="090702CE" w14:textId="77777777" w:rsidTr="0088578D">
        <w:trPr>
          <w:trHeight w:val="20"/>
        </w:trPr>
        <w:tc>
          <w:tcPr>
            <w:tcW w:w="0" w:type="auto"/>
            <w:vAlign w:val="center"/>
          </w:tcPr>
          <w:p w14:paraId="752D626A" w14:textId="77777777" w:rsidR="007E2AD9" w:rsidRDefault="007E2AD9" w:rsidP="0088578D">
            <w:pPr>
              <w:jc w:val="center"/>
            </w:pPr>
            <w:r>
              <w:t>10</w:t>
            </w:r>
          </w:p>
        </w:tc>
        <w:tc>
          <w:tcPr>
            <w:tcW w:w="0" w:type="auto"/>
            <w:vAlign w:val="center"/>
          </w:tcPr>
          <w:p w14:paraId="692579B6" w14:textId="77777777" w:rsidR="007E2AD9" w:rsidRDefault="007E2AD9" w:rsidP="0088578D">
            <w:pPr>
              <w:jc w:val="center"/>
            </w:pPr>
            <w:r>
              <w:t>299°9'25"</w:t>
            </w:r>
          </w:p>
        </w:tc>
        <w:tc>
          <w:tcPr>
            <w:tcW w:w="0" w:type="auto"/>
            <w:vAlign w:val="center"/>
          </w:tcPr>
          <w:p w14:paraId="5DBB2909" w14:textId="77777777" w:rsidR="007E2AD9" w:rsidRDefault="007E2AD9" w:rsidP="0088578D">
            <w:pPr>
              <w:jc w:val="center"/>
            </w:pPr>
            <w:r>
              <w:t>3,26</w:t>
            </w:r>
          </w:p>
        </w:tc>
        <w:tc>
          <w:tcPr>
            <w:tcW w:w="0" w:type="auto"/>
            <w:vAlign w:val="center"/>
          </w:tcPr>
          <w:p w14:paraId="70222A04" w14:textId="77777777" w:rsidR="007E2AD9" w:rsidRDefault="007E2AD9" w:rsidP="0088578D">
            <w:pPr>
              <w:jc w:val="center"/>
            </w:pPr>
            <w:r>
              <w:t>440665,16</w:t>
            </w:r>
          </w:p>
        </w:tc>
        <w:tc>
          <w:tcPr>
            <w:tcW w:w="0" w:type="auto"/>
            <w:vAlign w:val="center"/>
          </w:tcPr>
          <w:p w14:paraId="69B2BCEF" w14:textId="77777777" w:rsidR="007E2AD9" w:rsidRDefault="007E2AD9" w:rsidP="0088578D">
            <w:pPr>
              <w:jc w:val="center"/>
            </w:pPr>
            <w:r>
              <w:t>1388223,56</w:t>
            </w:r>
          </w:p>
        </w:tc>
      </w:tr>
      <w:tr w:rsidR="007E2AD9" w14:paraId="3AAB2813" w14:textId="77777777" w:rsidTr="0088578D">
        <w:trPr>
          <w:trHeight w:val="20"/>
        </w:trPr>
        <w:tc>
          <w:tcPr>
            <w:tcW w:w="0" w:type="auto"/>
            <w:vAlign w:val="center"/>
          </w:tcPr>
          <w:p w14:paraId="6D03547A" w14:textId="77777777" w:rsidR="007E2AD9" w:rsidRDefault="007E2AD9" w:rsidP="0088578D">
            <w:pPr>
              <w:jc w:val="center"/>
            </w:pPr>
            <w:r>
              <w:t>9</w:t>
            </w:r>
          </w:p>
        </w:tc>
        <w:tc>
          <w:tcPr>
            <w:tcW w:w="0" w:type="auto"/>
            <w:vAlign w:val="center"/>
          </w:tcPr>
          <w:p w14:paraId="33CCBCA4" w14:textId="77777777" w:rsidR="007E2AD9" w:rsidRDefault="007E2AD9" w:rsidP="0088578D">
            <w:pPr>
              <w:jc w:val="center"/>
            </w:pPr>
            <w:r>
              <w:t>208°51'32"</w:t>
            </w:r>
          </w:p>
        </w:tc>
        <w:tc>
          <w:tcPr>
            <w:tcW w:w="0" w:type="auto"/>
            <w:vAlign w:val="center"/>
          </w:tcPr>
          <w:p w14:paraId="506D9DD8" w14:textId="77777777" w:rsidR="007E2AD9" w:rsidRDefault="007E2AD9" w:rsidP="0088578D">
            <w:pPr>
              <w:jc w:val="center"/>
            </w:pPr>
            <w:r>
              <w:t>3,13</w:t>
            </w:r>
          </w:p>
        </w:tc>
        <w:tc>
          <w:tcPr>
            <w:tcW w:w="0" w:type="auto"/>
            <w:vAlign w:val="center"/>
          </w:tcPr>
          <w:p w14:paraId="184D3F23" w14:textId="77777777" w:rsidR="007E2AD9" w:rsidRDefault="007E2AD9" w:rsidP="0088578D">
            <w:pPr>
              <w:jc w:val="center"/>
            </w:pPr>
            <w:r>
              <w:t>440662,31</w:t>
            </w:r>
          </w:p>
        </w:tc>
        <w:tc>
          <w:tcPr>
            <w:tcW w:w="0" w:type="auto"/>
            <w:vAlign w:val="center"/>
          </w:tcPr>
          <w:p w14:paraId="667BE91F" w14:textId="77777777" w:rsidR="007E2AD9" w:rsidRDefault="007E2AD9" w:rsidP="0088578D">
            <w:pPr>
              <w:jc w:val="center"/>
            </w:pPr>
            <w:r>
              <w:t>1388225,15</w:t>
            </w:r>
          </w:p>
        </w:tc>
      </w:tr>
      <w:tr w:rsidR="007E2AD9" w14:paraId="68AC76F8" w14:textId="77777777" w:rsidTr="0088578D">
        <w:trPr>
          <w:trHeight w:val="20"/>
        </w:trPr>
        <w:tc>
          <w:tcPr>
            <w:tcW w:w="0" w:type="auto"/>
            <w:vAlign w:val="center"/>
          </w:tcPr>
          <w:p w14:paraId="532D2443" w14:textId="77777777" w:rsidR="007E2AD9" w:rsidRDefault="007E2AD9" w:rsidP="0088578D">
            <w:pPr>
              <w:jc w:val="center"/>
            </w:pPr>
            <w:r>
              <w:t>8</w:t>
            </w:r>
          </w:p>
        </w:tc>
        <w:tc>
          <w:tcPr>
            <w:tcW w:w="0" w:type="auto"/>
            <w:vAlign w:val="center"/>
          </w:tcPr>
          <w:p w14:paraId="05D5037F" w14:textId="77777777" w:rsidR="007E2AD9" w:rsidRDefault="007E2AD9" w:rsidP="0088578D">
            <w:pPr>
              <w:jc w:val="center"/>
            </w:pPr>
            <w:r>
              <w:t>119°4'38"</w:t>
            </w:r>
          </w:p>
        </w:tc>
        <w:tc>
          <w:tcPr>
            <w:tcW w:w="0" w:type="auto"/>
            <w:vAlign w:val="center"/>
          </w:tcPr>
          <w:p w14:paraId="57F3DADA" w14:textId="77777777" w:rsidR="007E2AD9" w:rsidRDefault="007E2AD9" w:rsidP="0088578D">
            <w:pPr>
              <w:jc w:val="center"/>
            </w:pPr>
            <w:r>
              <w:t>2,45</w:t>
            </w:r>
          </w:p>
        </w:tc>
        <w:tc>
          <w:tcPr>
            <w:tcW w:w="0" w:type="auto"/>
            <w:vAlign w:val="center"/>
          </w:tcPr>
          <w:p w14:paraId="411FD47B" w14:textId="77777777" w:rsidR="007E2AD9" w:rsidRDefault="007E2AD9" w:rsidP="0088578D">
            <w:pPr>
              <w:jc w:val="center"/>
            </w:pPr>
            <w:r>
              <w:t>440660,80</w:t>
            </w:r>
          </w:p>
        </w:tc>
        <w:tc>
          <w:tcPr>
            <w:tcW w:w="0" w:type="auto"/>
            <w:vAlign w:val="center"/>
          </w:tcPr>
          <w:p w14:paraId="7D27531D" w14:textId="77777777" w:rsidR="007E2AD9" w:rsidRDefault="007E2AD9" w:rsidP="0088578D">
            <w:pPr>
              <w:jc w:val="center"/>
            </w:pPr>
            <w:r>
              <w:t>1388222,41</w:t>
            </w:r>
          </w:p>
        </w:tc>
      </w:tr>
      <w:tr w:rsidR="007E2AD9" w14:paraId="3370A986" w14:textId="77777777" w:rsidTr="0088578D">
        <w:trPr>
          <w:trHeight w:val="20"/>
        </w:trPr>
        <w:tc>
          <w:tcPr>
            <w:tcW w:w="0" w:type="auto"/>
            <w:vAlign w:val="center"/>
          </w:tcPr>
          <w:p w14:paraId="3B5CF677" w14:textId="77777777" w:rsidR="007E2AD9" w:rsidRDefault="007E2AD9" w:rsidP="0088578D">
            <w:pPr>
              <w:jc w:val="center"/>
            </w:pPr>
            <w:r>
              <w:t>7</w:t>
            </w:r>
          </w:p>
        </w:tc>
        <w:tc>
          <w:tcPr>
            <w:tcW w:w="0" w:type="auto"/>
            <w:vAlign w:val="center"/>
          </w:tcPr>
          <w:p w14:paraId="7867FC0F" w14:textId="77777777" w:rsidR="007E2AD9" w:rsidRDefault="007E2AD9" w:rsidP="0088578D">
            <w:pPr>
              <w:jc w:val="center"/>
            </w:pPr>
            <w:r>
              <w:t>207°40'19"</w:t>
            </w:r>
          </w:p>
        </w:tc>
        <w:tc>
          <w:tcPr>
            <w:tcW w:w="0" w:type="auto"/>
            <w:vAlign w:val="center"/>
          </w:tcPr>
          <w:p w14:paraId="483DBA91" w14:textId="77777777" w:rsidR="007E2AD9" w:rsidRDefault="007E2AD9" w:rsidP="0088578D">
            <w:pPr>
              <w:jc w:val="center"/>
            </w:pPr>
            <w:r>
              <w:t>1,85</w:t>
            </w:r>
          </w:p>
        </w:tc>
        <w:tc>
          <w:tcPr>
            <w:tcW w:w="0" w:type="auto"/>
            <w:vAlign w:val="center"/>
          </w:tcPr>
          <w:p w14:paraId="032B34E8" w14:textId="77777777" w:rsidR="007E2AD9" w:rsidRDefault="007E2AD9" w:rsidP="0088578D">
            <w:pPr>
              <w:jc w:val="center"/>
            </w:pPr>
            <w:r>
              <w:t>440662,94</w:t>
            </w:r>
          </w:p>
        </w:tc>
        <w:tc>
          <w:tcPr>
            <w:tcW w:w="0" w:type="auto"/>
            <w:vAlign w:val="center"/>
          </w:tcPr>
          <w:p w14:paraId="2B994ECC" w14:textId="77777777" w:rsidR="007E2AD9" w:rsidRDefault="007E2AD9" w:rsidP="0088578D">
            <w:pPr>
              <w:jc w:val="center"/>
            </w:pPr>
            <w:r>
              <w:t>1388221,22</w:t>
            </w:r>
          </w:p>
        </w:tc>
      </w:tr>
      <w:tr w:rsidR="007E2AD9" w14:paraId="4E97BF1D" w14:textId="77777777" w:rsidTr="0088578D">
        <w:trPr>
          <w:trHeight w:val="20"/>
        </w:trPr>
        <w:tc>
          <w:tcPr>
            <w:tcW w:w="0" w:type="auto"/>
            <w:vAlign w:val="center"/>
          </w:tcPr>
          <w:p w14:paraId="04245A1E" w14:textId="77777777" w:rsidR="007E2AD9" w:rsidRDefault="007E2AD9" w:rsidP="0088578D">
            <w:pPr>
              <w:jc w:val="center"/>
            </w:pPr>
            <w:r>
              <w:t>6</w:t>
            </w:r>
          </w:p>
        </w:tc>
        <w:tc>
          <w:tcPr>
            <w:tcW w:w="0" w:type="auto"/>
            <w:vAlign w:val="center"/>
          </w:tcPr>
          <w:p w14:paraId="01A1DB9D" w14:textId="77777777" w:rsidR="007E2AD9" w:rsidRDefault="007E2AD9" w:rsidP="0088578D">
            <w:pPr>
              <w:jc w:val="center"/>
            </w:pPr>
            <w:r>
              <w:t>298°49'51"</w:t>
            </w:r>
          </w:p>
        </w:tc>
        <w:tc>
          <w:tcPr>
            <w:tcW w:w="0" w:type="auto"/>
            <w:vAlign w:val="center"/>
          </w:tcPr>
          <w:p w14:paraId="3972B7AE" w14:textId="77777777" w:rsidR="007E2AD9" w:rsidRDefault="007E2AD9" w:rsidP="0088578D">
            <w:pPr>
              <w:jc w:val="center"/>
            </w:pPr>
            <w:r>
              <w:t>2,49</w:t>
            </w:r>
          </w:p>
        </w:tc>
        <w:tc>
          <w:tcPr>
            <w:tcW w:w="0" w:type="auto"/>
            <w:vAlign w:val="center"/>
          </w:tcPr>
          <w:p w14:paraId="00FD570C" w14:textId="77777777" w:rsidR="007E2AD9" w:rsidRDefault="007E2AD9" w:rsidP="0088578D">
            <w:pPr>
              <w:jc w:val="center"/>
            </w:pPr>
            <w:r>
              <w:t>440662,08</w:t>
            </w:r>
          </w:p>
        </w:tc>
        <w:tc>
          <w:tcPr>
            <w:tcW w:w="0" w:type="auto"/>
            <w:vAlign w:val="center"/>
          </w:tcPr>
          <w:p w14:paraId="12011538" w14:textId="77777777" w:rsidR="007E2AD9" w:rsidRDefault="007E2AD9" w:rsidP="0088578D">
            <w:pPr>
              <w:jc w:val="center"/>
            </w:pPr>
            <w:r>
              <w:t>1388219,58</w:t>
            </w:r>
          </w:p>
        </w:tc>
      </w:tr>
      <w:tr w:rsidR="007E2AD9" w14:paraId="4B594B8D" w14:textId="77777777" w:rsidTr="0088578D">
        <w:trPr>
          <w:trHeight w:val="20"/>
        </w:trPr>
        <w:tc>
          <w:tcPr>
            <w:tcW w:w="0" w:type="auto"/>
            <w:vAlign w:val="center"/>
          </w:tcPr>
          <w:p w14:paraId="2E8BA29A" w14:textId="77777777" w:rsidR="007E2AD9" w:rsidRDefault="007E2AD9" w:rsidP="0088578D">
            <w:pPr>
              <w:jc w:val="center"/>
            </w:pPr>
            <w:r>
              <w:t>5</w:t>
            </w:r>
          </w:p>
        </w:tc>
        <w:tc>
          <w:tcPr>
            <w:tcW w:w="0" w:type="auto"/>
            <w:vAlign w:val="center"/>
          </w:tcPr>
          <w:p w14:paraId="3DE9AEC2" w14:textId="77777777" w:rsidR="007E2AD9" w:rsidRDefault="007E2AD9" w:rsidP="0088578D">
            <w:pPr>
              <w:jc w:val="center"/>
            </w:pPr>
            <w:r>
              <w:t>208°48'19"</w:t>
            </w:r>
          </w:p>
        </w:tc>
        <w:tc>
          <w:tcPr>
            <w:tcW w:w="0" w:type="auto"/>
            <w:vAlign w:val="center"/>
          </w:tcPr>
          <w:p w14:paraId="48E226E3" w14:textId="77777777" w:rsidR="007E2AD9" w:rsidRDefault="007E2AD9" w:rsidP="0088578D">
            <w:pPr>
              <w:jc w:val="center"/>
            </w:pPr>
            <w:r>
              <w:t>13,39</w:t>
            </w:r>
          </w:p>
        </w:tc>
        <w:tc>
          <w:tcPr>
            <w:tcW w:w="0" w:type="auto"/>
            <w:vAlign w:val="center"/>
          </w:tcPr>
          <w:p w14:paraId="26FAA736" w14:textId="77777777" w:rsidR="007E2AD9" w:rsidRDefault="007E2AD9" w:rsidP="0088578D">
            <w:pPr>
              <w:jc w:val="center"/>
            </w:pPr>
            <w:r>
              <w:t>440659,90</w:t>
            </w:r>
          </w:p>
        </w:tc>
        <w:tc>
          <w:tcPr>
            <w:tcW w:w="0" w:type="auto"/>
            <w:vAlign w:val="center"/>
          </w:tcPr>
          <w:p w14:paraId="78ED86CC" w14:textId="77777777" w:rsidR="007E2AD9" w:rsidRDefault="007E2AD9" w:rsidP="0088578D">
            <w:pPr>
              <w:jc w:val="center"/>
            </w:pPr>
            <w:r>
              <w:t>1388220,78</w:t>
            </w:r>
          </w:p>
        </w:tc>
      </w:tr>
      <w:tr w:rsidR="007E2AD9" w14:paraId="1BEA2A23" w14:textId="77777777" w:rsidTr="0088578D">
        <w:trPr>
          <w:trHeight w:val="20"/>
        </w:trPr>
        <w:tc>
          <w:tcPr>
            <w:tcW w:w="0" w:type="auto"/>
            <w:vAlign w:val="center"/>
          </w:tcPr>
          <w:p w14:paraId="3BB43B69" w14:textId="77777777" w:rsidR="007E2AD9" w:rsidRDefault="007E2AD9" w:rsidP="0088578D">
            <w:pPr>
              <w:jc w:val="center"/>
            </w:pPr>
            <w:r>
              <w:t>4</w:t>
            </w:r>
          </w:p>
        </w:tc>
        <w:tc>
          <w:tcPr>
            <w:tcW w:w="0" w:type="auto"/>
            <w:vAlign w:val="center"/>
          </w:tcPr>
          <w:p w14:paraId="0C580729" w14:textId="77777777" w:rsidR="007E2AD9" w:rsidRDefault="007E2AD9" w:rsidP="0088578D">
            <w:pPr>
              <w:jc w:val="center"/>
            </w:pPr>
            <w:r>
              <w:t>28°39'41"</w:t>
            </w:r>
          </w:p>
        </w:tc>
        <w:tc>
          <w:tcPr>
            <w:tcW w:w="0" w:type="auto"/>
            <w:vAlign w:val="center"/>
          </w:tcPr>
          <w:p w14:paraId="28176578" w14:textId="77777777" w:rsidR="007E2AD9" w:rsidRDefault="007E2AD9" w:rsidP="0088578D">
            <w:pPr>
              <w:jc w:val="center"/>
            </w:pPr>
            <w:r>
              <w:t>5,38</w:t>
            </w:r>
          </w:p>
        </w:tc>
        <w:tc>
          <w:tcPr>
            <w:tcW w:w="0" w:type="auto"/>
            <w:vAlign w:val="center"/>
          </w:tcPr>
          <w:p w14:paraId="249C8190" w14:textId="77777777" w:rsidR="007E2AD9" w:rsidRDefault="007E2AD9" w:rsidP="0088578D">
            <w:pPr>
              <w:jc w:val="center"/>
            </w:pPr>
            <w:r>
              <w:t>440653,45</w:t>
            </w:r>
          </w:p>
        </w:tc>
        <w:tc>
          <w:tcPr>
            <w:tcW w:w="0" w:type="auto"/>
            <w:vAlign w:val="center"/>
          </w:tcPr>
          <w:p w14:paraId="23234A68" w14:textId="77777777" w:rsidR="007E2AD9" w:rsidRDefault="007E2AD9" w:rsidP="0088578D">
            <w:pPr>
              <w:jc w:val="center"/>
            </w:pPr>
            <w:r>
              <w:t>1388209,05</w:t>
            </w:r>
          </w:p>
        </w:tc>
      </w:tr>
      <w:tr w:rsidR="007E2AD9" w14:paraId="6BFEE8A5" w14:textId="77777777" w:rsidTr="0088578D">
        <w:trPr>
          <w:trHeight w:val="20"/>
        </w:trPr>
        <w:tc>
          <w:tcPr>
            <w:tcW w:w="0" w:type="auto"/>
            <w:vAlign w:val="center"/>
          </w:tcPr>
          <w:p w14:paraId="015F3698" w14:textId="77777777" w:rsidR="007E2AD9" w:rsidRDefault="007E2AD9" w:rsidP="0088578D">
            <w:pPr>
              <w:jc w:val="center"/>
            </w:pPr>
            <w:r>
              <w:t>3</w:t>
            </w:r>
          </w:p>
        </w:tc>
        <w:tc>
          <w:tcPr>
            <w:tcW w:w="0" w:type="auto"/>
            <w:vAlign w:val="center"/>
          </w:tcPr>
          <w:p w14:paraId="3CBE0956" w14:textId="77777777" w:rsidR="007E2AD9" w:rsidRDefault="007E2AD9" w:rsidP="0088578D">
            <w:pPr>
              <w:jc w:val="center"/>
            </w:pPr>
            <w:r>
              <w:t>208°44'36"</w:t>
            </w:r>
          </w:p>
        </w:tc>
        <w:tc>
          <w:tcPr>
            <w:tcW w:w="0" w:type="auto"/>
            <w:vAlign w:val="center"/>
          </w:tcPr>
          <w:p w14:paraId="6178F0D9" w14:textId="77777777" w:rsidR="007E2AD9" w:rsidRDefault="007E2AD9" w:rsidP="0088578D">
            <w:pPr>
              <w:jc w:val="center"/>
            </w:pPr>
            <w:r>
              <w:t>9,3</w:t>
            </w:r>
          </w:p>
        </w:tc>
        <w:tc>
          <w:tcPr>
            <w:tcW w:w="0" w:type="auto"/>
            <w:vAlign w:val="center"/>
          </w:tcPr>
          <w:p w14:paraId="77BC9A82" w14:textId="77777777" w:rsidR="007E2AD9" w:rsidRDefault="007E2AD9" w:rsidP="0088578D">
            <w:pPr>
              <w:jc w:val="center"/>
            </w:pPr>
            <w:r>
              <w:t>440656,03</w:t>
            </w:r>
          </w:p>
        </w:tc>
        <w:tc>
          <w:tcPr>
            <w:tcW w:w="0" w:type="auto"/>
            <w:vAlign w:val="center"/>
          </w:tcPr>
          <w:p w14:paraId="198059BA" w14:textId="77777777" w:rsidR="007E2AD9" w:rsidRDefault="007E2AD9" w:rsidP="0088578D">
            <w:pPr>
              <w:jc w:val="center"/>
            </w:pPr>
            <w:r>
              <w:t>1388213,77</w:t>
            </w:r>
          </w:p>
        </w:tc>
      </w:tr>
      <w:tr w:rsidR="007E2AD9" w14:paraId="4B2372A7" w14:textId="77777777" w:rsidTr="0088578D">
        <w:trPr>
          <w:trHeight w:val="20"/>
        </w:trPr>
        <w:tc>
          <w:tcPr>
            <w:tcW w:w="0" w:type="auto"/>
            <w:vAlign w:val="center"/>
          </w:tcPr>
          <w:p w14:paraId="2D2FE500" w14:textId="77777777" w:rsidR="007E2AD9" w:rsidRDefault="007E2AD9" w:rsidP="0088578D">
            <w:pPr>
              <w:jc w:val="center"/>
            </w:pPr>
            <w:r>
              <w:t>2</w:t>
            </w:r>
          </w:p>
        </w:tc>
        <w:tc>
          <w:tcPr>
            <w:tcW w:w="0" w:type="auto"/>
            <w:vAlign w:val="center"/>
          </w:tcPr>
          <w:p w14:paraId="2170E96C" w14:textId="77777777" w:rsidR="007E2AD9" w:rsidRDefault="007E2AD9" w:rsidP="0088578D">
            <w:pPr>
              <w:jc w:val="center"/>
            </w:pPr>
            <w:r>
              <w:t>208°49'15"</w:t>
            </w:r>
          </w:p>
        </w:tc>
        <w:tc>
          <w:tcPr>
            <w:tcW w:w="0" w:type="auto"/>
            <w:vAlign w:val="center"/>
          </w:tcPr>
          <w:p w14:paraId="03B7A576" w14:textId="77777777" w:rsidR="007E2AD9" w:rsidRDefault="007E2AD9" w:rsidP="0088578D">
            <w:pPr>
              <w:jc w:val="center"/>
            </w:pPr>
            <w:r>
              <w:t>5</w:t>
            </w:r>
          </w:p>
        </w:tc>
        <w:tc>
          <w:tcPr>
            <w:tcW w:w="0" w:type="auto"/>
            <w:vAlign w:val="center"/>
          </w:tcPr>
          <w:p w14:paraId="37534F73" w14:textId="77777777" w:rsidR="007E2AD9" w:rsidRDefault="007E2AD9" w:rsidP="0088578D">
            <w:pPr>
              <w:jc w:val="center"/>
            </w:pPr>
            <w:r>
              <w:t>440651,56</w:t>
            </w:r>
          </w:p>
        </w:tc>
        <w:tc>
          <w:tcPr>
            <w:tcW w:w="0" w:type="auto"/>
            <w:vAlign w:val="center"/>
          </w:tcPr>
          <w:p w14:paraId="121BAF5E" w14:textId="77777777" w:rsidR="007E2AD9" w:rsidRDefault="007E2AD9" w:rsidP="0088578D">
            <w:pPr>
              <w:jc w:val="center"/>
            </w:pPr>
            <w:r>
              <w:t>1388205,62</w:t>
            </w:r>
          </w:p>
        </w:tc>
      </w:tr>
      <w:tr w:rsidR="007E2AD9" w14:paraId="367DC148" w14:textId="77777777" w:rsidTr="0088578D">
        <w:trPr>
          <w:trHeight w:val="20"/>
        </w:trPr>
        <w:tc>
          <w:tcPr>
            <w:tcW w:w="0" w:type="auto"/>
            <w:vAlign w:val="center"/>
          </w:tcPr>
          <w:p w14:paraId="29F251C7" w14:textId="77777777" w:rsidR="007E2AD9" w:rsidRDefault="007E2AD9" w:rsidP="0088578D">
            <w:pPr>
              <w:jc w:val="center"/>
            </w:pPr>
            <w:r>
              <w:t>1</w:t>
            </w:r>
          </w:p>
        </w:tc>
        <w:tc>
          <w:tcPr>
            <w:tcW w:w="0" w:type="auto"/>
            <w:vAlign w:val="center"/>
          </w:tcPr>
          <w:p w14:paraId="5038025A" w14:textId="77777777" w:rsidR="007E2AD9" w:rsidRDefault="007E2AD9" w:rsidP="0088578D">
            <w:pPr>
              <w:jc w:val="center"/>
            </w:pPr>
            <w:r>
              <w:t>118°51'30"</w:t>
            </w:r>
          </w:p>
        </w:tc>
        <w:tc>
          <w:tcPr>
            <w:tcW w:w="0" w:type="auto"/>
            <w:vAlign w:val="center"/>
          </w:tcPr>
          <w:p w14:paraId="0FBF2657" w14:textId="77777777" w:rsidR="007E2AD9" w:rsidRDefault="007E2AD9" w:rsidP="0088578D">
            <w:pPr>
              <w:jc w:val="center"/>
            </w:pPr>
            <w:r>
              <w:t>7,94</w:t>
            </w:r>
          </w:p>
        </w:tc>
        <w:tc>
          <w:tcPr>
            <w:tcW w:w="0" w:type="auto"/>
            <w:vAlign w:val="center"/>
          </w:tcPr>
          <w:p w14:paraId="332EA3CF" w14:textId="77777777" w:rsidR="007E2AD9" w:rsidRDefault="007E2AD9" w:rsidP="0088578D">
            <w:pPr>
              <w:jc w:val="center"/>
            </w:pPr>
            <w:r>
              <w:t>440649,15</w:t>
            </w:r>
          </w:p>
        </w:tc>
        <w:tc>
          <w:tcPr>
            <w:tcW w:w="0" w:type="auto"/>
            <w:vAlign w:val="center"/>
          </w:tcPr>
          <w:p w14:paraId="1F4F0BA0" w14:textId="77777777" w:rsidR="007E2AD9" w:rsidRDefault="007E2AD9" w:rsidP="0088578D">
            <w:pPr>
              <w:jc w:val="center"/>
            </w:pPr>
            <w:r>
              <w:t>1388201,24</w:t>
            </w:r>
          </w:p>
        </w:tc>
      </w:tr>
      <w:tr w:rsidR="007E2AD9" w14:paraId="30B72DEB" w14:textId="77777777" w:rsidTr="0088578D">
        <w:trPr>
          <w:trHeight w:val="20"/>
        </w:trPr>
        <w:tc>
          <w:tcPr>
            <w:tcW w:w="0" w:type="auto"/>
            <w:vAlign w:val="center"/>
          </w:tcPr>
          <w:p w14:paraId="116CBDED" w14:textId="77777777" w:rsidR="007E2AD9" w:rsidRDefault="007E2AD9" w:rsidP="0088578D">
            <w:pPr>
              <w:jc w:val="center"/>
            </w:pPr>
            <w:r>
              <w:t>35</w:t>
            </w:r>
          </w:p>
        </w:tc>
        <w:tc>
          <w:tcPr>
            <w:tcW w:w="0" w:type="auto"/>
            <w:vAlign w:val="center"/>
          </w:tcPr>
          <w:p w14:paraId="13BEED9D" w14:textId="77777777" w:rsidR="007E2AD9" w:rsidRDefault="007E2AD9" w:rsidP="0088578D">
            <w:pPr>
              <w:jc w:val="center"/>
            </w:pPr>
            <w:r>
              <w:t>27°40'26"</w:t>
            </w:r>
          </w:p>
        </w:tc>
        <w:tc>
          <w:tcPr>
            <w:tcW w:w="0" w:type="auto"/>
            <w:vAlign w:val="center"/>
          </w:tcPr>
          <w:p w14:paraId="1EAE6293" w14:textId="77777777" w:rsidR="007E2AD9" w:rsidRDefault="007E2AD9" w:rsidP="0088578D">
            <w:pPr>
              <w:jc w:val="center"/>
            </w:pPr>
            <w:r>
              <w:t>22,41</w:t>
            </w:r>
          </w:p>
        </w:tc>
        <w:tc>
          <w:tcPr>
            <w:tcW w:w="0" w:type="auto"/>
            <w:vAlign w:val="center"/>
          </w:tcPr>
          <w:p w14:paraId="23086045" w14:textId="77777777" w:rsidR="007E2AD9" w:rsidRDefault="007E2AD9" w:rsidP="0088578D">
            <w:pPr>
              <w:jc w:val="center"/>
            </w:pPr>
            <w:r>
              <w:t>440656,10</w:t>
            </w:r>
          </w:p>
        </w:tc>
        <w:tc>
          <w:tcPr>
            <w:tcW w:w="0" w:type="auto"/>
            <w:vAlign w:val="center"/>
          </w:tcPr>
          <w:p w14:paraId="1361F9C1" w14:textId="77777777" w:rsidR="007E2AD9" w:rsidRDefault="007E2AD9" w:rsidP="0088578D">
            <w:pPr>
              <w:jc w:val="center"/>
            </w:pPr>
            <w:r>
              <w:t>1388197,41</w:t>
            </w:r>
          </w:p>
        </w:tc>
      </w:tr>
      <w:tr w:rsidR="007E2AD9" w14:paraId="3993BF67" w14:textId="77777777" w:rsidTr="0088578D">
        <w:trPr>
          <w:trHeight w:val="20"/>
        </w:trPr>
        <w:tc>
          <w:tcPr>
            <w:tcW w:w="0" w:type="auto"/>
            <w:vAlign w:val="center"/>
          </w:tcPr>
          <w:p w14:paraId="7E694AD0" w14:textId="77777777" w:rsidR="007E2AD9" w:rsidRDefault="007E2AD9" w:rsidP="0088578D">
            <w:pPr>
              <w:jc w:val="center"/>
            </w:pPr>
            <w:r>
              <w:t>36</w:t>
            </w:r>
          </w:p>
        </w:tc>
        <w:tc>
          <w:tcPr>
            <w:tcW w:w="0" w:type="auto"/>
            <w:vAlign w:val="center"/>
          </w:tcPr>
          <w:p w14:paraId="2868017A" w14:textId="77777777" w:rsidR="007E2AD9" w:rsidRDefault="007E2AD9" w:rsidP="0088578D">
            <w:pPr>
              <w:jc w:val="center"/>
            </w:pPr>
            <w:r>
              <w:t>27°40'13"</w:t>
            </w:r>
          </w:p>
        </w:tc>
        <w:tc>
          <w:tcPr>
            <w:tcW w:w="0" w:type="auto"/>
            <w:vAlign w:val="center"/>
          </w:tcPr>
          <w:p w14:paraId="390D7F29" w14:textId="77777777" w:rsidR="007E2AD9" w:rsidRDefault="007E2AD9" w:rsidP="0088578D">
            <w:pPr>
              <w:jc w:val="center"/>
            </w:pPr>
            <w:r>
              <w:t>10,9</w:t>
            </w:r>
          </w:p>
        </w:tc>
        <w:tc>
          <w:tcPr>
            <w:tcW w:w="0" w:type="auto"/>
            <w:vAlign w:val="center"/>
          </w:tcPr>
          <w:p w14:paraId="55D41991" w14:textId="77777777" w:rsidR="007E2AD9" w:rsidRDefault="007E2AD9" w:rsidP="0088578D">
            <w:pPr>
              <w:jc w:val="center"/>
            </w:pPr>
            <w:r>
              <w:t>440666,51</w:t>
            </w:r>
          </w:p>
        </w:tc>
        <w:tc>
          <w:tcPr>
            <w:tcW w:w="0" w:type="auto"/>
            <w:vAlign w:val="center"/>
          </w:tcPr>
          <w:p w14:paraId="44E5A911" w14:textId="77777777" w:rsidR="007E2AD9" w:rsidRDefault="007E2AD9" w:rsidP="0088578D">
            <w:pPr>
              <w:jc w:val="center"/>
            </w:pPr>
            <w:r>
              <w:t>1388217,26</w:t>
            </w:r>
          </w:p>
        </w:tc>
      </w:tr>
      <w:tr w:rsidR="007E2AD9" w14:paraId="72020D74" w14:textId="77777777" w:rsidTr="0088578D">
        <w:trPr>
          <w:trHeight w:val="20"/>
        </w:trPr>
        <w:tc>
          <w:tcPr>
            <w:tcW w:w="0" w:type="auto"/>
            <w:vAlign w:val="center"/>
          </w:tcPr>
          <w:p w14:paraId="74229E2B" w14:textId="77777777" w:rsidR="007E2AD9" w:rsidRDefault="007E2AD9" w:rsidP="0088578D">
            <w:pPr>
              <w:jc w:val="center"/>
            </w:pPr>
            <w:r>
              <w:t>37</w:t>
            </w:r>
          </w:p>
        </w:tc>
        <w:tc>
          <w:tcPr>
            <w:tcW w:w="0" w:type="auto"/>
            <w:vAlign w:val="center"/>
          </w:tcPr>
          <w:p w14:paraId="6F1AC9F6" w14:textId="77777777" w:rsidR="007E2AD9" w:rsidRDefault="007E2AD9" w:rsidP="0088578D">
            <w:pPr>
              <w:jc w:val="center"/>
            </w:pPr>
            <w:r>
              <w:t>298°56'24"</w:t>
            </w:r>
          </w:p>
        </w:tc>
        <w:tc>
          <w:tcPr>
            <w:tcW w:w="0" w:type="auto"/>
            <w:vAlign w:val="center"/>
          </w:tcPr>
          <w:p w14:paraId="71C2C33F" w14:textId="77777777" w:rsidR="007E2AD9" w:rsidRDefault="007E2AD9" w:rsidP="0088578D">
            <w:pPr>
              <w:jc w:val="center"/>
            </w:pPr>
            <w:r>
              <w:t>0,97</w:t>
            </w:r>
          </w:p>
        </w:tc>
        <w:tc>
          <w:tcPr>
            <w:tcW w:w="0" w:type="auto"/>
            <w:vAlign w:val="center"/>
          </w:tcPr>
          <w:p w14:paraId="57C942D8" w14:textId="77777777" w:rsidR="007E2AD9" w:rsidRDefault="007E2AD9" w:rsidP="0088578D">
            <w:pPr>
              <w:jc w:val="center"/>
            </w:pPr>
            <w:r>
              <w:t>440671,57</w:t>
            </w:r>
          </w:p>
        </w:tc>
        <w:tc>
          <w:tcPr>
            <w:tcW w:w="0" w:type="auto"/>
            <w:vAlign w:val="center"/>
          </w:tcPr>
          <w:p w14:paraId="5F163527" w14:textId="77777777" w:rsidR="007E2AD9" w:rsidRDefault="007E2AD9" w:rsidP="0088578D">
            <w:pPr>
              <w:jc w:val="center"/>
            </w:pPr>
            <w:r>
              <w:t>1388226,91</w:t>
            </w:r>
          </w:p>
        </w:tc>
      </w:tr>
      <w:tr w:rsidR="007E2AD9" w14:paraId="79BD3154" w14:textId="77777777" w:rsidTr="0088578D">
        <w:trPr>
          <w:trHeight w:val="20"/>
        </w:trPr>
        <w:tc>
          <w:tcPr>
            <w:tcW w:w="0" w:type="auto"/>
            <w:vAlign w:val="center"/>
          </w:tcPr>
          <w:p w14:paraId="53CB17BF" w14:textId="77777777" w:rsidR="007E2AD9" w:rsidRDefault="007E2AD9" w:rsidP="0088578D">
            <w:pPr>
              <w:jc w:val="center"/>
            </w:pPr>
            <w:r>
              <w:t>38</w:t>
            </w:r>
          </w:p>
        </w:tc>
        <w:tc>
          <w:tcPr>
            <w:tcW w:w="0" w:type="auto"/>
            <w:vAlign w:val="center"/>
          </w:tcPr>
          <w:p w14:paraId="315AD6ED" w14:textId="77777777" w:rsidR="007E2AD9" w:rsidRDefault="007E2AD9" w:rsidP="0088578D">
            <w:pPr>
              <w:jc w:val="center"/>
            </w:pPr>
            <w:r>
              <w:t>28°40'1"</w:t>
            </w:r>
          </w:p>
        </w:tc>
        <w:tc>
          <w:tcPr>
            <w:tcW w:w="0" w:type="auto"/>
            <w:vAlign w:val="center"/>
          </w:tcPr>
          <w:p w14:paraId="04F40217" w14:textId="77777777" w:rsidR="007E2AD9" w:rsidRDefault="007E2AD9" w:rsidP="0088578D">
            <w:pPr>
              <w:jc w:val="center"/>
            </w:pPr>
            <w:r>
              <w:t>12,92</w:t>
            </w:r>
          </w:p>
        </w:tc>
        <w:tc>
          <w:tcPr>
            <w:tcW w:w="0" w:type="auto"/>
            <w:vAlign w:val="center"/>
          </w:tcPr>
          <w:p w14:paraId="2000E47B" w14:textId="77777777" w:rsidR="007E2AD9" w:rsidRDefault="007E2AD9" w:rsidP="0088578D">
            <w:pPr>
              <w:jc w:val="center"/>
            </w:pPr>
            <w:r>
              <w:t>440670,72</w:t>
            </w:r>
          </w:p>
        </w:tc>
        <w:tc>
          <w:tcPr>
            <w:tcW w:w="0" w:type="auto"/>
            <w:vAlign w:val="center"/>
          </w:tcPr>
          <w:p w14:paraId="5D49F808" w14:textId="77777777" w:rsidR="007E2AD9" w:rsidRDefault="007E2AD9" w:rsidP="0088578D">
            <w:pPr>
              <w:jc w:val="center"/>
            </w:pPr>
            <w:r>
              <w:t>1388227,38</w:t>
            </w:r>
          </w:p>
        </w:tc>
      </w:tr>
      <w:tr w:rsidR="007E2AD9" w14:paraId="4DFFE8D9" w14:textId="77777777" w:rsidTr="0088578D">
        <w:trPr>
          <w:trHeight w:val="20"/>
        </w:trPr>
        <w:tc>
          <w:tcPr>
            <w:tcW w:w="0" w:type="auto"/>
            <w:vAlign w:val="center"/>
          </w:tcPr>
          <w:p w14:paraId="6A1A6F54" w14:textId="77777777" w:rsidR="007E2AD9" w:rsidRDefault="007E2AD9" w:rsidP="0088578D">
            <w:pPr>
              <w:jc w:val="center"/>
            </w:pPr>
            <w:r>
              <w:t>39</w:t>
            </w:r>
          </w:p>
        </w:tc>
        <w:tc>
          <w:tcPr>
            <w:tcW w:w="0" w:type="auto"/>
            <w:vAlign w:val="center"/>
          </w:tcPr>
          <w:p w14:paraId="132DE779" w14:textId="77777777" w:rsidR="007E2AD9" w:rsidRDefault="007E2AD9" w:rsidP="0088578D">
            <w:pPr>
              <w:jc w:val="center"/>
            </w:pPr>
            <w:r>
              <w:t>299°43'20"</w:t>
            </w:r>
          </w:p>
        </w:tc>
        <w:tc>
          <w:tcPr>
            <w:tcW w:w="0" w:type="auto"/>
            <w:vAlign w:val="center"/>
          </w:tcPr>
          <w:p w14:paraId="6315CD65" w14:textId="77777777" w:rsidR="007E2AD9" w:rsidRDefault="007E2AD9" w:rsidP="0088578D">
            <w:pPr>
              <w:jc w:val="center"/>
            </w:pPr>
            <w:r>
              <w:t>6,25</w:t>
            </w:r>
          </w:p>
        </w:tc>
        <w:tc>
          <w:tcPr>
            <w:tcW w:w="0" w:type="auto"/>
            <w:vAlign w:val="center"/>
          </w:tcPr>
          <w:p w14:paraId="56757D9F" w14:textId="77777777" w:rsidR="007E2AD9" w:rsidRDefault="007E2AD9" w:rsidP="0088578D">
            <w:pPr>
              <w:jc w:val="center"/>
            </w:pPr>
            <w:r>
              <w:t>440676,92</w:t>
            </w:r>
          </w:p>
        </w:tc>
        <w:tc>
          <w:tcPr>
            <w:tcW w:w="0" w:type="auto"/>
            <w:vAlign w:val="center"/>
          </w:tcPr>
          <w:p w14:paraId="7461261C" w14:textId="77777777" w:rsidR="007E2AD9" w:rsidRDefault="007E2AD9" w:rsidP="0088578D">
            <w:pPr>
              <w:jc w:val="center"/>
            </w:pPr>
            <w:r>
              <w:t>1388238,72</w:t>
            </w:r>
          </w:p>
        </w:tc>
      </w:tr>
      <w:tr w:rsidR="007E2AD9" w14:paraId="3B3A0DEB" w14:textId="77777777" w:rsidTr="0088578D">
        <w:trPr>
          <w:trHeight w:val="20"/>
        </w:trPr>
        <w:tc>
          <w:tcPr>
            <w:tcW w:w="0" w:type="auto"/>
            <w:vAlign w:val="center"/>
          </w:tcPr>
          <w:p w14:paraId="6D949D3A" w14:textId="77777777" w:rsidR="007E2AD9" w:rsidRDefault="007E2AD9" w:rsidP="0088578D">
            <w:pPr>
              <w:jc w:val="center"/>
            </w:pPr>
            <w:r>
              <w:t>33</w:t>
            </w:r>
          </w:p>
        </w:tc>
        <w:tc>
          <w:tcPr>
            <w:tcW w:w="0" w:type="auto"/>
            <w:vAlign w:val="center"/>
          </w:tcPr>
          <w:p w14:paraId="7960B673" w14:textId="77777777" w:rsidR="007E2AD9" w:rsidRDefault="007E2AD9" w:rsidP="0088578D">
            <w:pPr>
              <w:jc w:val="center"/>
            </w:pPr>
            <w:r>
              <w:t>208°55'35"</w:t>
            </w:r>
          </w:p>
        </w:tc>
        <w:tc>
          <w:tcPr>
            <w:tcW w:w="0" w:type="auto"/>
            <w:vAlign w:val="center"/>
          </w:tcPr>
          <w:p w14:paraId="0E4447B3" w14:textId="77777777" w:rsidR="007E2AD9" w:rsidRDefault="007E2AD9" w:rsidP="0088578D">
            <w:pPr>
              <w:jc w:val="center"/>
            </w:pPr>
            <w:r>
              <w:t>3,04</w:t>
            </w:r>
          </w:p>
        </w:tc>
        <w:tc>
          <w:tcPr>
            <w:tcW w:w="0" w:type="auto"/>
            <w:vAlign w:val="center"/>
          </w:tcPr>
          <w:p w14:paraId="6C7F637C" w14:textId="77777777" w:rsidR="007E2AD9" w:rsidRDefault="007E2AD9" w:rsidP="0088578D">
            <w:pPr>
              <w:jc w:val="center"/>
            </w:pPr>
            <w:r>
              <w:t>440671,49</w:t>
            </w:r>
          </w:p>
        </w:tc>
        <w:tc>
          <w:tcPr>
            <w:tcW w:w="0" w:type="auto"/>
            <w:vAlign w:val="center"/>
          </w:tcPr>
          <w:p w14:paraId="6E18747F" w14:textId="77777777" w:rsidR="007E2AD9" w:rsidRDefault="007E2AD9" w:rsidP="0088578D">
            <w:pPr>
              <w:jc w:val="center"/>
            </w:pPr>
            <w:r>
              <w:t>1388241,82</w:t>
            </w:r>
          </w:p>
        </w:tc>
      </w:tr>
      <w:tr w:rsidR="007E2AD9" w14:paraId="2B3890F1" w14:textId="77777777" w:rsidTr="0088578D">
        <w:tc>
          <w:tcPr>
            <w:tcW w:w="0" w:type="auto"/>
          </w:tcPr>
          <w:p w14:paraId="3D34CBDC" w14:textId="77777777" w:rsidR="007E2AD9" w:rsidRDefault="007E2AD9" w:rsidP="0088578D"/>
        </w:tc>
        <w:tc>
          <w:tcPr>
            <w:tcW w:w="0" w:type="auto"/>
          </w:tcPr>
          <w:p w14:paraId="2D7D8872" w14:textId="77777777" w:rsidR="007E2AD9" w:rsidRDefault="007E2AD9" w:rsidP="0088578D"/>
        </w:tc>
        <w:tc>
          <w:tcPr>
            <w:tcW w:w="0" w:type="auto"/>
          </w:tcPr>
          <w:p w14:paraId="43E848DE" w14:textId="77777777" w:rsidR="007E2AD9" w:rsidRDefault="007E2AD9" w:rsidP="0088578D"/>
        </w:tc>
        <w:tc>
          <w:tcPr>
            <w:tcW w:w="0" w:type="auto"/>
          </w:tcPr>
          <w:p w14:paraId="4140431E" w14:textId="77777777" w:rsidR="007E2AD9" w:rsidRDefault="007E2AD9" w:rsidP="0088578D"/>
        </w:tc>
        <w:tc>
          <w:tcPr>
            <w:tcW w:w="0" w:type="auto"/>
          </w:tcPr>
          <w:p w14:paraId="595BA0E7" w14:textId="77777777" w:rsidR="007E2AD9" w:rsidRDefault="007E2AD9" w:rsidP="0088578D"/>
        </w:tc>
      </w:tr>
      <w:tr w:rsidR="007E2AD9" w14:paraId="0F112C23" w14:textId="77777777" w:rsidTr="0088578D">
        <w:trPr>
          <w:trHeight w:val="20"/>
        </w:trPr>
        <w:tc>
          <w:tcPr>
            <w:tcW w:w="0" w:type="auto"/>
            <w:vAlign w:val="center"/>
          </w:tcPr>
          <w:p w14:paraId="341D2AEB" w14:textId="77777777" w:rsidR="007E2AD9" w:rsidRDefault="007E2AD9" w:rsidP="0088578D">
            <w:pPr>
              <w:jc w:val="center"/>
            </w:pPr>
            <w:r>
              <w:t>40</w:t>
            </w:r>
          </w:p>
        </w:tc>
        <w:tc>
          <w:tcPr>
            <w:tcW w:w="0" w:type="auto"/>
            <w:vAlign w:val="center"/>
          </w:tcPr>
          <w:p w14:paraId="5E044A24" w14:textId="77777777" w:rsidR="007E2AD9" w:rsidRDefault="007E2AD9" w:rsidP="0088578D">
            <w:pPr>
              <w:jc w:val="center"/>
            </w:pPr>
            <w:r>
              <w:t>211°39'41"</w:t>
            </w:r>
          </w:p>
        </w:tc>
        <w:tc>
          <w:tcPr>
            <w:tcW w:w="0" w:type="auto"/>
            <w:vAlign w:val="center"/>
          </w:tcPr>
          <w:p w14:paraId="659D3FEF" w14:textId="77777777" w:rsidR="007E2AD9" w:rsidRDefault="007E2AD9" w:rsidP="0088578D">
            <w:pPr>
              <w:jc w:val="center"/>
            </w:pPr>
            <w:r>
              <w:t>25,07</w:t>
            </w:r>
          </w:p>
        </w:tc>
        <w:tc>
          <w:tcPr>
            <w:tcW w:w="0" w:type="auto"/>
            <w:vAlign w:val="center"/>
          </w:tcPr>
          <w:p w14:paraId="5CAAB380" w14:textId="77777777" w:rsidR="007E2AD9" w:rsidRDefault="007E2AD9" w:rsidP="0088578D">
            <w:pPr>
              <w:jc w:val="center"/>
            </w:pPr>
            <w:r>
              <w:t>440595,01</w:t>
            </w:r>
          </w:p>
        </w:tc>
        <w:tc>
          <w:tcPr>
            <w:tcW w:w="0" w:type="auto"/>
            <w:vAlign w:val="center"/>
          </w:tcPr>
          <w:p w14:paraId="1BB5231F" w14:textId="77777777" w:rsidR="007E2AD9" w:rsidRDefault="007E2AD9" w:rsidP="0088578D">
            <w:pPr>
              <w:jc w:val="center"/>
            </w:pPr>
            <w:r>
              <w:t>1388341,93</w:t>
            </w:r>
          </w:p>
        </w:tc>
      </w:tr>
      <w:tr w:rsidR="007E2AD9" w14:paraId="70770621" w14:textId="77777777" w:rsidTr="0088578D">
        <w:trPr>
          <w:trHeight w:val="20"/>
        </w:trPr>
        <w:tc>
          <w:tcPr>
            <w:tcW w:w="0" w:type="auto"/>
            <w:vAlign w:val="center"/>
          </w:tcPr>
          <w:p w14:paraId="20D70652" w14:textId="77777777" w:rsidR="007E2AD9" w:rsidRDefault="007E2AD9" w:rsidP="0088578D">
            <w:pPr>
              <w:jc w:val="center"/>
            </w:pPr>
            <w:r>
              <w:t>41</w:t>
            </w:r>
          </w:p>
        </w:tc>
        <w:tc>
          <w:tcPr>
            <w:tcW w:w="0" w:type="auto"/>
            <w:vAlign w:val="center"/>
          </w:tcPr>
          <w:p w14:paraId="741A35D4" w14:textId="77777777" w:rsidR="007E2AD9" w:rsidRDefault="007E2AD9" w:rsidP="0088578D">
            <w:pPr>
              <w:jc w:val="center"/>
            </w:pPr>
            <w:r>
              <w:t>212°12'35"</w:t>
            </w:r>
          </w:p>
        </w:tc>
        <w:tc>
          <w:tcPr>
            <w:tcW w:w="0" w:type="auto"/>
            <w:vAlign w:val="center"/>
          </w:tcPr>
          <w:p w14:paraId="2C8FEF24" w14:textId="77777777" w:rsidR="007E2AD9" w:rsidRDefault="007E2AD9" w:rsidP="0088578D">
            <w:pPr>
              <w:jc w:val="center"/>
            </w:pPr>
            <w:r>
              <w:t>12,78</w:t>
            </w:r>
          </w:p>
        </w:tc>
        <w:tc>
          <w:tcPr>
            <w:tcW w:w="0" w:type="auto"/>
            <w:vAlign w:val="center"/>
          </w:tcPr>
          <w:p w14:paraId="28D60BED" w14:textId="77777777" w:rsidR="007E2AD9" w:rsidRDefault="007E2AD9" w:rsidP="0088578D">
            <w:pPr>
              <w:jc w:val="center"/>
            </w:pPr>
            <w:r>
              <w:t>440581,85</w:t>
            </w:r>
          </w:p>
        </w:tc>
        <w:tc>
          <w:tcPr>
            <w:tcW w:w="0" w:type="auto"/>
            <w:vAlign w:val="center"/>
          </w:tcPr>
          <w:p w14:paraId="36944064" w14:textId="77777777" w:rsidR="007E2AD9" w:rsidRDefault="007E2AD9" w:rsidP="0088578D">
            <w:pPr>
              <w:jc w:val="center"/>
            </w:pPr>
            <w:r>
              <w:t>1388320,59</w:t>
            </w:r>
          </w:p>
        </w:tc>
      </w:tr>
      <w:tr w:rsidR="007E2AD9" w14:paraId="4E758164" w14:textId="77777777" w:rsidTr="0088578D">
        <w:trPr>
          <w:trHeight w:val="20"/>
        </w:trPr>
        <w:tc>
          <w:tcPr>
            <w:tcW w:w="0" w:type="auto"/>
            <w:vAlign w:val="center"/>
          </w:tcPr>
          <w:p w14:paraId="21331CF9" w14:textId="77777777" w:rsidR="007E2AD9" w:rsidRDefault="007E2AD9" w:rsidP="0088578D">
            <w:pPr>
              <w:jc w:val="center"/>
            </w:pPr>
            <w:r>
              <w:t>16</w:t>
            </w:r>
          </w:p>
        </w:tc>
        <w:tc>
          <w:tcPr>
            <w:tcW w:w="0" w:type="auto"/>
            <w:vAlign w:val="center"/>
          </w:tcPr>
          <w:p w14:paraId="40EB2F09" w14:textId="77777777" w:rsidR="007E2AD9" w:rsidRDefault="007E2AD9" w:rsidP="0088578D">
            <w:pPr>
              <w:jc w:val="center"/>
            </w:pPr>
            <w:r>
              <w:t>118°35'41"</w:t>
            </w:r>
          </w:p>
        </w:tc>
        <w:tc>
          <w:tcPr>
            <w:tcW w:w="0" w:type="auto"/>
            <w:vAlign w:val="center"/>
          </w:tcPr>
          <w:p w14:paraId="1978370D" w14:textId="77777777" w:rsidR="007E2AD9" w:rsidRDefault="007E2AD9" w:rsidP="0088578D">
            <w:pPr>
              <w:jc w:val="center"/>
            </w:pPr>
            <w:r>
              <w:t>114,14</w:t>
            </w:r>
          </w:p>
        </w:tc>
        <w:tc>
          <w:tcPr>
            <w:tcW w:w="0" w:type="auto"/>
            <w:vAlign w:val="center"/>
          </w:tcPr>
          <w:p w14:paraId="33E4ABD7" w14:textId="77777777" w:rsidR="007E2AD9" w:rsidRDefault="007E2AD9" w:rsidP="0088578D">
            <w:pPr>
              <w:jc w:val="center"/>
            </w:pPr>
            <w:r>
              <w:t>440575,04</w:t>
            </w:r>
          </w:p>
        </w:tc>
        <w:tc>
          <w:tcPr>
            <w:tcW w:w="0" w:type="auto"/>
            <w:vAlign w:val="center"/>
          </w:tcPr>
          <w:p w14:paraId="66A120D5" w14:textId="77777777" w:rsidR="007E2AD9" w:rsidRDefault="007E2AD9" w:rsidP="0088578D">
            <w:pPr>
              <w:jc w:val="center"/>
            </w:pPr>
            <w:r>
              <w:t>1388309,78</w:t>
            </w:r>
          </w:p>
        </w:tc>
      </w:tr>
      <w:tr w:rsidR="007E2AD9" w14:paraId="341C84A9" w14:textId="77777777" w:rsidTr="0088578D">
        <w:trPr>
          <w:trHeight w:val="20"/>
        </w:trPr>
        <w:tc>
          <w:tcPr>
            <w:tcW w:w="0" w:type="auto"/>
            <w:vAlign w:val="center"/>
          </w:tcPr>
          <w:p w14:paraId="0CF1B664" w14:textId="77777777" w:rsidR="007E2AD9" w:rsidRDefault="007E2AD9" w:rsidP="0088578D">
            <w:pPr>
              <w:jc w:val="center"/>
            </w:pPr>
            <w:r>
              <w:t>15</w:t>
            </w:r>
          </w:p>
        </w:tc>
        <w:tc>
          <w:tcPr>
            <w:tcW w:w="0" w:type="auto"/>
            <w:vAlign w:val="center"/>
          </w:tcPr>
          <w:p w14:paraId="2FEEE4BC" w14:textId="77777777" w:rsidR="007E2AD9" w:rsidRDefault="007E2AD9" w:rsidP="0088578D">
            <w:pPr>
              <w:jc w:val="center"/>
            </w:pPr>
            <w:r>
              <w:t>28°48'17"</w:t>
            </w:r>
          </w:p>
        </w:tc>
        <w:tc>
          <w:tcPr>
            <w:tcW w:w="0" w:type="auto"/>
            <w:vAlign w:val="center"/>
          </w:tcPr>
          <w:p w14:paraId="7AC9C1EE" w14:textId="77777777" w:rsidR="007E2AD9" w:rsidRDefault="007E2AD9" w:rsidP="0088578D">
            <w:pPr>
              <w:jc w:val="center"/>
            </w:pPr>
            <w:r>
              <w:t>12,25</w:t>
            </w:r>
          </w:p>
        </w:tc>
        <w:tc>
          <w:tcPr>
            <w:tcW w:w="0" w:type="auto"/>
            <w:vAlign w:val="center"/>
          </w:tcPr>
          <w:p w14:paraId="2921CC29" w14:textId="77777777" w:rsidR="007E2AD9" w:rsidRDefault="007E2AD9" w:rsidP="0088578D">
            <w:pPr>
              <w:jc w:val="center"/>
            </w:pPr>
            <w:r>
              <w:t>440675,26</w:t>
            </w:r>
          </w:p>
        </w:tc>
        <w:tc>
          <w:tcPr>
            <w:tcW w:w="0" w:type="auto"/>
            <w:vAlign w:val="center"/>
          </w:tcPr>
          <w:p w14:paraId="10A20EC0" w14:textId="77777777" w:rsidR="007E2AD9" w:rsidRDefault="007E2AD9" w:rsidP="0088578D">
            <w:pPr>
              <w:jc w:val="center"/>
            </w:pPr>
            <w:r>
              <w:t>1388255,15</w:t>
            </w:r>
          </w:p>
        </w:tc>
      </w:tr>
      <w:tr w:rsidR="007E2AD9" w14:paraId="4DB04F35" w14:textId="77777777" w:rsidTr="0088578D">
        <w:trPr>
          <w:trHeight w:val="20"/>
        </w:trPr>
        <w:tc>
          <w:tcPr>
            <w:tcW w:w="0" w:type="auto"/>
            <w:vAlign w:val="center"/>
          </w:tcPr>
          <w:p w14:paraId="451A27FA" w14:textId="77777777" w:rsidR="007E2AD9" w:rsidRDefault="007E2AD9" w:rsidP="0088578D">
            <w:pPr>
              <w:jc w:val="center"/>
            </w:pPr>
            <w:r>
              <w:t>42</w:t>
            </w:r>
          </w:p>
        </w:tc>
        <w:tc>
          <w:tcPr>
            <w:tcW w:w="0" w:type="auto"/>
            <w:vAlign w:val="center"/>
          </w:tcPr>
          <w:p w14:paraId="177C80D5" w14:textId="77777777" w:rsidR="007E2AD9" w:rsidRDefault="007E2AD9" w:rsidP="0088578D">
            <w:pPr>
              <w:jc w:val="center"/>
            </w:pPr>
            <w:r>
              <w:t>127°7'55"</w:t>
            </w:r>
          </w:p>
        </w:tc>
        <w:tc>
          <w:tcPr>
            <w:tcW w:w="0" w:type="auto"/>
            <w:vAlign w:val="center"/>
          </w:tcPr>
          <w:p w14:paraId="1E672B25" w14:textId="77777777" w:rsidR="007E2AD9" w:rsidRDefault="007E2AD9" w:rsidP="0088578D">
            <w:pPr>
              <w:jc w:val="center"/>
            </w:pPr>
            <w:r>
              <w:t>72,57</w:t>
            </w:r>
          </w:p>
        </w:tc>
        <w:tc>
          <w:tcPr>
            <w:tcW w:w="0" w:type="auto"/>
            <w:vAlign w:val="center"/>
          </w:tcPr>
          <w:p w14:paraId="76EEF405" w14:textId="77777777" w:rsidR="007E2AD9" w:rsidRDefault="007E2AD9" w:rsidP="0088578D">
            <w:pPr>
              <w:jc w:val="center"/>
            </w:pPr>
            <w:r>
              <w:t>440681,16</w:t>
            </w:r>
          </w:p>
        </w:tc>
        <w:tc>
          <w:tcPr>
            <w:tcW w:w="0" w:type="auto"/>
            <w:vAlign w:val="center"/>
          </w:tcPr>
          <w:p w14:paraId="48144BE4" w14:textId="77777777" w:rsidR="007E2AD9" w:rsidRDefault="007E2AD9" w:rsidP="0088578D">
            <w:pPr>
              <w:jc w:val="center"/>
            </w:pPr>
            <w:r>
              <w:t>1388265,88</w:t>
            </w:r>
          </w:p>
        </w:tc>
      </w:tr>
      <w:tr w:rsidR="007E2AD9" w14:paraId="72A37BEE" w14:textId="77777777" w:rsidTr="0088578D">
        <w:trPr>
          <w:trHeight w:val="20"/>
        </w:trPr>
        <w:tc>
          <w:tcPr>
            <w:tcW w:w="0" w:type="auto"/>
            <w:vAlign w:val="center"/>
          </w:tcPr>
          <w:p w14:paraId="7FDB74E0" w14:textId="77777777" w:rsidR="007E2AD9" w:rsidRDefault="007E2AD9" w:rsidP="0088578D">
            <w:pPr>
              <w:jc w:val="center"/>
            </w:pPr>
            <w:r>
              <w:t>43</w:t>
            </w:r>
          </w:p>
        </w:tc>
        <w:tc>
          <w:tcPr>
            <w:tcW w:w="0" w:type="auto"/>
            <w:vAlign w:val="center"/>
          </w:tcPr>
          <w:p w14:paraId="211FA04D" w14:textId="77777777" w:rsidR="007E2AD9" w:rsidRDefault="007E2AD9" w:rsidP="0088578D">
            <w:pPr>
              <w:jc w:val="center"/>
            </w:pPr>
            <w:r>
              <w:t>127°5'32"</w:t>
            </w:r>
          </w:p>
        </w:tc>
        <w:tc>
          <w:tcPr>
            <w:tcW w:w="0" w:type="auto"/>
            <w:vAlign w:val="center"/>
          </w:tcPr>
          <w:p w14:paraId="5555653D" w14:textId="77777777" w:rsidR="007E2AD9" w:rsidRDefault="007E2AD9" w:rsidP="0088578D">
            <w:pPr>
              <w:jc w:val="center"/>
            </w:pPr>
            <w:r>
              <w:t>17,01</w:t>
            </w:r>
          </w:p>
        </w:tc>
        <w:tc>
          <w:tcPr>
            <w:tcW w:w="0" w:type="auto"/>
            <w:vAlign w:val="center"/>
          </w:tcPr>
          <w:p w14:paraId="4819C900" w14:textId="77777777" w:rsidR="007E2AD9" w:rsidRDefault="007E2AD9" w:rsidP="0088578D">
            <w:pPr>
              <w:jc w:val="center"/>
            </w:pPr>
            <w:r>
              <w:t>440739,02</w:t>
            </w:r>
          </w:p>
        </w:tc>
        <w:tc>
          <w:tcPr>
            <w:tcW w:w="0" w:type="auto"/>
            <w:vAlign w:val="center"/>
          </w:tcPr>
          <w:p w14:paraId="2040D7CC" w14:textId="77777777" w:rsidR="007E2AD9" w:rsidRDefault="007E2AD9" w:rsidP="0088578D">
            <w:pPr>
              <w:jc w:val="center"/>
            </w:pPr>
            <w:r>
              <w:t>1388222,07</w:t>
            </w:r>
          </w:p>
        </w:tc>
      </w:tr>
      <w:tr w:rsidR="007E2AD9" w14:paraId="556626A4" w14:textId="77777777" w:rsidTr="0088578D">
        <w:trPr>
          <w:trHeight w:val="20"/>
        </w:trPr>
        <w:tc>
          <w:tcPr>
            <w:tcW w:w="0" w:type="auto"/>
            <w:vAlign w:val="center"/>
          </w:tcPr>
          <w:p w14:paraId="04D65CF7" w14:textId="77777777" w:rsidR="007E2AD9" w:rsidRDefault="007E2AD9" w:rsidP="0088578D">
            <w:pPr>
              <w:jc w:val="center"/>
            </w:pPr>
            <w:r>
              <w:t>44</w:t>
            </w:r>
          </w:p>
        </w:tc>
        <w:tc>
          <w:tcPr>
            <w:tcW w:w="0" w:type="auto"/>
            <w:vAlign w:val="center"/>
          </w:tcPr>
          <w:p w14:paraId="2EB91AD1" w14:textId="77777777" w:rsidR="007E2AD9" w:rsidRDefault="007E2AD9" w:rsidP="0088578D">
            <w:pPr>
              <w:jc w:val="center"/>
            </w:pPr>
            <w:r>
              <w:t>217°19'32"</w:t>
            </w:r>
          </w:p>
        </w:tc>
        <w:tc>
          <w:tcPr>
            <w:tcW w:w="0" w:type="auto"/>
            <w:vAlign w:val="center"/>
          </w:tcPr>
          <w:p w14:paraId="0E46886A" w14:textId="77777777" w:rsidR="007E2AD9" w:rsidRDefault="007E2AD9" w:rsidP="0088578D">
            <w:pPr>
              <w:jc w:val="center"/>
            </w:pPr>
            <w:r>
              <w:t>2,01</w:t>
            </w:r>
          </w:p>
        </w:tc>
        <w:tc>
          <w:tcPr>
            <w:tcW w:w="0" w:type="auto"/>
            <w:vAlign w:val="center"/>
          </w:tcPr>
          <w:p w14:paraId="42EBFEBC" w14:textId="77777777" w:rsidR="007E2AD9" w:rsidRDefault="007E2AD9" w:rsidP="0088578D">
            <w:pPr>
              <w:jc w:val="center"/>
            </w:pPr>
            <w:r>
              <w:t>440752,59</w:t>
            </w:r>
          </w:p>
        </w:tc>
        <w:tc>
          <w:tcPr>
            <w:tcW w:w="0" w:type="auto"/>
            <w:vAlign w:val="center"/>
          </w:tcPr>
          <w:p w14:paraId="72983CEC" w14:textId="77777777" w:rsidR="007E2AD9" w:rsidRDefault="007E2AD9" w:rsidP="0088578D">
            <w:pPr>
              <w:jc w:val="center"/>
            </w:pPr>
            <w:r>
              <w:t>1388211,81</w:t>
            </w:r>
          </w:p>
        </w:tc>
      </w:tr>
      <w:tr w:rsidR="007E2AD9" w14:paraId="2F655CCB" w14:textId="77777777" w:rsidTr="0088578D">
        <w:trPr>
          <w:trHeight w:val="20"/>
        </w:trPr>
        <w:tc>
          <w:tcPr>
            <w:tcW w:w="0" w:type="auto"/>
            <w:vAlign w:val="center"/>
          </w:tcPr>
          <w:p w14:paraId="4AE533A0" w14:textId="77777777" w:rsidR="007E2AD9" w:rsidRDefault="007E2AD9" w:rsidP="0088578D">
            <w:pPr>
              <w:jc w:val="center"/>
            </w:pPr>
            <w:r>
              <w:t>45</w:t>
            </w:r>
          </w:p>
        </w:tc>
        <w:tc>
          <w:tcPr>
            <w:tcW w:w="0" w:type="auto"/>
            <w:vAlign w:val="center"/>
          </w:tcPr>
          <w:p w14:paraId="55FA56FE" w14:textId="77777777" w:rsidR="007E2AD9" w:rsidRDefault="007E2AD9" w:rsidP="0088578D">
            <w:pPr>
              <w:jc w:val="center"/>
            </w:pPr>
            <w:r>
              <w:t>126°59'45"</w:t>
            </w:r>
          </w:p>
        </w:tc>
        <w:tc>
          <w:tcPr>
            <w:tcW w:w="0" w:type="auto"/>
            <w:vAlign w:val="center"/>
          </w:tcPr>
          <w:p w14:paraId="7FE82E41" w14:textId="77777777" w:rsidR="007E2AD9" w:rsidRDefault="007E2AD9" w:rsidP="0088578D">
            <w:pPr>
              <w:jc w:val="center"/>
            </w:pPr>
            <w:r>
              <w:t>10</w:t>
            </w:r>
          </w:p>
        </w:tc>
        <w:tc>
          <w:tcPr>
            <w:tcW w:w="0" w:type="auto"/>
            <w:vAlign w:val="center"/>
          </w:tcPr>
          <w:p w14:paraId="0943679B" w14:textId="77777777" w:rsidR="007E2AD9" w:rsidRDefault="007E2AD9" w:rsidP="0088578D">
            <w:pPr>
              <w:jc w:val="center"/>
            </w:pPr>
            <w:r>
              <w:t>440751,37</w:t>
            </w:r>
          </w:p>
        </w:tc>
        <w:tc>
          <w:tcPr>
            <w:tcW w:w="0" w:type="auto"/>
            <w:vAlign w:val="center"/>
          </w:tcPr>
          <w:p w14:paraId="79EA5FAD" w14:textId="77777777" w:rsidR="007E2AD9" w:rsidRDefault="007E2AD9" w:rsidP="0088578D">
            <w:pPr>
              <w:jc w:val="center"/>
            </w:pPr>
            <w:r>
              <w:t>1388210,21</w:t>
            </w:r>
          </w:p>
        </w:tc>
      </w:tr>
      <w:tr w:rsidR="007E2AD9" w14:paraId="3AB1A1D2" w14:textId="77777777" w:rsidTr="0088578D">
        <w:trPr>
          <w:trHeight w:val="20"/>
        </w:trPr>
        <w:tc>
          <w:tcPr>
            <w:tcW w:w="0" w:type="auto"/>
            <w:vAlign w:val="center"/>
          </w:tcPr>
          <w:p w14:paraId="5EA5B5A1" w14:textId="77777777" w:rsidR="007E2AD9" w:rsidRDefault="007E2AD9" w:rsidP="0088578D">
            <w:pPr>
              <w:jc w:val="center"/>
            </w:pPr>
            <w:r>
              <w:t>46</w:t>
            </w:r>
          </w:p>
        </w:tc>
        <w:tc>
          <w:tcPr>
            <w:tcW w:w="0" w:type="auto"/>
            <w:vAlign w:val="center"/>
          </w:tcPr>
          <w:p w14:paraId="1635D22F" w14:textId="77777777" w:rsidR="007E2AD9" w:rsidRDefault="007E2AD9" w:rsidP="0088578D">
            <w:pPr>
              <w:jc w:val="center"/>
            </w:pPr>
            <w:r>
              <w:t>37°1'49"</w:t>
            </w:r>
          </w:p>
        </w:tc>
        <w:tc>
          <w:tcPr>
            <w:tcW w:w="0" w:type="auto"/>
            <w:vAlign w:val="center"/>
          </w:tcPr>
          <w:p w14:paraId="29CD0FBF" w14:textId="77777777" w:rsidR="007E2AD9" w:rsidRDefault="007E2AD9" w:rsidP="0088578D">
            <w:pPr>
              <w:jc w:val="center"/>
            </w:pPr>
            <w:r>
              <w:t>10</w:t>
            </w:r>
          </w:p>
        </w:tc>
        <w:tc>
          <w:tcPr>
            <w:tcW w:w="0" w:type="auto"/>
            <w:vAlign w:val="center"/>
          </w:tcPr>
          <w:p w14:paraId="3AE1CE7B" w14:textId="77777777" w:rsidR="007E2AD9" w:rsidRDefault="007E2AD9" w:rsidP="0088578D">
            <w:pPr>
              <w:jc w:val="center"/>
            </w:pPr>
            <w:r>
              <w:t>440759,36</w:t>
            </w:r>
          </w:p>
        </w:tc>
        <w:tc>
          <w:tcPr>
            <w:tcW w:w="0" w:type="auto"/>
            <w:vAlign w:val="center"/>
          </w:tcPr>
          <w:p w14:paraId="03BB1217" w14:textId="77777777" w:rsidR="007E2AD9" w:rsidRDefault="007E2AD9" w:rsidP="0088578D">
            <w:pPr>
              <w:jc w:val="center"/>
            </w:pPr>
            <w:r>
              <w:t>1388204,19</w:t>
            </w:r>
          </w:p>
        </w:tc>
      </w:tr>
      <w:tr w:rsidR="007E2AD9" w14:paraId="738AE729" w14:textId="77777777" w:rsidTr="0088578D">
        <w:trPr>
          <w:trHeight w:val="20"/>
        </w:trPr>
        <w:tc>
          <w:tcPr>
            <w:tcW w:w="0" w:type="auto"/>
            <w:vAlign w:val="center"/>
          </w:tcPr>
          <w:p w14:paraId="4B99C83C" w14:textId="77777777" w:rsidR="007E2AD9" w:rsidRDefault="007E2AD9" w:rsidP="0088578D">
            <w:pPr>
              <w:jc w:val="center"/>
            </w:pPr>
            <w:r>
              <w:t>47</w:t>
            </w:r>
          </w:p>
        </w:tc>
        <w:tc>
          <w:tcPr>
            <w:tcW w:w="0" w:type="auto"/>
            <w:vAlign w:val="center"/>
          </w:tcPr>
          <w:p w14:paraId="65A3828E" w14:textId="77777777" w:rsidR="007E2AD9" w:rsidRDefault="007E2AD9" w:rsidP="0088578D">
            <w:pPr>
              <w:jc w:val="center"/>
            </w:pPr>
            <w:r>
              <w:t>307°4'34"</w:t>
            </w:r>
          </w:p>
        </w:tc>
        <w:tc>
          <w:tcPr>
            <w:tcW w:w="0" w:type="auto"/>
            <w:vAlign w:val="center"/>
          </w:tcPr>
          <w:p w14:paraId="4CD47CD8" w14:textId="77777777" w:rsidR="007E2AD9" w:rsidRDefault="007E2AD9" w:rsidP="0088578D">
            <w:pPr>
              <w:jc w:val="center"/>
            </w:pPr>
            <w:r>
              <w:t>10</w:t>
            </w:r>
          </w:p>
        </w:tc>
        <w:tc>
          <w:tcPr>
            <w:tcW w:w="0" w:type="auto"/>
            <w:vAlign w:val="center"/>
          </w:tcPr>
          <w:p w14:paraId="0EC63C98" w14:textId="77777777" w:rsidR="007E2AD9" w:rsidRDefault="007E2AD9" w:rsidP="0088578D">
            <w:pPr>
              <w:jc w:val="center"/>
            </w:pPr>
            <w:r>
              <w:t>440765,38</w:t>
            </w:r>
          </w:p>
        </w:tc>
        <w:tc>
          <w:tcPr>
            <w:tcW w:w="0" w:type="auto"/>
            <w:vAlign w:val="center"/>
          </w:tcPr>
          <w:p w14:paraId="660F49B1" w14:textId="77777777" w:rsidR="007E2AD9" w:rsidRDefault="007E2AD9" w:rsidP="0088578D">
            <w:pPr>
              <w:jc w:val="center"/>
            </w:pPr>
            <w:r>
              <w:t>1388212,17</w:t>
            </w:r>
          </w:p>
        </w:tc>
      </w:tr>
      <w:tr w:rsidR="007E2AD9" w14:paraId="0C15CFCE" w14:textId="77777777" w:rsidTr="0088578D">
        <w:trPr>
          <w:trHeight w:val="20"/>
        </w:trPr>
        <w:tc>
          <w:tcPr>
            <w:tcW w:w="0" w:type="auto"/>
            <w:vAlign w:val="center"/>
          </w:tcPr>
          <w:p w14:paraId="32D30442" w14:textId="77777777" w:rsidR="007E2AD9" w:rsidRDefault="007E2AD9" w:rsidP="0088578D">
            <w:pPr>
              <w:jc w:val="center"/>
            </w:pPr>
            <w:r>
              <w:t>48</w:t>
            </w:r>
          </w:p>
        </w:tc>
        <w:tc>
          <w:tcPr>
            <w:tcW w:w="0" w:type="auto"/>
            <w:vAlign w:val="center"/>
          </w:tcPr>
          <w:p w14:paraId="64573543" w14:textId="77777777" w:rsidR="007E2AD9" w:rsidRDefault="007E2AD9" w:rsidP="0088578D">
            <w:pPr>
              <w:jc w:val="center"/>
            </w:pPr>
            <w:r>
              <w:t>217°2'33"</w:t>
            </w:r>
          </w:p>
        </w:tc>
        <w:tc>
          <w:tcPr>
            <w:tcW w:w="0" w:type="auto"/>
            <w:vAlign w:val="center"/>
          </w:tcPr>
          <w:p w14:paraId="00A32AA7" w14:textId="77777777" w:rsidR="007E2AD9" w:rsidRDefault="007E2AD9" w:rsidP="0088578D">
            <w:pPr>
              <w:jc w:val="center"/>
            </w:pPr>
            <w:r>
              <w:t>1,99</w:t>
            </w:r>
          </w:p>
        </w:tc>
        <w:tc>
          <w:tcPr>
            <w:tcW w:w="0" w:type="auto"/>
            <w:vAlign w:val="center"/>
          </w:tcPr>
          <w:p w14:paraId="0EA7FDF2" w14:textId="77777777" w:rsidR="007E2AD9" w:rsidRDefault="007E2AD9" w:rsidP="0088578D">
            <w:pPr>
              <w:jc w:val="center"/>
            </w:pPr>
            <w:r>
              <w:t>440757,40</w:t>
            </w:r>
          </w:p>
        </w:tc>
        <w:tc>
          <w:tcPr>
            <w:tcW w:w="0" w:type="auto"/>
            <w:vAlign w:val="center"/>
          </w:tcPr>
          <w:p w14:paraId="5DC5E602" w14:textId="77777777" w:rsidR="007E2AD9" w:rsidRDefault="007E2AD9" w:rsidP="0088578D">
            <w:pPr>
              <w:jc w:val="center"/>
            </w:pPr>
            <w:r>
              <w:t>1388218,20</w:t>
            </w:r>
          </w:p>
        </w:tc>
      </w:tr>
      <w:tr w:rsidR="007E2AD9" w14:paraId="40267401" w14:textId="77777777" w:rsidTr="0088578D">
        <w:trPr>
          <w:trHeight w:val="20"/>
        </w:trPr>
        <w:tc>
          <w:tcPr>
            <w:tcW w:w="0" w:type="auto"/>
            <w:vAlign w:val="center"/>
          </w:tcPr>
          <w:p w14:paraId="3BD1D160" w14:textId="77777777" w:rsidR="007E2AD9" w:rsidRDefault="007E2AD9" w:rsidP="0088578D">
            <w:pPr>
              <w:jc w:val="center"/>
            </w:pPr>
            <w:r>
              <w:t>49</w:t>
            </w:r>
          </w:p>
        </w:tc>
        <w:tc>
          <w:tcPr>
            <w:tcW w:w="0" w:type="auto"/>
            <w:vAlign w:val="center"/>
          </w:tcPr>
          <w:p w14:paraId="7B5A2AE9" w14:textId="77777777" w:rsidR="007E2AD9" w:rsidRDefault="007E2AD9" w:rsidP="0088578D">
            <w:pPr>
              <w:jc w:val="center"/>
            </w:pPr>
            <w:r>
              <w:t>307°5'8"</w:t>
            </w:r>
          </w:p>
        </w:tc>
        <w:tc>
          <w:tcPr>
            <w:tcW w:w="0" w:type="auto"/>
            <w:vAlign w:val="center"/>
          </w:tcPr>
          <w:p w14:paraId="4D2D2115" w14:textId="77777777" w:rsidR="007E2AD9" w:rsidRDefault="007E2AD9" w:rsidP="0088578D">
            <w:pPr>
              <w:jc w:val="center"/>
            </w:pPr>
            <w:r>
              <w:t>17</w:t>
            </w:r>
          </w:p>
        </w:tc>
        <w:tc>
          <w:tcPr>
            <w:tcW w:w="0" w:type="auto"/>
            <w:vAlign w:val="center"/>
          </w:tcPr>
          <w:p w14:paraId="575B06CF" w14:textId="77777777" w:rsidR="007E2AD9" w:rsidRDefault="007E2AD9" w:rsidP="0088578D">
            <w:pPr>
              <w:jc w:val="center"/>
            </w:pPr>
            <w:r>
              <w:t>440756,20</w:t>
            </w:r>
          </w:p>
        </w:tc>
        <w:tc>
          <w:tcPr>
            <w:tcW w:w="0" w:type="auto"/>
            <w:vAlign w:val="center"/>
          </w:tcPr>
          <w:p w14:paraId="5A21076B" w14:textId="77777777" w:rsidR="007E2AD9" w:rsidRDefault="007E2AD9" w:rsidP="0088578D">
            <w:pPr>
              <w:jc w:val="center"/>
            </w:pPr>
            <w:r>
              <w:t>1388216,61</w:t>
            </w:r>
          </w:p>
        </w:tc>
      </w:tr>
      <w:tr w:rsidR="007E2AD9" w14:paraId="1314ABFF" w14:textId="77777777" w:rsidTr="0088578D">
        <w:trPr>
          <w:trHeight w:val="20"/>
        </w:trPr>
        <w:tc>
          <w:tcPr>
            <w:tcW w:w="0" w:type="auto"/>
            <w:vAlign w:val="center"/>
          </w:tcPr>
          <w:p w14:paraId="1E3D25EE" w14:textId="77777777" w:rsidR="007E2AD9" w:rsidRDefault="007E2AD9" w:rsidP="0088578D">
            <w:pPr>
              <w:jc w:val="center"/>
            </w:pPr>
            <w:r>
              <w:t>50</w:t>
            </w:r>
          </w:p>
        </w:tc>
        <w:tc>
          <w:tcPr>
            <w:tcW w:w="0" w:type="auto"/>
            <w:vAlign w:val="center"/>
          </w:tcPr>
          <w:p w14:paraId="2AE4CD97" w14:textId="77777777" w:rsidR="007E2AD9" w:rsidRDefault="007E2AD9" w:rsidP="0088578D">
            <w:pPr>
              <w:jc w:val="center"/>
            </w:pPr>
            <w:r>
              <w:t>307°7'33"</w:t>
            </w:r>
          </w:p>
        </w:tc>
        <w:tc>
          <w:tcPr>
            <w:tcW w:w="0" w:type="auto"/>
            <w:vAlign w:val="center"/>
          </w:tcPr>
          <w:p w14:paraId="26AFE130" w14:textId="77777777" w:rsidR="007E2AD9" w:rsidRDefault="007E2AD9" w:rsidP="0088578D">
            <w:pPr>
              <w:jc w:val="center"/>
            </w:pPr>
            <w:r>
              <w:t>73,45</w:t>
            </w:r>
          </w:p>
        </w:tc>
        <w:tc>
          <w:tcPr>
            <w:tcW w:w="0" w:type="auto"/>
            <w:vAlign w:val="center"/>
          </w:tcPr>
          <w:p w14:paraId="445EC548" w14:textId="77777777" w:rsidR="007E2AD9" w:rsidRDefault="007E2AD9" w:rsidP="0088578D">
            <w:pPr>
              <w:jc w:val="center"/>
            </w:pPr>
            <w:r>
              <w:t>440742,64</w:t>
            </w:r>
          </w:p>
        </w:tc>
        <w:tc>
          <w:tcPr>
            <w:tcW w:w="0" w:type="auto"/>
            <w:vAlign w:val="center"/>
          </w:tcPr>
          <w:p w14:paraId="02C322A4" w14:textId="77777777" w:rsidR="007E2AD9" w:rsidRDefault="007E2AD9" w:rsidP="0088578D">
            <w:pPr>
              <w:jc w:val="center"/>
            </w:pPr>
            <w:r>
              <w:t>1388226,86</w:t>
            </w:r>
          </w:p>
        </w:tc>
      </w:tr>
      <w:tr w:rsidR="007E2AD9" w14:paraId="44AFFF85" w14:textId="77777777" w:rsidTr="0088578D">
        <w:trPr>
          <w:trHeight w:val="20"/>
        </w:trPr>
        <w:tc>
          <w:tcPr>
            <w:tcW w:w="0" w:type="auto"/>
            <w:vAlign w:val="center"/>
          </w:tcPr>
          <w:p w14:paraId="1B1714E2" w14:textId="77777777" w:rsidR="007E2AD9" w:rsidRDefault="007E2AD9" w:rsidP="0088578D">
            <w:pPr>
              <w:jc w:val="center"/>
            </w:pPr>
            <w:r>
              <w:t>51</w:t>
            </w:r>
          </w:p>
        </w:tc>
        <w:tc>
          <w:tcPr>
            <w:tcW w:w="0" w:type="auto"/>
            <w:vAlign w:val="center"/>
          </w:tcPr>
          <w:p w14:paraId="5F88D1E7" w14:textId="77777777" w:rsidR="007E2AD9" w:rsidRDefault="007E2AD9" w:rsidP="0088578D">
            <w:pPr>
              <w:jc w:val="center"/>
            </w:pPr>
            <w:r>
              <w:t>28°49'27"</w:t>
            </w:r>
          </w:p>
        </w:tc>
        <w:tc>
          <w:tcPr>
            <w:tcW w:w="0" w:type="auto"/>
            <w:vAlign w:val="center"/>
          </w:tcPr>
          <w:p w14:paraId="1EE986C7" w14:textId="77777777" w:rsidR="007E2AD9" w:rsidRDefault="007E2AD9" w:rsidP="0088578D">
            <w:pPr>
              <w:jc w:val="center"/>
            </w:pPr>
            <w:r>
              <w:t>9,42</w:t>
            </w:r>
          </w:p>
        </w:tc>
        <w:tc>
          <w:tcPr>
            <w:tcW w:w="0" w:type="auto"/>
            <w:vAlign w:val="center"/>
          </w:tcPr>
          <w:p w14:paraId="7FE43D6E" w14:textId="77777777" w:rsidR="007E2AD9" w:rsidRDefault="007E2AD9" w:rsidP="0088578D">
            <w:pPr>
              <w:jc w:val="center"/>
            </w:pPr>
            <w:r>
              <w:t>440684,08</w:t>
            </w:r>
          </w:p>
        </w:tc>
        <w:tc>
          <w:tcPr>
            <w:tcW w:w="0" w:type="auto"/>
            <w:vAlign w:val="center"/>
          </w:tcPr>
          <w:p w14:paraId="7215AD8D" w14:textId="77777777" w:rsidR="007E2AD9" w:rsidRDefault="007E2AD9" w:rsidP="0088578D">
            <w:pPr>
              <w:jc w:val="center"/>
            </w:pPr>
            <w:r>
              <w:t>1388271,19</w:t>
            </w:r>
          </w:p>
        </w:tc>
      </w:tr>
      <w:tr w:rsidR="007E2AD9" w14:paraId="3B4EA410" w14:textId="77777777" w:rsidTr="0088578D">
        <w:trPr>
          <w:trHeight w:val="20"/>
        </w:trPr>
        <w:tc>
          <w:tcPr>
            <w:tcW w:w="0" w:type="auto"/>
            <w:vAlign w:val="center"/>
          </w:tcPr>
          <w:p w14:paraId="2EEA708D" w14:textId="77777777" w:rsidR="007E2AD9" w:rsidRDefault="007E2AD9" w:rsidP="0088578D">
            <w:pPr>
              <w:jc w:val="center"/>
            </w:pPr>
            <w:r>
              <w:t>52</w:t>
            </w:r>
          </w:p>
        </w:tc>
        <w:tc>
          <w:tcPr>
            <w:tcW w:w="0" w:type="auto"/>
            <w:vAlign w:val="center"/>
          </w:tcPr>
          <w:p w14:paraId="72ECA5E4" w14:textId="77777777" w:rsidR="007E2AD9" w:rsidRDefault="007E2AD9" w:rsidP="0088578D">
            <w:pPr>
              <w:jc w:val="center"/>
            </w:pPr>
            <w:r>
              <w:t>298°48'32"</w:t>
            </w:r>
          </w:p>
        </w:tc>
        <w:tc>
          <w:tcPr>
            <w:tcW w:w="0" w:type="auto"/>
            <w:vAlign w:val="center"/>
          </w:tcPr>
          <w:p w14:paraId="7BA4FF68" w14:textId="77777777" w:rsidR="007E2AD9" w:rsidRDefault="007E2AD9" w:rsidP="0088578D">
            <w:pPr>
              <w:jc w:val="center"/>
            </w:pPr>
            <w:r>
              <w:t>62,26</w:t>
            </w:r>
          </w:p>
        </w:tc>
        <w:tc>
          <w:tcPr>
            <w:tcW w:w="0" w:type="auto"/>
            <w:vAlign w:val="center"/>
          </w:tcPr>
          <w:p w14:paraId="03E7220F" w14:textId="77777777" w:rsidR="007E2AD9" w:rsidRDefault="007E2AD9" w:rsidP="0088578D">
            <w:pPr>
              <w:jc w:val="center"/>
            </w:pPr>
            <w:r>
              <w:t>440688,62</w:t>
            </w:r>
          </w:p>
        </w:tc>
        <w:tc>
          <w:tcPr>
            <w:tcW w:w="0" w:type="auto"/>
            <w:vAlign w:val="center"/>
          </w:tcPr>
          <w:p w14:paraId="551254DE" w14:textId="77777777" w:rsidR="007E2AD9" w:rsidRDefault="007E2AD9" w:rsidP="0088578D">
            <w:pPr>
              <w:jc w:val="center"/>
            </w:pPr>
            <w:r>
              <w:t>1388279,44</w:t>
            </w:r>
          </w:p>
        </w:tc>
      </w:tr>
      <w:tr w:rsidR="007E2AD9" w14:paraId="7A2B39B2" w14:textId="77777777" w:rsidTr="0088578D">
        <w:trPr>
          <w:trHeight w:val="20"/>
        </w:trPr>
        <w:tc>
          <w:tcPr>
            <w:tcW w:w="0" w:type="auto"/>
            <w:vAlign w:val="center"/>
          </w:tcPr>
          <w:p w14:paraId="52F8C45E" w14:textId="77777777" w:rsidR="007E2AD9" w:rsidRDefault="007E2AD9" w:rsidP="0088578D">
            <w:pPr>
              <w:jc w:val="center"/>
            </w:pPr>
            <w:r>
              <w:t>53</w:t>
            </w:r>
          </w:p>
        </w:tc>
        <w:tc>
          <w:tcPr>
            <w:tcW w:w="0" w:type="auto"/>
            <w:vAlign w:val="center"/>
          </w:tcPr>
          <w:p w14:paraId="2C9219B9" w14:textId="77777777" w:rsidR="007E2AD9" w:rsidRDefault="007E2AD9" w:rsidP="0088578D">
            <w:pPr>
              <w:jc w:val="center"/>
            </w:pPr>
            <w:r>
              <w:t>299°47'52"</w:t>
            </w:r>
          </w:p>
        </w:tc>
        <w:tc>
          <w:tcPr>
            <w:tcW w:w="0" w:type="auto"/>
            <w:vAlign w:val="center"/>
          </w:tcPr>
          <w:p w14:paraId="7BF1A44C" w14:textId="77777777" w:rsidR="007E2AD9" w:rsidRDefault="007E2AD9" w:rsidP="0088578D">
            <w:pPr>
              <w:jc w:val="center"/>
            </w:pPr>
            <w:r>
              <w:t>13,4</w:t>
            </w:r>
          </w:p>
        </w:tc>
        <w:tc>
          <w:tcPr>
            <w:tcW w:w="0" w:type="auto"/>
            <w:vAlign w:val="center"/>
          </w:tcPr>
          <w:p w14:paraId="0038EC80" w14:textId="77777777" w:rsidR="007E2AD9" w:rsidRDefault="007E2AD9" w:rsidP="0088578D">
            <w:pPr>
              <w:jc w:val="center"/>
            </w:pPr>
            <w:r>
              <w:t>440634,07</w:t>
            </w:r>
          </w:p>
        </w:tc>
        <w:tc>
          <w:tcPr>
            <w:tcW w:w="0" w:type="auto"/>
            <w:vAlign w:val="center"/>
          </w:tcPr>
          <w:p w14:paraId="22D5ABC4" w14:textId="77777777" w:rsidR="007E2AD9" w:rsidRDefault="007E2AD9" w:rsidP="0088578D">
            <w:pPr>
              <w:jc w:val="center"/>
            </w:pPr>
            <w:r>
              <w:t>1388309,44</w:t>
            </w:r>
          </w:p>
        </w:tc>
      </w:tr>
      <w:tr w:rsidR="007E2AD9" w14:paraId="6ECD982B" w14:textId="77777777" w:rsidTr="0088578D">
        <w:trPr>
          <w:trHeight w:val="20"/>
        </w:trPr>
        <w:tc>
          <w:tcPr>
            <w:tcW w:w="0" w:type="auto"/>
            <w:vAlign w:val="center"/>
          </w:tcPr>
          <w:p w14:paraId="6751526E" w14:textId="77777777" w:rsidR="007E2AD9" w:rsidRDefault="007E2AD9" w:rsidP="0088578D">
            <w:pPr>
              <w:jc w:val="center"/>
            </w:pPr>
            <w:r>
              <w:t>54</w:t>
            </w:r>
          </w:p>
        </w:tc>
        <w:tc>
          <w:tcPr>
            <w:tcW w:w="0" w:type="auto"/>
            <w:vAlign w:val="center"/>
          </w:tcPr>
          <w:p w14:paraId="35D42E0A" w14:textId="77777777" w:rsidR="007E2AD9" w:rsidRDefault="007E2AD9" w:rsidP="0088578D">
            <w:pPr>
              <w:jc w:val="center"/>
            </w:pPr>
            <w:r>
              <w:t>301°47'1"</w:t>
            </w:r>
          </w:p>
        </w:tc>
        <w:tc>
          <w:tcPr>
            <w:tcW w:w="0" w:type="auto"/>
            <w:vAlign w:val="center"/>
          </w:tcPr>
          <w:p w14:paraId="27F6F493" w14:textId="77777777" w:rsidR="007E2AD9" w:rsidRDefault="007E2AD9" w:rsidP="0088578D">
            <w:pPr>
              <w:jc w:val="center"/>
            </w:pPr>
            <w:r>
              <w:t>13,42</w:t>
            </w:r>
          </w:p>
        </w:tc>
        <w:tc>
          <w:tcPr>
            <w:tcW w:w="0" w:type="auto"/>
            <w:vAlign w:val="center"/>
          </w:tcPr>
          <w:p w14:paraId="4811750F" w14:textId="77777777" w:rsidR="007E2AD9" w:rsidRDefault="007E2AD9" w:rsidP="0088578D">
            <w:pPr>
              <w:jc w:val="center"/>
            </w:pPr>
            <w:r>
              <w:t>440622,44</w:t>
            </w:r>
          </w:p>
        </w:tc>
        <w:tc>
          <w:tcPr>
            <w:tcW w:w="0" w:type="auto"/>
            <w:vAlign w:val="center"/>
          </w:tcPr>
          <w:p w14:paraId="60C48921" w14:textId="77777777" w:rsidR="007E2AD9" w:rsidRDefault="007E2AD9" w:rsidP="0088578D">
            <w:pPr>
              <w:jc w:val="center"/>
            </w:pPr>
            <w:r>
              <w:t>1388316,10</w:t>
            </w:r>
          </w:p>
        </w:tc>
      </w:tr>
      <w:tr w:rsidR="007E2AD9" w14:paraId="531A7462" w14:textId="77777777" w:rsidTr="0088578D">
        <w:trPr>
          <w:trHeight w:val="20"/>
        </w:trPr>
        <w:tc>
          <w:tcPr>
            <w:tcW w:w="0" w:type="auto"/>
            <w:vAlign w:val="center"/>
          </w:tcPr>
          <w:p w14:paraId="60539A03" w14:textId="77777777" w:rsidR="007E2AD9" w:rsidRDefault="007E2AD9" w:rsidP="0088578D">
            <w:pPr>
              <w:jc w:val="center"/>
            </w:pPr>
            <w:r>
              <w:t>55</w:t>
            </w:r>
          </w:p>
        </w:tc>
        <w:tc>
          <w:tcPr>
            <w:tcW w:w="0" w:type="auto"/>
            <w:vAlign w:val="center"/>
          </w:tcPr>
          <w:p w14:paraId="0248509E" w14:textId="77777777" w:rsidR="007E2AD9" w:rsidRDefault="007E2AD9" w:rsidP="0088578D">
            <w:pPr>
              <w:jc w:val="center"/>
            </w:pPr>
            <w:r>
              <w:t>303°51'22"</w:t>
            </w:r>
          </w:p>
        </w:tc>
        <w:tc>
          <w:tcPr>
            <w:tcW w:w="0" w:type="auto"/>
            <w:vAlign w:val="center"/>
          </w:tcPr>
          <w:p w14:paraId="2B49639D" w14:textId="77777777" w:rsidR="007E2AD9" w:rsidRDefault="007E2AD9" w:rsidP="0088578D">
            <w:pPr>
              <w:jc w:val="center"/>
            </w:pPr>
            <w:r>
              <w:t>13,39</w:t>
            </w:r>
          </w:p>
        </w:tc>
        <w:tc>
          <w:tcPr>
            <w:tcW w:w="0" w:type="auto"/>
            <w:vAlign w:val="center"/>
          </w:tcPr>
          <w:p w14:paraId="397F49F1" w14:textId="77777777" w:rsidR="007E2AD9" w:rsidRDefault="007E2AD9" w:rsidP="0088578D">
            <w:pPr>
              <w:jc w:val="center"/>
            </w:pPr>
            <w:r>
              <w:t>440611,03</w:t>
            </w:r>
          </w:p>
        </w:tc>
        <w:tc>
          <w:tcPr>
            <w:tcW w:w="0" w:type="auto"/>
            <w:vAlign w:val="center"/>
          </w:tcPr>
          <w:p w14:paraId="63446D1A" w14:textId="77777777" w:rsidR="007E2AD9" w:rsidRDefault="007E2AD9" w:rsidP="0088578D">
            <w:pPr>
              <w:jc w:val="center"/>
            </w:pPr>
            <w:r>
              <w:t>1388323,17</w:t>
            </w:r>
          </w:p>
        </w:tc>
      </w:tr>
      <w:tr w:rsidR="007E2AD9" w14:paraId="0673714D" w14:textId="77777777" w:rsidTr="0088578D">
        <w:trPr>
          <w:trHeight w:val="20"/>
        </w:trPr>
        <w:tc>
          <w:tcPr>
            <w:tcW w:w="0" w:type="auto"/>
            <w:vAlign w:val="center"/>
          </w:tcPr>
          <w:p w14:paraId="38EFA9B2" w14:textId="77777777" w:rsidR="007E2AD9" w:rsidRDefault="007E2AD9" w:rsidP="0088578D">
            <w:pPr>
              <w:jc w:val="center"/>
            </w:pPr>
            <w:r>
              <w:t>56</w:t>
            </w:r>
          </w:p>
        </w:tc>
        <w:tc>
          <w:tcPr>
            <w:tcW w:w="0" w:type="auto"/>
            <w:vAlign w:val="center"/>
          </w:tcPr>
          <w:p w14:paraId="5D4DE030" w14:textId="77777777" w:rsidR="007E2AD9" w:rsidRDefault="007E2AD9" w:rsidP="0088578D">
            <w:pPr>
              <w:jc w:val="center"/>
            </w:pPr>
            <w:r>
              <w:t>304°41'10"</w:t>
            </w:r>
          </w:p>
        </w:tc>
        <w:tc>
          <w:tcPr>
            <w:tcW w:w="0" w:type="auto"/>
            <w:vAlign w:val="center"/>
          </w:tcPr>
          <w:p w14:paraId="0F9E7911" w14:textId="77777777" w:rsidR="007E2AD9" w:rsidRDefault="007E2AD9" w:rsidP="0088578D">
            <w:pPr>
              <w:jc w:val="center"/>
            </w:pPr>
            <w:r>
              <w:t>3,99</w:t>
            </w:r>
          </w:p>
        </w:tc>
        <w:tc>
          <w:tcPr>
            <w:tcW w:w="0" w:type="auto"/>
            <w:vAlign w:val="center"/>
          </w:tcPr>
          <w:p w14:paraId="4D973CAB" w14:textId="77777777" w:rsidR="007E2AD9" w:rsidRDefault="007E2AD9" w:rsidP="0088578D">
            <w:pPr>
              <w:jc w:val="center"/>
            </w:pPr>
            <w:r>
              <w:t>440599,91</w:t>
            </w:r>
          </w:p>
        </w:tc>
        <w:tc>
          <w:tcPr>
            <w:tcW w:w="0" w:type="auto"/>
            <w:vAlign w:val="center"/>
          </w:tcPr>
          <w:p w14:paraId="3DFF4E81" w14:textId="77777777" w:rsidR="007E2AD9" w:rsidRDefault="007E2AD9" w:rsidP="0088578D">
            <w:pPr>
              <w:jc w:val="center"/>
            </w:pPr>
            <w:r>
              <w:t>1388330,63</w:t>
            </w:r>
          </w:p>
        </w:tc>
      </w:tr>
      <w:tr w:rsidR="007E2AD9" w14:paraId="0472D5E6" w14:textId="77777777" w:rsidTr="0088578D">
        <w:trPr>
          <w:trHeight w:val="20"/>
        </w:trPr>
        <w:tc>
          <w:tcPr>
            <w:tcW w:w="0" w:type="auto"/>
            <w:vAlign w:val="center"/>
          </w:tcPr>
          <w:p w14:paraId="15CE4090" w14:textId="77777777" w:rsidR="007E2AD9" w:rsidRDefault="007E2AD9" w:rsidP="0088578D">
            <w:pPr>
              <w:jc w:val="center"/>
            </w:pPr>
            <w:r>
              <w:t>57</w:t>
            </w:r>
          </w:p>
        </w:tc>
        <w:tc>
          <w:tcPr>
            <w:tcW w:w="0" w:type="auto"/>
            <w:vAlign w:val="center"/>
          </w:tcPr>
          <w:p w14:paraId="248F8086" w14:textId="77777777" w:rsidR="007E2AD9" w:rsidRDefault="007E2AD9" w:rsidP="0088578D">
            <w:pPr>
              <w:jc w:val="center"/>
            </w:pPr>
            <w:r>
              <w:t>349°49'45"</w:t>
            </w:r>
          </w:p>
        </w:tc>
        <w:tc>
          <w:tcPr>
            <w:tcW w:w="0" w:type="auto"/>
            <w:vAlign w:val="center"/>
          </w:tcPr>
          <w:p w14:paraId="30424E9A" w14:textId="77777777" w:rsidR="007E2AD9" w:rsidRDefault="007E2AD9" w:rsidP="0088578D">
            <w:pPr>
              <w:jc w:val="center"/>
            </w:pPr>
            <w:r>
              <w:t>9,17</w:t>
            </w:r>
          </w:p>
        </w:tc>
        <w:tc>
          <w:tcPr>
            <w:tcW w:w="0" w:type="auto"/>
            <w:vAlign w:val="center"/>
          </w:tcPr>
          <w:p w14:paraId="7ACE2D14" w14:textId="77777777" w:rsidR="007E2AD9" w:rsidRDefault="007E2AD9" w:rsidP="0088578D">
            <w:pPr>
              <w:jc w:val="center"/>
            </w:pPr>
            <w:r>
              <w:t>440596,63</w:t>
            </w:r>
          </w:p>
        </w:tc>
        <w:tc>
          <w:tcPr>
            <w:tcW w:w="0" w:type="auto"/>
            <w:vAlign w:val="center"/>
          </w:tcPr>
          <w:p w14:paraId="52A44EE0" w14:textId="77777777" w:rsidR="007E2AD9" w:rsidRDefault="007E2AD9" w:rsidP="0088578D">
            <w:pPr>
              <w:jc w:val="center"/>
            </w:pPr>
            <w:r>
              <w:t>1388332,90</w:t>
            </w:r>
          </w:p>
        </w:tc>
      </w:tr>
      <w:tr w:rsidR="007E2AD9" w14:paraId="3FF9A131" w14:textId="77777777" w:rsidTr="0088578D">
        <w:trPr>
          <w:trHeight w:val="20"/>
        </w:trPr>
        <w:tc>
          <w:tcPr>
            <w:tcW w:w="0" w:type="auto"/>
            <w:vAlign w:val="center"/>
          </w:tcPr>
          <w:p w14:paraId="448488F5" w14:textId="77777777" w:rsidR="007E2AD9" w:rsidRDefault="007E2AD9" w:rsidP="0088578D">
            <w:pPr>
              <w:jc w:val="center"/>
            </w:pPr>
            <w:r>
              <w:t>40</w:t>
            </w:r>
          </w:p>
        </w:tc>
        <w:tc>
          <w:tcPr>
            <w:tcW w:w="0" w:type="auto"/>
            <w:vAlign w:val="center"/>
          </w:tcPr>
          <w:p w14:paraId="2B8705E2" w14:textId="77777777" w:rsidR="007E2AD9" w:rsidRDefault="007E2AD9" w:rsidP="0088578D">
            <w:pPr>
              <w:jc w:val="center"/>
            </w:pPr>
            <w:r>
              <w:t>211°39'41"</w:t>
            </w:r>
          </w:p>
        </w:tc>
        <w:tc>
          <w:tcPr>
            <w:tcW w:w="0" w:type="auto"/>
            <w:vAlign w:val="center"/>
          </w:tcPr>
          <w:p w14:paraId="75F971A3" w14:textId="77777777" w:rsidR="007E2AD9" w:rsidRDefault="007E2AD9" w:rsidP="0088578D">
            <w:pPr>
              <w:jc w:val="center"/>
            </w:pPr>
            <w:r>
              <w:t>25,07</w:t>
            </w:r>
          </w:p>
        </w:tc>
        <w:tc>
          <w:tcPr>
            <w:tcW w:w="0" w:type="auto"/>
            <w:vAlign w:val="center"/>
          </w:tcPr>
          <w:p w14:paraId="7D895F71" w14:textId="77777777" w:rsidR="007E2AD9" w:rsidRDefault="007E2AD9" w:rsidP="0088578D">
            <w:pPr>
              <w:jc w:val="center"/>
            </w:pPr>
            <w:r>
              <w:t>440595,01</w:t>
            </w:r>
          </w:p>
        </w:tc>
        <w:tc>
          <w:tcPr>
            <w:tcW w:w="0" w:type="auto"/>
            <w:vAlign w:val="center"/>
          </w:tcPr>
          <w:p w14:paraId="1A1F5B2E" w14:textId="77777777" w:rsidR="007E2AD9" w:rsidRDefault="007E2AD9" w:rsidP="0088578D">
            <w:pPr>
              <w:jc w:val="center"/>
            </w:pPr>
            <w:r>
              <w:t>1388341,93</w:t>
            </w:r>
          </w:p>
        </w:tc>
      </w:tr>
      <w:tr w:rsidR="007E2AD9" w14:paraId="687F4F93" w14:textId="77777777" w:rsidTr="0088578D">
        <w:tc>
          <w:tcPr>
            <w:tcW w:w="0" w:type="auto"/>
          </w:tcPr>
          <w:p w14:paraId="66A9B874" w14:textId="77777777" w:rsidR="007E2AD9" w:rsidRDefault="007E2AD9" w:rsidP="0088578D"/>
        </w:tc>
        <w:tc>
          <w:tcPr>
            <w:tcW w:w="0" w:type="auto"/>
          </w:tcPr>
          <w:p w14:paraId="18162A50" w14:textId="77777777" w:rsidR="007E2AD9" w:rsidRDefault="007E2AD9" w:rsidP="0088578D"/>
        </w:tc>
        <w:tc>
          <w:tcPr>
            <w:tcW w:w="0" w:type="auto"/>
          </w:tcPr>
          <w:p w14:paraId="2561EF51" w14:textId="77777777" w:rsidR="007E2AD9" w:rsidRDefault="007E2AD9" w:rsidP="0088578D"/>
        </w:tc>
        <w:tc>
          <w:tcPr>
            <w:tcW w:w="0" w:type="auto"/>
          </w:tcPr>
          <w:p w14:paraId="3926CF5E" w14:textId="77777777" w:rsidR="007E2AD9" w:rsidRDefault="007E2AD9" w:rsidP="0088578D"/>
        </w:tc>
        <w:tc>
          <w:tcPr>
            <w:tcW w:w="0" w:type="auto"/>
          </w:tcPr>
          <w:p w14:paraId="20EE13EE" w14:textId="77777777" w:rsidR="007E2AD9" w:rsidRDefault="007E2AD9" w:rsidP="0088578D"/>
        </w:tc>
      </w:tr>
      <w:tr w:rsidR="007E2AD9" w14:paraId="21C2A9D2" w14:textId="77777777" w:rsidTr="0088578D">
        <w:trPr>
          <w:trHeight w:val="20"/>
        </w:trPr>
        <w:tc>
          <w:tcPr>
            <w:tcW w:w="0" w:type="auto"/>
            <w:vAlign w:val="center"/>
          </w:tcPr>
          <w:p w14:paraId="771CAA7E" w14:textId="77777777" w:rsidR="007E2AD9" w:rsidRDefault="007E2AD9" w:rsidP="0088578D">
            <w:pPr>
              <w:jc w:val="center"/>
            </w:pPr>
            <w:r>
              <w:t>58</w:t>
            </w:r>
          </w:p>
        </w:tc>
        <w:tc>
          <w:tcPr>
            <w:tcW w:w="0" w:type="auto"/>
            <w:vAlign w:val="center"/>
          </w:tcPr>
          <w:p w14:paraId="21C599CA" w14:textId="77777777" w:rsidR="007E2AD9" w:rsidRDefault="007E2AD9" w:rsidP="0088578D">
            <w:pPr>
              <w:jc w:val="center"/>
            </w:pPr>
            <w:r>
              <w:t>192°4'38"</w:t>
            </w:r>
          </w:p>
        </w:tc>
        <w:tc>
          <w:tcPr>
            <w:tcW w:w="0" w:type="auto"/>
            <w:vAlign w:val="center"/>
          </w:tcPr>
          <w:p w14:paraId="34A99128" w14:textId="77777777" w:rsidR="007E2AD9" w:rsidRDefault="007E2AD9" w:rsidP="0088578D">
            <w:pPr>
              <w:jc w:val="center"/>
            </w:pPr>
            <w:r>
              <w:t>4,54</w:t>
            </w:r>
          </w:p>
        </w:tc>
        <w:tc>
          <w:tcPr>
            <w:tcW w:w="0" w:type="auto"/>
            <w:vAlign w:val="center"/>
          </w:tcPr>
          <w:p w14:paraId="68327CE7" w14:textId="77777777" w:rsidR="007E2AD9" w:rsidRDefault="007E2AD9" w:rsidP="0088578D">
            <w:pPr>
              <w:jc w:val="center"/>
            </w:pPr>
            <w:r>
              <w:t>440532,21</w:t>
            </w:r>
          </w:p>
        </w:tc>
        <w:tc>
          <w:tcPr>
            <w:tcW w:w="0" w:type="auto"/>
            <w:vAlign w:val="center"/>
          </w:tcPr>
          <w:p w14:paraId="73EE8DCB" w14:textId="77777777" w:rsidR="007E2AD9" w:rsidRDefault="007E2AD9" w:rsidP="0088578D">
            <w:pPr>
              <w:jc w:val="center"/>
            </w:pPr>
            <w:r>
              <w:t>1388485,32</w:t>
            </w:r>
          </w:p>
        </w:tc>
      </w:tr>
      <w:tr w:rsidR="007E2AD9" w14:paraId="345E5E04" w14:textId="77777777" w:rsidTr="0088578D">
        <w:trPr>
          <w:trHeight w:val="20"/>
        </w:trPr>
        <w:tc>
          <w:tcPr>
            <w:tcW w:w="0" w:type="auto"/>
            <w:vAlign w:val="center"/>
          </w:tcPr>
          <w:p w14:paraId="43F9A78B" w14:textId="77777777" w:rsidR="007E2AD9" w:rsidRDefault="007E2AD9" w:rsidP="0088578D">
            <w:pPr>
              <w:jc w:val="center"/>
            </w:pPr>
            <w:r>
              <w:t>59</w:t>
            </w:r>
          </w:p>
        </w:tc>
        <w:tc>
          <w:tcPr>
            <w:tcW w:w="0" w:type="auto"/>
            <w:vAlign w:val="center"/>
          </w:tcPr>
          <w:p w14:paraId="5B9D598F" w14:textId="77777777" w:rsidR="007E2AD9" w:rsidRDefault="007E2AD9" w:rsidP="0088578D">
            <w:pPr>
              <w:jc w:val="center"/>
            </w:pPr>
            <w:r>
              <w:t>238°8'14"</w:t>
            </w:r>
          </w:p>
        </w:tc>
        <w:tc>
          <w:tcPr>
            <w:tcW w:w="0" w:type="auto"/>
            <w:vAlign w:val="center"/>
          </w:tcPr>
          <w:p w14:paraId="3E81A987" w14:textId="77777777" w:rsidR="007E2AD9" w:rsidRDefault="007E2AD9" w:rsidP="0088578D">
            <w:pPr>
              <w:jc w:val="center"/>
            </w:pPr>
            <w:r>
              <w:t>16,61</w:t>
            </w:r>
          </w:p>
        </w:tc>
        <w:tc>
          <w:tcPr>
            <w:tcW w:w="0" w:type="auto"/>
            <w:vAlign w:val="center"/>
          </w:tcPr>
          <w:p w14:paraId="0F516D13" w14:textId="77777777" w:rsidR="007E2AD9" w:rsidRDefault="007E2AD9" w:rsidP="0088578D">
            <w:pPr>
              <w:jc w:val="center"/>
            </w:pPr>
            <w:r>
              <w:t>440531,26</w:t>
            </w:r>
          </w:p>
        </w:tc>
        <w:tc>
          <w:tcPr>
            <w:tcW w:w="0" w:type="auto"/>
            <w:vAlign w:val="center"/>
          </w:tcPr>
          <w:p w14:paraId="41D21AE3" w14:textId="77777777" w:rsidR="007E2AD9" w:rsidRDefault="007E2AD9" w:rsidP="0088578D">
            <w:pPr>
              <w:jc w:val="center"/>
            </w:pPr>
            <w:r>
              <w:t>1388480,88</w:t>
            </w:r>
          </w:p>
        </w:tc>
      </w:tr>
      <w:tr w:rsidR="007E2AD9" w14:paraId="46A39C21" w14:textId="77777777" w:rsidTr="0088578D">
        <w:trPr>
          <w:trHeight w:val="20"/>
        </w:trPr>
        <w:tc>
          <w:tcPr>
            <w:tcW w:w="0" w:type="auto"/>
            <w:vAlign w:val="center"/>
          </w:tcPr>
          <w:p w14:paraId="23499A58" w14:textId="77777777" w:rsidR="007E2AD9" w:rsidRDefault="007E2AD9" w:rsidP="0088578D">
            <w:pPr>
              <w:jc w:val="center"/>
            </w:pPr>
            <w:r>
              <w:t>60</w:t>
            </w:r>
          </w:p>
        </w:tc>
        <w:tc>
          <w:tcPr>
            <w:tcW w:w="0" w:type="auto"/>
            <w:vAlign w:val="center"/>
          </w:tcPr>
          <w:p w14:paraId="59B2E21B" w14:textId="77777777" w:rsidR="007E2AD9" w:rsidRDefault="007E2AD9" w:rsidP="0088578D">
            <w:pPr>
              <w:jc w:val="center"/>
            </w:pPr>
            <w:r>
              <w:t>267°37'14"</w:t>
            </w:r>
          </w:p>
        </w:tc>
        <w:tc>
          <w:tcPr>
            <w:tcW w:w="0" w:type="auto"/>
            <w:vAlign w:val="center"/>
          </w:tcPr>
          <w:p w14:paraId="3E99123B" w14:textId="77777777" w:rsidR="007E2AD9" w:rsidRDefault="007E2AD9" w:rsidP="0088578D">
            <w:pPr>
              <w:jc w:val="center"/>
            </w:pPr>
            <w:r>
              <w:t>3,61</w:t>
            </w:r>
          </w:p>
        </w:tc>
        <w:tc>
          <w:tcPr>
            <w:tcW w:w="0" w:type="auto"/>
            <w:vAlign w:val="center"/>
          </w:tcPr>
          <w:p w14:paraId="115D34E8" w14:textId="77777777" w:rsidR="007E2AD9" w:rsidRDefault="007E2AD9" w:rsidP="0088578D">
            <w:pPr>
              <w:jc w:val="center"/>
            </w:pPr>
            <w:r>
              <w:t>440517,15</w:t>
            </w:r>
          </w:p>
        </w:tc>
        <w:tc>
          <w:tcPr>
            <w:tcW w:w="0" w:type="auto"/>
            <w:vAlign w:val="center"/>
          </w:tcPr>
          <w:p w14:paraId="3FC36918" w14:textId="77777777" w:rsidR="007E2AD9" w:rsidRDefault="007E2AD9" w:rsidP="0088578D">
            <w:pPr>
              <w:jc w:val="center"/>
            </w:pPr>
            <w:r>
              <w:t>1388472,11</w:t>
            </w:r>
          </w:p>
        </w:tc>
      </w:tr>
      <w:tr w:rsidR="007E2AD9" w14:paraId="022DCEA3" w14:textId="77777777" w:rsidTr="0088578D">
        <w:trPr>
          <w:trHeight w:val="20"/>
        </w:trPr>
        <w:tc>
          <w:tcPr>
            <w:tcW w:w="0" w:type="auto"/>
            <w:vAlign w:val="center"/>
          </w:tcPr>
          <w:p w14:paraId="0DA972BC" w14:textId="77777777" w:rsidR="007E2AD9" w:rsidRDefault="007E2AD9" w:rsidP="0088578D">
            <w:pPr>
              <w:jc w:val="center"/>
            </w:pPr>
            <w:r>
              <w:t>61</w:t>
            </w:r>
          </w:p>
        </w:tc>
        <w:tc>
          <w:tcPr>
            <w:tcW w:w="0" w:type="auto"/>
            <w:vAlign w:val="center"/>
          </w:tcPr>
          <w:p w14:paraId="38A35A7B" w14:textId="77777777" w:rsidR="007E2AD9" w:rsidRDefault="007E2AD9" w:rsidP="0088578D">
            <w:pPr>
              <w:jc w:val="center"/>
            </w:pPr>
            <w:r>
              <w:t>199°47'26"</w:t>
            </w:r>
          </w:p>
        </w:tc>
        <w:tc>
          <w:tcPr>
            <w:tcW w:w="0" w:type="auto"/>
            <w:vAlign w:val="center"/>
          </w:tcPr>
          <w:p w14:paraId="6DD305C2" w14:textId="77777777" w:rsidR="007E2AD9" w:rsidRDefault="007E2AD9" w:rsidP="0088578D">
            <w:pPr>
              <w:jc w:val="center"/>
            </w:pPr>
            <w:r>
              <w:t>23,66</w:t>
            </w:r>
          </w:p>
        </w:tc>
        <w:tc>
          <w:tcPr>
            <w:tcW w:w="0" w:type="auto"/>
            <w:vAlign w:val="center"/>
          </w:tcPr>
          <w:p w14:paraId="5390E4F4" w14:textId="77777777" w:rsidR="007E2AD9" w:rsidRDefault="007E2AD9" w:rsidP="0088578D">
            <w:pPr>
              <w:jc w:val="center"/>
            </w:pPr>
            <w:r>
              <w:t>440513,54</w:t>
            </w:r>
          </w:p>
        </w:tc>
        <w:tc>
          <w:tcPr>
            <w:tcW w:w="0" w:type="auto"/>
            <w:vAlign w:val="center"/>
          </w:tcPr>
          <w:p w14:paraId="78AC39AE" w14:textId="77777777" w:rsidR="007E2AD9" w:rsidRDefault="007E2AD9" w:rsidP="0088578D">
            <w:pPr>
              <w:jc w:val="center"/>
            </w:pPr>
            <w:r>
              <w:t>1388471,96</w:t>
            </w:r>
          </w:p>
        </w:tc>
      </w:tr>
      <w:tr w:rsidR="007E2AD9" w14:paraId="087235AC" w14:textId="77777777" w:rsidTr="0088578D">
        <w:trPr>
          <w:trHeight w:val="20"/>
        </w:trPr>
        <w:tc>
          <w:tcPr>
            <w:tcW w:w="0" w:type="auto"/>
            <w:vAlign w:val="center"/>
          </w:tcPr>
          <w:p w14:paraId="325CF172" w14:textId="77777777" w:rsidR="007E2AD9" w:rsidRDefault="007E2AD9" w:rsidP="0088578D">
            <w:pPr>
              <w:jc w:val="center"/>
            </w:pPr>
            <w:r>
              <w:t>62</w:t>
            </w:r>
          </w:p>
        </w:tc>
        <w:tc>
          <w:tcPr>
            <w:tcW w:w="0" w:type="auto"/>
            <w:vAlign w:val="center"/>
          </w:tcPr>
          <w:p w14:paraId="32A77F07" w14:textId="77777777" w:rsidR="007E2AD9" w:rsidRDefault="007E2AD9" w:rsidP="0088578D">
            <w:pPr>
              <w:jc w:val="center"/>
            </w:pPr>
            <w:r>
              <w:t>289°49'27"</w:t>
            </w:r>
          </w:p>
        </w:tc>
        <w:tc>
          <w:tcPr>
            <w:tcW w:w="0" w:type="auto"/>
            <w:vAlign w:val="center"/>
          </w:tcPr>
          <w:p w14:paraId="5EC10D80" w14:textId="77777777" w:rsidR="007E2AD9" w:rsidRDefault="007E2AD9" w:rsidP="0088578D">
            <w:pPr>
              <w:jc w:val="center"/>
            </w:pPr>
            <w:r>
              <w:t>19,7</w:t>
            </w:r>
          </w:p>
        </w:tc>
        <w:tc>
          <w:tcPr>
            <w:tcW w:w="0" w:type="auto"/>
            <w:vAlign w:val="center"/>
          </w:tcPr>
          <w:p w14:paraId="2F2FDF29" w14:textId="77777777" w:rsidR="007E2AD9" w:rsidRDefault="007E2AD9" w:rsidP="0088578D">
            <w:pPr>
              <w:jc w:val="center"/>
            </w:pPr>
            <w:r>
              <w:t>440505,53</w:t>
            </w:r>
          </w:p>
        </w:tc>
        <w:tc>
          <w:tcPr>
            <w:tcW w:w="0" w:type="auto"/>
            <w:vAlign w:val="center"/>
          </w:tcPr>
          <w:p w14:paraId="5A9104CE" w14:textId="77777777" w:rsidR="007E2AD9" w:rsidRDefault="007E2AD9" w:rsidP="0088578D">
            <w:pPr>
              <w:jc w:val="center"/>
            </w:pPr>
            <w:r>
              <w:t>1388449,70</w:t>
            </w:r>
          </w:p>
        </w:tc>
      </w:tr>
      <w:tr w:rsidR="007E2AD9" w14:paraId="06E107AE" w14:textId="77777777" w:rsidTr="0088578D">
        <w:trPr>
          <w:trHeight w:val="20"/>
        </w:trPr>
        <w:tc>
          <w:tcPr>
            <w:tcW w:w="0" w:type="auto"/>
            <w:vAlign w:val="center"/>
          </w:tcPr>
          <w:p w14:paraId="2081AB01" w14:textId="77777777" w:rsidR="007E2AD9" w:rsidRDefault="007E2AD9" w:rsidP="0088578D">
            <w:pPr>
              <w:jc w:val="center"/>
            </w:pPr>
            <w:r>
              <w:t>63</w:t>
            </w:r>
          </w:p>
        </w:tc>
        <w:tc>
          <w:tcPr>
            <w:tcW w:w="0" w:type="auto"/>
            <w:vAlign w:val="center"/>
          </w:tcPr>
          <w:p w14:paraId="2989FC96" w14:textId="77777777" w:rsidR="007E2AD9" w:rsidRDefault="007E2AD9" w:rsidP="0088578D">
            <w:pPr>
              <w:jc w:val="center"/>
            </w:pPr>
            <w:r>
              <w:t>229°48'21"</w:t>
            </w:r>
          </w:p>
        </w:tc>
        <w:tc>
          <w:tcPr>
            <w:tcW w:w="0" w:type="auto"/>
            <w:vAlign w:val="center"/>
          </w:tcPr>
          <w:p w14:paraId="2DABDB50" w14:textId="77777777" w:rsidR="007E2AD9" w:rsidRDefault="007E2AD9" w:rsidP="0088578D">
            <w:pPr>
              <w:jc w:val="center"/>
            </w:pPr>
            <w:r>
              <w:t>35,11</w:t>
            </w:r>
          </w:p>
        </w:tc>
        <w:tc>
          <w:tcPr>
            <w:tcW w:w="0" w:type="auto"/>
            <w:vAlign w:val="center"/>
          </w:tcPr>
          <w:p w14:paraId="35095737" w14:textId="77777777" w:rsidR="007E2AD9" w:rsidRDefault="007E2AD9" w:rsidP="0088578D">
            <w:pPr>
              <w:jc w:val="center"/>
            </w:pPr>
            <w:r>
              <w:t>440487,00</w:t>
            </w:r>
          </w:p>
        </w:tc>
        <w:tc>
          <w:tcPr>
            <w:tcW w:w="0" w:type="auto"/>
            <w:vAlign w:val="center"/>
          </w:tcPr>
          <w:p w14:paraId="4263B9F0" w14:textId="77777777" w:rsidR="007E2AD9" w:rsidRDefault="007E2AD9" w:rsidP="0088578D">
            <w:pPr>
              <w:jc w:val="center"/>
            </w:pPr>
            <w:r>
              <w:t>1388456,38</w:t>
            </w:r>
          </w:p>
        </w:tc>
      </w:tr>
      <w:tr w:rsidR="007E2AD9" w14:paraId="464864DF" w14:textId="77777777" w:rsidTr="0088578D">
        <w:trPr>
          <w:trHeight w:val="20"/>
        </w:trPr>
        <w:tc>
          <w:tcPr>
            <w:tcW w:w="0" w:type="auto"/>
            <w:vAlign w:val="center"/>
          </w:tcPr>
          <w:p w14:paraId="01F04960" w14:textId="77777777" w:rsidR="007E2AD9" w:rsidRDefault="007E2AD9" w:rsidP="0088578D">
            <w:pPr>
              <w:jc w:val="center"/>
            </w:pPr>
            <w:r>
              <w:t>64</w:t>
            </w:r>
          </w:p>
        </w:tc>
        <w:tc>
          <w:tcPr>
            <w:tcW w:w="0" w:type="auto"/>
            <w:vAlign w:val="center"/>
          </w:tcPr>
          <w:p w14:paraId="7A3B8CF6" w14:textId="77777777" w:rsidR="007E2AD9" w:rsidRDefault="007E2AD9" w:rsidP="0088578D">
            <w:pPr>
              <w:jc w:val="center"/>
            </w:pPr>
            <w:r>
              <w:t>139°48'7"</w:t>
            </w:r>
          </w:p>
        </w:tc>
        <w:tc>
          <w:tcPr>
            <w:tcW w:w="0" w:type="auto"/>
            <w:vAlign w:val="center"/>
          </w:tcPr>
          <w:p w14:paraId="599BB633" w14:textId="77777777" w:rsidR="007E2AD9" w:rsidRDefault="007E2AD9" w:rsidP="0088578D">
            <w:pPr>
              <w:jc w:val="center"/>
            </w:pPr>
            <w:r>
              <w:t>6,17</w:t>
            </w:r>
          </w:p>
        </w:tc>
        <w:tc>
          <w:tcPr>
            <w:tcW w:w="0" w:type="auto"/>
            <w:vAlign w:val="center"/>
          </w:tcPr>
          <w:p w14:paraId="45A9A475" w14:textId="77777777" w:rsidR="007E2AD9" w:rsidRDefault="007E2AD9" w:rsidP="0088578D">
            <w:pPr>
              <w:jc w:val="center"/>
            </w:pPr>
            <w:r>
              <w:t>440460,18</w:t>
            </w:r>
          </w:p>
        </w:tc>
        <w:tc>
          <w:tcPr>
            <w:tcW w:w="0" w:type="auto"/>
            <w:vAlign w:val="center"/>
          </w:tcPr>
          <w:p w14:paraId="181705DB" w14:textId="77777777" w:rsidR="007E2AD9" w:rsidRDefault="007E2AD9" w:rsidP="0088578D">
            <w:pPr>
              <w:jc w:val="center"/>
            </w:pPr>
            <w:r>
              <w:t>1388433,72</w:t>
            </w:r>
          </w:p>
        </w:tc>
      </w:tr>
      <w:tr w:rsidR="007E2AD9" w14:paraId="5F845DB5" w14:textId="77777777" w:rsidTr="0088578D">
        <w:trPr>
          <w:trHeight w:val="20"/>
        </w:trPr>
        <w:tc>
          <w:tcPr>
            <w:tcW w:w="0" w:type="auto"/>
            <w:vAlign w:val="center"/>
          </w:tcPr>
          <w:p w14:paraId="62528F55" w14:textId="77777777" w:rsidR="007E2AD9" w:rsidRDefault="007E2AD9" w:rsidP="0088578D">
            <w:pPr>
              <w:jc w:val="center"/>
            </w:pPr>
            <w:r>
              <w:t>65</w:t>
            </w:r>
          </w:p>
        </w:tc>
        <w:tc>
          <w:tcPr>
            <w:tcW w:w="0" w:type="auto"/>
            <w:vAlign w:val="center"/>
          </w:tcPr>
          <w:p w14:paraId="1451A54B" w14:textId="77777777" w:rsidR="007E2AD9" w:rsidRDefault="007E2AD9" w:rsidP="0088578D">
            <w:pPr>
              <w:jc w:val="center"/>
            </w:pPr>
            <w:r>
              <w:t>59°16'37"</w:t>
            </w:r>
          </w:p>
        </w:tc>
        <w:tc>
          <w:tcPr>
            <w:tcW w:w="0" w:type="auto"/>
            <w:vAlign w:val="center"/>
          </w:tcPr>
          <w:p w14:paraId="1B3EF9ED" w14:textId="77777777" w:rsidR="007E2AD9" w:rsidRDefault="007E2AD9" w:rsidP="0088578D">
            <w:pPr>
              <w:jc w:val="center"/>
            </w:pPr>
            <w:r>
              <w:t>30,22</w:t>
            </w:r>
          </w:p>
        </w:tc>
        <w:tc>
          <w:tcPr>
            <w:tcW w:w="0" w:type="auto"/>
            <w:vAlign w:val="center"/>
          </w:tcPr>
          <w:p w14:paraId="5A06BE1B" w14:textId="77777777" w:rsidR="007E2AD9" w:rsidRDefault="007E2AD9" w:rsidP="0088578D">
            <w:pPr>
              <w:jc w:val="center"/>
            </w:pPr>
            <w:r>
              <w:t>440464,16</w:t>
            </w:r>
          </w:p>
        </w:tc>
        <w:tc>
          <w:tcPr>
            <w:tcW w:w="0" w:type="auto"/>
            <w:vAlign w:val="center"/>
          </w:tcPr>
          <w:p w14:paraId="4FB7F6D0" w14:textId="77777777" w:rsidR="007E2AD9" w:rsidRDefault="007E2AD9" w:rsidP="0088578D">
            <w:pPr>
              <w:jc w:val="center"/>
            </w:pPr>
            <w:r>
              <w:t>1388429,01</w:t>
            </w:r>
          </w:p>
        </w:tc>
      </w:tr>
      <w:tr w:rsidR="007E2AD9" w14:paraId="459D2A11" w14:textId="77777777" w:rsidTr="0088578D">
        <w:trPr>
          <w:trHeight w:val="20"/>
        </w:trPr>
        <w:tc>
          <w:tcPr>
            <w:tcW w:w="0" w:type="auto"/>
            <w:vAlign w:val="center"/>
          </w:tcPr>
          <w:p w14:paraId="740BC1EA" w14:textId="77777777" w:rsidR="007E2AD9" w:rsidRDefault="007E2AD9" w:rsidP="0088578D">
            <w:pPr>
              <w:jc w:val="center"/>
            </w:pPr>
            <w:r>
              <w:t>66</w:t>
            </w:r>
          </w:p>
        </w:tc>
        <w:tc>
          <w:tcPr>
            <w:tcW w:w="0" w:type="auto"/>
            <w:vAlign w:val="center"/>
          </w:tcPr>
          <w:p w14:paraId="021B340F" w14:textId="77777777" w:rsidR="007E2AD9" w:rsidRDefault="007E2AD9" w:rsidP="0088578D">
            <w:pPr>
              <w:jc w:val="center"/>
            </w:pPr>
            <w:r>
              <w:t>118°41'43"</w:t>
            </w:r>
          </w:p>
        </w:tc>
        <w:tc>
          <w:tcPr>
            <w:tcW w:w="0" w:type="auto"/>
            <w:vAlign w:val="center"/>
          </w:tcPr>
          <w:p w14:paraId="68A8D546" w14:textId="77777777" w:rsidR="007E2AD9" w:rsidRDefault="007E2AD9" w:rsidP="0088578D">
            <w:pPr>
              <w:jc w:val="center"/>
            </w:pPr>
            <w:r>
              <w:t>17,81</w:t>
            </w:r>
          </w:p>
        </w:tc>
        <w:tc>
          <w:tcPr>
            <w:tcW w:w="0" w:type="auto"/>
            <w:vAlign w:val="center"/>
          </w:tcPr>
          <w:p w14:paraId="300AD69E" w14:textId="77777777" w:rsidR="007E2AD9" w:rsidRDefault="007E2AD9" w:rsidP="0088578D">
            <w:pPr>
              <w:jc w:val="center"/>
            </w:pPr>
            <w:r>
              <w:t>440490,14</w:t>
            </w:r>
          </w:p>
        </w:tc>
        <w:tc>
          <w:tcPr>
            <w:tcW w:w="0" w:type="auto"/>
            <w:vAlign w:val="center"/>
          </w:tcPr>
          <w:p w14:paraId="2AD8435E" w14:textId="77777777" w:rsidR="007E2AD9" w:rsidRDefault="007E2AD9" w:rsidP="0088578D">
            <w:pPr>
              <w:jc w:val="center"/>
            </w:pPr>
            <w:r>
              <w:t>1388444,45</w:t>
            </w:r>
          </w:p>
        </w:tc>
      </w:tr>
      <w:tr w:rsidR="007E2AD9" w14:paraId="2A06AB34" w14:textId="77777777" w:rsidTr="0088578D">
        <w:trPr>
          <w:trHeight w:val="20"/>
        </w:trPr>
        <w:tc>
          <w:tcPr>
            <w:tcW w:w="0" w:type="auto"/>
            <w:vAlign w:val="center"/>
          </w:tcPr>
          <w:p w14:paraId="39639B81" w14:textId="77777777" w:rsidR="007E2AD9" w:rsidRDefault="007E2AD9" w:rsidP="0088578D">
            <w:pPr>
              <w:jc w:val="center"/>
            </w:pPr>
            <w:r>
              <w:t>67</w:t>
            </w:r>
          </w:p>
        </w:tc>
        <w:tc>
          <w:tcPr>
            <w:tcW w:w="0" w:type="auto"/>
            <w:vAlign w:val="center"/>
          </w:tcPr>
          <w:p w14:paraId="3D5168B9" w14:textId="77777777" w:rsidR="007E2AD9" w:rsidRDefault="007E2AD9" w:rsidP="0088578D">
            <w:pPr>
              <w:jc w:val="center"/>
            </w:pPr>
            <w:r>
              <w:t>207°29'21"</w:t>
            </w:r>
          </w:p>
        </w:tc>
        <w:tc>
          <w:tcPr>
            <w:tcW w:w="0" w:type="auto"/>
            <w:vAlign w:val="center"/>
          </w:tcPr>
          <w:p w14:paraId="772B5845" w14:textId="77777777" w:rsidR="007E2AD9" w:rsidRDefault="007E2AD9" w:rsidP="0088578D">
            <w:pPr>
              <w:jc w:val="center"/>
            </w:pPr>
            <w:r>
              <w:t>23,57</w:t>
            </w:r>
          </w:p>
        </w:tc>
        <w:tc>
          <w:tcPr>
            <w:tcW w:w="0" w:type="auto"/>
            <w:vAlign w:val="center"/>
          </w:tcPr>
          <w:p w14:paraId="54E651D1" w14:textId="77777777" w:rsidR="007E2AD9" w:rsidRDefault="007E2AD9" w:rsidP="0088578D">
            <w:pPr>
              <w:jc w:val="center"/>
            </w:pPr>
            <w:r>
              <w:t>440505,76</w:t>
            </w:r>
          </w:p>
        </w:tc>
        <w:tc>
          <w:tcPr>
            <w:tcW w:w="0" w:type="auto"/>
            <w:vAlign w:val="center"/>
          </w:tcPr>
          <w:p w14:paraId="22DD976B" w14:textId="77777777" w:rsidR="007E2AD9" w:rsidRDefault="007E2AD9" w:rsidP="0088578D">
            <w:pPr>
              <w:jc w:val="center"/>
            </w:pPr>
            <w:r>
              <w:t>1388435,90</w:t>
            </w:r>
          </w:p>
        </w:tc>
      </w:tr>
      <w:tr w:rsidR="007E2AD9" w14:paraId="1A9A812B" w14:textId="77777777" w:rsidTr="0088578D">
        <w:trPr>
          <w:trHeight w:val="20"/>
        </w:trPr>
        <w:tc>
          <w:tcPr>
            <w:tcW w:w="0" w:type="auto"/>
            <w:vAlign w:val="center"/>
          </w:tcPr>
          <w:p w14:paraId="5CE2C0BB" w14:textId="77777777" w:rsidR="007E2AD9" w:rsidRDefault="007E2AD9" w:rsidP="0088578D">
            <w:pPr>
              <w:jc w:val="center"/>
            </w:pPr>
            <w:r>
              <w:t>68</w:t>
            </w:r>
          </w:p>
        </w:tc>
        <w:tc>
          <w:tcPr>
            <w:tcW w:w="0" w:type="auto"/>
            <w:vAlign w:val="center"/>
          </w:tcPr>
          <w:p w14:paraId="0208B3C8" w14:textId="77777777" w:rsidR="007E2AD9" w:rsidRDefault="007E2AD9" w:rsidP="0088578D">
            <w:pPr>
              <w:jc w:val="center"/>
            </w:pPr>
            <w:r>
              <w:t>83°5'59"</w:t>
            </w:r>
          </w:p>
        </w:tc>
        <w:tc>
          <w:tcPr>
            <w:tcW w:w="0" w:type="auto"/>
            <w:vAlign w:val="center"/>
          </w:tcPr>
          <w:p w14:paraId="22E5BE13" w14:textId="77777777" w:rsidR="007E2AD9" w:rsidRDefault="007E2AD9" w:rsidP="0088578D">
            <w:pPr>
              <w:jc w:val="center"/>
            </w:pPr>
            <w:r>
              <w:t>9,49</w:t>
            </w:r>
          </w:p>
        </w:tc>
        <w:tc>
          <w:tcPr>
            <w:tcW w:w="0" w:type="auto"/>
            <w:vAlign w:val="center"/>
          </w:tcPr>
          <w:p w14:paraId="62B99E24" w14:textId="77777777" w:rsidR="007E2AD9" w:rsidRDefault="007E2AD9" w:rsidP="0088578D">
            <w:pPr>
              <w:jc w:val="center"/>
            </w:pPr>
            <w:r>
              <w:t>440494,88</w:t>
            </w:r>
          </w:p>
        </w:tc>
        <w:tc>
          <w:tcPr>
            <w:tcW w:w="0" w:type="auto"/>
            <w:vAlign w:val="center"/>
          </w:tcPr>
          <w:p w14:paraId="05F4C79D" w14:textId="77777777" w:rsidR="007E2AD9" w:rsidRDefault="007E2AD9" w:rsidP="0088578D">
            <w:pPr>
              <w:jc w:val="center"/>
            </w:pPr>
            <w:r>
              <w:t>1388414,99</w:t>
            </w:r>
          </w:p>
        </w:tc>
      </w:tr>
      <w:tr w:rsidR="007E2AD9" w14:paraId="2FC01016" w14:textId="77777777" w:rsidTr="0088578D">
        <w:trPr>
          <w:trHeight w:val="20"/>
        </w:trPr>
        <w:tc>
          <w:tcPr>
            <w:tcW w:w="0" w:type="auto"/>
            <w:vAlign w:val="center"/>
          </w:tcPr>
          <w:p w14:paraId="345A0BC3" w14:textId="77777777" w:rsidR="007E2AD9" w:rsidRDefault="007E2AD9" w:rsidP="0088578D">
            <w:pPr>
              <w:jc w:val="center"/>
            </w:pPr>
            <w:r>
              <w:t>69</w:t>
            </w:r>
          </w:p>
        </w:tc>
        <w:tc>
          <w:tcPr>
            <w:tcW w:w="0" w:type="auto"/>
            <w:vAlign w:val="center"/>
          </w:tcPr>
          <w:p w14:paraId="7D821A11" w14:textId="77777777" w:rsidR="007E2AD9" w:rsidRDefault="007E2AD9" w:rsidP="0088578D">
            <w:pPr>
              <w:jc w:val="center"/>
            </w:pPr>
            <w:r>
              <w:t>109°49'21"</w:t>
            </w:r>
          </w:p>
        </w:tc>
        <w:tc>
          <w:tcPr>
            <w:tcW w:w="0" w:type="auto"/>
            <w:vAlign w:val="center"/>
          </w:tcPr>
          <w:p w14:paraId="032F0367" w14:textId="77777777" w:rsidR="007E2AD9" w:rsidRDefault="007E2AD9" w:rsidP="0088578D">
            <w:pPr>
              <w:jc w:val="center"/>
            </w:pPr>
            <w:r>
              <w:t>11,88</w:t>
            </w:r>
          </w:p>
        </w:tc>
        <w:tc>
          <w:tcPr>
            <w:tcW w:w="0" w:type="auto"/>
            <w:vAlign w:val="center"/>
          </w:tcPr>
          <w:p w14:paraId="3DA2383F" w14:textId="77777777" w:rsidR="007E2AD9" w:rsidRDefault="007E2AD9" w:rsidP="0088578D">
            <w:pPr>
              <w:jc w:val="center"/>
            </w:pPr>
            <w:r>
              <w:t>440504,30</w:t>
            </w:r>
          </w:p>
        </w:tc>
        <w:tc>
          <w:tcPr>
            <w:tcW w:w="0" w:type="auto"/>
            <w:vAlign w:val="center"/>
          </w:tcPr>
          <w:p w14:paraId="13549AB7" w14:textId="77777777" w:rsidR="007E2AD9" w:rsidRDefault="007E2AD9" w:rsidP="0088578D">
            <w:pPr>
              <w:jc w:val="center"/>
            </w:pPr>
            <w:r>
              <w:t>1388416,13</w:t>
            </w:r>
          </w:p>
        </w:tc>
      </w:tr>
      <w:tr w:rsidR="007E2AD9" w14:paraId="6F6E1562" w14:textId="77777777" w:rsidTr="0088578D">
        <w:trPr>
          <w:trHeight w:val="20"/>
        </w:trPr>
        <w:tc>
          <w:tcPr>
            <w:tcW w:w="0" w:type="auto"/>
            <w:vAlign w:val="center"/>
          </w:tcPr>
          <w:p w14:paraId="7635D8E8" w14:textId="77777777" w:rsidR="007E2AD9" w:rsidRDefault="007E2AD9" w:rsidP="0088578D">
            <w:pPr>
              <w:jc w:val="center"/>
            </w:pPr>
            <w:r>
              <w:t>70</w:t>
            </w:r>
          </w:p>
        </w:tc>
        <w:tc>
          <w:tcPr>
            <w:tcW w:w="0" w:type="auto"/>
            <w:vAlign w:val="center"/>
          </w:tcPr>
          <w:p w14:paraId="0ACF2FF9" w14:textId="77777777" w:rsidR="007E2AD9" w:rsidRDefault="007E2AD9" w:rsidP="0088578D">
            <w:pPr>
              <w:jc w:val="center"/>
            </w:pPr>
            <w:r>
              <w:t>25°37'46"</w:t>
            </w:r>
          </w:p>
        </w:tc>
        <w:tc>
          <w:tcPr>
            <w:tcW w:w="0" w:type="auto"/>
            <w:vAlign w:val="center"/>
          </w:tcPr>
          <w:p w14:paraId="49702851" w14:textId="77777777" w:rsidR="007E2AD9" w:rsidRDefault="007E2AD9" w:rsidP="0088578D">
            <w:pPr>
              <w:jc w:val="center"/>
            </w:pPr>
            <w:r>
              <w:t>43,28</w:t>
            </w:r>
          </w:p>
        </w:tc>
        <w:tc>
          <w:tcPr>
            <w:tcW w:w="0" w:type="auto"/>
            <w:vAlign w:val="center"/>
          </w:tcPr>
          <w:p w14:paraId="6EC7827D" w14:textId="77777777" w:rsidR="007E2AD9" w:rsidRDefault="007E2AD9" w:rsidP="0088578D">
            <w:pPr>
              <w:jc w:val="center"/>
            </w:pPr>
            <w:r>
              <w:t>440515,48</w:t>
            </w:r>
          </w:p>
        </w:tc>
        <w:tc>
          <w:tcPr>
            <w:tcW w:w="0" w:type="auto"/>
            <w:vAlign w:val="center"/>
          </w:tcPr>
          <w:p w14:paraId="76E5F828" w14:textId="77777777" w:rsidR="007E2AD9" w:rsidRDefault="007E2AD9" w:rsidP="0088578D">
            <w:pPr>
              <w:jc w:val="center"/>
            </w:pPr>
            <w:r>
              <w:t>1388412,10</w:t>
            </w:r>
          </w:p>
        </w:tc>
      </w:tr>
      <w:tr w:rsidR="007E2AD9" w14:paraId="38DC5232" w14:textId="77777777" w:rsidTr="0088578D">
        <w:trPr>
          <w:trHeight w:val="20"/>
        </w:trPr>
        <w:tc>
          <w:tcPr>
            <w:tcW w:w="0" w:type="auto"/>
            <w:vAlign w:val="center"/>
          </w:tcPr>
          <w:p w14:paraId="6D373E5E" w14:textId="77777777" w:rsidR="007E2AD9" w:rsidRDefault="007E2AD9" w:rsidP="0088578D">
            <w:pPr>
              <w:jc w:val="center"/>
            </w:pPr>
            <w:r>
              <w:t>71</w:t>
            </w:r>
          </w:p>
        </w:tc>
        <w:tc>
          <w:tcPr>
            <w:tcW w:w="0" w:type="auto"/>
            <w:vAlign w:val="center"/>
          </w:tcPr>
          <w:p w14:paraId="7B60A065" w14:textId="77777777" w:rsidR="007E2AD9" w:rsidRDefault="007E2AD9" w:rsidP="0088578D">
            <w:pPr>
              <w:jc w:val="center"/>
            </w:pPr>
            <w:r>
              <w:t>110°39'59"</w:t>
            </w:r>
          </w:p>
        </w:tc>
        <w:tc>
          <w:tcPr>
            <w:tcW w:w="0" w:type="auto"/>
            <w:vAlign w:val="center"/>
          </w:tcPr>
          <w:p w14:paraId="44F63375" w14:textId="77777777" w:rsidR="007E2AD9" w:rsidRDefault="007E2AD9" w:rsidP="0088578D">
            <w:pPr>
              <w:jc w:val="center"/>
            </w:pPr>
            <w:r>
              <w:t>32,81</w:t>
            </w:r>
          </w:p>
        </w:tc>
        <w:tc>
          <w:tcPr>
            <w:tcW w:w="0" w:type="auto"/>
            <w:vAlign w:val="center"/>
          </w:tcPr>
          <w:p w14:paraId="3420F795" w14:textId="77777777" w:rsidR="007E2AD9" w:rsidRDefault="007E2AD9" w:rsidP="0088578D">
            <w:pPr>
              <w:jc w:val="center"/>
            </w:pPr>
            <w:r>
              <w:t>440534,20</w:t>
            </w:r>
          </w:p>
        </w:tc>
        <w:tc>
          <w:tcPr>
            <w:tcW w:w="0" w:type="auto"/>
            <w:vAlign w:val="center"/>
          </w:tcPr>
          <w:p w14:paraId="6FC6CE11" w14:textId="77777777" w:rsidR="007E2AD9" w:rsidRDefault="007E2AD9" w:rsidP="0088578D">
            <w:pPr>
              <w:jc w:val="center"/>
            </w:pPr>
            <w:r>
              <w:t>1388451,12</w:t>
            </w:r>
          </w:p>
        </w:tc>
      </w:tr>
      <w:tr w:rsidR="007E2AD9" w14:paraId="0ED6FF28" w14:textId="77777777" w:rsidTr="0088578D">
        <w:trPr>
          <w:trHeight w:val="20"/>
        </w:trPr>
        <w:tc>
          <w:tcPr>
            <w:tcW w:w="0" w:type="auto"/>
            <w:vAlign w:val="center"/>
          </w:tcPr>
          <w:p w14:paraId="774A10EB" w14:textId="77777777" w:rsidR="007E2AD9" w:rsidRDefault="007E2AD9" w:rsidP="0088578D">
            <w:pPr>
              <w:jc w:val="center"/>
            </w:pPr>
            <w:r>
              <w:t>72</w:t>
            </w:r>
          </w:p>
        </w:tc>
        <w:tc>
          <w:tcPr>
            <w:tcW w:w="0" w:type="auto"/>
            <w:vAlign w:val="center"/>
          </w:tcPr>
          <w:p w14:paraId="6F77EF85" w14:textId="77777777" w:rsidR="007E2AD9" w:rsidRDefault="007E2AD9" w:rsidP="0088578D">
            <w:pPr>
              <w:jc w:val="center"/>
            </w:pPr>
            <w:r>
              <w:t>109°49'37"</w:t>
            </w:r>
          </w:p>
        </w:tc>
        <w:tc>
          <w:tcPr>
            <w:tcW w:w="0" w:type="auto"/>
            <w:vAlign w:val="center"/>
          </w:tcPr>
          <w:p w14:paraId="672CAD96" w14:textId="77777777" w:rsidR="007E2AD9" w:rsidRDefault="007E2AD9" w:rsidP="0088578D">
            <w:pPr>
              <w:jc w:val="center"/>
            </w:pPr>
            <w:r>
              <w:t>16,92</w:t>
            </w:r>
          </w:p>
        </w:tc>
        <w:tc>
          <w:tcPr>
            <w:tcW w:w="0" w:type="auto"/>
            <w:vAlign w:val="center"/>
          </w:tcPr>
          <w:p w14:paraId="380C3F77" w14:textId="77777777" w:rsidR="007E2AD9" w:rsidRDefault="007E2AD9" w:rsidP="0088578D">
            <w:pPr>
              <w:jc w:val="center"/>
            </w:pPr>
            <w:r>
              <w:t>440564,90</w:t>
            </w:r>
          </w:p>
        </w:tc>
        <w:tc>
          <w:tcPr>
            <w:tcW w:w="0" w:type="auto"/>
            <w:vAlign w:val="center"/>
          </w:tcPr>
          <w:p w14:paraId="48EB8841" w14:textId="77777777" w:rsidR="007E2AD9" w:rsidRDefault="007E2AD9" w:rsidP="0088578D">
            <w:pPr>
              <w:jc w:val="center"/>
            </w:pPr>
            <w:r>
              <w:t>1388439,54</w:t>
            </w:r>
          </w:p>
        </w:tc>
      </w:tr>
      <w:tr w:rsidR="007E2AD9" w14:paraId="095139F6" w14:textId="77777777" w:rsidTr="0088578D">
        <w:trPr>
          <w:trHeight w:val="20"/>
        </w:trPr>
        <w:tc>
          <w:tcPr>
            <w:tcW w:w="0" w:type="auto"/>
            <w:vAlign w:val="center"/>
          </w:tcPr>
          <w:p w14:paraId="69075754" w14:textId="77777777" w:rsidR="007E2AD9" w:rsidRDefault="007E2AD9" w:rsidP="0088578D">
            <w:pPr>
              <w:jc w:val="center"/>
            </w:pPr>
            <w:r>
              <w:t>73</w:t>
            </w:r>
          </w:p>
        </w:tc>
        <w:tc>
          <w:tcPr>
            <w:tcW w:w="0" w:type="auto"/>
            <w:vAlign w:val="center"/>
          </w:tcPr>
          <w:p w14:paraId="59AE1B63" w14:textId="77777777" w:rsidR="007E2AD9" w:rsidRDefault="007E2AD9" w:rsidP="0088578D">
            <w:pPr>
              <w:jc w:val="center"/>
            </w:pPr>
            <w:r>
              <w:t>199°48'42"</w:t>
            </w:r>
          </w:p>
        </w:tc>
        <w:tc>
          <w:tcPr>
            <w:tcW w:w="0" w:type="auto"/>
            <w:vAlign w:val="center"/>
          </w:tcPr>
          <w:p w14:paraId="075D980F" w14:textId="77777777" w:rsidR="007E2AD9" w:rsidRDefault="007E2AD9" w:rsidP="0088578D">
            <w:pPr>
              <w:jc w:val="center"/>
            </w:pPr>
            <w:r>
              <w:t>68,57</w:t>
            </w:r>
          </w:p>
        </w:tc>
        <w:tc>
          <w:tcPr>
            <w:tcW w:w="0" w:type="auto"/>
            <w:vAlign w:val="center"/>
          </w:tcPr>
          <w:p w14:paraId="2C9F2AED" w14:textId="77777777" w:rsidR="007E2AD9" w:rsidRDefault="007E2AD9" w:rsidP="0088578D">
            <w:pPr>
              <w:jc w:val="center"/>
            </w:pPr>
            <w:r>
              <w:t>440580,82</w:t>
            </w:r>
          </w:p>
        </w:tc>
        <w:tc>
          <w:tcPr>
            <w:tcW w:w="0" w:type="auto"/>
            <w:vAlign w:val="center"/>
          </w:tcPr>
          <w:p w14:paraId="713E97C4" w14:textId="77777777" w:rsidR="007E2AD9" w:rsidRDefault="007E2AD9" w:rsidP="0088578D">
            <w:pPr>
              <w:jc w:val="center"/>
            </w:pPr>
            <w:r>
              <w:t>1388433,80</w:t>
            </w:r>
          </w:p>
        </w:tc>
      </w:tr>
      <w:tr w:rsidR="007E2AD9" w14:paraId="3227FE62" w14:textId="77777777" w:rsidTr="0088578D">
        <w:trPr>
          <w:trHeight w:val="20"/>
        </w:trPr>
        <w:tc>
          <w:tcPr>
            <w:tcW w:w="0" w:type="auto"/>
            <w:vAlign w:val="center"/>
          </w:tcPr>
          <w:p w14:paraId="0C293A4F" w14:textId="77777777" w:rsidR="007E2AD9" w:rsidRDefault="007E2AD9" w:rsidP="0088578D">
            <w:pPr>
              <w:jc w:val="center"/>
            </w:pPr>
            <w:r>
              <w:t>74</w:t>
            </w:r>
          </w:p>
        </w:tc>
        <w:tc>
          <w:tcPr>
            <w:tcW w:w="0" w:type="auto"/>
            <w:vAlign w:val="center"/>
          </w:tcPr>
          <w:p w14:paraId="24AE950F" w14:textId="77777777" w:rsidR="007E2AD9" w:rsidRDefault="007E2AD9" w:rsidP="0088578D">
            <w:pPr>
              <w:jc w:val="center"/>
            </w:pPr>
            <w:r>
              <w:t>169°47'22"</w:t>
            </w:r>
          </w:p>
        </w:tc>
        <w:tc>
          <w:tcPr>
            <w:tcW w:w="0" w:type="auto"/>
            <w:vAlign w:val="center"/>
          </w:tcPr>
          <w:p w14:paraId="5899284E" w14:textId="77777777" w:rsidR="007E2AD9" w:rsidRDefault="007E2AD9" w:rsidP="0088578D">
            <w:pPr>
              <w:jc w:val="center"/>
            </w:pPr>
            <w:r>
              <w:t>11,96</w:t>
            </w:r>
          </w:p>
        </w:tc>
        <w:tc>
          <w:tcPr>
            <w:tcW w:w="0" w:type="auto"/>
            <w:vAlign w:val="center"/>
          </w:tcPr>
          <w:p w14:paraId="06AC1999" w14:textId="77777777" w:rsidR="007E2AD9" w:rsidRDefault="007E2AD9" w:rsidP="0088578D">
            <w:pPr>
              <w:jc w:val="center"/>
            </w:pPr>
            <w:r>
              <w:t>440557,58</w:t>
            </w:r>
          </w:p>
        </w:tc>
        <w:tc>
          <w:tcPr>
            <w:tcW w:w="0" w:type="auto"/>
            <w:vAlign w:val="center"/>
          </w:tcPr>
          <w:p w14:paraId="135EAD38" w14:textId="77777777" w:rsidR="007E2AD9" w:rsidRDefault="007E2AD9" w:rsidP="0088578D">
            <w:pPr>
              <w:jc w:val="center"/>
            </w:pPr>
            <w:r>
              <w:t>1388369,29</w:t>
            </w:r>
          </w:p>
        </w:tc>
      </w:tr>
      <w:tr w:rsidR="007E2AD9" w14:paraId="6E707299" w14:textId="77777777" w:rsidTr="0088578D">
        <w:trPr>
          <w:trHeight w:val="20"/>
        </w:trPr>
        <w:tc>
          <w:tcPr>
            <w:tcW w:w="0" w:type="auto"/>
            <w:vAlign w:val="center"/>
          </w:tcPr>
          <w:p w14:paraId="4356C28E" w14:textId="77777777" w:rsidR="007E2AD9" w:rsidRDefault="007E2AD9" w:rsidP="0088578D">
            <w:pPr>
              <w:jc w:val="center"/>
            </w:pPr>
            <w:r>
              <w:t>75</w:t>
            </w:r>
          </w:p>
        </w:tc>
        <w:tc>
          <w:tcPr>
            <w:tcW w:w="0" w:type="auto"/>
            <w:vAlign w:val="center"/>
          </w:tcPr>
          <w:p w14:paraId="727289F7" w14:textId="77777777" w:rsidR="007E2AD9" w:rsidRDefault="007E2AD9" w:rsidP="0088578D">
            <w:pPr>
              <w:jc w:val="center"/>
            </w:pPr>
            <w:r>
              <w:t>92°54'57"</w:t>
            </w:r>
          </w:p>
        </w:tc>
        <w:tc>
          <w:tcPr>
            <w:tcW w:w="0" w:type="auto"/>
            <w:vAlign w:val="center"/>
          </w:tcPr>
          <w:p w14:paraId="2F23B467" w14:textId="77777777" w:rsidR="007E2AD9" w:rsidRDefault="007E2AD9" w:rsidP="0088578D">
            <w:pPr>
              <w:jc w:val="center"/>
            </w:pPr>
            <w:r>
              <w:t>17,1</w:t>
            </w:r>
          </w:p>
        </w:tc>
        <w:tc>
          <w:tcPr>
            <w:tcW w:w="0" w:type="auto"/>
            <w:vAlign w:val="center"/>
          </w:tcPr>
          <w:p w14:paraId="07CCAE03" w14:textId="77777777" w:rsidR="007E2AD9" w:rsidRDefault="007E2AD9" w:rsidP="0088578D">
            <w:pPr>
              <w:jc w:val="center"/>
            </w:pPr>
            <w:r>
              <w:t>440559,70</w:t>
            </w:r>
          </w:p>
        </w:tc>
        <w:tc>
          <w:tcPr>
            <w:tcW w:w="0" w:type="auto"/>
            <w:vAlign w:val="center"/>
          </w:tcPr>
          <w:p w14:paraId="523C4D5B" w14:textId="77777777" w:rsidR="007E2AD9" w:rsidRDefault="007E2AD9" w:rsidP="0088578D">
            <w:pPr>
              <w:jc w:val="center"/>
            </w:pPr>
            <w:r>
              <w:t>1388357,52</w:t>
            </w:r>
          </w:p>
        </w:tc>
      </w:tr>
      <w:tr w:rsidR="007E2AD9" w14:paraId="38D2B51D" w14:textId="77777777" w:rsidTr="0088578D">
        <w:trPr>
          <w:trHeight w:val="20"/>
        </w:trPr>
        <w:tc>
          <w:tcPr>
            <w:tcW w:w="0" w:type="auto"/>
            <w:vAlign w:val="center"/>
          </w:tcPr>
          <w:p w14:paraId="6AE94FEA" w14:textId="77777777" w:rsidR="007E2AD9" w:rsidRDefault="007E2AD9" w:rsidP="0088578D">
            <w:pPr>
              <w:jc w:val="center"/>
            </w:pPr>
            <w:r>
              <w:t>76</w:t>
            </w:r>
          </w:p>
        </w:tc>
        <w:tc>
          <w:tcPr>
            <w:tcW w:w="0" w:type="auto"/>
            <w:vAlign w:val="center"/>
          </w:tcPr>
          <w:p w14:paraId="13ABB946" w14:textId="77777777" w:rsidR="007E2AD9" w:rsidRDefault="007E2AD9" w:rsidP="0088578D">
            <w:pPr>
              <w:jc w:val="center"/>
            </w:pPr>
            <w:r>
              <w:t>101°27'60"</w:t>
            </w:r>
          </w:p>
        </w:tc>
        <w:tc>
          <w:tcPr>
            <w:tcW w:w="0" w:type="auto"/>
            <w:vAlign w:val="center"/>
          </w:tcPr>
          <w:p w14:paraId="3DEF703F" w14:textId="77777777" w:rsidR="007E2AD9" w:rsidRDefault="007E2AD9" w:rsidP="0088578D">
            <w:pPr>
              <w:jc w:val="center"/>
            </w:pPr>
            <w:r>
              <w:t>16,5</w:t>
            </w:r>
          </w:p>
        </w:tc>
        <w:tc>
          <w:tcPr>
            <w:tcW w:w="0" w:type="auto"/>
            <w:vAlign w:val="center"/>
          </w:tcPr>
          <w:p w14:paraId="25B1F51C" w14:textId="77777777" w:rsidR="007E2AD9" w:rsidRDefault="007E2AD9" w:rsidP="0088578D">
            <w:pPr>
              <w:jc w:val="center"/>
            </w:pPr>
            <w:r>
              <w:t>440576,78</w:t>
            </w:r>
          </w:p>
        </w:tc>
        <w:tc>
          <w:tcPr>
            <w:tcW w:w="0" w:type="auto"/>
            <w:vAlign w:val="center"/>
          </w:tcPr>
          <w:p w14:paraId="3714ECF1" w14:textId="77777777" w:rsidR="007E2AD9" w:rsidRDefault="007E2AD9" w:rsidP="0088578D">
            <w:pPr>
              <w:jc w:val="center"/>
            </w:pPr>
            <w:r>
              <w:t>1388356,65</w:t>
            </w:r>
          </w:p>
        </w:tc>
      </w:tr>
      <w:tr w:rsidR="007E2AD9" w14:paraId="5BF91090" w14:textId="77777777" w:rsidTr="0088578D">
        <w:trPr>
          <w:trHeight w:val="20"/>
        </w:trPr>
        <w:tc>
          <w:tcPr>
            <w:tcW w:w="0" w:type="auto"/>
            <w:vAlign w:val="center"/>
          </w:tcPr>
          <w:p w14:paraId="067AF208" w14:textId="77777777" w:rsidR="007E2AD9" w:rsidRDefault="007E2AD9" w:rsidP="0088578D">
            <w:pPr>
              <w:jc w:val="center"/>
            </w:pPr>
            <w:r>
              <w:t>77</w:t>
            </w:r>
          </w:p>
        </w:tc>
        <w:tc>
          <w:tcPr>
            <w:tcW w:w="0" w:type="auto"/>
            <w:vAlign w:val="center"/>
          </w:tcPr>
          <w:p w14:paraId="35A3BDE0" w14:textId="77777777" w:rsidR="007E2AD9" w:rsidRDefault="007E2AD9" w:rsidP="0088578D">
            <w:pPr>
              <w:jc w:val="center"/>
            </w:pPr>
            <w:r>
              <w:t>349°49'32"</w:t>
            </w:r>
          </w:p>
        </w:tc>
        <w:tc>
          <w:tcPr>
            <w:tcW w:w="0" w:type="auto"/>
            <w:vAlign w:val="center"/>
          </w:tcPr>
          <w:p w14:paraId="65B81137" w14:textId="77777777" w:rsidR="007E2AD9" w:rsidRDefault="007E2AD9" w:rsidP="0088578D">
            <w:pPr>
              <w:jc w:val="center"/>
            </w:pPr>
            <w:r>
              <w:t>13,36</w:t>
            </w:r>
          </w:p>
        </w:tc>
        <w:tc>
          <w:tcPr>
            <w:tcW w:w="0" w:type="auto"/>
            <w:vAlign w:val="center"/>
          </w:tcPr>
          <w:p w14:paraId="617958D3" w14:textId="77777777" w:rsidR="007E2AD9" w:rsidRDefault="007E2AD9" w:rsidP="0088578D">
            <w:pPr>
              <w:jc w:val="center"/>
            </w:pPr>
            <w:r>
              <w:t>440592,95</w:t>
            </w:r>
          </w:p>
        </w:tc>
        <w:tc>
          <w:tcPr>
            <w:tcW w:w="0" w:type="auto"/>
            <w:vAlign w:val="center"/>
          </w:tcPr>
          <w:p w14:paraId="07517B6F" w14:textId="77777777" w:rsidR="007E2AD9" w:rsidRDefault="007E2AD9" w:rsidP="0088578D">
            <w:pPr>
              <w:jc w:val="center"/>
            </w:pPr>
            <w:r>
              <w:t>1388353,37</w:t>
            </w:r>
          </w:p>
        </w:tc>
      </w:tr>
      <w:tr w:rsidR="007E2AD9" w14:paraId="5145E884" w14:textId="77777777" w:rsidTr="0088578D">
        <w:trPr>
          <w:trHeight w:val="20"/>
        </w:trPr>
        <w:tc>
          <w:tcPr>
            <w:tcW w:w="0" w:type="auto"/>
            <w:vAlign w:val="center"/>
          </w:tcPr>
          <w:p w14:paraId="7CFD49D6" w14:textId="77777777" w:rsidR="007E2AD9" w:rsidRDefault="007E2AD9" w:rsidP="0088578D">
            <w:pPr>
              <w:jc w:val="center"/>
            </w:pPr>
            <w:r>
              <w:t>78</w:t>
            </w:r>
          </w:p>
        </w:tc>
        <w:tc>
          <w:tcPr>
            <w:tcW w:w="0" w:type="auto"/>
            <w:vAlign w:val="center"/>
          </w:tcPr>
          <w:p w14:paraId="1C069BAB" w14:textId="77777777" w:rsidR="007E2AD9" w:rsidRDefault="007E2AD9" w:rsidP="0088578D">
            <w:pPr>
              <w:jc w:val="center"/>
            </w:pPr>
            <w:r>
              <w:t>19°48'42"</w:t>
            </w:r>
          </w:p>
        </w:tc>
        <w:tc>
          <w:tcPr>
            <w:tcW w:w="0" w:type="auto"/>
            <w:vAlign w:val="center"/>
          </w:tcPr>
          <w:p w14:paraId="448EAB70" w14:textId="77777777" w:rsidR="007E2AD9" w:rsidRDefault="007E2AD9" w:rsidP="0088578D">
            <w:pPr>
              <w:jc w:val="center"/>
            </w:pPr>
            <w:r>
              <w:t>92</w:t>
            </w:r>
          </w:p>
        </w:tc>
        <w:tc>
          <w:tcPr>
            <w:tcW w:w="0" w:type="auto"/>
            <w:vAlign w:val="center"/>
          </w:tcPr>
          <w:p w14:paraId="3053C9FF" w14:textId="77777777" w:rsidR="007E2AD9" w:rsidRDefault="007E2AD9" w:rsidP="0088578D">
            <w:pPr>
              <w:jc w:val="center"/>
            </w:pPr>
            <w:r>
              <w:t>440590,59</w:t>
            </w:r>
          </w:p>
        </w:tc>
        <w:tc>
          <w:tcPr>
            <w:tcW w:w="0" w:type="auto"/>
            <w:vAlign w:val="center"/>
          </w:tcPr>
          <w:p w14:paraId="1978FB1B" w14:textId="77777777" w:rsidR="007E2AD9" w:rsidRDefault="007E2AD9" w:rsidP="0088578D">
            <w:pPr>
              <w:jc w:val="center"/>
            </w:pPr>
            <w:r>
              <w:t>1388366,52</w:t>
            </w:r>
          </w:p>
        </w:tc>
      </w:tr>
      <w:tr w:rsidR="007E2AD9" w14:paraId="1E62CDEB" w14:textId="77777777" w:rsidTr="0088578D">
        <w:trPr>
          <w:trHeight w:val="20"/>
        </w:trPr>
        <w:tc>
          <w:tcPr>
            <w:tcW w:w="0" w:type="auto"/>
            <w:vAlign w:val="center"/>
          </w:tcPr>
          <w:p w14:paraId="01F5E227" w14:textId="77777777" w:rsidR="007E2AD9" w:rsidRDefault="007E2AD9" w:rsidP="0088578D">
            <w:pPr>
              <w:jc w:val="center"/>
            </w:pPr>
            <w:r>
              <w:t>79</w:t>
            </w:r>
          </w:p>
        </w:tc>
        <w:tc>
          <w:tcPr>
            <w:tcW w:w="0" w:type="auto"/>
            <w:vAlign w:val="center"/>
          </w:tcPr>
          <w:p w14:paraId="50F1AF9C" w14:textId="77777777" w:rsidR="007E2AD9" w:rsidRDefault="007E2AD9" w:rsidP="0088578D">
            <w:pPr>
              <w:jc w:val="center"/>
            </w:pPr>
            <w:r>
              <w:t>289°48'13"</w:t>
            </w:r>
          </w:p>
        </w:tc>
        <w:tc>
          <w:tcPr>
            <w:tcW w:w="0" w:type="auto"/>
            <w:vAlign w:val="center"/>
          </w:tcPr>
          <w:p w14:paraId="62EACB6A" w14:textId="77777777" w:rsidR="007E2AD9" w:rsidRDefault="007E2AD9" w:rsidP="0088578D">
            <w:pPr>
              <w:jc w:val="center"/>
            </w:pPr>
            <w:r>
              <w:t>95,19</w:t>
            </w:r>
          </w:p>
        </w:tc>
        <w:tc>
          <w:tcPr>
            <w:tcW w:w="0" w:type="auto"/>
            <w:vAlign w:val="center"/>
          </w:tcPr>
          <w:p w14:paraId="648A86E2" w14:textId="77777777" w:rsidR="007E2AD9" w:rsidRDefault="007E2AD9" w:rsidP="0088578D">
            <w:pPr>
              <w:jc w:val="center"/>
            </w:pPr>
            <w:r>
              <w:t>440621,77</w:t>
            </w:r>
          </w:p>
        </w:tc>
        <w:tc>
          <w:tcPr>
            <w:tcW w:w="0" w:type="auto"/>
            <w:vAlign w:val="center"/>
          </w:tcPr>
          <w:p w14:paraId="31658317" w14:textId="77777777" w:rsidR="007E2AD9" w:rsidRDefault="007E2AD9" w:rsidP="0088578D">
            <w:pPr>
              <w:jc w:val="center"/>
            </w:pPr>
            <w:r>
              <w:t>1388453,07</w:t>
            </w:r>
          </w:p>
        </w:tc>
      </w:tr>
      <w:tr w:rsidR="007E2AD9" w14:paraId="5208AC43" w14:textId="77777777" w:rsidTr="0088578D">
        <w:trPr>
          <w:trHeight w:val="20"/>
        </w:trPr>
        <w:tc>
          <w:tcPr>
            <w:tcW w:w="0" w:type="auto"/>
            <w:vAlign w:val="center"/>
          </w:tcPr>
          <w:p w14:paraId="4F826B90" w14:textId="77777777" w:rsidR="007E2AD9" w:rsidRDefault="007E2AD9" w:rsidP="0088578D">
            <w:pPr>
              <w:jc w:val="center"/>
            </w:pPr>
            <w:r>
              <w:t>58</w:t>
            </w:r>
          </w:p>
        </w:tc>
        <w:tc>
          <w:tcPr>
            <w:tcW w:w="0" w:type="auto"/>
            <w:vAlign w:val="center"/>
          </w:tcPr>
          <w:p w14:paraId="5965602F" w14:textId="77777777" w:rsidR="007E2AD9" w:rsidRDefault="007E2AD9" w:rsidP="0088578D">
            <w:pPr>
              <w:jc w:val="center"/>
            </w:pPr>
            <w:r>
              <w:t>192°4'38"</w:t>
            </w:r>
          </w:p>
        </w:tc>
        <w:tc>
          <w:tcPr>
            <w:tcW w:w="0" w:type="auto"/>
            <w:vAlign w:val="center"/>
          </w:tcPr>
          <w:p w14:paraId="2127C1FE" w14:textId="77777777" w:rsidR="007E2AD9" w:rsidRDefault="007E2AD9" w:rsidP="0088578D">
            <w:pPr>
              <w:jc w:val="center"/>
            </w:pPr>
            <w:r>
              <w:t>4,54</w:t>
            </w:r>
          </w:p>
        </w:tc>
        <w:tc>
          <w:tcPr>
            <w:tcW w:w="0" w:type="auto"/>
            <w:vAlign w:val="center"/>
          </w:tcPr>
          <w:p w14:paraId="0D49FBBA" w14:textId="77777777" w:rsidR="007E2AD9" w:rsidRDefault="007E2AD9" w:rsidP="0088578D">
            <w:pPr>
              <w:jc w:val="center"/>
            </w:pPr>
            <w:r>
              <w:t>440532,21</w:t>
            </w:r>
          </w:p>
        </w:tc>
        <w:tc>
          <w:tcPr>
            <w:tcW w:w="0" w:type="auto"/>
            <w:vAlign w:val="center"/>
          </w:tcPr>
          <w:p w14:paraId="6A4AC8DD" w14:textId="77777777" w:rsidR="007E2AD9" w:rsidRDefault="007E2AD9" w:rsidP="0088578D">
            <w:pPr>
              <w:jc w:val="center"/>
            </w:pPr>
            <w:r>
              <w:t>1388485,32</w:t>
            </w:r>
          </w:p>
        </w:tc>
      </w:tr>
      <w:tr w:rsidR="007E2AD9" w14:paraId="44864465" w14:textId="77777777" w:rsidTr="0088578D">
        <w:tc>
          <w:tcPr>
            <w:tcW w:w="0" w:type="auto"/>
          </w:tcPr>
          <w:p w14:paraId="31C56859" w14:textId="77777777" w:rsidR="007E2AD9" w:rsidRDefault="007E2AD9" w:rsidP="0088578D"/>
        </w:tc>
        <w:tc>
          <w:tcPr>
            <w:tcW w:w="0" w:type="auto"/>
          </w:tcPr>
          <w:p w14:paraId="7D40E848" w14:textId="77777777" w:rsidR="007E2AD9" w:rsidRDefault="007E2AD9" w:rsidP="0088578D"/>
        </w:tc>
        <w:tc>
          <w:tcPr>
            <w:tcW w:w="0" w:type="auto"/>
          </w:tcPr>
          <w:p w14:paraId="3E1C1D13" w14:textId="77777777" w:rsidR="007E2AD9" w:rsidRDefault="007E2AD9" w:rsidP="0088578D"/>
        </w:tc>
        <w:tc>
          <w:tcPr>
            <w:tcW w:w="0" w:type="auto"/>
          </w:tcPr>
          <w:p w14:paraId="57943299" w14:textId="77777777" w:rsidR="007E2AD9" w:rsidRDefault="007E2AD9" w:rsidP="0088578D"/>
        </w:tc>
        <w:tc>
          <w:tcPr>
            <w:tcW w:w="0" w:type="auto"/>
          </w:tcPr>
          <w:p w14:paraId="6B660979" w14:textId="77777777" w:rsidR="007E2AD9" w:rsidRDefault="007E2AD9" w:rsidP="0088578D"/>
        </w:tc>
      </w:tr>
      <w:tr w:rsidR="007E2AD9" w14:paraId="07DB6691" w14:textId="77777777" w:rsidTr="0088578D">
        <w:trPr>
          <w:trHeight w:val="20"/>
        </w:trPr>
        <w:tc>
          <w:tcPr>
            <w:tcW w:w="0" w:type="auto"/>
            <w:vAlign w:val="center"/>
          </w:tcPr>
          <w:p w14:paraId="6DFA9DA5" w14:textId="77777777" w:rsidR="007E2AD9" w:rsidRDefault="007E2AD9" w:rsidP="0088578D">
            <w:pPr>
              <w:jc w:val="center"/>
            </w:pPr>
            <w:r>
              <w:t>80</w:t>
            </w:r>
          </w:p>
        </w:tc>
        <w:tc>
          <w:tcPr>
            <w:tcW w:w="0" w:type="auto"/>
            <w:vAlign w:val="center"/>
          </w:tcPr>
          <w:p w14:paraId="427EC3AB" w14:textId="77777777" w:rsidR="007E2AD9" w:rsidRDefault="007E2AD9" w:rsidP="0088578D">
            <w:pPr>
              <w:jc w:val="center"/>
            </w:pPr>
            <w:r>
              <w:t>83°8'38"</w:t>
            </w:r>
          </w:p>
        </w:tc>
        <w:tc>
          <w:tcPr>
            <w:tcW w:w="0" w:type="auto"/>
            <w:vAlign w:val="center"/>
          </w:tcPr>
          <w:p w14:paraId="14255336" w14:textId="77777777" w:rsidR="007E2AD9" w:rsidRDefault="007E2AD9" w:rsidP="0088578D">
            <w:pPr>
              <w:jc w:val="center"/>
            </w:pPr>
            <w:r>
              <w:t>8,46</w:t>
            </w:r>
          </w:p>
        </w:tc>
        <w:tc>
          <w:tcPr>
            <w:tcW w:w="0" w:type="auto"/>
            <w:vAlign w:val="center"/>
          </w:tcPr>
          <w:p w14:paraId="76F5FB28" w14:textId="77777777" w:rsidR="007E2AD9" w:rsidRDefault="007E2AD9" w:rsidP="0088578D">
            <w:pPr>
              <w:jc w:val="center"/>
            </w:pPr>
            <w:r>
              <w:t>440485,72</w:t>
            </w:r>
          </w:p>
        </w:tc>
        <w:tc>
          <w:tcPr>
            <w:tcW w:w="0" w:type="auto"/>
            <w:vAlign w:val="center"/>
          </w:tcPr>
          <w:p w14:paraId="55B124BE" w14:textId="77777777" w:rsidR="007E2AD9" w:rsidRDefault="007E2AD9" w:rsidP="0088578D">
            <w:pPr>
              <w:jc w:val="center"/>
            </w:pPr>
            <w:r>
              <w:t>1388413,89</w:t>
            </w:r>
          </w:p>
        </w:tc>
      </w:tr>
      <w:tr w:rsidR="007E2AD9" w14:paraId="54548314" w14:textId="77777777" w:rsidTr="0088578D">
        <w:trPr>
          <w:trHeight w:val="20"/>
        </w:trPr>
        <w:tc>
          <w:tcPr>
            <w:tcW w:w="0" w:type="auto"/>
            <w:vAlign w:val="center"/>
          </w:tcPr>
          <w:p w14:paraId="06FA7E7A" w14:textId="77777777" w:rsidR="007E2AD9" w:rsidRDefault="007E2AD9" w:rsidP="0088578D">
            <w:pPr>
              <w:jc w:val="center"/>
            </w:pPr>
            <w:r>
              <w:t>81</w:t>
            </w:r>
          </w:p>
        </w:tc>
        <w:tc>
          <w:tcPr>
            <w:tcW w:w="0" w:type="auto"/>
            <w:vAlign w:val="center"/>
          </w:tcPr>
          <w:p w14:paraId="52D2D1D4" w14:textId="77777777" w:rsidR="007E2AD9" w:rsidRDefault="007E2AD9" w:rsidP="0088578D">
            <w:pPr>
              <w:jc w:val="center"/>
            </w:pPr>
            <w:r>
              <w:t>297°34'49"</w:t>
            </w:r>
          </w:p>
        </w:tc>
        <w:tc>
          <w:tcPr>
            <w:tcW w:w="0" w:type="auto"/>
            <w:vAlign w:val="center"/>
          </w:tcPr>
          <w:p w14:paraId="7CC8A51A" w14:textId="77777777" w:rsidR="007E2AD9" w:rsidRDefault="007E2AD9" w:rsidP="0088578D">
            <w:pPr>
              <w:jc w:val="center"/>
            </w:pPr>
            <w:r>
              <w:t>4,04</w:t>
            </w:r>
          </w:p>
        </w:tc>
        <w:tc>
          <w:tcPr>
            <w:tcW w:w="0" w:type="auto"/>
            <w:vAlign w:val="center"/>
          </w:tcPr>
          <w:p w14:paraId="3872D6A6" w14:textId="77777777" w:rsidR="007E2AD9" w:rsidRDefault="007E2AD9" w:rsidP="0088578D">
            <w:pPr>
              <w:jc w:val="center"/>
            </w:pPr>
            <w:r>
              <w:t>440494,12</w:t>
            </w:r>
          </w:p>
        </w:tc>
        <w:tc>
          <w:tcPr>
            <w:tcW w:w="0" w:type="auto"/>
            <w:vAlign w:val="center"/>
          </w:tcPr>
          <w:p w14:paraId="28A1700E" w14:textId="77777777" w:rsidR="007E2AD9" w:rsidRDefault="007E2AD9" w:rsidP="0088578D">
            <w:pPr>
              <w:jc w:val="center"/>
            </w:pPr>
            <w:r>
              <w:t>1388414,90</w:t>
            </w:r>
          </w:p>
        </w:tc>
      </w:tr>
      <w:tr w:rsidR="007E2AD9" w14:paraId="58257FBF" w14:textId="77777777" w:rsidTr="0088578D">
        <w:trPr>
          <w:trHeight w:val="20"/>
        </w:trPr>
        <w:tc>
          <w:tcPr>
            <w:tcW w:w="0" w:type="auto"/>
            <w:vAlign w:val="center"/>
          </w:tcPr>
          <w:p w14:paraId="493586BC" w14:textId="77777777" w:rsidR="007E2AD9" w:rsidRDefault="007E2AD9" w:rsidP="0088578D">
            <w:pPr>
              <w:jc w:val="center"/>
            </w:pPr>
            <w:r>
              <w:t>82</w:t>
            </w:r>
          </w:p>
        </w:tc>
        <w:tc>
          <w:tcPr>
            <w:tcW w:w="0" w:type="auto"/>
            <w:vAlign w:val="center"/>
          </w:tcPr>
          <w:p w14:paraId="257EA66D" w14:textId="77777777" w:rsidR="007E2AD9" w:rsidRDefault="007E2AD9" w:rsidP="0088578D">
            <w:pPr>
              <w:jc w:val="center"/>
            </w:pPr>
            <w:r>
              <w:t>239°8'28"</w:t>
            </w:r>
          </w:p>
        </w:tc>
        <w:tc>
          <w:tcPr>
            <w:tcW w:w="0" w:type="auto"/>
            <w:vAlign w:val="center"/>
          </w:tcPr>
          <w:p w14:paraId="06C36C0F" w14:textId="77777777" w:rsidR="007E2AD9" w:rsidRDefault="007E2AD9" w:rsidP="0088578D">
            <w:pPr>
              <w:jc w:val="center"/>
            </w:pPr>
            <w:r>
              <w:t>5,61</w:t>
            </w:r>
          </w:p>
        </w:tc>
        <w:tc>
          <w:tcPr>
            <w:tcW w:w="0" w:type="auto"/>
            <w:vAlign w:val="center"/>
          </w:tcPr>
          <w:p w14:paraId="1215215E" w14:textId="77777777" w:rsidR="007E2AD9" w:rsidRDefault="007E2AD9" w:rsidP="0088578D">
            <w:pPr>
              <w:jc w:val="center"/>
            </w:pPr>
            <w:r>
              <w:t>440490,54</w:t>
            </w:r>
          </w:p>
        </w:tc>
        <w:tc>
          <w:tcPr>
            <w:tcW w:w="0" w:type="auto"/>
            <w:vAlign w:val="center"/>
          </w:tcPr>
          <w:p w14:paraId="4FADC32D" w14:textId="77777777" w:rsidR="007E2AD9" w:rsidRDefault="007E2AD9" w:rsidP="0088578D">
            <w:pPr>
              <w:jc w:val="center"/>
            </w:pPr>
            <w:r>
              <w:t>1388416,77</w:t>
            </w:r>
          </w:p>
        </w:tc>
      </w:tr>
      <w:tr w:rsidR="007E2AD9" w14:paraId="76ABC611" w14:textId="77777777" w:rsidTr="0088578D">
        <w:trPr>
          <w:trHeight w:val="20"/>
        </w:trPr>
        <w:tc>
          <w:tcPr>
            <w:tcW w:w="0" w:type="auto"/>
            <w:vAlign w:val="center"/>
          </w:tcPr>
          <w:p w14:paraId="31A29988" w14:textId="77777777" w:rsidR="007E2AD9" w:rsidRDefault="007E2AD9" w:rsidP="0088578D">
            <w:pPr>
              <w:jc w:val="center"/>
            </w:pPr>
            <w:r>
              <w:t>80</w:t>
            </w:r>
          </w:p>
        </w:tc>
        <w:tc>
          <w:tcPr>
            <w:tcW w:w="0" w:type="auto"/>
            <w:vAlign w:val="center"/>
          </w:tcPr>
          <w:p w14:paraId="45E8B366" w14:textId="77777777" w:rsidR="007E2AD9" w:rsidRDefault="007E2AD9" w:rsidP="0088578D">
            <w:pPr>
              <w:jc w:val="center"/>
            </w:pPr>
            <w:r>
              <w:t>83°8'38"</w:t>
            </w:r>
          </w:p>
        </w:tc>
        <w:tc>
          <w:tcPr>
            <w:tcW w:w="0" w:type="auto"/>
            <w:vAlign w:val="center"/>
          </w:tcPr>
          <w:p w14:paraId="0B37245A" w14:textId="77777777" w:rsidR="007E2AD9" w:rsidRDefault="007E2AD9" w:rsidP="0088578D">
            <w:pPr>
              <w:jc w:val="center"/>
            </w:pPr>
            <w:r>
              <w:t>8,46</w:t>
            </w:r>
          </w:p>
        </w:tc>
        <w:tc>
          <w:tcPr>
            <w:tcW w:w="0" w:type="auto"/>
            <w:vAlign w:val="center"/>
          </w:tcPr>
          <w:p w14:paraId="5D7A516F" w14:textId="77777777" w:rsidR="007E2AD9" w:rsidRDefault="007E2AD9" w:rsidP="0088578D">
            <w:pPr>
              <w:jc w:val="center"/>
            </w:pPr>
            <w:r>
              <w:t>440485,72</w:t>
            </w:r>
          </w:p>
        </w:tc>
        <w:tc>
          <w:tcPr>
            <w:tcW w:w="0" w:type="auto"/>
            <w:vAlign w:val="center"/>
          </w:tcPr>
          <w:p w14:paraId="3892E6C4" w14:textId="77777777" w:rsidR="007E2AD9" w:rsidRDefault="007E2AD9" w:rsidP="0088578D">
            <w:pPr>
              <w:jc w:val="center"/>
            </w:pPr>
            <w:r>
              <w:t>1388413,89</w:t>
            </w:r>
          </w:p>
        </w:tc>
      </w:tr>
      <w:tr w:rsidR="007E2AD9" w14:paraId="73489301" w14:textId="77777777" w:rsidTr="0088578D">
        <w:tc>
          <w:tcPr>
            <w:tcW w:w="0" w:type="auto"/>
            <w:gridSpan w:val="5"/>
            <w:vAlign w:val="center"/>
          </w:tcPr>
          <w:p w14:paraId="36DA645A" w14:textId="77777777" w:rsidR="007E2AD9" w:rsidRDefault="007E2AD9" w:rsidP="0088578D">
            <w:r>
              <w:t>№ 3</w:t>
            </w:r>
          </w:p>
        </w:tc>
      </w:tr>
      <w:tr w:rsidR="007E2AD9" w14:paraId="4B24389B" w14:textId="77777777" w:rsidTr="0088578D">
        <w:trPr>
          <w:trHeight w:val="28"/>
        </w:trPr>
        <w:tc>
          <w:tcPr>
            <w:tcW w:w="0" w:type="auto"/>
            <w:gridSpan w:val="3"/>
            <w:vAlign w:val="center"/>
          </w:tcPr>
          <w:p w14:paraId="423C840D" w14:textId="77777777" w:rsidR="007E2AD9" w:rsidRDefault="007E2AD9" w:rsidP="0088578D">
            <w:r>
              <w:t>Кадастровый квартал:</w:t>
            </w:r>
          </w:p>
        </w:tc>
        <w:tc>
          <w:tcPr>
            <w:tcW w:w="0" w:type="auto"/>
            <w:gridSpan w:val="2"/>
            <w:vAlign w:val="center"/>
          </w:tcPr>
          <w:p w14:paraId="26A2B5C6" w14:textId="77777777" w:rsidR="007E2AD9" w:rsidRDefault="007E2AD9" w:rsidP="0088578D">
            <w:r>
              <w:t>63:26:0703001</w:t>
            </w:r>
          </w:p>
        </w:tc>
      </w:tr>
      <w:tr w:rsidR="007E2AD9" w14:paraId="46344F20" w14:textId="77777777" w:rsidTr="0088578D">
        <w:trPr>
          <w:trHeight w:val="28"/>
        </w:trPr>
        <w:tc>
          <w:tcPr>
            <w:tcW w:w="0" w:type="auto"/>
            <w:gridSpan w:val="3"/>
            <w:vAlign w:val="center"/>
          </w:tcPr>
          <w:p w14:paraId="479C7DAE" w14:textId="77777777" w:rsidR="007E2AD9" w:rsidRDefault="007E2AD9" w:rsidP="0088578D">
            <w:r>
              <w:t>Кадастровый номер:</w:t>
            </w:r>
          </w:p>
        </w:tc>
        <w:tc>
          <w:tcPr>
            <w:tcW w:w="0" w:type="auto"/>
            <w:gridSpan w:val="2"/>
            <w:vAlign w:val="center"/>
          </w:tcPr>
          <w:p w14:paraId="598E6137" w14:textId="77777777" w:rsidR="007E2AD9" w:rsidRDefault="007E2AD9" w:rsidP="0088578D">
            <w:r>
              <w:t>63:26:0000000:566</w:t>
            </w:r>
          </w:p>
        </w:tc>
      </w:tr>
      <w:tr w:rsidR="007E2AD9" w14:paraId="5DE5244A" w14:textId="77777777" w:rsidTr="0088578D">
        <w:trPr>
          <w:trHeight w:val="28"/>
        </w:trPr>
        <w:tc>
          <w:tcPr>
            <w:tcW w:w="0" w:type="auto"/>
            <w:gridSpan w:val="3"/>
            <w:vAlign w:val="center"/>
          </w:tcPr>
          <w:p w14:paraId="5FCC57CA" w14:textId="77777777" w:rsidR="007E2AD9" w:rsidRDefault="007E2AD9" w:rsidP="0088578D">
            <w:r>
              <w:t>Образуемый ЗУ:</w:t>
            </w:r>
          </w:p>
        </w:tc>
        <w:tc>
          <w:tcPr>
            <w:tcW w:w="0" w:type="auto"/>
            <w:gridSpan w:val="2"/>
            <w:vAlign w:val="center"/>
          </w:tcPr>
          <w:p w14:paraId="3D50C011" w14:textId="77777777" w:rsidR="007E2AD9" w:rsidRDefault="007E2AD9" w:rsidP="0088578D">
            <w:r>
              <w:t>:566/чзу2</w:t>
            </w:r>
          </w:p>
        </w:tc>
      </w:tr>
      <w:tr w:rsidR="007E2AD9" w14:paraId="6ACAE503" w14:textId="77777777" w:rsidTr="0088578D">
        <w:trPr>
          <w:trHeight w:val="28"/>
        </w:trPr>
        <w:tc>
          <w:tcPr>
            <w:tcW w:w="0" w:type="auto"/>
            <w:gridSpan w:val="3"/>
            <w:vAlign w:val="center"/>
          </w:tcPr>
          <w:p w14:paraId="3AAE1C1A" w14:textId="77777777" w:rsidR="007E2AD9" w:rsidRDefault="007E2AD9" w:rsidP="0088578D">
            <w:r>
              <w:t>Площадь кв.м.:</w:t>
            </w:r>
          </w:p>
        </w:tc>
        <w:tc>
          <w:tcPr>
            <w:tcW w:w="0" w:type="auto"/>
            <w:gridSpan w:val="2"/>
            <w:vAlign w:val="center"/>
          </w:tcPr>
          <w:p w14:paraId="4478D687" w14:textId="77777777" w:rsidR="007E2AD9" w:rsidRDefault="007E2AD9" w:rsidP="0088578D">
            <w:r>
              <w:t>771</w:t>
            </w:r>
          </w:p>
        </w:tc>
      </w:tr>
      <w:tr w:rsidR="007E2AD9" w14:paraId="674DBB15" w14:textId="77777777" w:rsidTr="0088578D">
        <w:trPr>
          <w:trHeight w:val="28"/>
        </w:trPr>
        <w:tc>
          <w:tcPr>
            <w:tcW w:w="0" w:type="auto"/>
            <w:gridSpan w:val="3"/>
            <w:vAlign w:val="center"/>
          </w:tcPr>
          <w:p w14:paraId="04C09A7B" w14:textId="77777777" w:rsidR="007E2AD9" w:rsidRDefault="007E2AD9" w:rsidP="0088578D">
            <w:r>
              <w:t>Правообладатель. Вид права:</w:t>
            </w:r>
          </w:p>
        </w:tc>
        <w:tc>
          <w:tcPr>
            <w:tcW w:w="0" w:type="auto"/>
            <w:gridSpan w:val="2"/>
            <w:vAlign w:val="center"/>
          </w:tcPr>
          <w:p w14:paraId="6BF313DB" w14:textId="77777777" w:rsidR="007E2AD9" w:rsidRDefault="007E2AD9" w:rsidP="0088578D">
            <w:r>
              <w:t>ООО "Сокское"</w:t>
            </w:r>
          </w:p>
        </w:tc>
      </w:tr>
      <w:tr w:rsidR="007E2AD9" w14:paraId="6600E5B1" w14:textId="77777777" w:rsidTr="0088578D">
        <w:trPr>
          <w:trHeight w:val="28"/>
        </w:trPr>
        <w:tc>
          <w:tcPr>
            <w:tcW w:w="0" w:type="auto"/>
            <w:gridSpan w:val="3"/>
            <w:vAlign w:val="center"/>
          </w:tcPr>
          <w:p w14:paraId="2C0EFE81" w14:textId="77777777" w:rsidR="007E2AD9" w:rsidRDefault="007E2AD9" w:rsidP="0088578D">
            <w:r>
              <w:t>Разрешенное использование:</w:t>
            </w:r>
          </w:p>
        </w:tc>
        <w:tc>
          <w:tcPr>
            <w:tcW w:w="0" w:type="auto"/>
            <w:gridSpan w:val="2"/>
            <w:vAlign w:val="center"/>
          </w:tcPr>
          <w:p w14:paraId="56466797" w14:textId="77777777" w:rsidR="007E2AD9" w:rsidRDefault="007E2AD9" w:rsidP="0088578D">
            <w:r>
              <w:t>для ведения с/х производства</w:t>
            </w:r>
          </w:p>
        </w:tc>
      </w:tr>
      <w:tr w:rsidR="007E2AD9" w14:paraId="315AC814" w14:textId="77777777" w:rsidTr="0088578D">
        <w:trPr>
          <w:trHeight w:val="28"/>
        </w:trPr>
        <w:tc>
          <w:tcPr>
            <w:tcW w:w="0" w:type="auto"/>
            <w:gridSpan w:val="3"/>
            <w:vAlign w:val="center"/>
          </w:tcPr>
          <w:p w14:paraId="4B78AF56" w14:textId="77777777" w:rsidR="007E2AD9" w:rsidRDefault="007E2AD9" w:rsidP="0088578D">
            <w:r>
              <w:t>Назначение (сооружение):</w:t>
            </w:r>
          </w:p>
        </w:tc>
        <w:tc>
          <w:tcPr>
            <w:tcW w:w="0" w:type="auto"/>
            <w:gridSpan w:val="2"/>
            <w:vAlign w:val="center"/>
          </w:tcPr>
          <w:p w14:paraId="6FEB4FA1" w14:textId="77777777" w:rsidR="007E2AD9" w:rsidRDefault="007E2AD9" w:rsidP="0088578D">
            <w:r>
              <w:t>Узел подключения, Трасса нефтегазосборного трубопровода от АГЗУ,</w:t>
            </w:r>
          </w:p>
        </w:tc>
      </w:tr>
      <w:tr w:rsidR="007E2AD9" w14:paraId="42BDE1AB" w14:textId="77777777" w:rsidTr="0088578D">
        <w:trPr>
          <w:trHeight w:val="20"/>
        </w:trPr>
        <w:tc>
          <w:tcPr>
            <w:tcW w:w="0" w:type="auto"/>
            <w:vAlign w:val="bottom"/>
          </w:tcPr>
          <w:p w14:paraId="02BA7306" w14:textId="77777777" w:rsidR="007E2AD9" w:rsidRDefault="007E2AD9" w:rsidP="0088578D">
            <w:pPr>
              <w:jc w:val="center"/>
            </w:pPr>
            <w:r>
              <w:t>№ точки</w:t>
            </w:r>
          </w:p>
        </w:tc>
        <w:tc>
          <w:tcPr>
            <w:tcW w:w="0" w:type="auto"/>
            <w:vAlign w:val="bottom"/>
          </w:tcPr>
          <w:p w14:paraId="45DB52CB" w14:textId="77777777" w:rsidR="007E2AD9" w:rsidRDefault="007E2AD9" w:rsidP="0088578D">
            <w:pPr>
              <w:jc w:val="center"/>
            </w:pPr>
            <w:r>
              <w:t>Дирекционный</w:t>
            </w:r>
          </w:p>
        </w:tc>
        <w:tc>
          <w:tcPr>
            <w:tcW w:w="0" w:type="auto"/>
            <w:vAlign w:val="bottom"/>
          </w:tcPr>
          <w:p w14:paraId="0A0416A2" w14:textId="77777777" w:rsidR="007E2AD9" w:rsidRDefault="007E2AD9" w:rsidP="0088578D">
            <w:pPr>
              <w:jc w:val="center"/>
            </w:pPr>
            <w:r>
              <w:t>Расстояние,</w:t>
            </w:r>
          </w:p>
        </w:tc>
        <w:tc>
          <w:tcPr>
            <w:tcW w:w="0" w:type="auto"/>
            <w:gridSpan w:val="2"/>
            <w:vAlign w:val="center"/>
          </w:tcPr>
          <w:p w14:paraId="59E50A02" w14:textId="77777777" w:rsidR="007E2AD9" w:rsidRDefault="007E2AD9" w:rsidP="0088578D">
            <w:pPr>
              <w:jc w:val="center"/>
            </w:pPr>
            <w:r>
              <w:t>Координаты</w:t>
            </w:r>
          </w:p>
        </w:tc>
      </w:tr>
      <w:tr w:rsidR="007E2AD9" w14:paraId="32CDE226" w14:textId="77777777" w:rsidTr="0088578D">
        <w:trPr>
          <w:trHeight w:val="20"/>
        </w:trPr>
        <w:tc>
          <w:tcPr>
            <w:tcW w:w="0" w:type="auto"/>
          </w:tcPr>
          <w:p w14:paraId="09872907" w14:textId="77777777" w:rsidR="007E2AD9" w:rsidRDefault="007E2AD9" w:rsidP="0088578D">
            <w:pPr>
              <w:jc w:val="center"/>
            </w:pPr>
            <w:r>
              <w:t>(сквозной)</w:t>
            </w:r>
          </w:p>
        </w:tc>
        <w:tc>
          <w:tcPr>
            <w:tcW w:w="0" w:type="auto"/>
          </w:tcPr>
          <w:p w14:paraId="213DA519" w14:textId="77777777" w:rsidR="007E2AD9" w:rsidRDefault="007E2AD9" w:rsidP="0088578D">
            <w:pPr>
              <w:jc w:val="center"/>
            </w:pPr>
            <w:r>
              <w:t>угол</w:t>
            </w:r>
          </w:p>
        </w:tc>
        <w:tc>
          <w:tcPr>
            <w:tcW w:w="0" w:type="auto"/>
          </w:tcPr>
          <w:p w14:paraId="54F3625C" w14:textId="77777777" w:rsidR="007E2AD9" w:rsidRDefault="007E2AD9" w:rsidP="0088578D">
            <w:pPr>
              <w:jc w:val="center"/>
            </w:pPr>
            <w:r>
              <w:t>м</w:t>
            </w:r>
          </w:p>
        </w:tc>
        <w:tc>
          <w:tcPr>
            <w:tcW w:w="0" w:type="auto"/>
            <w:vAlign w:val="center"/>
          </w:tcPr>
          <w:p w14:paraId="181138B1" w14:textId="77777777" w:rsidR="007E2AD9" w:rsidRDefault="007E2AD9" w:rsidP="0088578D">
            <w:pPr>
              <w:jc w:val="center"/>
            </w:pPr>
            <w:r>
              <w:t>X</w:t>
            </w:r>
          </w:p>
        </w:tc>
        <w:tc>
          <w:tcPr>
            <w:tcW w:w="0" w:type="auto"/>
            <w:vAlign w:val="center"/>
          </w:tcPr>
          <w:p w14:paraId="67B8ACE6" w14:textId="77777777" w:rsidR="007E2AD9" w:rsidRDefault="007E2AD9" w:rsidP="0088578D">
            <w:pPr>
              <w:jc w:val="center"/>
            </w:pPr>
            <w:r>
              <w:t>Y</w:t>
            </w:r>
          </w:p>
        </w:tc>
      </w:tr>
      <w:tr w:rsidR="007E2AD9" w14:paraId="37BB11F8" w14:textId="77777777" w:rsidTr="0088578D">
        <w:trPr>
          <w:trHeight w:val="20"/>
        </w:trPr>
        <w:tc>
          <w:tcPr>
            <w:tcW w:w="0" w:type="auto"/>
            <w:vAlign w:val="center"/>
          </w:tcPr>
          <w:p w14:paraId="1F69A98B" w14:textId="77777777" w:rsidR="007E2AD9" w:rsidRDefault="007E2AD9" w:rsidP="0088578D">
            <w:pPr>
              <w:jc w:val="center"/>
            </w:pPr>
            <w:r>
              <w:t>80</w:t>
            </w:r>
          </w:p>
        </w:tc>
        <w:tc>
          <w:tcPr>
            <w:tcW w:w="0" w:type="auto"/>
            <w:vAlign w:val="center"/>
          </w:tcPr>
          <w:p w14:paraId="3399F5E4" w14:textId="77777777" w:rsidR="007E2AD9" w:rsidRDefault="007E2AD9" w:rsidP="0088578D">
            <w:pPr>
              <w:jc w:val="center"/>
            </w:pPr>
            <w:r>
              <w:t>59°8'28"</w:t>
            </w:r>
          </w:p>
        </w:tc>
        <w:tc>
          <w:tcPr>
            <w:tcW w:w="0" w:type="auto"/>
            <w:vAlign w:val="center"/>
          </w:tcPr>
          <w:p w14:paraId="347AEEBD" w14:textId="77777777" w:rsidR="007E2AD9" w:rsidRDefault="007E2AD9" w:rsidP="0088578D">
            <w:pPr>
              <w:jc w:val="center"/>
            </w:pPr>
            <w:r>
              <w:t>5,61</w:t>
            </w:r>
          </w:p>
        </w:tc>
        <w:tc>
          <w:tcPr>
            <w:tcW w:w="0" w:type="auto"/>
            <w:vAlign w:val="center"/>
          </w:tcPr>
          <w:p w14:paraId="6B25AA5D" w14:textId="77777777" w:rsidR="007E2AD9" w:rsidRDefault="007E2AD9" w:rsidP="0088578D">
            <w:pPr>
              <w:jc w:val="center"/>
            </w:pPr>
            <w:r>
              <w:t>440485,72</w:t>
            </w:r>
          </w:p>
        </w:tc>
        <w:tc>
          <w:tcPr>
            <w:tcW w:w="0" w:type="auto"/>
            <w:vAlign w:val="center"/>
          </w:tcPr>
          <w:p w14:paraId="1F05AC98" w14:textId="77777777" w:rsidR="007E2AD9" w:rsidRDefault="007E2AD9" w:rsidP="0088578D">
            <w:pPr>
              <w:jc w:val="center"/>
            </w:pPr>
            <w:r>
              <w:t>1388413,89</w:t>
            </w:r>
          </w:p>
        </w:tc>
      </w:tr>
      <w:tr w:rsidR="007E2AD9" w14:paraId="0980F7DB" w14:textId="77777777" w:rsidTr="0088578D">
        <w:trPr>
          <w:trHeight w:val="20"/>
        </w:trPr>
        <w:tc>
          <w:tcPr>
            <w:tcW w:w="0" w:type="auto"/>
            <w:vAlign w:val="center"/>
          </w:tcPr>
          <w:p w14:paraId="1EAD2D43" w14:textId="77777777" w:rsidR="007E2AD9" w:rsidRDefault="007E2AD9" w:rsidP="0088578D">
            <w:pPr>
              <w:jc w:val="center"/>
            </w:pPr>
            <w:r>
              <w:t>82</w:t>
            </w:r>
          </w:p>
        </w:tc>
        <w:tc>
          <w:tcPr>
            <w:tcW w:w="0" w:type="auto"/>
            <w:vAlign w:val="center"/>
          </w:tcPr>
          <w:p w14:paraId="74AE38D5" w14:textId="77777777" w:rsidR="007E2AD9" w:rsidRDefault="007E2AD9" w:rsidP="0088578D">
            <w:pPr>
              <w:jc w:val="center"/>
            </w:pPr>
            <w:r>
              <w:t>117°34'49"</w:t>
            </w:r>
          </w:p>
        </w:tc>
        <w:tc>
          <w:tcPr>
            <w:tcW w:w="0" w:type="auto"/>
            <w:vAlign w:val="center"/>
          </w:tcPr>
          <w:p w14:paraId="5AC726E2" w14:textId="77777777" w:rsidR="007E2AD9" w:rsidRDefault="007E2AD9" w:rsidP="0088578D">
            <w:pPr>
              <w:jc w:val="center"/>
            </w:pPr>
            <w:r>
              <w:t>4,04</w:t>
            </w:r>
          </w:p>
        </w:tc>
        <w:tc>
          <w:tcPr>
            <w:tcW w:w="0" w:type="auto"/>
            <w:vAlign w:val="center"/>
          </w:tcPr>
          <w:p w14:paraId="252B8E56" w14:textId="77777777" w:rsidR="007E2AD9" w:rsidRDefault="007E2AD9" w:rsidP="0088578D">
            <w:pPr>
              <w:jc w:val="center"/>
            </w:pPr>
            <w:r>
              <w:t>440490,54</w:t>
            </w:r>
          </w:p>
        </w:tc>
        <w:tc>
          <w:tcPr>
            <w:tcW w:w="0" w:type="auto"/>
            <w:vAlign w:val="center"/>
          </w:tcPr>
          <w:p w14:paraId="130031BE" w14:textId="77777777" w:rsidR="007E2AD9" w:rsidRDefault="007E2AD9" w:rsidP="0088578D">
            <w:pPr>
              <w:jc w:val="center"/>
            </w:pPr>
            <w:r>
              <w:t>1388416,77</w:t>
            </w:r>
          </w:p>
        </w:tc>
      </w:tr>
      <w:tr w:rsidR="007E2AD9" w14:paraId="6FDAE258" w14:textId="77777777" w:rsidTr="0088578D">
        <w:trPr>
          <w:trHeight w:val="20"/>
        </w:trPr>
        <w:tc>
          <w:tcPr>
            <w:tcW w:w="0" w:type="auto"/>
            <w:vAlign w:val="center"/>
          </w:tcPr>
          <w:p w14:paraId="33B13805" w14:textId="77777777" w:rsidR="007E2AD9" w:rsidRDefault="007E2AD9" w:rsidP="0088578D">
            <w:pPr>
              <w:jc w:val="center"/>
            </w:pPr>
            <w:r>
              <w:t>81</w:t>
            </w:r>
          </w:p>
        </w:tc>
        <w:tc>
          <w:tcPr>
            <w:tcW w:w="0" w:type="auto"/>
            <w:vAlign w:val="center"/>
          </w:tcPr>
          <w:p w14:paraId="30BED8C8" w14:textId="77777777" w:rsidR="007E2AD9" w:rsidRDefault="007E2AD9" w:rsidP="0088578D">
            <w:pPr>
              <w:jc w:val="center"/>
            </w:pPr>
            <w:r>
              <w:t>83°14'47"</w:t>
            </w:r>
          </w:p>
        </w:tc>
        <w:tc>
          <w:tcPr>
            <w:tcW w:w="0" w:type="auto"/>
            <w:vAlign w:val="center"/>
          </w:tcPr>
          <w:p w14:paraId="248F36A4" w14:textId="77777777" w:rsidR="007E2AD9" w:rsidRDefault="007E2AD9" w:rsidP="0088578D">
            <w:pPr>
              <w:jc w:val="center"/>
            </w:pPr>
            <w:r>
              <w:t>0,77</w:t>
            </w:r>
          </w:p>
        </w:tc>
        <w:tc>
          <w:tcPr>
            <w:tcW w:w="0" w:type="auto"/>
            <w:vAlign w:val="center"/>
          </w:tcPr>
          <w:p w14:paraId="252FFE15" w14:textId="77777777" w:rsidR="007E2AD9" w:rsidRDefault="007E2AD9" w:rsidP="0088578D">
            <w:pPr>
              <w:jc w:val="center"/>
            </w:pPr>
            <w:r>
              <w:t>440494,12</w:t>
            </w:r>
          </w:p>
        </w:tc>
        <w:tc>
          <w:tcPr>
            <w:tcW w:w="0" w:type="auto"/>
            <w:vAlign w:val="center"/>
          </w:tcPr>
          <w:p w14:paraId="3D333090" w14:textId="77777777" w:rsidR="007E2AD9" w:rsidRDefault="007E2AD9" w:rsidP="0088578D">
            <w:pPr>
              <w:jc w:val="center"/>
            </w:pPr>
            <w:r>
              <w:t>1388414,90</w:t>
            </w:r>
          </w:p>
        </w:tc>
      </w:tr>
      <w:tr w:rsidR="007E2AD9" w14:paraId="577F72B4" w14:textId="77777777" w:rsidTr="0088578D">
        <w:trPr>
          <w:trHeight w:val="20"/>
        </w:trPr>
        <w:tc>
          <w:tcPr>
            <w:tcW w:w="0" w:type="auto"/>
            <w:vAlign w:val="center"/>
          </w:tcPr>
          <w:p w14:paraId="3B2A4899" w14:textId="77777777" w:rsidR="007E2AD9" w:rsidRDefault="007E2AD9" w:rsidP="0088578D">
            <w:pPr>
              <w:jc w:val="center"/>
            </w:pPr>
            <w:r>
              <w:t>68</w:t>
            </w:r>
          </w:p>
        </w:tc>
        <w:tc>
          <w:tcPr>
            <w:tcW w:w="0" w:type="auto"/>
            <w:vAlign w:val="center"/>
          </w:tcPr>
          <w:p w14:paraId="602FEE5F" w14:textId="77777777" w:rsidR="007E2AD9" w:rsidRDefault="007E2AD9" w:rsidP="0088578D">
            <w:pPr>
              <w:jc w:val="center"/>
            </w:pPr>
            <w:r>
              <w:t>27°29'21"</w:t>
            </w:r>
          </w:p>
        </w:tc>
        <w:tc>
          <w:tcPr>
            <w:tcW w:w="0" w:type="auto"/>
            <w:vAlign w:val="center"/>
          </w:tcPr>
          <w:p w14:paraId="29D895B8" w14:textId="77777777" w:rsidR="007E2AD9" w:rsidRDefault="007E2AD9" w:rsidP="0088578D">
            <w:pPr>
              <w:jc w:val="center"/>
            </w:pPr>
            <w:r>
              <w:t>23,57</w:t>
            </w:r>
          </w:p>
        </w:tc>
        <w:tc>
          <w:tcPr>
            <w:tcW w:w="0" w:type="auto"/>
            <w:vAlign w:val="center"/>
          </w:tcPr>
          <w:p w14:paraId="74F47A33" w14:textId="77777777" w:rsidR="007E2AD9" w:rsidRDefault="007E2AD9" w:rsidP="0088578D">
            <w:pPr>
              <w:jc w:val="center"/>
            </w:pPr>
            <w:r>
              <w:t>440494,88</w:t>
            </w:r>
          </w:p>
        </w:tc>
        <w:tc>
          <w:tcPr>
            <w:tcW w:w="0" w:type="auto"/>
            <w:vAlign w:val="center"/>
          </w:tcPr>
          <w:p w14:paraId="6200E5DE" w14:textId="77777777" w:rsidR="007E2AD9" w:rsidRDefault="007E2AD9" w:rsidP="0088578D">
            <w:pPr>
              <w:jc w:val="center"/>
            </w:pPr>
            <w:r>
              <w:t>1388414,99</w:t>
            </w:r>
          </w:p>
        </w:tc>
      </w:tr>
      <w:tr w:rsidR="007E2AD9" w14:paraId="07E403EC" w14:textId="77777777" w:rsidTr="0088578D">
        <w:trPr>
          <w:trHeight w:val="20"/>
        </w:trPr>
        <w:tc>
          <w:tcPr>
            <w:tcW w:w="0" w:type="auto"/>
            <w:vAlign w:val="center"/>
          </w:tcPr>
          <w:p w14:paraId="4F60434C" w14:textId="77777777" w:rsidR="007E2AD9" w:rsidRDefault="007E2AD9" w:rsidP="0088578D">
            <w:pPr>
              <w:jc w:val="center"/>
            </w:pPr>
            <w:r>
              <w:t>67</w:t>
            </w:r>
          </w:p>
        </w:tc>
        <w:tc>
          <w:tcPr>
            <w:tcW w:w="0" w:type="auto"/>
            <w:vAlign w:val="center"/>
          </w:tcPr>
          <w:p w14:paraId="3B02A7A1" w14:textId="77777777" w:rsidR="007E2AD9" w:rsidRDefault="007E2AD9" w:rsidP="0088578D">
            <w:pPr>
              <w:jc w:val="center"/>
            </w:pPr>
            <w:r>
              <w:t>298°41'43"</w:t>
            </w:r>
          </w:p>
        </w:tc>
        <w:tc>
          <w:tcPr>
            <w:tcW w:w="0" w:type="auto"/>
            <w:vAlign w:val="center"/>
          </w:tcPr>
          <w:p w14:paraId="6FE5B057" w14:textId="77777777" w:rsidR="007E2AD9" w:rsidRDefault="007E2AD9" w:rsidP="0088578D">
            <w:pPr>
              <w:jc w:val="center"/>
            </w:pPr>
            <w:r>
              <w:t>17,81</w:t>
            </w:r>
          </w:p>
        </w:tc>
        <w:tc>
          <w:tcPr>
            <w:tcW w:w="0" w:type="auto"/>
            <w:vAlign w:val="center"/>
          </w:tcPr>
          <w:p w14:paraId="59AAE62D" w14:textId="77777777" w:rsidR="007E2AD9" w:rsidRDefault="007E2AD9" w:rsidP="0088578D">
            <w:pPr>
              <w:jc w:val="center"/>
            </w:pPr>
            <w:r>
              <w:t>440505,76</w:t>
            </w:r>
          </w:p>
        </w:tc>
        <w:tc>
          <w:tcPr>
            <w:tcW w:w="0" w:type="auto"/>
            <w:vAlign w:val="center"/>
          </w:tcPr>
          <w:p w14:paraId="0C4D2DD5" w14:textId="77777777" w:rsidR="007E2AD9" w:rsidRDefault="007E2AD9" w:rsidP="0088578D">
            <w:pPr>
              <w:jc w:val="center"/>
            </w:pPr>
            <w:r>
              <w:t>1388435,90</w:t>
            </w:r>
          </w:p>
        </w:tc>
      </w:tr>
      <w:tr w:rsidR="007E2AD9" w14:paraId="5B4C0580" w14:textId="77777777" w:rsidTr="0088578D">
        <w:trPr>
          <w:trHeight w:val="20"/>
        </w:trPr>
        <w:tc>
          <w:tcPr>
            <w:tcW w:w="0" w:type="auto"/>
            <w:vAlign w:val="center"/>
          </w:tcPr>
          <w:p w14:paraId="51772969" w14:textId="77777777" w:rsidR="007E2AD9" w:rsidRDefault="007E2AD9" w:rsidP="0088578D">
            <w:pPr>
              <w:jc w:val="center"/>
            </w:pPr>
            <w:r>
              <w:t>66</w:t>
            </w:r>
          </w:p>
        </w:tc>
        <w:tc>
          <w:tcPr>
            <w:tcW w:w="0" w:type="auto"/>
            <w:vAlign w:val="center"/>
          </w:tcPr>
          <w:p w14:paraId="637C6F38" w14:textId="77777777" w:rsidR="007E2AD9" w:rsidRDefault="007E2AD9" w:rsidP="0088578D">
            <w:pPr>
              <w:jc w:val="center"/>
            </w:pPr>
            <w:r>
              <w:t>239°16'37"</w:t>
            </w:r>
          </w:p>
        </w:tc>
        <w:tc>
          <w:tcPr>
            <w:tcW w:w="0" w:type="auto"/>
            <w:vAlign w:val="center"/>
          </w:tcPr>
          <w:p w14:paraId="37C39B86" w14:textId="77777777" w:rsidR="007E2AD9" w:rsidRDefault="007E2AD9" w:rsidP="0088578D">
            <w:pPr>
              <w:jc w:val="center"/>
            </w:pPr>
            <w:r>
              <w:t>30,22</w:t>
            </w:r>
          </w:p>
        </w:tc>
        <w:tc>
          <w:tcPr>
            <w:tcW w:w="0" w:type="auto"/>
            <w:vAlign w:val="center"/>
          </w:tcPr>
          <w:p w14:paraId="663237E6" w14:textId="77777777" w:rsidR="007E2AD9" w:rsidRDefault="007E2AD9" w:rsidP="0088578D">
            <w:pPr>
              <w:jc w:val="center"/>
            </w:pPr>
            <w:r>
              <w:t>440490,14</w:t>
            </w:r>
          </w:p>
        </w:tc>
        <w:tc>
          <w:tcPr>
            <w:tcW w:w="0" w:type="auto"/>
            <w:vAlign w:val="center"/>
          </w:tcPr>
          <w:p w14:paraId="2F9752B0" w14:textId="77777777" w:rsidR="007E2AD9" w:rsidRDefault="007E2AD9" w:rsidP="0088578D">
            <w:pPr>
              <w:jc w:val="center"/>
            </w:pPr>
            <w:r>
              <w:t>1388444,45</w:t>
            </w:r>
          </w:p>
        </w:tc>
      </w:tr>
      <w:tr w:rsidR="007E2AD9" w14:paraId="72915A3B" w14:textId="77777777" w:rsidTr="0088578D">
        <w:trPr>
          <w:trHeight w:val="20"/>
        </w:trPr>
        <w:tc>
          <w:tcPr>
            <w:tcW w:w="0" w:type="auto"/>
            <w:vAlign w:val="center"/>
          </w:tcPr>
          <w:p w14:paraId="0E7BD7FE" w14:textId="77777777" w:rsidR="007E2AD9" w:rsidRDefault="007E2AD9" w:rsidP="0088578D">
            <w:pPr>
              <w:jc w:val="center"/>
            </w:pPr>
            <w:r>
              <w:t>65</w:t>
            </w:r>
          </w:p>
        </w:tc>
        <w:tc>
          <w:tcPr>
            <w:tcW w:w="0" w:type="auto"/>
            <w:vAlign w:val="center"/>
          </w:tcPr>
          <w:p w14:paraId="4019F29B" w14:textId="77777777" w:rsidR="007E2AD9" w:rsidRDefault="007E2AD9" w:rsidP="0088578D">
            <w:pPr>
              <w:jc w:val="center"/>
            </w:pPr>
            <w:r>
              <w:t>139°47'50"</w:t>
            </w:r>
          </w:p>
        </w:tc>
        <w:tc>
          <w:tcPr>
            <w:tcW w:w="0" w:type="auto"/>
            <w:vAlign w:val="center"/>
          </w:tcPr>
          <w:p w14:paraId="3E7CFB27" w14:textId="77777777" w:rsidR="007E2AD9" w:rsidRDefault="007E2AD9" w:rsidP="0088578D">
            <w:pPr>
              <w:jc w:val="center"/>
            </w:pPr>
            <w:r>
              <w:t>21,05</w:t>
            </w:r>
          </w:p>
        </w:tc>
        <w:tc>
          <w:tcPr>
            <w:tcW w:w="0" w:type="auto"/>
            <w:vAlign w:val="center"/>
          </w:tcPr>
          <w:p w14:paraId="5BBBCEA6" w14:textId="77777777" w:rsidR="007E2AD9" w:rsidRDefault="007E2AD9" w:rsidP="0088578D">
            <w:pPr>
              <w:jc w:val="center"/>
            </w:pPr>
            <w:r>
              <w:t>440464,16</w:t>
            </w:r>
          </w:p>
        </w:tc>
        <w:tc>
          <w:tcPr>
            <w:tcW w:w="0" w:type="auto"/>
            <w:vAlign w:val="center"/>
          </w:tcPr>
          <w:p w14:paraId="4EF39B15" w14:textId="77777777" w:rsidR="007E2AD9" w:rsidRDefault="007E2AD9" w:rsidP="0088578D">
            <w:pPr>
              <w:jc w:val="center"/>
            </w:pPr>
            <w:r>
              <w:t>1388429,01</w:t>
            </w:r>
          </w:p>
        </w:tc>
      </w:tr>
      <w:tr w:rsidR="007E2AD9" w14:paraId="527AC174" w14:textId="77777777" w:rsidTr="0088578D">
        <w:trPr>
          <w:trHeight w:val="20"/>
        </w:trPr>
        <w:tc>
          <w:tcPr>
            <w:tcW w:w="0" w:type="auto"/>
            <w:vAlign w:val="center"/>
          </w:tcPr>
          <w:p w14:paraId="4D3F6EF6" w14:textId="77777777" w:rsidR="007E2AD9" w:rsidRDefault="007E2AD9" w:rsidP="0088578D">
            <w:pPr>
              <w:jc w:val="center"/>
            </w:pPr>
            <w:r>
              <w:t>83</w:t>
            </w:r>
          </w:p>
        </w:tc>
        <w:tc>
          <w:tcPr>
            <w:tcW w:w="0" w:type="auto"/>
            <w:vAlign w:val="center"/>
          </w:tcPr>
          <w:p w14:paraId="1590B201" w14:textId="77777777" w:rsidR="007E2AD9" w:rsidRDefault="007E2AD9" w:rsidP="0088578D">
            <w:pPr>
              <w:jc w:val="center"/>
            </w:pPr>
            <w:r>
              <w:t>83°7'54"</w:t>
            </w:r>
          </w:p>
        </w:tc>
        <w:tc>
          <w:tcPr>
            <w:tcW w:w="0" w:type="auto"/>
            <w:vAlign w:val="center"/>
          </w:tcPr>
          <w:p w14:paraId="6B0993A6" w14:textId="77777777" w:rsidR="007E2AD9" w:rsidRDefault="007E2AD9" w:rsidP="0088578D">
            <w:pPr>
              <w:jc w:val="center"/>
            </w:pPr>
            <w:r>
              <w:t>8,03</w:t>
            </w:r>
          </w:p>
        </w:tc>
        <w:tc>
          <w:tcPr>
            <w:tcW w:w="0" w:type="auto"/>
            <w:vAlign w:val="center"/>
          </w:tcPr>
          <w:p w14:paraId="6972257D" w14:textId="77777777" w:rsidR="007E2AD9" w:rsidRDefault="007E2AD9" w:rsidP="0088578D">
            <w:pPr>
              <w:jc w:val="center"/>
            </w:pPr>
            <w:r>
              <w:t>440477,75</w:t>
            </w:r>
          </w:p>
        </w:tc>
        <w:tc>
          <w:tcPr>
            <w:tcW w:w="0" w:type="auto"/>
            <w:vAlign w:val="center"/>
          </w:tcPr>
          <w:p w14:paraId="5B1512B0" w14:textId="77777777" w:rsidR="007E2AD9" w:rsidRDefault="007E2AD9" w:rsidP="0088578D">
            <w:pPr>
              <w:jc w:val="center"/>
            </w:pPr>
            <w:r>
              <w:t>1388412,93</w:t>
            </w:r>
          </w:p>
        </w:tc>
      </w:tr>
      <w:tr w:rsidR="007E2AD9" w14:paraId="5BC191E4" w14:textId="77777777" w:rsidTr="0088578D">
        <w:trPr>
          <w:trHeight w:val="20"/>
        </w:trPr>
        <w:tc>
          <w:tcPr>
            <w:tcW w:w="0" w:type="auto"/>
            <w:vAlign w:val="center"/>
          </w:tcPr>
          <w:p w14:paraId="4A5C5EF9" w14:textId="77777777" w:rsidR="007E2AD9" w:rsidRDefault="007E2AD9" w:rsidP="0088578D">
            <w:pPr>
              <w:jc w:val="center"/>
            </w:pPr>
            <w:r>
              <w:t>80</w:t>
            </w:r>
          </w:p>
        </w:tc>
        <w:tc>
          <w:tcPr>
            <w:tcW w:w="0" w:type="auto"/>
            <w:vAlign w:val="center"/>
          </w:tcPr>
          <w:p w14:paraId="54B45C82" w14:textId="77777777" w:rsidR="007E2AD9" w:rsidRDefault="007E2AD9" w:rsidP="0088578D">
            <w:pPr>
              <w:jc w:val="center"/>
            </w:pPr>
            <w:r>
              <w:t>59°8'28"</w:t>
            </w:r>
          </w:p>
        </w:tc>
        <w:tc>
          <w:tcPr>
            <w:tcW w:w="0" w:type="auto"/>
            <w:vAlign w:val="center"/>
          </w:tcPr>
          <w:p w14:paraId="264DD034" w14:textId="77777777" w:rsidR="007E2AD9" w:rsidRDefault="007E2AD9" w:rsidP="0088578D">
            <w:pPr>
              <w:jc w:val="center"/>
            </w:pPr>
            <w:r>
              <w:t>5,61</w:t>
            </w:r>
          </w:p>
        </w:tc>
        <w:tc>
          <w:tcPr>
            <w:tcW w:w="0" w:type="auto"/>
            <w:vAlign w:val="center"/>
          </w:tcPr>
          <w:p w14:paraId="123920BA" w14:textId="77777777" w:rsidR="007E2AD9" w:rsidRDefault="007E2AD9" w:rsidP="0088578D">
            <w:pPr>
              <w:jc w:val="center"/>
            </w:pPr>
            <w:r>
              <w:t>440485,72</w:t>
            </w:r>
          </w:p>
        </w:tc>
        <w:tc>
          <w:tcPr>
            <w:tcW w:w="0" w:type="auto"/>
            <w:vAlign w:val="center"/>
          </w:tcPr>
          <w:p w14:paraId="34A93E23" w14:textId="77777777" w:rsidR="007E2AD9" w:rsidRDefault="007E2AD9" w:rsidP="0088578D">
            <w:pPr>
              <w:jc w:val="center"/>
            </w:pPr>
            <w:r>
              <w:t>1388413,89</w:t>
            </w:r>
          </w:p>
        </w:tc>
      </w:tr>
      <w:tr w:rsidR="007E2AD9" w14:paraId="185EF8D9" w14:textId="77777777" w:rsidTr="0088578D">
        <w:tc>
          <w:tcPr>
            <w:tcW w:w="0" w:type="auto"/>
            <w:gridSpan w:val="5"/>
            <w:vAlign w:val="center"/>
          </w:tcPr>
          <w:p w14:paraId="2C06B51E" w14:textId="77777777" w:rsidR="007E2AD9" w:rsidRDefault="007E2AD9" w:rsidP="0088578D">
            <w:r>
              <w:t>№ 4</w:t>
            </w:r>
          </w:p>
        </w:tc>
      </w:tr>
      <w:tr w:rsidR="007E2AD9" w14:paraId="070DDB48" w14:textId="77777777" w:rsidTr="0088578D">
        <w:trPr>
          <w:trHeight w:val="28"/>
        </w:trPr>
        <w:tc>
          <w:tcPr>
            <w:tcW w:w="0" w:type="auto"/>
            <w:gridSpan w:val="3"/>
            <w:vAlign w:val="center"/>
          </w:tcPr>
          <w:p w14:paraId="0E7D521C" w14:textId="77777777" w:rsidR="007E2AD9" w:rsidRDefault="007E2AD9" w:rsidP="0088578D">
            <w:r>
              <w:t>Кадастровый квартал:</w:t>
            </w:r>
          </w:p>
        </w:tc>
        <w:tc>
          <w:tcPr>
            <w:tcW w:w="0" w:type="auto"/>
            <w:gridSpan w:val="2"/>
            <w:vAlign w:val="center"/>
          </w:tcPr>
          <w:p w14:paraId="78C3B544" w14:textId="77777777" w:rsidR="007E2AD9" w:rsidRDefault="007E2AD9" w:rsidP="0088578D">
            <w:r>
              <w:t>63:26:0703001</w:t>
            </w:r>
          </w:p>
        </w:tc>
      </w:tr>
      <w:tr w:rsidR="007E2AD9" w14:paraId="2AE801CA" w14:textId="77777777" w:rsidTr="0088578D">
        <w:trPr>
          <w:trHeight w:val="28"/>
        </w:trPr>
        <w:tc>
          <w:tcPr>
            <w:tcW w:w="0" w:type="auto"/>
            <w:gridSpan w:val="3"/>
            <w:vAlign w:val="center"/>
          </w:tcPr>
          <w:p w14:paraId="39A20A16" w14:textId="77777777" w:rsidR="007E2AD9" w:rsidRDefault="007E2AD9" w:rsidP="0088578D">
            <w:r>
              <w:t>Кадастровый номер:</w:t>
            </w:r>
          </w:p>
        </w:tc>
        <w:tc>
          <w:tcPr>
            <w:tcW w:w="0" w:type="auto"/>
            <w:gridSpan w:val="2"/>
            <w:vAlign w:val="center"/>
          </w:tcPr>
          <w:p w14:paraId="1869B8EC" w14:textId="77777777" w:rsidR="007E2AD9" w:rsidRDefault="007E2AD9" w:rsidP="0088578D">
            <w:r>
              <w:t>63:26:0703001:235</w:t>
            </w:r>
          </w:p>
        </w:tc>
      </w:tr>
      <w:tr w:rsidR="007E2AD9" w14:paraId="542FBC29" w14:textId="77777777" w:rsidTr="0088578D">
        <w:trPr>
          <w:trHeight w:val="28"/>
        </w:trPr>
        <w:tc>
          <w:tcPr>
            <w:tcW w:w="0" w:type="auto"/>
            <w:gridSpan w:val="3"/>
            <w:vAlign w:val="center"/>
          </w:tcPr>
          <w:p w14:paraId="219963DF" w14:textId="77777777" w:rsidR="007E2AD9" w:rsidRDefault="007E2AD9" w:rsidP="0088578D">
            <w:r>
              <w:t>Образуемый ЗУ:</w:t>
            </w:r>
          </w:p>
        </w:tc>
        <w:tc>
          <w:tcPr>
            <w:tcW w:w="0" w:type="auto"/>
            <w:gridSpan w:val="2"/>
            <w:vAlign w:val="center"/>
          </w:tcPr>
          <w:p w14:paraId="1499326A" w14:textId="77777777" w:rsidR="007E2AD9" w:rsidRDefault="007E2AD9" w:rsidP="0088578D">
            <w:r>
              <w:t>:235/чзу1</w:t>
            </w:r>
          </w:p>
        </w:tc>
      </w:tr>
      <w:tr w:rsidR="007E2AD9" w14:paraId="2D98E12F" w14:textId="77777777" w:rsidTr="0088578D">
        <w:trPr>
          <w:trHeight w:val="28"/>
        </w:trPr>
        <w:tc>
          <w:tcPr>
            <w:tcW w:w="0" w:type="auto"/>
            <w:gridSpan w:val="3"/>
            <w:vAlign w:val="center"/>
          </w:tcPr>
          <w:p w14:paraId="46525ED0" w14:textId="77777777" w:rsidR="007E2AD9" w:rsidRDefault="007E2AD9" w:rsidP="0088578D">
            <w:r>
              <w:t>Площадь кв.м.:</w:t>
            </w:r>
          </w:p>
        </w:tc>
        <w:tc>
          <w:tcPr>
            <w:tcW w:w="0" w:type="auto"/>
            <w:gridSpan w:val="2"/>
            <w:vAlign w:val="center"/>
          </w:tcPr>
          <w:p w14:paraId="610C3D4F" w14:textId="77777777" w:rsidR="007E2AD9" w:rsidRDefault="007E2AD9" w:rsidP="0088578D">
            <w:r>
              <w:t>3741</w:t>
            </w:r>
          </w:p>
        </w:tc>
      </w:tr>
      <w:tr w:rsidR="007E2AD9" w14:paraId="39433FFA" w14:textId="77777777" w:rsidTr="0088578D">
        <w:trPr>
          <w:trHeight w:val="28"/>
        </w:trPr>
        <w:tc>
          <w:tcPr>
            <w:tcW w:w="0" w:type="auto"/>
            <w:gridSpan w:val="3"/>
            <w:vAlign w:val="center"/>
          </w:tcPr>
          <w:p w14:paraId="5D03879D" w14:textId="77777777" w:rsidR="007E2AD9" w:rsidRDefault="007E2AD9" w:rsidP="0088578D">
            <w:r>
              <w:t>Правообладатель. Вид права:</w:t>
            </w:r>
          </w:p>
        </w:tc>
        <w:tc>
          <w:tcPr>
            <w:tcW w:w="0" w:type="auto"/>
            <w:gridSpan w:val="2"/>
            <w:vAlign w:val="center"/>
          </w:tcPr>
          <w:p w14:paraId="6B766D12" w14:textId="77777777" w:rsidR="007E2AD9" w:rsidRDefault="007E2AD9" w:rsidP="0088578D">
            <w:r>
              <w:t>Иванчик Д. А.,  Глотов Д. С.</w:t>
            </w:r>
          </w:p>
        </w:tc>
      </w:tr>
      <w:tr w:rsidR="007E2AD9" w14:paraId="5776F67A" w14:textId="77777777" w:rsidTr="0088578D">
        <w:trPr>
          <w:trHeight w:val="28"/>
        </w:trPr>
        <w:tc>
          <w:tcPr>
            <w:tcW w:w="0" w:type="auto"/>
            <w:gridSpan w:val="3"/>
            <w:vAlign w:val="center"/>
          </w:tcPr>
          <w:p w14:paraId="63FA3DFF" w14:textId="77777777" w:rsidR="007E2AD9" w:rsidRDefault="007E2AD9" w:rsidP="0088578D">
            <w:r>
              <w:t>Разрешенное использование:</w:t>
            </w:r>
          </w:p>
        </w:tc>
        <w:tc>
          <w:tcPr>
            <w:tcW w:w="0" w:type="auto"/>
            <w:gridSpan w:val="2"/>
            <w:vAlign w:val="center"/>
          </w:tcPr>
          <w:p w14:paraId="12295A39" w14:textId="77777777" w:rsidR="007E2AD9" w:rsidRDefault="007E2AD9" w:rsidP="0088578D">
            <w:r>
              <w:t>для размещения объектов с/х назначения и с/х угодий</w:t>
            </w:r>
          </w:p>
        </w:tc>
      </w:tr>
      <w:tr w:rsidR="007E2AD9" w14:paraId="36EBF58D" w14:textId="77777777" w:rsidTr="0088578D">
        <w:trPr>
          <w:trHeight w:val="28"/>
        </w:trPr>
        <w:tc>
          <w:tcPr>
            <w:tcW w:w="0" w:type="auto"/>
            <w:gridSpan w:val="3"/>
            <w:vAlign w:val="center"/>
          </w:tcPr>
          <w:p w14:paraId="09DA81E3" w14:textId="77777777" w:rsidR="007E2AD9" w:rsidRDefault="007E2AD9" w:rsidP="0088578D">
            <w:r>
              <w:t>Назначение (сооружение):</w:t>
            </w:r>
          </w:p>
        </w:tc>
        <w:tc>
          <w:tcPr>
            <w:tcW w:w="0" w:type="auto"/>
            <w:gridSpan w:val="2"/>
            <w:vAlign w:val="center"/>
          </w:tcPr>
          <w:p w14:paraId="1EB59398" w14:textId="77777777" w:rsidR="007E2AD9" w:rsidRDefault="007E2AD9" w:rsidP="0088578D">
            <w:r>
              <w:t>Обустройство скважины №130, Запорная арматура, Измерительная установка, Технологический проезд к сооружениям скважины №130, ТКРС Трасса нефтегазосборного трубопровода от АГЗУ, Трасса ВЛ-6 кВ к скважине №130,</w:t>
            </w:r>
          </w:p>
        </w:tc>
      </w:tr>
      <w:tr w:rsidR="007E2AD9" w14:paraId="7A51E0FF" w14:textId="77777777" w:rsidTr="0088578D">
        <w:trPr>
          <w:trHeight w:val="20"/>
        </w:trPr>
        <w:tc>
          <w:tcPr>
            <w:tcW w:w="0" w:type="auto"/>
            <w:vAlign w:val="bottom"/>
          </w:tcPr>
          <w:p w14:paraId="1537F911" w14:textId="77777777" w:rsidR="007E2AD9" w:rsidRDefault="007E2AD9" w:rsidP="0088578D">
            <w:pPr>
              <w:jc w:val="center"/>
            </w:pPr>
            <w:r>
              <w:t>№ точки</w:t>
            </w:r>
          </w:p>
        </w:tc>
        <w:tc>
          <w:tcPr>
            <w:tcW w:w="0" w:type="auto"/>
            <w:vAlign w:val="bottom"/>
          </w:tcPr>
          <w:p w14:paraId="1F5AC8A9" w14:textId="77777777" w:rsidR="007E2AD9" w:rsidRDefault="007E2AD9" w:rsidP="0088578D">
            <w:pPr>
              <w:jc w:val="center"/>
            </w:pPr>
            <w:r>
              <w:t>Дирекционный</w:t>
            </w:r>
          </w:p>
        </w:tc>
        <w:tc>
          <w:tcPr>
            <w:tcW w:w="0" w:type="auto"/>
            <w:vAlign w:val="bottom"/>
          </w:tcPr>
          <w:p w14:paraId="78D0B9CF" w14:textId="77777777" w:rsidR="007E2AD9" w:rsidRDefault="007E2AD9" w:rsidP="0088578D">
            <w:pPr>
              <w:jc w:val="center"/>
            </w:pPr>
            <w:r>
              <w:t>Расстояние,</w:t>
            </w:r>
          </w:p>
        </w:tc>
        <w:tc>
          <w:tcPr>
            <w:tcW w:w="0" w:type="auto"/>
            <w:gridSpan w:val="2"/>
            <w:vAlign w:val="center"/>
          </w:tcPr>
          <w:p w14:paraId="7A751FCC" w14:textId="77777777" w:rsidR="007E2AD9" w:rsidRDefault="007E2AD9" w:rsidP="0088578D">
            <w:pPr>
              <w:jc w:val="center"/>
            </w:pPr>
            <w:r>
              <w:t>Координаты</w:t>
            </w:r>
          </w:p>
        </w:tc>
      </w:tr>
      <w:tr w:rsidR="007E2AD9" w14:paraId="7D5E0F6D" w14:textId="77777777" w:rsidTr="0088578D">
        <w:trPr>
          <w:trHeight w:val="20"/>
        </w:trPr>
        <w:tc>
          <w:tcPr>
            <w:tcW w:w="0" w:type="auto"/>
          </w:tcPr>
          <w:p w14:paraId="32319BA3" w14:textId="77777777" w:rsidR="007E2AD9" w:rsidRDefault="007E2AD9" w:rsidP="0088578D">
            <w:pPr>
              <w:jc w:val="center"/>
            </w:pPr>
            <w:r>
              <w:t>(сквозной)</w:t>
            </w:r>
          </w:p>
        </w:tc>
        <w:tc>
          <w:tcPr>
            <w:tcW w:w="0" w:type="auto"/>
          </w:tcPr>
          <w:p w14:paraId="342C7F94" w14:textId="77777777" w:rsidR="007E2AD9" w:rsidRDefault="007E2AD9" w:rsidP="0088578D">
            <w:pPr>
              <w:jc w:val="center"/>
            </w:pPr>
            <w:r>
              <w:t>угол</w:t>
            </w:r>
          </w:p>
        </w:tc>
        <w:tc>
          <w:tcPr>
            <w:tcW w:w="0" w:type="auto"/>
          </w:tcPr>
          <w:p w14:paraId="2A270F8F" w14:textId="77777777" w:rsidR="007E2AD9" w:rsidRDefault="007E2AD9" w:rsidP="0088578D">
            <w:pPr>
              <w:jc w:val="center"/>
            </w:pPr>
            <w:r>
              <w:t>м</w:t>
            </w:r>
          </w:p>
        </w:tc>
        <w:tc>
          <w:tcPr>
            <w:tcW w:w="0" w:type="auto"/>
            <w:vAlign w:val="center"/>
          </w:tcPr>
          <w:p w14:paraId="378C9CAB" w14:textId="77777777" w:rsidR="007E2AD9" w:rsidRDefault="007E2AD9" w:rsidP="0088578D">
            <w:pPr>
              <w:jc w:val="center"/>
            </w:pPr>
            <w:r>
              <w:t>X</w:t>
            </w:r>
          </w:p>
        </w:tc>
        <w:tc>
          <w:tcPr>
            <w:tcW w:w="0" w:type="auto"/>
            <w:vAlign w:val="center"/>
          </w:tcPr>
          <w:p w14:paraId="28631D0C" w14:textId="77777777" w:rsidR="007E2AD9" w:rsidRDefault="007E2AD9" w:rsidP="0088578D">
            <w:pPr>
              <w:jc w:val="center"/>
            </w:pPr>
            <w:r>
              <w:t>Y</w:t>
            </w:r>
          </w:p>
        </w:tc>
      </w:tr>
      <w:tr w:rsidR="007E2AD9" w14:paraId="3F7FD2BD" w14:textId="77777777" w:rsidTr="0088578D">
        <w:trPr>
          <w:trHeight w:val="20"/>
        </w:trPr>
        <w:tc>
          <w:tcPr>
            <w:tcW w:w="0" w:type="auto"/>
            <w:vAlign w:val="center"/>
          </w:tcPr>
          <w:p w14:paraId="1C82C009" w14:textId="77777777" w:rsidR="007E2AD9" w:rsidRDefault="007E2AD9" w:rsidP="0088578D">
            <w:pPr>
              <w:jc w:val="center"/>
            </w:pPr>
            <w:r>
              <w:t>84</w:t>
            </w:r>
          </w:p>
        </w:tc>
        <w:tc>
          <w:tcPr>
            <w:tcW w:w="0" w:type="auto"/>
            <w:vAlign w:val="center"/>
          </w:tcPr>
          <w:p w14:paraId="5F0DE146" w14:textId="77777777" w:rsidR="007E2AD9" w:rsidRDefault="007E2AD9" w:rsidP="0088578D">
            <w:pPr>
              <w:jc w:val="center"/>
            </w:pPr>
            <w:r>
              <w:t>92°46'33"</w:t>
            </w:r>
          </w:p>
        </w:tc>
        <w:tc>
          <w:tcPr>
            <w:tcW w:w="0" w:type="auto"/>
            <w:vAlign w:val="center"/>
          </w:tcPr>
          <w:p w14:paraId="328829A0" w14:textId="77777777" w:rsidR="007E2AD9" w:rsidRDefault="007E2AD9" w:rsidP="0088578D">
            <w:pPr>
              <w:jc w:val="center"/>
            </w:pPr>
            <w:r>
              <w:t>1,65</w:t>
            </w:r>
          </w:p>
        </w:tc>
        <w:tc>
          <w:tcPr>
            <w:tcW w:w="0" w:type="auto"/>
            <w:vAlign w:val="center"/>
          </w:tcPr>
          <w:p w14:paraId="2CB1A7E2" w14:textId="77777777" w:rsidR="007E2AD9" w:rsidRDefault="007E2AD9" w:rsidP="0088578D">
            <w:pPr>
              <w:jc w:val="center"/>
            </w:pPr>
            <w:r>
              <w:t>440535,76</w:t>
            </w:r>
          </w:p>
        </w:tc>
        <w:tc>
          <w:tcPr>
            <w:tcW w:w="0" w:type="auto"/>
            <w:vAlign w:val="center"/>
          </w:tcPr>
          <w:p w14:paraId="36824AE4" w14:textId="77777777" w:rsidR="007E2AD9" w:rsidRDefault="007E2AD9" w:rsidP="0088578D">
            <w:pPr>
              <w:jc w:val="center"/>
            </w:pPr>
            <w:r>
              <w:t>1388352,73</w:t>
            </w:r>
          </w:p>
        </w:tc>
      </w:tr>
      <w:tr w:rsidR="007E2AD9" w14:paraId="0202D5DD" w14:textId="77777777" w:rsidTr="0088578D">
        <w:trPr>
          <w:trHeight w:val="20"/>
        </w:trPr>
        <w:tc>
          <w:tcPr>
            <w:tcW w:w="0" w:type="auto"/>
            <w:vAlign w:val="center"/>
          </w:tcPr>
          <w:p w14:paraId="25C46232" w14:textId="77777777" w:rsidR="007E2AD9" w:rsidRDefault="007E2AD9" w:rsidP="0088578D">
            <w:pPr>
              <w:jc w:val="center"/>
            </w:pPr>
            <w:r>
              <w:t>85</w:t>
            </w:r>
          </w:p>
        </w:tc>
        <w:tc>
          <w:tcPr>
            <w:tcW w:w="0" w:type="auto"/>
            <w:vAlign w:val="center"/>
          </w:tcPr>
          <w:p w14:paraId="79F7E137" w14:textId="77777777" w:rsidR="007E2AD9" w:rsidRDefault="007E2AD9" w:rsidP="0088578D">
            <w:pPr>
              <w:jc w:val="center"/>
            </w:pPr>
            <w:r>
              <w:t>92°52'59"</w:t>
            </w:r>
          </w:p>
        </w:tc>
        <w:tc>
          <w:tcPr>
            <w:tcW w:w="0" w:type="auto"/>
            <w:vAlign w:val="center"/>
          </w:tcPr>
          <w:p w14:paraId="3587FF01" w14:textId="77777777" w:rsidR="007E2AD9" w:rsidRDefault="007E2AD9" w:rsidP="0088578D">
            <w:pPr>
              <w:jc w:val="center"/>
            </w:pPr>
            <w:r>
              <w:t>1,39</w:t>
            </w:r>
          </w:p>
        </w:tc>
        <w:tc>
          <w:tcPr>
            <w:tcW w:w="0" w:type="auto"/>
            <w:vAlign w:val="center"/>
          </w:tcPr>
          <w:p w14:paraId="3D4EA527" w14:textId="77777777" w:rsidR="007E2AD9" w:rsidRDefault="007E2AD9" w:rsidP="0088578D">
            <w:pPr>
              <w:jc w:val="center"/>
            </w:pPr>
            <w:r>
              <w:t>440537,41</w:t>
            </w:r>
          </w:p>
        </w:tc>
        <w:tc>
          <w:tcPr>
            <w:tcW w:w="0" w:type="auto"/>
            <w:vAlign w:val="center"/>
          </w:tcPr>
          <w:p w14:paraId="0D229034" w14:textId="77777777" w:rsidR="007E2AD9" w:rsidRDefault="007E2AD9" w:rsidP="0088578D">
            <w:pPr>
              <w:jc w:val="center"/>
            </w:pPr>
            <w:r>
              <w:t>1388352,65</w:t>
            </w:r>
          </w:p>
        </w:tc>
      </w:tr>
      <w:tr w:rsidR="007E2AD9" w14:paraId="4D3ACD1F" w14:textId="77777777" w:rsidTr="0088578D">
        <w:trPr>
          <w:trHeight w:val="20"/>
        </w:trPr>
        <w:tc>
          <w:tcPr>
            <w:tcW w:w="0" w:type="auto"/>
            <w:vAlign w:val="center"/>
          </w:tcPr>
          <w:p w14:paraId="41D330E3" w14:textId="77777777" w:rsidR="007E2AD9" w:rsidRDefault="007E2AD9" w:rsidP="0088578D">
            <w:pPr>
              <w:jc w:val="center"/>
            </w:pPr>
            <w:r>
              <w:t>86</w:t>
            </w:r>
          </w:p>
        </w:tc>
        <w:tc>
          <w:tcPr>
            <w:tcW w:w="0" w:type="auto"/>
            <w:vAlign w:val="center"/>
          </w:tcPr>
          <w:p w14:paraId="5E0757BF" w14:textId="77777777" w:rsidR="007E2AD9" w:rsidRDefault="007E2AD9" w:rsidP="0088578D">
            <w:pPr>
              <w:jc w:val="center"/>
            </w:pPr>
            <w:r>
              <w:t>92°55'55"</w:t>
            </w:r>
          </w:p>
        </w:tc>
        <w:tc>
          <w:tcPr>
            <w:tcW w:w="0" w:type="auto"/>
            <w:vAlign w:val="center"/>
          </w:tcPr>
          <w:p w14:paraId="5ABE1EB7" w14:textId="77777777" w:rsidR="007E2AD9" w:rsidRDefault="007E2AD9" w:rsidP="0088578D">
            <w:pPr>
              <w:jc w:val="center"/>
            </w:pPr>
            <w:r>
              <w:t>23,07</w:t>
            </w:r>
          </w:p>
        </w:tc>
        <w:tc>
          <w:tcPr>
            <w:tcW w:w="0" w:type="auto"/>
            <w:vAlign w:val="center"/>
          </w:tcPr>
          <w:p w14:paraId="4AAD34A3" w14:textId="77777777" w:rsidR="007E2AD9" w:rsidRDefault="007E2AD9" w:rsidP="0088578D">
            <w:pPr>
              <w:jc w:val="center"/>
            </w:pPr>
            <w:r>
              <w:t>440538,80</w:t>
            </w:r>
          </w:p>
        </w:tc>
        <w:tc>
          <w:tcPr>
            <w:tcW w:w="0" w:type="auto"/>
            <w:vAlign w:val="center"/>
          </w:tcPr>
          <w:p w14:paraId="71C9291A" w14:textId="77777777" w:rsidR="007E2AD9" w:rsidRDefault="007E2AD9" w:rsidP="0088578D">
            <w:pPr>
              <w:jc w:val="center"/>
            </w:pPr>
            <w:r>
              <w:t>1388352,58</w:t>
            </w:r>
          </w:p>
        </w:tc>
      </w:tr>
      <w:tr w:rsidR="007E2AD9" w14:paraId="69228E8E" w14:textId="77777777" w:rsidTr="0088578D">
        <w:trPr>
          <w:trHeight w:val="20"/>
        </w:trPr>
        <w:tc>
          <w:tcPr>
            <w:tcW w:w="0" w:type="auto"/>
            <w:vAlign w:val="center"/>
          </w:tcPr>
          <w:p w14:paraId="63DBEFB5" w14:textId="77777777" w:rsidR="007E2AD9" w:rsidRDefault="007E2AD9" w:rsidP="0088578D">
            <w:pPr>
              <w:jc w:val="center"/>
            </w:pPr>
            <w:r>
              <w:t>87</w:t>
            </w:r>
          </w:p>
        </w:tc>
        <w:tc>
          <w:tcPr>
            <w:tcW w:w="0" w:type="auto"/>
            <w:vAlign w:val="center"/>
          </w:tcPr>
          <w:p w14:paraId="0787DD9B" w14:textId="77777777" w:rsidR="007E2AD9" w:rsidRDefault="007E2AD9" w:rsidP="0088578D">
            <w:pPr>
              <w:jc w:val="center"/>
            </w:pPr>
            <w:r>
              <w:t>92°57'3"</w:t>
            </w:r>
          </w:p>
        </w:tc>
        <w:tc>
          <w:tcPr>
            <w:tcW w:w="0" w:type="auto"/>
            <w:vAlign w:val="center"/>
          </w:tcPr>
          <w:p w14:paraId="024D378A" w14:textId="77777777" w:rsidR="007E2AD9" w:rsidRDefault="007E2AD9" w:rsidP="0088578D">
            <w:pPr>
              <w:jc w:val="center"/>
            </w:pPr>
            <w:r>
              <w:t>11,66</w:t>
            </w:r>
          </w:p>
        </w:tc>
        <w:tc>
          <w:tcPr>
            <w:tcW w:w="0" w:type="auto"/>
            <w:vAlign w:val="center"/>
          </w:tcPr>
          <w:p w14:paraId="67584D65" w14:textId="77777777" w:rsidR="007E2AD9" w:rsidRDefault="007E2AD9" w:rsidP="0088578D">
            <w:pPr>
              <w:jc w:val="center"/>
            </w:pPr>
            <w:r>
              <w:t>440561,84</w:t>
            </w:r>
          </w:p>
        </w:tc>
        <w:tc>
          <w:tcPr>
            <w:tcW w:w="0" w:type="auto"/>
            <w:vAlign w:val="center"/>
          </w:tcPr>
          <w:p w14:paraId="419E1899" w14:textId="77777777" w:rsidR="007E2AD9" w:rsidRDefault="007E2AD9" w:rsidP="0088578D">
            <w:pPr>
              <w:jc w:val="center"/>
            </w:pPr>
            <w:r>
              <w:t>1388351,40</w:t>
            </w:r>
          </w:p>
        </w:tc>
      </w:tr>
      <w:tr w:rsidR="007E2AD9" w14:paraId="5C812932" w14:textId="77777777" w:rsidTr="0088578D">
        <w:trPr>
          <w:trHeight w:val="20"/>
        </w:trPr>
        <w:tc>
          <w:tcPr>
            <w:tcW w:w="0" w:type="auto"/>
            <w:vAlign w:val="center"/>
          </w:tcPr>
          <w:p w14:paraId="6DC3C9C8" w14:textId="77777777" w:rsidR="007E2AD9" w:rsidRDefault="007E2AD9" w:rsidP="0088578D">
            <w:pPr>
              <w:jc w:val="center"/>
            </w:pPr>
            <w:r>
              <w:t>88</w:t>
            </w:r>
          </w:p>
        </w:tc>
        <w:tc>
          <w:tcPr>
            <w:tcW w:w="0" w:type="auto"/>
            <w:vAlign w:val="center"/>
          </w:tcPr>
          <w:p w14:paraId="0B20E297" w14:textId="77777777" w:rsidR="007E2AD9" w:rsidRDefault="007E2AD9" w:rsidP="0088578D">
            <w:pPr>
              <w:jc w:val="center"/>
            </w:pPr>
            <w:r>
              <w:t>92°55'6"</w:t>
            </w:r>
          </w:p>
        </w:tc>
        <w:tc>
          <w:tcPr>
            <w:tcW w:w="0" w:type="auto"/>
            <w:vAlign w:val="center"/>
          </w:tcPr>
          <w:p w14:paraId="07A161BF" w14:textId="77777777" w:rsidR="007E2AD9" w:rsidRDefault="007E2AD9" w:rsidP="0088578D">
            <w:pPr>
              <w:jc w:val="center"/>
            </w:pPr>
            <w:r>
              <w:t>2,55</w:t>
            </w:r>
          </w:p>
        </w:tc>
        <w:tc>
          <w:tcPr>
            <w:tcW w:w="0" w:type="auto"/>
            <w:vAlign w:val="center"/>
          </w:tcPr>
          <w:p w14:paraId="552F9A47" w14:textId="77777777" w:rsidR="007E2AD9" w:rsidRDefault="007E2AD9" w:rsidP="0088578D">
            <w:pPr>
              <w:jc w:val="center"/>
            </w:pPr>
            <w:r>
              <w:t>440573,48</w:t>
            </w:r>
          </w:p>
        </w:tc>
        <w:tc>
          <w:tcPr>
            <w:tcW w:w="0" w:type="auto"/>
            <w:vAlign w:val="center"/>
          </w:tcPr>
          <w:p w14:paraId="1E3E70FC" w14:textId="77777777" w:rsidR="007E2AD9" w:rsidRDefault="007E2AD9" w:rsidP="0088578D">
            <w:pPr>
              <w:jc w:val="center"/>
            </w:pPr>
            <w:r>
              <w:t>1388350,80</w:t>
            </w:r>
          </w:p>
        </w:tc>
      </w:tr>
      <w:tr w:rsidR="007E2AD9" w14:paraId="239C7C50" w14:textId="77777777" w:rsidTr="0088578D">
        <w:trPr>
          <w:trHeight w:val="20"/>
        </w:trPr>
        <w:tc>
          <w:tcPr>
            <w:tcW w:w="0" w:type="auto"/>
            <w:vAlign w:val="center"/>
          </w:tcPr>
          <w:p w14:paraId="62163F19" w14:textId="77777777" w:rsidR="007E2AD9" w:rsidRDefault="007E2AD9" w:rsidP="0088578D">
            <w:pPr>
              <w:jc w:val="center"/>
            </w:pPr>
            <w:r>
              <w:t>89</w:t>
            </w:r>
          </w:p>
        </w:tc>
        <w:tc>
          <w:tcPr>
            <w:tcW w:w="0" w:type="auto"/>
            <w:vAlign w:val="center"/>
          </w:tcPr>
          <w:p w14:paraId="0A7F9D6B" w14:textId="77777777" w:rsidR="007E2AD9" w:rsidRDefault="007E2AD9" w:rsidP="0088578D">
            <w:pPr>
              <w:jc w:val="center"/>
            </w:pPr>
            <w:r>
              <w:t>101°27'0"</w:t>
            </w:r>
          </w:p>
        </w:tc>
        <w:tc>
          <w:tcPr>
            <w:tcW w:w="0" w:type="auto"/>
            <w:vAlign w:val="center"/>
          </w:tcPr>
          <w:p w14:paraId="5CC6C499" w14:textId="77777777" w:rsidR="007E2AD9" w:rsidRDefault="007E2AD9" w:rsidP="0088578D">
            <w:pPr>
              <w:jc w:val="center"/>
            </w:pPr>
            <w:r>
              <w:t>18,44</w:t>
            </w:r>
          </w:p>
        </w:tc>
        <w:tc>
          <w:tcPr>
            <w:tcW w:w="0" w:type="auto"/>
            <w:vAlign w:val="center"/>
          </w:tcPr>
          <w:p w14:paraId="5070FA4C" w14:textId="77777777" w:rsidR="007E2AD9" w:rsidRDefault="007E2AD9" w:rsidP="0088578D">
            <w:pPr>
              <w:jc w:val="center"/>
            </w:pPr>
            <w:r>
              <w:t>440576,03</w:t>
            </w:r>
          </w:p>
        </w:tc>
        <w:tc>
          <w:tcPr>
            <w:tcW w:w="0" w:type="auto"/>
            <w:vAlign w:val="center"/>
          </w:tcPr>
          <w:p w14:paraId="193F11D9" w14:textId="77777777" w:rsidR="007E2AD9" w:rsidRDefault="007E2AD9" w:rsidP="0088578D">
            <w:pPr>
              <w:jc w:val="center"/>
            </w:pPr>
            <w:r>
              <w:t>1388350,67</w:t>
            </w:r>
          </w:p>
        </w:tc>
      </w:tr>
      <w:tr w:rsidR="007E2AD9" w14:paraId="68568C60" w14:textId="77777777" w:rsidTr="0088578D">
        <w:trPr>
          <w:trHeight w:val="20"/>
        </w:trPr>
        <w:tc>
          <w:tcPr>
            <w:tcW w:w="0" w:type="auto"/>
            <w:vAlign w:val="center"/>
          </w:tcPr>
          <w:p w14:paraId="4559D1AB" w14:textId="77777777" w:rsidR="007E2AD9" w:rsidRDefault="007E2AD9" w:rsidP="0088578D">
            <w:pPr>
              <w:jc w:val="center"/>
            </w:pPr>
            <w:r>
              <w:t>90</w:t>
            </w:r>
          </w:p>
        </w:tc>
        <w:tc>
          <w:tcPr>
            <w:tcW w:w="0" w:type="auto"/>
            <w:vAlign w:val="center"/>
          </w:tcPr>
          <w:p w14:paraId="21CD6756" w14:textId="77777777" w:rsidR="007E2AD9" w:rsidRDefault="007E2AD9" w:rsidP="0088578D">
            <w:pPr>
              <w:jc w:val="center"/>
            </w:pPr>
            <w:r>
              <w:t>169°50'39"</w:t>
            </w:r>
          </w:p>
        </w:tc>
        <w:tc>
          <w:tcPr>
            <w:tcW w:w="0" w:type="auto"/>
            <w:vAlign w:val="center"/>
          </w:tcPr>
          <w:p w14:paraId="60021C64" w14:textId="77777777" w:rsidR="007E2AD9" w:rsidRDefault="007E2AD9" w:rsidP="0088578D">
            <w:pPr>
              <w:jc w:val="center"/>
            </w:pPr>
            <w:r>
              <w:t>5,16</w:t>
            </w:r>
          </w:p>
        </w:tc>
        <w:tc>
          <w:tcPr>
            <w:tcW w:w="0" w:type="auto"/>
            <w:vAlign w:val="center"/>
          </w:tcPr>
          <w:p w14:paraId="4C08137A" w14:textId="77777777" w:rsidR="007E2AD9" w:rsidRDefault="007E2AD9" w:rsidP="0088578D">
            <w:pPr>
              <w:jc w:val="center"/>
            </w:pPr>
            <w:r>
              <w:t>440594,10</w:t>
            </w:r>
          </w:p>
        </w:tc>
        <w:tc>
          <w:tcPr>
            <w:tcW w:w="0" w:type="auto"/>
            <w:vAlign w:val="center"/>
          </w:tcPr>
          <w:p w14:paraId="6CDFFF6B" w14:textId="77777777" w:rsidR="007E2AD9" w:rsidRDefault="007E2AD9" w:rsidP="0088578D">
            <w:pPr>
              <w:jc w:val="center"/>
            </w:pPr>
            <w:r>
              <w:t>1388347,01</w:t>
            </w:r>
          </w:p>
        </w:tc>
      </w:tr>
      <w:tr w:rsidR="007E2AD9" w14:paraId="72AEC4C3" w14:textId="77777777" w:rsidTr="0088578D">
        <w:trPr>
          <w:trHeight w:val="20"/>
        </w:trPr>
        <w:tc>
          <w:tcPr>
            <w:tcW w:w="0" w:type="auto"/>
            <w:vAlign w:val="center"/>
          </w:tcPr>
          <w:p w14:paraId="5B543D47" w14:textId="77777777" w:rsidR="007E2AD9" w:rsidRDefault="007E2AD9" w:rsidP="0088578D">
            <w:pPr>
              <w:jc w:val="center"/>
            </w:pPr>
            <w:r>
              <w:t>40</w:t>
            </w:r>
          </w:p>
        </w:tc>
        <w:tc>
          <w:tcPr>
            <w:tcW w:w="0" w:type="auto"/>
            <w:vAlign w:val="center"/>
          </w:tcPr>
          <w:p w14:paraId="49BFB70B" w14:textId="77777777" w:rsidR="007E2AD9" w:rsidRDefault="007E2AD9" w:rsidP="0088578D">
            <w:pPr>
              <w:jc w:val="center"/>
            </w:pPr>
            <w:r>
              <w:t>211°39'41"</w:t>
            </w:r>
          </w:p>
        </w:tc>
        <w:tc>
          <w:tcPr>
            <w:tcW w:w="0" w:type="auto"/>
            <w:vAlign w:val="center"/>
          </w:tcPr>
          <w:p w14:paraId="5ADDEA33" w14:textId="77777777" w:rsidR="007E2AD9" w:rsidRDefault="007E2AD9" w:rsidP="0088578D">
            <w:pPr>
              <w:jc w:val="center"/>
            </w:pPr>
            <w:r>
              <w:t>25,07</w:t>
            </w:r>
          </w:p>
        </w:tc>
        <w:tc>
          <w:tcPr>
            <w:tcW w:w="0" w:type="auto"/>
            <w:vAlign w:val="center"/>
          </w:tcPr>
          <w:p w14:paraId="0E6E9221" w14:textId="77777777" w:rsidR="007E2AD9" w:rsidRDefault="007E2AD9" w:rsidP="0088578D">
            <w:pPr>
              <w:jc w:val="center"/>
            </w:pPr>
            <w:r>
              <w:t>440595,01</w:t>
            </w:r>
          </w:p>
        </w:tc>
        <w:tc>
          <w:tcPr>
            <w:tcW w:w="0" w:type="auto"/>
            <w:vAlign w:val="center"/>
          </w:tcPr>
          <w:p w14:paraId="42E8A92C" w14:textId="77777777" w:rsidR="007E2AD9" w:rsidRDefault="007E2AD9" w:rsidP="0088578D">
            <w:pPr>
              <w:jc w:val="center"/>
            </w:pPr>
            <w:r>
              <w:t>1388341,93</w:t>
            </w:r>
          </w:p>
        </w:tc>
      </w:tr>
      <w:tr w:rsidR="007E2AD9" w14:paraId="552864FF" w14:textId="77777777" w:rsidTr="0088578D">
        <w:trPr>
          <w:trHeight w:val="20"/>
        </w:trPr>
        <w:tc>
          <w:tcPr>
            <w:tcW w:w="0" w:type="auto"/>
            <w:vAlign w:val="center"/>
          </w:tcPr>
          <w:p w14:paraId="35BF6D7E" w14:textId="77777777" w:rsidR="007E2AD9" w:rsidRDefault="007E2AD9" w:rsidP="0088578D">
            <w:pPr>
              <w:jc w:val="center"/>
            </w:pPr>
            <w:r>
              <w:t>41</w:t>
            </w:r>
          </w:p>
        </w:tc>
        <w:tc>
          <w:tcPr>
            <w:tcW w:w="0" w:type="auto"/>
            <w:vAlign w:val="center"/>
          </w:tcPr>
          <w:p w14:paraId="0BD84FF8" w14:textId="77777777" w:rsidR="007E2AD9" w:rsidRDefault="007E2AD9" w:rsidP="0088578D">
            <w:pPr>
              <w:jc w:val="center"/>
            </w:pPr>
            <w:r>
              <w:t>212°12'35"</w:t>
            </w:r>
          </w:p>
        </w:tc>
        <w:tc>
          <w:tcPr>
            <w:tcW w:w="0" w:type="auto"/>
            <w:vAlign w:val="center"/>
          </w:tcPr>
          <w:p w14:paraId="0480A4BB" w14:textId="77777777" w:rsidR="007E2AD9" w:rsidRDefault="007E2AD9" w:rsidP="0088578D">
            <w:pPr>
              <w:jc w:val="center"/>
            </w:pPr>
            <w:r>
              <w:t>12,78</w:t>
            </w:r>
          </w:p>
        </w:tc>
        <w:tc>
          <w:tcPr>
            <w:tcW w:w="0" w:type="auto"/>
            <w:vAlign w:val="center"/>
          </w:tcPr>
          <w:p w14:paraId="563C3FEC" w14:textId="77777777" w:rsidR="007E2AD9" w:rsidRDefault="007E2AD9" w:rsidP="0088578D">
            <w:pPr>
              <w:jc w:val="center"/>
            </w:pPr>
            <w:r>
              <w:t>440581,85</w:t>
            </w:r>
          </w:p>
        </w:tc>
        <w:tc>
          <w:tcPr>
            <w:tcW w:w="0" w:type="auto"/>
            <w:vAlign w:val="center"/>
          </w:tcPr>
          <w:p w14:paraId="606D1E18" w14:textId="77777777" w:rsidR="007E2AD9" w:rsidRDefault="007E2AD9" w:rsidP="0088578D">
            <w:pPr>
              <w:jc w:val="center"/>
            </w:pPr>
            <w:r>
              <w:t>1388320,59</w:t>
            </w:r>
          </w:p>
        </w:tc>
      </w:tr>
      <w:tr w:rsidR="007E2AD9" w14:paraId="0A7777DB" w14:textId="77777777" w:rsidTr="0088578D">
        <w:trPr>
          <w:trHeight w:val="20"/>
        </w:trPr>
        <w:tc>
          <w:tcPr>
            <w:tcW w:w="0" w:type="auto"/>
            <w:vAlign w:val="center"/>
          </w:tcPr>
          <w:p w14:paraId="09B76228" w14:textId="77777777" w:rsidR="007E2AD9" w:rsidRDefault="007E2AD9" w:rsidP="0088578D">
            <w:pPr>
              <w:jc w:val="center"/>
            </w:pPr>
            <w:r>
              <w:t>16</w:t>
            </w:r>
          </w:p>
        </w:tc>
        <w:tc>
          <w:tcPr>
            <w:tcW w:w="0" w:type="auto"/>
            <w:vAlign w:val="center"/>
          </w:tcPr>
          <w:p w14:paraId="5B3D5200" w14:textId="77777777" w:rsidR="007E2AD9" w:rsidRDefault="007E2AD9" w:rsidP="0088578D">
            <w:pPr>
              <w:jc w:val="center"/>
            </w:pPr>
            <w:r>
              <w:t>212°12'42"</w:t>
            </w:r>
          </w:p>
        </w:tc>
        <w:tc>
          <w:tcPr>
            <w:tcW w:w="0" w:type="auto"/>
            <w:vAlign w:val="center"/>
          </w:tcPr>
          <w:p w14:paraId="5A7FB00D" w14:textId="77777777" w:rsidR="007E2AD9" w:rsidRDefault="007E2AD9" w:rsidP="0088578D">
            <w:pPr>
              <w:jc w:val="center"/>
            </w:pPr>
            <w:r>
              <w:t>31,82</w:t>
            </w:r>
          </w:p>
        </w:tc>
        <w:tc>
          <w:tcPr>
            <w:tcW w:w="0" w:type="auto"/>
            <w:vAlign w:val="center"/>
          </w:tcPr>
          <w:p w14:paraId="6F91CBB2" w14:textId="77777777" w:rsidR="007E2AD9" w:rsidRDefault="007E2AD9" w:rsidP="0088578D">
            <w:pPr>
              <w:jc w:val="center"/>
            </w:pPr>
            <w:r>
              <w:t>440575,04</w:t>
            </w:r>
          </w:p>
        </w:tc>
        <w:tc>
          <w:tcPr>
            <w:tcW w:w="0" w:type="auto"/>
            <w:vAlign w:val="center"/>
          </w:tcPr>
          <w:p w14:paraId="474057DC" w14:textId="77777777" w:rsidR="007E2AD9" w:rsidRDefault="007E2AD9" w:rsidP="0088578D">
            <w:pPr>
              <w:jc w:val="center"/>
            </w:pPr>
            <w:r>
              <w:t>1388309,78</w:t>
            </w:r>
          </w:p>
        </w:tc>
      </w:tr>
      <w:tr w:rsidR="007E2AD9" w14:paraId="47292E26" w14:textId="77777777" w:rsidTr="0088578D">
        <w:trPr>
          <w:trHeight w:val="20"/>
        </w:trPr>
        <w:tc>
          <w:tcPr>
            <w:tcW w:w="0" w:type="auto"/>
            <w:vAlign w:val="center"/>
          </w:tcPr>
          <w:p w14:paraId="243DB360" w14:textId="77777777" w:rsidR="007E2AD9" w:rsidRDefault="007E2AD9" w:rsidP="0088578D">
            <w:pPr>
              <w:jc w:val="center"/>
            </w:pPr>
            <w:r>
              <w:t>17</w:t>
            </w:r>
          </w:p>
        </w:tc>
        <w:tc>
          <w:tcPr>
            <w:tcW w:w="0" w:type="auto"/>
            <w:vAlign w:val="center"/>
          </w:tcPr>
          <w:p w14:paraId="6E1720CC" w14:textId="77777777" w:rsidR="007E2AD9" w:rsidRDefault="007E2AD9" w:rsidP="0088578D">
            <w:pPr>
              <w:jc w:val="center"/>
            </w:pPr>
            <w:r>
              <w:t>212°7'30"</w:t>
            </w:r>
          </w:p>
        </w:tc>
        <w:tc>
          <w:tcPr>
            <w:tcW w:w="0" w:type="auto"/>
            <w:vAlign w:val="center"/>
          </w:tcPr>
          <w:p w14:paraId="0852116C" w14:textId="77777777" w:rsidR="007E2AD9" w:rsidRDefault="007E2AD9" w:rsidP="0088578D">
            <w:pPr>
              <w:jc w:val="center"/>
            </w:pPr>
            <w:r>
              <w:t>4,57</w:t>
            </w:r>
          </w:p>
        </w:tc>
        <w:tc>
          <w:tcPr>
            <w:tcW w:w="0" w:type="auto"/>
            <w:vAlign w:val="center"/>
          </w:tcPr>
          <w:p w14:paraId="4F731182" w14:textId="77777777" w:rsidR="007E2AD9" w:rsidRDefault="007E2AD9" w:rsidP="0088578D">
            <w:pPr>
              <w:jc w:val="center"/>
            </w:pPr>
            <w:r>
              <w:t>440558,08</w:t>
            </w:r>
          </w:p>
        </w:tc>
        <w:tc>
          <w:tcPr>
            <w:tcW w:w="0" w:type="auto"/>
            <w:vAlign w:val="center"/>
          </w:tcPr>
          <w:p w14:paraId="0C7387B0" w14:textId="77777777" w:rsidR="007E2AD9" w:rsidRDefault="007E2AD9" w:rsidP="0088578D">
            <w:pPr>
              <w:jc w:val="center"/>
            </w:pPr>
            <w:r>
              <w:t>1388282,86</w:t>
            </w:r>
          </w:p>
        </w:tc>
      </w:tr>
      <w:tr w:rsidR="007E2AD9" w14:paraId="43A4C109" w14:textId="77777777" w:rsidTr="0088578D">
        <w:trPr>
          <w:trHeight w:val="20"/>
        </w:trPr>
        <w:tc>
          <w:tcPr>
            <w:tcW w:w="0" w:type="auto"/>
            <w:vAlign w:val="center"/>
          </w:tcPr>
          <w:p w14:paraId="11DC3F06" w14:textId="77777777" w:rsidR="007E2AD9" w:rsidRDefault="007E2AD9" w:rsidP="0088578D">
            <w:pPr>
              <w:jc w:val="center"/>
            </w:pPr>
            <w:r>
              <w:t>18</w:t>
            </w:r>
          </w:p>
        </w:tc>
        <w:tc>
          <w:tcPr>
            <w:tcW w:w="0" w:type="auto"/>
            <w:vAlign w:val="center"/>
          </w:tcPr>
          <w:p w14:paraId="496A8D24" w14:textId="77777777" w:rsidR="007E2AD9" w:rsidRDefault="007E2AD9" w:rsidP="0088578D">
            <w:pPr>
              <w:jc w:val="center"/>
            </w:pPr>
            <w:r>
              <w:t>210°57'50"</w:t>
            </w:r>
          </w:p>
        </w:tc>
        <w:tc>
          <w:tcPr>
            <w:tcW w:w="0" w:type="auto"/>
            <w:vAlign w:val="center"/>
          </w:tcPr>
          <w:p w14:paraId="17B56E41" w14:textId="77777777" w:rsidR="007E2AD9" w:rsidRDefault="007E2AD9" w:rsidP="0088578D">
            <w:pPr>
              <w:jc w:val="center"/>
            </w:pPr>
            <w:r>
              <w:t>1,92</w:t>
            </w:r>
          </w:p>
        </w:tc>
        <w:tc>
          <w:tcPr>
            <w:tcW w:w="0" w:type="auto"/>
            <w:vAlign w:val="center"/>
          </w:tcPr>
          <w:p w14:paraId="265374BA" w14:textId="77777777" w:rsidR="007E2AD9" w:rsidRDefault="007E2AD9" w:rsidP="0088578D">
            <w:pPr>
              <w:jc w:val="center"/>
            </w:pPr>
            <w:r>
              <w:t>440555,65</w:t>
            </w:r>
          </w:p>
        </w:tc>
        <w:tc>
          <w:tcPr>
            <w:tcW w:w="0" w:type="auto"/>
            <w:vAlign w:val="center"/>
          </w:tcPr>
          <w:p w14:paraId="6AB1D77D" w14:textId="77777777" w:rsidR="007E2AD9" w:rsidRDefault="007E2AD9" w:rsidP="0088578D">
            <w:pPr>
              <w:jc w:val="center"/>
            </w:pPr>
            <w:r>
              <w:t>1388278,99</w:t>
            </w:r>
          </w:p>
        </w:tc>
      </w:tr>
      <w:tr w:rsidR="007E2AD9" w14:paraId="598740F7" w14:textId="77777777" w:rsidTr="0088578D">
        <w:trPr>
          <w:trHeight w:val="20"/>
        </w:trPr>
        <w:tc>
          <w:tcPr>
            <w:tcW w:w="0" w:type="auto"/>
            <w:vAlign w:val="center"/>
          </w:tcPr>
          <w:p w14:paraId="228E3BF4" w14:textId="77777777" w:rsidR="007E2AD9" w:rsidRDefault="007E2AD9" w:rsidP="0088578D">
            <w:pPr>
              <w:jc w:val="center"/>
            </w:pPr>
            <w:r>
              <w:t>19</w:t>
            </w:r>
          </w:p>
        </w:tc>
        <w:tc>
          <w:tcPr>
            <w:tcW w:w="0" w:type="auto"/>
            <w:vAlign w:val="center"/>
          </w:tcPr>
          <w:p w14:paraId="459ED6A2" w14:textId="77777777" w:rsidR="007E2AD9" w:rsidRDefault="007E2AD9" w:rsidP="0088578D">
            <w:pPr>
              <w:jc w:val="center"/>
            </w:pPr>
            <w:r>
              <w:t>210°53'44"</w:t>
            </w:r>
          </w:p>
        </w:tc>
        <w:tc>
          <w:tcPr>
            <w:tcW w:w="0" w:type="auto"/>
            <w:vAlign w:val="center"/>
          </w:tcPr>
          <w:p w14:paraId="799CDA44" w14:textId="77777777" w:rsidR="007E2AD9" w:rsidRDefault="007E2AD9" w:rsidP="0088578D">
            <w:pPr>
              <w:jc w:val="center"/>
            </w:pPr>
            <w:r>
              <w:t>15,87</w:t>
            </w:r>
          </w:p>
        </w:tc>
        <w:tc>
          <w:tcPr>
            <w:tcW w:w="0" w:type="auto"/>
            <w:vAlign w:val="center"/>
          </w:tcPr>
          <w:p w14:paraId="116E659B" w14:textId="77777777" w:rsidR="007E2AD9" w:rsidRDefault="007E2AD9" w:rsidP="0088578D">
            <w:pPr>
              <w:jc w:val="center"/>
            </w:pPr>
            <w:r>
              <w:t>440554,66</w:t>
            </w:r>
          </w:p>
        </w:tc>
        <w:tc>
          <w:tcPr>
            <w:tcW w:w="0" w:type="auto"/>
            <w:vAlign w:val="center"/>
          </w:tcPr>
          <w:p w14:paraId="533CAB5F" w14:textId="77777777" w:rsidR="007E2AD9" w:rsidRDefault="007E2AD9" w:rsidP="0088578D">
            <w:pPr>
              <w:jc w:val="center"/>
            </w:pPr>
            <w:r>
              <w:t>1388277,34</w:t>
            </w:r>
          </w:p>
        </w:tc>
      </w:tr>
      <w:tr w:rsidR="007E2AD9" w14:paraId="3AB2B5FA" w14:textId="77777777" w:rsidTr="0088578D">
        <w:trPr>
          <w:trHeight w:val="20"/>
        </w:trPr>
        <w:tc>
          <w:tcPr>
            <w:tcW w:w="0" w:type="auto"/>
            <w:vAlign w:val="center"/>
          </w:tcPr>
          <w:p w14:paraId="34D41B53" w14:textId="77777777" w:rsidR="007E2AD9" w:rsidRDefault="007E2AD9" w:rsidP="0088578D">
            <w:pPr>
              <w:jc w:val="center"/>
            </w:pPr>
            <w:r>
              <w:t>20</w:t>
            </w:r>
          </w:p>
        </w:tc>
        <w:tc>
          <w:tcPr>
            <w:tcW w:w="0" w:type="auto"/>
            <w:vAlign w:val="center"/>
          </w:tcPr>
          <w:p w14:paraId="4828FF97" w14:textId="77777777" w:rsidR="007E2AD9" w:rsidRDefault="007E2AD9" w:rsidP="0088578D">
            <w:pPr>
              <w:jc w:val="center"/>
            </w:pPr>
            <w:r>
              <w:t>210°55'11"</w:t>
            </w:r>
          </w:p>
        </w:tc>
        <w:tc>
          <w:tcPr>
            <w:tcW w:w="0" w:type="auto"/>
            <w:vAlign w:val="center"/>
          </w:tcPr>
          <w:p w14:paraId="67E225C9" w14:textId="77777777" w:rsidR="007E2AD9" w:rsidRDefault="007E2AD9" w:rsidP="0088578D">
            <w:pPr>
              <w:jc w:val="center"/>
            </w:pPr>
            <w:r>
              <w:t>13,43</w:t>
            </w:r>
          </w:p>
        </w:tc>
        <w:tc>
          <w:tcPr>
            <w:tcW w:w="0" w:type="auto"/>
            <w:vAlign w:val="center"/>
          </w:tcPr>
          <w:p w14:paraId="69D0795E" w14:textId="77777777" w:rsidR="007E2AD9" w:rsidRDefault="007E2AD9" w:rsidP="0088578D">
            <w:pPr>
              <w:jc w:val="center"/>
            </w:pPr>
            <w:r>
              <w:t>440546,51</w:t>
            </w:r>
          </w:p>
        </w:tc>
        <w:tc>
          <w:tcPr>
            <w:tcW w:w="0" w:type="auto"/>
            <w:vAlign w:val="center"/>
          </w:tcPr>
          <w:p w14:paraId="7DCCF3D2" w14:textId="77777777" w:rsidR="007E2AD9" w:rsidRDefault="007E2AD9" w:rsidP="0088578D">
            <w:pPr>
              <w:jc w:val="center"/>
            </w:pPr>
            <w:r>
              <w:t>1388263,72</w:t>
            </w:r>
          </w:p>
        </w:tc>
      </w:tr>
      <w:tr w:rsidR="007E2AD9" w14:paraId="7808C7EE" w14:textId="77777777" w:rsidTr="0088578D">
        <w:trPr>
          <w:trHeight w:val="20"/>
        </w:trPr>
        <w:tc>
          <w:tcPr>
            <w:tcW w:w="0" w:type="auto"/>
            <w:vAlign w:val="center"/>
          </w:tcPr>
          <w:p w14:paraId="74FC06DE" w14:textId="77777777" w:rsidR="007E2AD9" w:rsidRDefault="007E2AD9" w:rsidP="0088578D">
            <w:pPr>
              <w:jc w:val="center"/>
            </w:pPr>
            <w:r>
              <w:t>28</w:t>
            </w:r>
          </w:p>
        </w:tc>
        <w:tc>
          <w:tcPr>
            <w:tcW w:w="0" w:type="auto"/>
            <w:vAlign w:val="center"/>
          </w:tcPr>
          <w:p w14:paraId="03A064B1" w14:textId="77777777" w:rsidR="007E2AD9" w:rsidRDefault="007E2AD9" w:rsidP="0088578D">
            <w:pPr>
              <w:jc w:val="center"/>
            </w:pPr>
            <w:r>
              <w:t>336°32'10"</w:t>
            </w:r>
          </w:p>
        </w:tc>
        <w:tc>
          <w:tcPr>
            <w:tcW w:w="0" w:type="auto"/>
            <w:vAlign w:val="center"/>
          </w:tcPr>
          <w:p w14:paraId="3B439F4F" w14:textId="77777777" w:rsidR="007E2AD9" w:rsidRDefault="007E2AD9" w:rsidP="0088578D">
            <w:pPr>
              <w:jc w:val="center"/>
            </w:pPr>
            <w:r>
              <w:t>21,82</w:t>
            </w:r>
          </w:p>
        </w:tc>
        <w:tc>
          <w:tcPr>
            <w:tcW w:w="0" w:type="auto"/>
            <w:vAlign w:val="center"/>
          </w:tcPr>
          <w:p w14:paraId="2C437EB4" w14:textId="77777777" w:rsidR="007E2AD9" w:rsidRDefault="007E2AD9" w:rsidP="0088578D">
            <w:pPr>
              <w:jc w:val="center"/>
            </w:pPr>
            <w:r>
              <w:t>440539,61</w:t>
            </w:r>
          </w:p>
        </w:tc>
        <w:tc>
          <w:tcPr>
            <w:tcW w:w="0" w:type="auto"/>
            <w:vAlign w:val="center"/>
          </w:tcPr>
          <w:p w14:paraId="34609389" w14:textId="77777777" w:rsidR="007E2AD9" w:rsidRDefault="007E2AD9" w:rsidP="0088578D">
            <w:pPr>
              <w:jc w:val="center"/>
            </w:pPr>
            <w:r>
              <w:t>1388252,20</w:t>
            </w:r>
          </w:p>
        </w:tc>
      </w:tr>
      <w:tr w:rsidR="007E2AD9" w14:paraId="439F7575" w14:textId="77777777" w:rsidTr="0088578D">
        <w:trPr>
          <w:trHeight w:val="20"/>
        </w:trPr>
        <w:tc>
          <w:tcPr>
            <w:tcW w:w="0" w:type="auto"/>
            <w:vAlign w:val="center"/>
          </w:tcPr>
          <w:p w14:paraId="03EAFB83" w14:textId="77777777" w:rsidR="007E2AD9" w:rsidRDefault="007E2AD9" w:rsidP="0088578D">
            <w:pPr>
              <w:jc w:val="center"/>
            </w:pPr>
            <w:r>
              <w:t>91</w:t>
            </w:r>
          </w:p>
        </w:tc>
        <w:tc>
          <w:tcPr>
            <w:tcW w:w="0" w:type="auto"/>
            <w:vAlign w:val="center"/>
          </w:tcPr>
          <w:p w14:paraId="68BF826A" w14:textId="77777777" w:rsidR="007E2AD9" w:rsidRDefault="007E2AD9" w:rsidP="0088578D">
            <w:pPr>
              <w:jc w:val="center"/>
            </w:pPr>
            <w:r>
              <w:t>298°35'7"</w:t>
            </w:r>
          </w:p>
        </w:tc>
        <w:tc>
          <w:tcPr>
            <w:tcW w:w="0" w:type="auto"/>
            <w:vAlign w:val="center"/>
          </w:tcPr>
          <w:p w14:paraId="15FB14B2" w14:textId="77777777" w:rsidR="007E2AD9" w:rsidRDefault="007E2AD9" w:rsidP="0088578D">
            <w:pPr>
              <w:jc w:val="center"/>
            </w:pPr>
            <w:r>
              <w:t>16,36</w:t>
            </w:r>
          </w:p>
        </w:tc>
        <w:tc>
          <w:tcPr>
            <w:tcW w:w="0" w:type="auto"/>
            <w:vAlign w:val="center"/>
          </w:tcPr>
          <w:p w14:paraId="5C55B1A0" w14:textId="77777777" w:rsidR="007E2AD9" w:rsidRDefault="007E2AD9" w:rsidP="0088578D">
            <w:pPr>
              <w:jc w:val="center"/>
            </w:pPr>
            <w:r>
              <w:t>440530,92</w:t>
            </w:r>
          </w:p>
        </w:tc>
        <w:tc>
          <w:tcPr>
            <w:tcW w:w="0" w:type="auto"/>
            <w:vAlign w:val="center"/>
          </w:tcPr>
          <w:p w14:paraId="5E8C3378" w14:textId="77777777" w:rsidR="007E2AD9" w:rsidRDefault="007E2AD9" w:rsidP="0088578D">
            <w:pPr>
              <w:jc w:val="center"/>
            </w:pPr>
            <w:r>
              <w:t>1388272,22</w:t>
            </w:r>
          </w:p>
        </w:tc>
      </w:tr>
      <w:tr w:rsidR="007E2AD9" w14:paraId="503AF2AC" w14:textId="77777777" w:rsidTr="0088578D">
        <w:trPr>
          <w:trHeight w:val="20"/>
        </w:trPr>
        <w:tc>
          <w:tcPr>
            <w:tcW w:w="0" w:type="auto"/>
            <w:vAlign w:val="center"/>
          </w:tcPr>
          <w:p w14:paraId="5769F4CD" w14:textId="77777777" w:rsidR="007E2AD9" w:rsidRDefault="007E2AD9" w:rsidP="0088578D">
            <w:pPr>
              <w:jc w:val="center"/>
            </w:pPr>
            <w:r>
              <w:t>92</w:t>
            </w:r>
          </w:p>
        </w:tc>
        <w:tc>
          <w:tcPr>
            <w:tcW w:w="0" w:type="auto"/>
            <w:vAlign w:val="center"/>
          </w:tcPr>
          <w:p w14:paraId="16E13A83" w14:textId="77777777" w:rsidR="007E2AD9" w:rsidRDefault="007E2AD9" w:rsidP="0088578D">
            <w:pPr>
              <w:jc w:val="center"/>
            </w:pPr>
            <w:r>
              <w:t>28°2'32"</w:t>
            </w:r>
          </w:p>
        </w:tc>
        <w:tc>
          <w:tcPr>
            <w:tcW w:w="0" w:type="auto"/>
            <w:vAlign w:val="center"/>
          </w:tcPr>
          <w:p w14:paraId="598E657E" w14:textId="77777777" w:rsidR="007E2AD9" w:rsidRDefault="007E2AD9" w:rsidP="0088578D">
            <w:pPr>
              <w:jc w:val="center"/>
            </w:pPr>
            <w:r>
              <w:t>13,36</w:t>
            </w:r>
          </w:p>
        </w:tc>
        <w:tc>
          <w:tcPr>
            <w:tcW w:w="0" w:type="auto"/>
            <w:vAlign w:val="center"/>
          </w:tcPr>
          <w:p w14:paraId="46D86B90" w14:textId="77777777" w:rsidR="007E2AD9" w:rsidRDefault="007E2AD9" w:rsidP="0088578D">
            <w:pPr>
              <w:jc w:val="center"/>
            </w:pPr>
            <w:r>
              <w:t>440516,55</w:t>
            </w:r>
          </w:p>
        </w:tc>
        <w:tc>
          <w:tcPr>
            <w:tcW w:w="0" w:type="auto"/>
            <w:vAlign w:val="center"/>
          </w:tcPr>
          <w:p w14:paraId="77A35684" w14:textId="77777777" w:rsidR="007E2AD9" w:rsidRDefault="007E2AD9" w:rsidP="0088578D">
            <w:pPr>
              <w:jc w:val="center"/>
            </w:pPr>
            <w:r>
              <w:t>1388280,05</w:t>
            </w:r>
          </w:p>
        </w:tc>
      </w:tr>
      <w:tr w:rsidR="007E2AD9" w14:paraId="38C7862C" w14:textId="77777777" w:rsidTr="0088578D">
        <w:trPr>
          <w:trHeight w:val="20"/>
        </w:trPr>
        <w:tc>
          <w:tcPr>
            <w:tcW w:w="0" w:type="auto"/>
            <w:vAlign w:val="center"/>
          </w:tcPr>
          <w:p w14:paraId="007C9FE8" w14:textId="77777777" w:rsidR="007E2AD9" w:rsidRDefault="007E2AD9" w:rsidP="0088578D">
            <w:pPr>
              <w:jc w:val="center"/>
            </w:pPr>
            <w:r>
              <w:t>93</w:t>
            </w:r>
          </w:p>
        </w:tc>
        <w:tc>
          <w:tcPr>
            <w:tcW w:w="0" w:type="auto"/>
            <w:vAlign w:val="center"/>
          </w:tcPr>
          <w:p w14:paraId="480F3E94" w14:textId="77777777" w:rsidR="007E2AD9" w:rsidRDefault="007E2AD9" w:rsidP="0088578D">
            <w:pPr>
              <w:jc w:val="center"/>
            </w:pPr>
            <w:r>
              <w:t>208°8'30"</w:t>
            </w:r>
          </w:p>
        </w:tc>
        <w:tc>
          <w:tcPr>
            <w:tcW w:w="0" w:type="auto"/>
            <w:vAlign w:val="center"/>
          </w:tcPr>
          <w:p w14:paraId="0BE08F8F" w14:textId="77777777" w:rsidR="007E2AD9" w:rsidRDefault="007E2AD9" w:rsidP="0088578D">
            <w:pPr>
              <w:jc w:val="center"/>
            </w:pPr>
            <w:r>
              <w:t>0,98</w:t>
            </w:r>
          </w:p>
        </w:tc>
        <w:tc>
          <w:tcPr>
            <w:tcW w:w="0" w:type="auto"/>
            <w:vAlign w:val="center"/>
          </w:tcPr>
          <w:p w14:paraId="40F00D15" w14:textId="77777777" w:rsidR="007E2AD9" w:rsidRDefault="007E2AD9" w:rsidP="0088578D">
            <w:pPr>
              <w:jc w:val="center"/>
            </w:pPr>
            <w:r>
              <w:t>440522,83</w:t>
            </w:r>
          </w:p>
        </w:tc>
        <w:tc>
          <w:tcPr>
            <w:tcW w:w="0" w:type="auto"/>
            <w:vAlign w:val="center"/>
          </w:tcPr>
          <w:p w14:paraId="5432B7F1" w14:textId="77777777" w:rsidR="007E2AD9" w:rsidRDefault="007E2AD9" w:rsidP="0088578D">
            <w:pPr>
              <w:jc w:val="center"/>
            </w:pPr>
            <w:r>
              <w:t>1388291,84</w:t>
            </w:r>
          </w:p>
        </w:tc>
      </w:tr>
      <w:tr w:rsidR="007E2AD9" w14:paraId="4F989CCA" w14:textId="77777777" w:rsidTr="0088578D">
        <w:trPr>
          <w:trHeight w:val="20"/>
        </w:trPr>
        <w:tc>
          <w:tcPr>
            <w:tcW w:w="0" w:type="auto"/>
            <w:vAlign w:val="center"/>
          </w:tcPr>
          <w:p w14:paraId="597315DB" w14:textId="77777777" w:rsidR="007E2AD9" w:rsidRDefault="007E2AD9" w:rsidP="0088578D">
            <w:pPr>
              <w:jc w:val="center"/>
            </w:pPr>
            <w:r>
              <w:t>94</w:t>
            </w:r>
          </w:p>
        </w:tc>
        <w:tc>
          <w:tcPr>
            <w:tcW w:w="0" w:type="auto"/>
            <w:vAlign w:val="center"/>
          </w:tcPr>
          <w:p w14:paraId="2F1A6487" w14:textId="77777777" w:rsidR="007E2AD9" w:rsidRDefault="007E2AD9" w:rsidP="0088578D">
            <w:pPr>
              <w:jc w:val="center"/>
            </w:pPr>
            <w:r>
              <w:t>297°45'31"</w:t>
            </w:r>
          </w:p>
        </w:tc>
        <w:tc>
          <w:tcPr>
            <w:tcW w:w="0" w:type="auto"/>
            <w:vAlign w:val="center"/>
          </w:tcPr>
          <w:p w14:paraId="228F4D16" w14:textId="77777777" w:rsidR="007E2AD9" w:rsidRDefault="007E2AD9" w:rsidP="0088578D">
            <w:pPr>
              <w:jc w:val="center"/>
            </w:pPr>
            <w:r>
              <w:t>3,01</w:t>
            </w:r>
          </w:p>
        </w:tc>
        <w:tc>
          <w:tcPr>
            <w:tcW w:w="0" w:type="auto"/>
            <w:vAlign w:val="center"/>
          </w:tcPr>
          <w:p w14:paraId="6E8D07C0" w14:textId="77777777" w:rsidR="007E2AD9" w:rsidRDefault="007E2AD9" w:rsidP="0088578D">
            <w:pPr>
              <w:jc w:val="center"/>
            </w:pPr>
            <w:r>
              <w:t>440522,37</w:t>
            </w:r>
          </w:p>
        </w:tc>
        <w:tc>
          <w:tcPr>
            <w:tcW w:w="0" w:type="auto"/>
            <w:vAlign w:val="center"/>
          </w:tcPr>
          <w:p w14:paraId="336F4AE2" w14:textId="77777777" w:rsidR="007E2AD9" w:rsidRDefault="007E2AD9" w:rsidP="0088578D">
            <w:pPr>
              <w:jc w:val="center"/>
            </w:pPr>
            <w:r>
              <w:t>1388290,98</w:t>
            </w:r>
          </w:p>
        </w:tc>
      </w:tr>
      <w:tr w:rsidR="007E2AD9" w14:paraId="3A1766A7" w14:textId="77777777" w:rsidTr="0088578D">
        <w:trPr>
          <w:trHeight w:val="20"/>
        </w:trPr>
        <w:tc>
          <w:tcPr>
            <w:tcW w:w="0" w:type="auto"/>
            <w:vAlign w:val="center"/>
          </w:tcPr>
          <w:p w14:paraId="2CC3BF4F" w14:textId="77777777" w:rsidR="007E2AD9" w:rsidRDefault="007E2AD9" w:rsidP="0088578D">
            <w:pPr>
              <w:jc w:val="center"/>
            </w:pPr>
            <w:r>
              <w:t>95</w:t>
            </w:r>
          </w:p>
        </w:tc>
        <w:tc>
          <w:tcPr>
            <w:tcW w:w="0" w:type="auto"/>
            <w:vAlign w:val="center"/>
          </w:tcPr>
          <w:p w14:paraId="6C8F0FF0" w14:textId="77777777" w:rsidR="007E2AD9" w:rsidRDefault="007E2AD9" w:rsidP="0088578D">
            <w:pPr>
              <w:jc w:val="center"/>
            </w:pPr>
            <w:r>
              <w:t>27°38'46"</w:t>
            </w:r>
          </w:p>
        </w:tc>
        <w:tc>
          <w:tcPr>
            <w:tcW w:w="0" w:type="auto"/>
            <w:vAlign w:val="center"/>
          </w:tcPr>
          <w:p w14:paraId="47636D03" w14:textId="77777777" w:rsidR="007E2AD9" w:rsidRDefault="007E2AD9" w:rsidP="0088578D">
            <w:pPr>
              <w:jc w:val="center"/>
            </w:pPr>
            <w:r>
              <w:t>0,95</w:t>
            </w:r>
          </w:p>
        </w:tc>
        <w:tc>
          <w:tcPr>
            <w:tcW w:w="0" w:type="auto"/>
            <w:vAlign w:val="center"/>
          </w:tcPr>
          <w:p w14:paraId="4C59EB79" w14:textId="77777777" w:rsidR="007E2AD9" w:rsidRDefault="007E2AD9" w:rsidP="0088578D">
            <w:pPr>
              <w:jc w:val="center"/>
            </w:pPr>
            <w:r>
              <w:t>440519,71</w:t>
            </w:r>
          </w:p>
        </w:tc>
        <w:tc>
          <w:tcPr>
            <w:tcW w:w="0" w:type="auto"/>
            <w:vAlign w:val="center"/>
          </w:tcPr>
          <w:p w14:paraId="30AB6390" w14:textId="77777777" w:rsidR="007E2AD9" w:rsidRDefault="007E2AD9" w:rsidP="0088578D">
            <w:pPr>
              <w:jc w:val="center"/>
            </w:pPr>
            <w:r>
              <w:t>1388292,38</w:t>
            </w:r>
          </w:p>
        </w:tc>
      </w:tr>
      <w:tr w:rsidR="007E2AD9" w14:paraId="192D9C25" w14:textId="77777777" w:rsidTr="0088578D">
        <w:trPr>
          <w:trHeight w:val="20"/>
        </w:trPr>
        <w:tc>
          <w:tcPr>
            <w:tcW w:w="0" w:type="auto"/>
            <w:vAlign w:val="center"/>
          </w:tcPr>
          <w:p w14:paraId="2EC9D841" w14:textId="77777777" w:rsidR="007E2AD9" w:rsidRDefault="007E2AD9" w:rsidP="0088578D">
            <w:pPr>
              <w:jc w:val="center"/>
            </w:pPr>
            <w:r>
              <w:t>96</w:t>
            </w:r>
          </w:p>
        </w:tc>
        <w:tc>
          <w:tcPr>
            <w:tcW w:w="0" w:type="auto"/>
            <w:vAlign w:val="center"/>
          </w:tcPr>
          <w:p w14:paraId="107A0950" w14:textId="77777777" w:rsidR="007E2AD9" w:rsidRDefault="007E2AD9" w:rsidP="0088578D">
            <w:pPr>
              <w:jc w:val="center"/>
            </w:pPr>
            <w:r>
              <w:t>270°0'0"</w:t>
            </w:r>
          </w:p>
        </w:tc>
        <w:tc>
          <w:tcPr>
            <w:tcW w:w="0" w:type="auto"/>
            <w:vAlign w:val="center"/>
          </w:tcPr>
          <w:p w14:paraId="34C3F16B" w14:textId="77777777" w:rsidR="007E2AD9" w:rsidRDefault="007E2AD9" w:rsidP="0088578D">
            <w:pPr>
              <w:jc w:val="center"/>
            </w:pPr>
            <w:r>
              <w:t>0,01</w:t>
            </w:r>
          </w:p>
        </w:tc>
        <w:tc>
          <w:tcPr>
            <w:tcW w:w="0" w:type="auto"/>
            <w:vAlign w:val="center"/>
          </w:tcPr>
          <w:p w14:paraId="5C1167EB" w14:textId="77777777" w:rsidR="007E2AD9" w:rsidRDefault="007E2AD9" w:rsidP="0088578D">
            <w:pPr>
              <w:jc w:val="center"/>
            </w:pPr>
            <w:r>
              <w:t>440520,15</w:t>
            </w:r>
          </w:p>
        </w:tc>
        <w:tc>
          <w:tcPr>
            <w:tcW w:w="0" w:type="auto"/>
            <w:vAlign w:val="center"/>
          </w:tcPr>
          <w:p w14:paraId="22CC783E" w14:textId="77777777" w:rsidR="007E2AD9" w:rsidRDefault="007E2AD9" w:rsidP="0088578D">
            <w:pPr>
              <w:jc w:val="center"/>
            </w:pPr>
            <w:r>
              <w:t>1388293,22</w:t>
            </w:r>
          </w:p>
        </w:tc>
      </w:tr>
      <w:tr w:rsidR="007E2AD9" w14:paraId="05CC3AEA" w14:textId="77777777" w:rsidTr="0088578D">
        <w:trPr>
          <w:trHeight w:val="20"/>
        </w:trPr>
        <w:tc>
          <w:tcPr>
            <w:tcW w:w="0" w:type="auto"/>
            <w:vAlign w:val="center"/>
          </w:tcPr>
          <w:p w14:paraId="05CC0512" w14:textId="77777777" w:rsidR="007E2AD9" w:rsidRDefault="007E2AD9" w:rsidP="0088578D">
            <w:pPr>
              <w:jc w:val="center"/>
            </w:pPr>
            <w:r>
              <w:t>97</w:t>
            </w:r>
          </w:p>
        </w:tc>
        <w:tc>
          <w:tcPr>
            <w:tcW w:w="0" w:type="auto"/>
            <w:vAlign w:val="center"/>
          </w:tcPr>
          <w:p w14:paraId="7EEB3DE8" w14:textId="77777777" w:rsidR="007E2AD9" w:rsidRDefault="007E2AD9" w:rsidP="0088578D">
            <w:pPr>
              <w:jc w:val="center"/>
            </w:pPr>
            <w:r>
              <w:t>28°6'38"</w:t>
            </w:r>
          </w:p>
        </w:tc>
        <w:tc>
          <w:tcPr>
            <w:tcW w:w="0" w:type="auto"/>
            <w:vAlign w:val="center"/>
          </w:tcPr>
          <w:p w14:paraId="21B2DA3B" w14:textId="77777777" w:rsidR="007E2AD9" w:rsidRDefault="007E2AD9" w:rsidP="0088578D">
            <w:pPr>
              <w:jc w:val="center"/>
            </w:pPr>
            <w:r>
              <w:t>5,31</w:t>
            </w:r>
          </w:p>
        </w:tc>
        <w:tc>
          <w:tcPr>
            <w:tcW w:w="0" w:type="auto"/>
            <w:vAlign w:val="center"/>
          </w:tcPr>
          <w:p w14:paraId="656AC0F4" w14:textId="77777777" w:rsidR="007E2AD9" w:rsidRDefault="007E2AD9" w:rsidP="0088578D">
            <w:pPr>
              <w:jc w:val="center"/>
            </w:pPr>
            <w:r>
              <w:t>440520,14</w:t>
            </w:r>
          </w:p>
        </w:tc>
        <w:tc>
          <w:tcPr>
            <w:tcW w:w="0" w:type="auto"/>
            <w:vAlign w:val="center"/>
          </w:tcPr>
          <w:p w14:paraId="4B794155" w14:textId="77777777" w:rsidR="007E2AD9" w:rsidRDefault="007E2AD9" w:rsidP="0088578D">
            <w:pPr>
              <w:jc w:val="center"/>
            </w:pPr>
            <w:r>
              <w:t>1388293,22</w:t>
            </w:r>
          </w:p>
        </w:tc>
      </w:tr>
      <w:tr w:rsidR="007E2AD9" w14:paraId="4D2C83EA" w14:textId="77777777" w:rsidTr="0088578D">
        <w:trPr>
          <w:trHeight w:val="20"/>
        </w:trPr>
        <w:tc>
          <w:tcPr>
            <w:tcW w:w="0" w:type="auto"/>
            <w:vAlign w:val="center"/>
          </w:tcPr>
          <w:p w14:paraId="06FCDF1B" w14:textId="77777777" w:rsidR="007E2AD9" w:rsidRDefault="007E2AD9" w:rsidP="0088578D">
            <w:pPr>
              <w:jc w:val="center"/>
            </w:pPr>
            <w:r>
              <w:t>98</w:t>
            </w:r>
          </w:p>
        </w:tc>
        <w:tc>
          <w:tcPr>
            <w:tcW w:w="0" w:type="auto"/>
            <w:vAlign w:val="center"/>
          </w:tcPr>
          <w:p w14:paraId="2E07B5D9" w14:textId="77777777" w:rsidR="007E2AD9" w:rsidRDefault="007E2AD9" w:rsidP="0088578D">
            <w:pPr>
              <w:jc w:val="center"/>
            </w:pPr>
            <w:r>
              <w:t>27°58'39"</w:t>
            </w:r>
          </w:p>
        </w:tc>
        <w:tc>
          <w:tcPr>
            <w:tcW w:w="0" w:type="auto"/>
            <w:vAlign w:val="center"/>
          </w:tcPr>
          <w:p w14:paraId="78D811A8" w14:textId="77777777" w:rsidR="007E2AD9" w:rsidRDefault="007E2AD9" w:rsidP="0088578D">
            <w:pPr>
              <w:jc w:val="center"/>
            </w:pPr>
            <w:r>
              <w:t>40,1</w:t>
            </w:r>
          </w:p>
        </w:tc>
        <w:tc>
          <w:tcPr>
            <w:tcW w:w="0" w:type="auto"/>
            <w:vAlign w:val="center"/>
          </w:tcPr>
          <w:p w14:paraId="142A5358" w14:textId="77777777" w:rsidR="007E2AD9" w:rsidRDefault="007E2AD9" w:rsidP="0088578D">
            <w:pPr>
              <w:jc w:val="center"/>
            </w:pPr>
            <w:r>
              <w:t>440522,64</w:t>
            </w:r>
          </w:p>
        </w:tc>
        <w:tc>
          <w:tcPr>
            <w:tcW w:w="0" w:type="auto"/>
            <w:vAlign w:val="center"/>
          </w:tcPr>
          <w:p w14:paraId="36CC0D71" w14:textId="77777777" w:rsidR="007E2AD9" w:rsidRDefault="007E2AD9" w:rsidP="0088578D">
            <w:pPr>
              <w:jc w:val="center"/>
            </w:pPr>
            <w:r>
              <w:t>1388297,90</w:t>
            </w:r>
          </w:p>
        </w:tc>
      </w:tr>
      <w:tr w:rsidR="007E2AD9" w14:paraId="05593BAF" w14:textId="77777777" w:rsidTr="0088578D">
        <w:trPr>
          <w:trHeight w:val="20"/>
        </w:trPr>
        <w:tc>
          <w:tcPr>
            <w:tcW w:w="0" w:type="auto"/>
            <w:vAlign w:val="center"/>
          </w:tcPr>
          <w:p w14:paraId="3FCD7602" w14:textId="77777777" w:rsidR="007E2AD9" w:rsidRDefault="007E2AD9" w:rsidP="0088578D">
            <w:pPr>
              <w:jc w:val="center"/>
            </w:pPr>
            <w:r>
              <w:t>99</w:t>
            </w:r>
          </w:p>
        </w:tc>
        <w:tc>
          <w:tcPr>
            <w:tcW w:w="0" w:type="auto"/>
            <w:vAlign w:val="center"/>
          </w:tcPr>
          <w:p w14:paraId="483507F0" w14:textId="77777777" w:rsidR="007E2AD9" w:rsidRDefault="007E2AD9" w:rsidP="0088578D">
            <w:pPr>
              <w:jc w:val="center"/>
            </w:pPr>
            <w:r>
              <w:t>28°51'10"</w:t>
            </w:r>
          </w:p>
        </w:tc>
        <w:tc>
          <w:tcPr>
            <w:tcW w:w="0" w:type="auto"/>
            <w:vAlign w:val="center"/>
          </w:tcPr>
          <w:p w14:paraId="357E5A87" w14:textId="77777777" w:rsidR="007E2AD9" w:rsidRDefault="007E2AD9" w:rsidP="0088578D">
            <w:pPr>
              <w:jc w:val="center"/>
            </w:pPr>
            <w:r>
              <w:t>3,59</w:t>
            </w:r>
          </w:p>
        </w:tc>
        <w:tc>
          <w:tcPr>
            <w:tcW w:w="0" w:type="auto"/>
            <w:vAlign w:val="center"/>
          </w:tcPr>
          <w:p w14:paraId="4B63CCCD" w14:textId="77777777" w:rsidR="007E2AD9" w:rsidRDefault="007E2AD9" w:rsidP="0088578D">
            <w:pPr>
              <w:jc w:val="center"/>
            </w:pPr>
            <w:r>
              <w:t>440541,45</w:t>
            </w:r>
          </w:p>
        </w:tc>
        <w:tc>
          <w:tcPr>
            <w:tcW w:w="0" w:type="auto"/>
            <w:vAlign w:val="center"/>
          </w:tcPr>
          <w:p w14:paraId="4EB4B38E" w14:textId="77777777" w:rsidR="007E2AD9" w:rsidRDefault="007E2AD9" w:rsidP="0088578D">
            <w:pPr>
              <w:jc w:val="center"/>
            </w:pPr>
            <w:r>
              <w:t>1388333,31</w:t>
            </w:r>
          </w:p>
        </w:tc>
      </w:tr>
      <w:tr w:rsidR="007E2AD9" w14:paraId="0ED67297" w14:textId="77777777" w:rsidTr="0088578D">
        <w:trPr>
          <w:trHeight w:val="20"/>
        </w:trPr>
        <w:tc>
          <w:tcPr>
            <w:tcW w:w="0" w:type="auto"/>
            <w:vAlign w:val="center"/>
          </w:tcPr>
          <w:p w14:paraId="4B536E08" w14:textId="77777777" w:rsidR="007E2AD9" w:rsidRDefault="007E2AD9" w:rsidP="0088578D">
            <w:pPr>
              <w:jc w:val="center"/>
            </w:pPr>
            <w:r>
              <w:t>100</w:t>
            </w:r>
          </w:p>
        </w:tc>
        <w:tc>
          <w:tcPr>
            <w:tcW w:w="0" w:type="auto"/>
            <w:vAlign w:val="center"/>
          </w:tcPr>
          <w:p w14:paraId="5AB1115B" w14:textId="77777777" w:rsidR="007E2AD9" w:rsidRDefault="007E2AD9" w:rsidP="0088578D">
            <w:pPr>
              <w:jc w:val="center"/>
            </w:pPr>
            <w:r>
              <w:t>21°22'14"</w:t>
            </w:r>
          </w:p>
        </w:tc>
        <w:tc>
          <w:tcPr>
            <w:tcW w:w="0" w:type="auto"/>
            <w:vAlign w:val="center"/>
          </w:tcPr>
          <w:p w14:paraId="55F3B1D7" w14:textId="77777777" w:rsidR="007E2AD9" w:rsidRDefault="007E2AD9" w:rsidP="0088578D">
            <w:pPr>
              <w:jc w:val="center"/>
            </w:pPr>
            <w:r>
              <w:t>2,47</w:t>
            </w:r>
          </w:p>
        </w:tc>
        <w:tc>
          <w:tcPr>
            <w:tcW w:w="0" w:type="auto"/>
            <w:vAlign w:val="center"/>
          </w:tcPr>
          <w:p w14:paraId="00FA6086" w14:textId="77777777" w:rsidR="007E2AD9" w:rsidRDefault="007E2AD9" w:rsidP="0088578D">
            <w:pPr>
              <w:jc w:val="center"/>
            </w:pPr>
            <w:r>
              <w:t>440543,18</w:t>
            </w:r>
          </w:p>
        </w:tc>
        <w:tc>
          <w:tcPr>
            <w:tcW w:w="0" w:type="auto"/>
            <w:vAlign w:val="center"/>
          </w:tcPr>
          <w:p w14:paraId="205598DF" w14:textId="77777777" w:rsidR="007E2AD9" w:rsidRDefault="007E2AD9" w:rsidP="0088578D">
            <w:pPr>
              <w:jc w:val="center"/>
            </w:pPr>
            <w:r>
              <w:t>1388336,45</w:t>
            </w:r>
          </w:p>
        </w:tc>
      </w:tr>
      <w:tr w:rsidR="007E2AD9" w14:paraId="4654CA9D" w14:textId="77777777" w:rsidTr="0088578D">
        <w:trPr>
          <w:trHeight w:val="20"/>
        </w:trPr>
        <w:tc>
          <w:tcPr>
            <w:tcW w:w="0" w:type="auto"/>
            <w:vAlign w:val="center"/>
          </w:tcPr>
          <w:p w14:paraId="53F6C616" w14:textId="77777777" w:rsidR="007E2AD9" w:rsidRDefault="007E2AD9" w:rsidP="0088578D">
            <w:pPr>
              <w:jc w:val="center"/>
            </w:pPr>
            <w:r>
              <w:t>101</w:t>
            </w:r>
          </w:p>
        </w:tc>
        <w:tc>
          <w:tcPr>
            <w:tcW w:w="0" w:type="auto"/>
            <w:vAlign w:val="center"/>
          </w:tcPr>
          <w:p w14:paraId="3D1A172B" w14:textId="77777777" w:rsidR="007E2AD9" w:rsidRDefault="007E2AD9" w:rsidP="0088578D">
            <w:pPr>
              <w:jc w:val="center"/>
            </w:pPr>
            <w:r>
              <w:t>5°20'54"</w:t>
            </w:r>
          </w:p>
        </w:tc>
        <w:tc>
          <w:tcPr>
            <w:tcW w:w="0" w:type="auto"/>
            <w:vAlign w:val="center"/>
          </w:tcPr>
          <w:p w14:paraId="2CF78E56" w14:textId="77777777" w:rsidR="007E2AD9" w:rsidRDefault="007E2AD9" w:rsidP="0088578D">
            <w:pPr>
              <w:jc w:val="center"/>
            </w:pPr>
            <w:r>
              <w:t>2,36</w:t>
            </w:r>
          </w:p>
        </w:tc>
        <w:tc>
          <w:tcPr>
            <w:tcW w:w="0" w:type="auto"/>
            <w:vAlign w:val="center"/>
          </w:tcPr>
          <w:p w14:paraId="301C382F" w14:textId="77777777" w:rsidR="007E2AD9" w:rsidRDefault="007E2AD9" w:rsidP="0088578D">
            <w:pPr>
              <w:jc w:val="center"/>
            </w:pPr>
            <w:r>
              <w:t>440544,08</w:t>
            </w:r>
          </w:p>
        </w:tc>
        <w:tc>
          <w:tcPr>
            <w:tcW w:w="0" w:type="auto"/>
            <w:vAlign w:val="center"/>
          </w:tcPr>
          <w:p w14:paraId="45A42CBB" w14:textId="77777777" w:rsidR="007E2AD9" w:rsidRDefault="007E2AD9" w:rsidP="0088578D">
            <w:pPr>
              <w:jc w:val="center"/>
            </w:pPr>
            <w:r>
              <w:t>1388338,75</w:t>
            </w:r>
          </w:p>
        </w:tc>
      </w:tr>
      <w:tr w:rsidR="007E2AD9" w14:paraId="58FB7B36" w14:textId="77777777" w:rsidTr="0088578D">
        <w:trPr>
          <w:trHeight w:val="20"/>
        </w:trPr>
        <w:tc>
          <w:tcPr>
            <w:tcW w:w="0" w:type="auto"/>
            <w:vAlign w:val="center"/>
          </w:tcPr>
          <w:p w14:paraId="3DEDCA38" w14:textId="77777777" w:rsidR="007E2AD9" w:rsidRDefault="007E2AD9" w:rsidP="0088578D">
            <w:pPr>
              <w:jc w:val="center"/>
            </w:pPr>
            <w:r>
              <w:t>102</w:t>
            </w:r>
          </w:p>
        </w:tc>
        <w:tc>
          <w:tcPr>
            <w:tcW w:w="0" w:type="auto"/>
            <w:vAlign w:val="center"/>
          </w:tcPr>
          <w:p w14:paraId="6673905F" w14:textId="77777777" w:rsidR="007E2AD9" w:rsidRDefault="007E2AD9" w:rsidP="0088578D">
            <w:pPr>
              <w:jc w:val="center"/>
            </w:pPr>
            <w:r>
              <w:t>349°22'49"</w:t>
            </w:r>
          </w:p>
        </w:tc>
        <w:tc>
          <w:tcPr>
            <w:tcW w:w="0" w:type="auto"/>
            <w:vAlign w:val="center"/>
          </w:tcPr>
          <w:p w14:paraId="7A767808" w14:textId="77777777" w:rsidR="007E2AD9" w:rsidRDefault="007E2AD9" w:rsidP="0088578D">
            <w:pPr>
              <w:jc w:val="center"/>
            </w:pPr>
            <w:r>
              <w:t>2,12</w:t>
            </w:r>
          </w:p>
        </w:tc>
        <w:tc>
          <w:tcPr>
            <w:tcW w:w="0" w:type="auto"/>
            <w:vAlign w:val="center"/>
          </w:tcPr>
          <w:p w14:paraId="2DE7BDD9" w14:textId="77777777" w:rsidR="007E2AD9" w:rsidRDefault="007E2AD9" w:rsidP="0088578D">
            <w:pPr>
              <w:jc w:val="center"/>
            </w:pPr>
            <w:r>
              <w:t>440544,30</w:t>
            </w:r>
          </w:p>
        </w:tc>
        <w:tc>
          <w:tcPr>
            <w:tcW w:w="0" w:type="auto"/>
            <w:vAlign w:val="center"/>
          </w:tcPr>
          <w:p w14:paraId="2E6AF9BC" w14:textId="77777777" w:rsidR="007E2AD9" w:rsidRDefault="007E2AD9" w:rsidP="0088578D">
            <w:pPr>
              <w:jc w:val="center"/>
            </w:pPr>
            <w:r>
              <w:t>1388341,10</w:t>
            </w:r>
          </w:p>
        </w:tc>
      </w:tr>
      <w:tr w:rsidR="007E2AD9" w14:paraId="08B23ED2" w14:textId="77777777" w:rsidTr="0088578D">
        <w:trPr>
          <w:trHeight w:val="20"/>
        </w:trPr>
        <w:tc>
          <w:tcPr>
            <w:tcW w:w="0" w:type="auto"/>
            <w:vAlign w:val="center"/>
          </w:tcPr>
          <w:p w14:paraId="42B29F42" w14:textId="77777777" w:rsidR="007E2AD9" w:rsidRDefault="007E2AD9" w:rsidP="0088578D">
            <w:pPr>
              <w:jc w:val="center"/>
            </w:pPr>
            <w:r>
              <w:t>103</w:t>
            </w:r>
          </w:p>
        </w:tc>
        <w:tc>
          <w:tcPr>
            <w:tcW w:w="0" w:type="auto"/>
            <w:vAlign w:val="center"/>
          </w:tcPr>
          <w:p w14:paraId="59947C3E" w14:textId="77777777" w:rsidR="007E2AD9" w:rsidRDefault="007E2AD9" w:rsidP="0088578D">
            <w:pPr>
              <w:jc w:val="center"/>
            </w:pPr>
            <w:r>
              <w:t>333°32'30"</w:t>
            </w:r>
          </w:p>
        </w:tc>
        <w:tc>
          <w:tcPr>
            <w:tcW w:w="0" w:type="auto"/>
            <w:vAlign w:val="center"/>
          </w:tcPr>
          <w:p w14:paraId="306F4B7D" w14:textId="77777777" w:rsidR="007E2AD9" w:rsidRDefault="007E2AD9" w:rsidP="0088578D">
            <w:pPr>
              <w:jc w:val="center"/>
            </w:pPr>
            <w:r>
              <w:t>2,4</w:t>
            </w:r>
          </w:p>
        </w:tc>
        <w:tc>
          <w:tcPr>
            <w:tcW w:w="0" w:type="auto"/>
            <w:vAlign w:val="center"/>
          </w:tcPr>
          <w:p w14:paraId="38AFC2A4" w14:textId="77777777" w:rsidR="007E2AD9" w:rsidRDefault="007E2AD9" w:rsidP="0088578D">
            <w:pPr>
              <w:jc w:val="center"/>
            </w:pPr>
            <w:r>
              <w:t>440543,91</w:t>
            </w:r>
          </w:p>
        </w:tc>
        <w:tc>
          <w:tcPr>
            <w:tcW w:w="0" w:type="auto"/>
            <w:vAlign w:val="center"/>
          </w:tcPr>
          <w:p w14:paraId="49CAEB50" w14:textId="77777777" w:rsidR="007E2AD9" w:rsidRDefault="007E2AD9" w:rsidP="0088578D">
            <w:pPr>
              <w:jc w:val="center"/>
            </w:pPr>
            <w:r>
              <w:t>1388343,18</w:t>
            </w:r>
          </w:p>
        </w:tc>
      </w:tr>
      <w:tr w:rsidR="007E2AD9" w14:paraId="1CAE4E30" w14:textId="77777777" w:rsidTr="0088578D">
        <w:trPr>
          <w:trHeight w:val="20"/>
        </w:trPr>
        <w:tc>
          <w:tcPr>
            <w:tcW w:w="0" w:type="auto"/>
            <w:vAlign w:val="center"/>
          </w:tcPr>
          <w:p w14:paraId="3920C133" w14:textId="77777777" w:rsidR="007E2AD9" w:rsidRDefault="007E2AD9" w:rsidP="0088578D">
            <w:pPr>
              <w:jc w:val="center"/>
            </w:pPr>
            <w:r>
              <w:t>104</w:t>
            </w:r>
          </w:p>
        </w:tc>
        <w:tc>
          <w:tcPr>
            <w:tcW w:w="0" w:type="auto"/>
            <w:vAlign w:val="center"/>
          </w:tcPr>
          <w:p w14:paraId="38A0A33C" w14:textId="77777777" w:rsidR="007E2AD9" w:rsidRDefault="007E2AD9" w:rsidP="0088578D">
            <w:pPr>
              <w:jc w:val="center"/>
            </w:pPr>
            <w:r>
              <w:t>317°5'43"</w:t>
            </w:r>
          </w:p>
        </w:tc>
        <w:tc>
          <w:tcPr>
            <w:tcW w:w="0" w:type="auto"/>
            <w:vAlign w:val="center"/>
          </w:tcPr>
          <w:p w14:paraId="05A3093F" w14:textId="77777777" w:rsidR="007E2AD9" w:rsidRDefault="007E2AD9" w:rsidP="0088578D">
            <w:pPr>
              <w:jc w:val="center"/>
            </w:pPr>
            <w:r>
              <w:t>2,32</w:t>
            </w:r>
          </w:p>
        </w:tc>
        <w:tc>
          <w:tcPr>
            <w:tcW w:w="0" w:type="auto"/>
            <w:vAlign w:val="center"/>
          </w:tcPr>
          <w:p w14:paraId="5AA65E32" w14:textId="77777777" w:rsidR="007E2AD9" w:rsidRDefault="007E2AD9" w:rsidP="0088578D">
            <w:pPr>
              <w:jc w:val="center"/>
            </w:pPr>
            <w:r>
              <w:t>440542,84</w:t>
            </w:r>
          </w:p>
        </w:tc>
        <w:tc>
          <w:tcPr>
            <w:tcW w:w="0" w:type="auto"/>
            <w:vAlign w:val="center"/>
          </w:tcPr>
          <w:p w14:paraId="3B7899BA" w14:textId="77777777" w:rsidR="007E2AD9" w:rsidRDefault="007E2AD9" w:rsidP="0088578D">
            <w:pPr>
              <w:jc w:val="center"/>
            </w:pPr>
            <w:r>
              <w:t>1388345,33</w:t>
            </w:r>
          </w:p>
        </w:tc>
      </w:tr>
      <w:tr w:rsidR="007E2AD9" w14:paraId="0FDCC01D" w14:textId="77777777" w:rsidTr="0088578D">
        <w:trPr>
          <w:trHeight w:val="20"/>
        </w:trPr>
        <w:tc>
          <w:tcPr>
            <w:tcW w:w="0" w:type="auto"/>
            <w:vAlign w:val="center"/>
          </w:tcPr>
          <w:p w14:paraId="65FA4434" w14:textId="77777777" w:rsidR="007E2AD9" w:rsidRDefault="007E2AD9" w:rsidP="0088578D">
            <w:pPr>
              <w:jc w:val="center"/>
            </w:pPr>
            <w:r>
              <w:t>105</w:t>
            </w:r>
          </w:p>
        </w:tc>
        <w:tc>
          <w:tcPr>
            <w:tcW w:w="0" w:type="auto"/>
            <w:vAlign w:val="center"/>
          </w:tcPr>
          <w:p w14:paraId="4D1764A5" w14:textId="77777777" w:rsidR="007E2AD9" w:rsidRDefault="007E2AD9" w:rsidP="0088578D">
            <w:pPr>
              <w:jc w:val="center"/>
            </w:pPr>
            <w:r>
              <w:t>301°50'43"</w:t>
            </w:r>
          </w:p>
        </w:tc>
        <w:tc>
          <w:tcPr>
            <w:tcW w:w="0" w:type="auto"/>
            <w:vAlign w:val="center"/>
          </w:tcPr>
          <w:p w14:paraId="157CDB0C" w14:textId="77777777" w:rsidR="007E2AD9" w:rsidRDefault="007E2AD9" w:rsidP="0088578D">
            <w:pPr>
              <w:jc w:val="center"/>
            </w:pPr>
            <w:r>
              <w:t>1,9</w:t>
            </w:r>
          </w:p>
        </w:tc>
        <w:tc>
          <w:tcPr>
            <w:tcW w:w="0" w:type="auto"/>
            <w:vAlign w:val="center"/>
          </w:tcPr>
          <w:p w14:paraId="71EC0B50" w14:textId="77777777" w:rsidR="007E2AD9" w:rsidRDefault="007E2AD9" w:rsidP="0088578D">
            <w:pPr>
              <w:jc w:val="center"/>
            </w:pPr>
            <w:r>
              <w:t>440541,26</w:t>
            </w:r>
          </w:p>
        </w:tc>
        <w:tc>
          <w:tcPr>
            <w:tcW w:w="0" w:type="auto"/>
            <w:vAlign w:val="center"/>
          </w:tcPr>
          <w:p w14:paraId="077ADF7F" w14:textId="77777777" w:rsidR="007E2AD9" w:rsidRDefault="007E2AD9" w:rsidP="0088578D">
            <w:pPr>
              <w:jc w:val="center"/>
            </w:pPr>
            <w:r>
              <w:t>1388347,03</w:t>
            </w:r>
          </w:p>
        </w:tc>
      </w:tr>
      <w:tr w:rsidR="007E2AD9" w14:paraId="547138AA" w14:textId="77777777" w:rsidTr="0088578D">
        <w:trPr>
          <w:trHeight w:val="20"/>
        </w:trPr>
        <w:tc>
          <w:tcPr>
            <w:tcW w:w="0" w:type="auto"/>
            <w:vAlign w:val="center"/>
          </w:tcPr>
          <w:p w14:paraId="22C2DC1F" w14:textId="77777777" w:rsidR="007E2AD9" w:rsidRDefault="007E2AD9" w:rsidP="0088578D">
            <w:pPr>
              <w:jc w:val="center"/>
            </w:pPr>
            <w:r>
              <w:t>106</w:t>
            </w:r>
          </w:p>
        </w:tc>
        <w:tc>
          <w:tcPr>
            <w:tcW w:w="0" w:type="auto"/>
            <w:vAlign w:val="center"/>
          </w:tcPr>
          <w:p w14:paraId="288364F5" w14:textId="77777777" w:rsidR="007E2AD9" w:rsidRDefault="007E2AD9" w:rsidP="0088578D">
            <w:pPr>
              <w:jc w:val="center"/>
            </w:pPr>
            <w:r>
              <w:t>289°48'44"</w:t>
            </w:r>
          </w:p>
        </w:tc>
        <w:tc>
          <w:tcPr>
            <w:tcW w:w="0" w:type="auto"/>
            <w:vAlign w:val="center"/>
          </w:tcPr>
          <w:p w14:paraId="53C4E0B9" w14:textId="77777777" w:rsidR="007E2AD9" w:rsidRDefault="007E2AD9" w:rsidP="0088578D">
            <w:pPr>
              <w:jc w:val="center"/>
            </w:pPr>
            <w:r>
              <w:t>4,87</w:t>
            </w:r>
          </w:p>
        </w:tc>
        <w:tc>
          <w:tcPr>
            <w:tcW w:w="0" w:type="auto"/>
            <w:vAlign w:val="center"/>
          </w:tcPr>
          <w:p w14:paraId="42EDEB41" w14:textId="77777777" w:rsidR="007E2AD9" w:rsidRDefault="007E2AD9" w:rsidP="0088578D">
            <w:pPr>
              <w:jc w:val="center"/>
            </w:pPr>
            <w:r>
              <w:t>440539,65</w:t>
            </w:r>
          </w:p>
        </w:tc>
        <w:tc>
          <w:tcPr>
            <w:tcW w:w="0" w:type="auto"/>
            <w:vAlign w:val="center"/>
          </w:tcPr>
          <w:p w14:paraId="3C66F27B" w14:textId="77777777" w:rsidR="007E2AD9" w:rsidRDefault="007E2AD9" w:rsidP="0088578D">
            <w:pPr>
              <w:jc w:val="center"/>
            </w:pPr>
            <w:r>
              <w:t>1388348,03</w:t>
            </w:r>
          </w:p>
        </w:tc>
      </w:tr>
      <w:tr w:rsidR="007E2AD9" w14:paraId="583163FF" w14:textId="77777777" w:rsidTr="0088578D">
        <w:trPr>
          <w:trHeight w:val="20"/>
        </w:trPr>
        <w:tc>
          <w:tcPr>
            <w:tcW w:w="0" w:type="auto"/>
            <w:vAlign w:val="center"/>
          </w:tcPr>
          <w:p w14:paraId="1697C5C0" w14:textId="77777777" w:rsidR="007E2AD9" w:rsidRDefault="007E2AD9" w:rsidP="0088578D">
            <w:pPr>
              <w:jc w:val="center"/>
            </w:pPr>
            <w:r>
              <w:t>107</w:t>
            </w:r>
          </w:p>
        </w:tc>
        <w:tc>
          <w:tcPr>
            <w:tcW w:w="0" w:type="auto"/>
            <w:vAlign w:val="center"/>
          </w:tcPr>
          <w:p w14:paraId="578A111E" w14:textId="77777777" w:rsidR="007E2AD9" w:rsidRDefault="007E2AD9" w:rsidP="0088578D">
            <w:pPr>
              <w:jc w:val="center"/>
            </w:pPr>
            <w:r>
              <w:t>12°44'51"</w:t>
            </w:r>
          </w:p>
        </w:tc>
        <w:tc>
          <w:tcPr>
            <w:tcW w:w="0" w:type="auto"/>
            <w:vAlign w:val="center"/>
          </w:tcPr>
          <w:p w14:paraId="66BF98D8" w14:textId="77777777" w:rsidR="007E2AD9" w:rsidRDefault="007E2AD9" w:rsidP="0088578D">
            <w:pPr>
              <w:jc w:val="center"/>
            </w:pPr>
            <w:r>
              <w:t>3,13</w:t>
            </w:r>
          </w:p>
        </w:tc>
        <w:tc>
          <w:tcPr>
            <w:tcW w:w="0" w:type="auto"/>
            <w:vAlign w:val="center"/>
          </w:tcPr>
          <w:p w14:paraId="5F57745A" w14:textId="77777777" w:rsidR="007E2AD9" w:rsidRDefault="007E2AD9" w:rsidP="0088578D">
            <w:pPr>
              <w:jc w:val="center"/>
            </w:pPr>
            <w:r>
              <w:t>440535,07</w:t>
            </w:r>
          </w:p>
        </w:tc>
        <w:tc>
          <w:tcPr>
            <w:tcW w:w="0" w:type="auto"/>
            <w:vAlign w:val="center"/>
          </w:tcPr>
          <w:p w14:paraId="39179163" w14:textId="77777777" w:rsidR="007E2AD9" w:rsidRDefault="007E2AD9" w:rsidP="0088578D">
            <w:pPr>
              <w:jc w:val="center"/>
            </w:pPr>
            <w:r>
              <w:t>1388349,68</w:t>
            </w:r>
          </w:p>
        </w:tc>
      </w:tr>
      <w:tr w:rsidR="007E2AD9" w14:paraId="6E26EE65" w14:textId="77777777" w:rsidTr="0088578D">
        <w:trPr>
          <w:trHeight w:val="20"/>
        </w:trPr>
        <w:tc>
          <w:tcPr>
            <w:tcW w:w="0" w:type="auto"/>
            <w:vAlign w:val="center"/>
          </w:tcPr>
          <w:p w14:paraId="79D61017" w14:textId="77777777" w:rsidR="007E2AD9" w:rsidRDefault="007E2AD9" w:rsidP="0088578D">
            <w:pPr>
              <w:jc w:val="center"/>
            </w:pPr>
            <w:r>
              <w:t>84</w:t>
            </w:r>
          </w:p>
        </w:tc>
        <w:tc>
          <w:tcPr>
            <w:tcW w:w="0" w:type="auto"/>
            <w:vAlign w:val="center"/>
          </w:tcPr>
          <w:p w14:paraId="2434361F" w14:textId="77777777" w:rsidR="007E2AD9" w:rsidRDefault="007E2AD9" w:rsidP="0088578D">
            <w:pPr>
              <w:jc w:val="center"/>
            </w:pPr>
            <w:r>
              <w:t>92°46'33"</w:t>
            </w:r>
          </w:p>
        </w:tc>
        <w:tc>
          <w:tcPr>
            <w:tcW w:w="0" w:type="auto"/>
            <w:vAlign w:val="center"/>
          </w:tcPr>
          <w:p w14:paraId="020D0F2B" w14:textId="77777777" w:rsidR="007E2AD9" w:rsidRDefault="007E2AD9" w:rsidP="0088578D">
            <w:pPr>
              <w:jc w:val="center"/>
            </w:pPr>
            <w:r>
              <w:t>1,65</w:t>
            </w:r>
          </w:p>
        </w:tc>
        <w:tc>
          <w:tcPr>
            <w:tcW w:w="0" w:type="auto"/>
            <w:vAlign w:val="center"/>
          </w:tcPr>
          <w:p w14:paraId="4A0B982C" w14:textId="77777777" w:rsidR="007E2AD9" w:rsidRDefault="007E2AD9" w:rsidP="0088578D">
            <w:pPr>
              <w:jc w:val="center"/>
            </w:pPr>
            <w:r>
              <w:t>440535,76</w:t>
            </w:r>
          </w:p>
        </w:tc>
        <w:tc>
          <w:tcPr>
            <w:tcW w:w="0" w:type="auto"/>
            <w:vAlign w:val="center"/>
          </w:tcPr>
          <w:p w14:paraId="39D9A8A1" w14:textId="77777777" w:rsidR="007E2AD9" w:rsidRDefault="007E2AD9" w:rsidP="0088578D">
            <w:pPr>
              <w:jc w:val="center"/>
            </w:pPr>
            <w:r>
              <w:t>1388352,73</w:t>
            </w:r>
          </w:p>
        </w:tc>
      </w:tr>
      <w:tr w:rsidR="007E2AD9" w14:paraId="6AAF5DE9" w14:textId="77777777" w:rsidTr="0088578D">
        <w:tc>
          <w:tcPr>
            <w:tcW w:w="0" w:type="auto"/>
            <w:gridSpan w:val="5"/>
            <w:vAlign w:val="center"/>
          </w:tcPr>
          <w:p w14:paraId="66948496" w14:textId="77777777" w:rsidR="007E2AD9" w:rsidRDefault="007E2AD9" w:rsidP="0088578D">
            <w:r>
              <w:t>№ 5</w:t>
            </w:r>
          </w:p>
        </w:tc>
      </w:tr>
      <w:tr w:rsidR="007E2AD9" w14:paraId="2C0547A9" w14:textId="77777777" w:rsidTr="0088578D">
        <w:trPr>
          <w:trHeight w:val="28"/>
        </w:trPr>
        <w:tc>
          <w:tcPr>
            <w:tcW w:w="0" w:type="auto"/>
            <w:gridSpan w:val="3"/>
            <w:vAlign w:val="center"/>
          </w:tcPr>
          <w:p w14:paraId="64B2914E" w14:textId="77777777" w:rsidR="007E2AD9" w:rsidRDefault="007E2AD9" w:rsidP="0088578D">
            <w:r>
              <w:t>Кадастровый квартал:</w:t>
            </w:r>
          </w:p>
        </w:tc>
        <w:tc>
          <w:tcPr>
            <w:tcW w:w="0" w:type="auto"/>
            <w:gridSpan w:val="2"/>
            <w:vAlign w:val="center"/>
          </w:tcPr>
          <w:p w14:paraId="317D3920" w14:textId="77777777" w:rsidR="007E2AD9" w:rsidRDefault="007E2AD9" w:rsidP="0088578D">
            <w:r>
              <w:t>63:26:0703001</w:t>
            </w:r>
          </w:p>
        </w:tc>
      </w:tr>
      <w:tr w:rsidR="007E2AD9" w14:paraId="49375508" w14:textId="77777777" w:rsidTr="0088578D">
        <w:trPr>
          <w:trHeight w:val="28"/>
        </w:trPr>
        <w:tc>
          <w:tcPr>
            <w:tcW w:w="0" w:type="auto"/>
            <w:gridSpan w:val="3"/>
            <w:vAlign w:val="center"/>
          </w:tcPr>
          <w:p w14:paraId="619AD95D" w14:textId="77777777" w:rsidR="007E2AD9" w:rsidRDefault="007E2AD9" w:rsidP="0088578D">
            <w:r>
              <w:t>Кадастровый номер:</w:t>
            </w:r>
          </w:p>
        </w:tc>
        <w:tc>
          <w:tcPr>
            <w:tcW w:w="0" w:type="auto"/>
            <w:gridSpan w:val="2"/>
            <w:vAlign w:val="center"/>
          </w:tcPr>
          <w:p w14:paraId="0C919CC1" w14:textId="77777777" w:rsidR="007E2AD9" w:rsidRDefault="007E2AD9" w:rsidP="0088578D">
            <w:r>
              <w:t>-</w:t>
            </w:r>
          </w:p>
        </w:tc>
      </w:tr>
      <w:tr w:rsidR="007E2AD9" w14:paraId="7854272B" w14:textId="77777777" w:rsidTr="0088578D">
        <w:trPr>
          <w:trHeight w:val="28"/>
        </w:trPr>
        <w:tc>
          <w:tcPr>
            <w:tcW w:w="0" w:type="auto"/>
            <w:gridSpan w:val="3"/>
            <w:vAlign w:val="center"/>
          </w:tcPr>
          <w:p w14:paraId="6AC5E13B" w14:textId="77777777" w:rsidR="007E2AD9" w:rsidRDefault="007E2AD9" w:rsidP="0088578D">
            <w:r>
              <w:t>Образуемый ЗУ:</w:t>
            </w:r>
          </w:p>
        </w:tc>
        <w:tc>
          <w:tcPr>
            <w:tcW w:w="0" w:type="auto"/>
            <w:gridSpan w:val="2"/>
            <w:vAlign w:val="center"/>
          </w:tcPr>
          <w:p w14:paraId="445E7FA8" w14:textId="77777777" w:rsidR="007E2AD9" w:rsidRDefault="007E2AD9" w:rsidP="0088578D">
            <w:r>
              <w:t>:ЗУ1</w:t>
            </w:r>
          </w:p>
        </w:tc>
      </w:tr>
      <w:tr w:rsidR="007E2AD9" w14:paraId="7099FDA7" w14:textId="77777777" w:rsidTr="0088578D">
        <w:trPr>
          <w:trHeight w:val="28"/>
        </w:trPr>
        <w:tc>
          <w:tcPr>
            <w:tcW w:w="0" w:type="auto"/>
            <w:gridSpan w:val="3"/>
            <w:vAlign w:val="center"/>
          </w:tcPr>
          <w:p w14:paraId="4F6FA657" w14:textId="77777777" w:rsidR="007E2AD9" w:rsidRDefault="007E2AD9" w:rsidP="0088578D">
            <w:r>
              <w:t>Площадь кв.м.:</w:t>
            </w:r>
          </w:p>
        </w:tc>
        <w:tc>
          <w:tcPr>
            <w:tcW w:w="0" w:type="auto"/>
            <w:gridSpan w:val="2"/>
            <w:vAlign w:val="center"/>
          </w:tcPr>
          <w:p w14:paraId="094D2BE7" w14:textId="77777777" w:rsidR="007E2AD9" w:rsidRDefault="007E2AD9" w:rsidP="0088578D">
            <w:r>
              <w:t>272</w:t>
            </w:r>
          </w:p>
        </w:tc>
      </w:tr>
      <w:tr w:rsidR="007E2AD9" w14:paraId="74032955" w14:textId="77777777" w:rsidTr="0088578D">
        <w:trPr>
          <w:trHeight w:val="28"/>
        </w:trPr>
        <w:tc>
          <w:tcPr>
            <w:tcW w:w="0" w:type="auto"/>
            <w:gridSpan w:val="3"/>
            <w:vAlign w:val="center"/>
          </w:tcPr>
          <w:p w14:paraId="5EA4ED79" w14:textId="77777777" w:rsidR="007E2AD9" w:rsidRDefault="007E2AD9" w:rsidP="0088578D">
            <w:r>
              <w:t>Правообладатель. Вид права:</w:t>
            </w:r>
          </w:p>
        </w:tc>
        <w:tc>
          <w:tcPr>
            <w:tcW w:w="0" w:type="auto"/>
            <w:gridSpan w:val="2"/>
            <w:vAlign w:val="center"/>
          </w:tcPr>
          <w:p w14:paraId="783713E5" w14:textId="77777777" w:rsidR="007E2AD9" w:rsidRDefault="007E2AD9" w:rsidP="0088578D">
            <w:r>
              <w:t>Администрация Красноярского района</w:t>
            </w:r>
          </w:p>
        </w:tc>
      </w:tr>
      <w:tr w:rsidR="007E2AD9" w14:paraId="3EA324B0" w14:textId="77777777" w:rsidTr="0088578D">
        <w:trPr>
          <w:trHeight w:val="28"/>
        </w:trPr>
        <w:tc>
          <w:tcPr>
            <w:tcW w:w="0" w:type="auto"/>
            <w:gridSpan w:val="3"/>
            <w:vAlign w:val="center"/>
          </w:tcPr>
          <w:p w14:paraId="3855865C" w14:textId="77777777" w:rsidR="007E2AD9" w:rsidRDefault="007E2AD9" w:rsidP="0088578D">
            <w:r>
              <w:t>Разрешенное использование:</w:t>
            </w:r>
          </w:p>
        </w:tc>
        <w:tc>
          <w:tcPr>
            <w:tcW w:w="0" w:type="auto"/>
            <w:gridSpan w:val="2"/>
            <w:vAlign w:val="center"/>
          </w:tcPr>
          <w:p w14:paraId="4410413A" w14:textId="77777777" w:rsidR="007E2AD9" w:rsidRDefault="007E2AD9" w:rsidP="0088578D">
            <w:r>
              <w:t>трубопроводный транспорт</w:t>
            </w:r>
          </w:p>
        </w:tc>
      </w:tr>
      <w:tr w:rsidR="007E2AD9" w14:paraId="49C4926F" w14:textId="77777777" w:rsidTr="0088578D">
        <w:trPr>
          <w:trHeight w:val="28"/>
        </w:trPr>
        <w:tc>
          <w:tcPr>
            <w:tcW w:w="0" w:type="auto"/>
            <w:gridSpan w:val="3"/>
            <w:vAlign w:val="center"/>
          </w:tcPr>
          <w:p w14:paraId="13C34CE1" w14:textId="77777777" w:rsidR="007E2AD9" w:rsidRDefault="007E2AD9" w:rsidP="0088578D">
            <w:r>
              <w:t>Назначение (сооружение):</w:t>
            </w:r>
          </w:p>
        </w:tc>
        <w:tc>
          <w:tcPr>
            <w:tcW w:w="0" w:type="auto"/>
            <w:gridSpan w:val="2"/>
            <w:vAlign w:val="center"/>
          </w:tcPr>
          <w:p w14:paraId="46691E84" w14:textId="77777777" w:rsidR="007E2AD9" w:rsidRDefault="007E2AD9" w:rsidP="0088578D">
            <w:r>
              <w:t>Технологический проезд к сооружениям скважины №130, Трасса нефтегазосборного трубопровода от АГЗУ</w:t>
            </w:r>
          </w:p>
        </w:tc>
      </w:tr>
      <w:tr w:rsidR="007E2AD9" w14:paraId="7BB9DCA6" w14:textId="77777777" w:rsidTr="0088578D">
        <w:trPr>
          <w:trHeight w:val="20"/>
        </w:trPr>
        <w:tc>
          <w:tcPr>
            <w:tcW w:w="0" w:type="auto"/>
            <w:vAlign w:val="bottom"/>
          </w:tcPr>
          <w:p w14:paraId="1532760E" w14:textId="77777777" w:rsidR="007E2AD9" w:rsidRDefault="007E2AD9" w:rsidP="0088578D">
            <w:pPr>
              <w:jc w:val="center"/>
            </w:pPr>
            <w:r>
              <w:t>№ точки</w:t>
            </w:r>
          </w:p>
        </w:tc>
        <w:tc>
          <w:tcPr>
            <w:tcW w:w="0" w:type="auto"/>
            <w:vAlign w:val="bottom"/>
          </w:tcPr>
          <w:p w14:paraId="4BE7C6BC" w14:textId="77777777" w:rsidR="007E2AD9" w:rsidRDefault="007E2AD9" w:rsidP="0088578D">
            <w:pPr>
              <w:jc w:val="center"/>
            </w:pPr>
            <w:r>
              <w:t>Дирекционный</w:t>
            </w:r>
          </w:p>
        </w:tc>
        <w:tc>
          <w:tcPr>
            <w:tcW w:w="0" w:type="auto"/>
            <w:vAlign w:val="bottom"/>
          </w:tcPr>
          <w:p w14:paraId="15BFF75C" w14:textId="77777777" w:rsidR="007E2AD9" w:rsidRDefault="007E2AD9" w:rsidP="0088578D">
            <w:pPr>
              <w:jc w:val="center"/>
            </w:pPr>
            <w:r>
              <w:t>Расстояние,</w:t>
            </w:r>
          </w:p>
        </w:tc>
        <w:tc>
          <w:tcPr>
            <w:tcW w:w="0" w:type="auto"/>
            <w:gridSpan w:val="2"/>
            <w:vAlign w:val="center"/>
          </w:tcPr>
          <w:p w14:paraId="00814ED4" w14:textId="77777777" w:rsidR="007E2AD9" w:rsidRDefault="007E2AD9" w:rsidP="0088578D">
            <w:pPr>
              <w:jc w:val="center"/>
            </w:pPr>
            <w:r>
              <w:t>Координаты</w:t>
            </w:r>
          </w:p>
        </w:tc>
      </w:tr>
      <w:tr w:rsidR="007E2AD9" w14:paraId="3CAA0712" w14:textId="77777777" w:rsidTr="0088578D">
        <w:trPr>
          <w:trHeight w:val="20"/>
        </w:trPr>
        <w:tc>
          <w:tcPr>
            <w:tcW w:w="0" w:type="auto"/>
          </w:tcPr>
          <w:p w14:paraId="2452D102" w14:textId="77777777" w:rsidR="007E2AD9" w:rsidRDefault="007E2AD9" w:rsidP="0088578D">
            <w:pPr>
              <w:jc w:val="center"/>
            </w:pPr>
            <w:r>
              <w:t>(сквозной)</w:t>
            </w:r>
          </w:p>
        </w:tc>
        <w:tc>
          <w:tcPr>
            <w:tcW w:w="0" w:type="auto"/>
          </w:tcPr>
          <w:p w14:paraId="1828EC9B" w14:textId="77777777" w:rsidR="007E2AD9" w:rsidRDefault="007E2AD9" w:rsidP="0088578D">
            <w:pPr>
              <w:jc w:val="center"/>
            </w:pPr>
            <w:r>
              <w:t>угол</w:t>
            </w:r>
          </w:p>
        </w:tc>
        <w:tc>
          <w:tcPr>
            <w:tcW w:w="0" w:type="auto"/>
          </w:tcPr>
          <w:p w14:paraId="7509B698" w14:textId="77777777" w:rsidR="007E2AD9" w:rsidRDefault="007E2AD9" w:rsidP="0088578D">
            <w:pPr>
              <w:jc w:val="center"/>
            </w:pPr>
            <w:r>
              <w:t>м</w:t>
            </w:r>
          </w:p>
        </w:tc>
        <w:tc>
          <w:tcPr>
            <w:tcW w:w="0" w:type="auto"/>
            <w:vAlign w:val="center"/>
          </w:tcPr>
          <w:p w14:paraId="10AEDF94" w14:textId="77777777" w:rsidR="007E2AD9" w:rsidRDefault="007E2AD9" w:rsidP="0088578D">
            <w:pPr>
              <w:jc w:val="center"/>
            </w:pPr>
            <w:r>
              <w:t>X</w:t>
            </w:r>
          </w:p>
        </w:tc>
        <w:tc>
          <w:tcPr>
            <w:tcW w:w="0" w:type="auto"/>
            <w:vAlign w:val="center"/>
          </w:tcPr>
          <w:p w14:paraId="1FC3FC12" w14:textId="77777777" w:rsidR="007E2AD9" w:rsidRDefault="007E2AD9" w:rsidP="0088578D">
            <w:pPr>
              <w:jc w:val="center"/>
            </w:pPr>
            <w:r>
              <w:t>Y</w:t>
            </w:r>
          </w:p>
        </w:tc>
      </w:tr>
      <w:tr w:rsidR="007E2AD9" w14:paraId="32E9D61D" w14:textId="77777777" w:rsidTr="0088578D">
        <w:trPr>
          <w:trHeight w:val="20"/>
        </w:trPr>
        <w:tc>
          <w:tcPr>
            <w:tcW w:w="0" w:type="auto"/>
            <w:vAlign w:val="center"/>
          </w:tcPr>
          <w:p w14:paraId="61DE10C8" w14:textId="77777777" w:rsidR="007E2AD9" w:rsidRDefault="007E2AD9" w:rsidP="0088578D">
            <w:pPr>
              <w:jc w:val="center"/>
            </w:pPr>
            <w:r>
              <w:t>75</w:t>
            </w:r>
          </w:p>
        </w:tc>
        <w:tc>
          <w:tcPr>
            <w:tcW w:w="0" w:type="auto"/>
            <w:vAlign w:val="center"/>
          </w:tcPr>
          <w:p w14:paraId="1F36C14B" w14:textId="77777777" w:rsidR="007E2AD9" w:rsidRDefault="007E2AD9" w:rsidP="0088578D">
            <w:pPr>
              <w:jc w:val="center"/>
            </w:pPr>
            <w:r>
              <w:t>92°54'57"</w:t>
            </w:r>
          </w:p>
        </w:tc>
        <w:tc>
          <w:tcPr>
            <w:tcW w:w="0" w:type="auto"/>
            <w:vAlign w:val="center"/>
          </w:tcPr>
          <w:p w14:paraId="12A21EA9" w14:textId="77777777" w:rsidR="007E2AD9" w:rsidRDefault="007E2AD9" w:rsidP="0088578D">
            <w:pPr>
              <w:jc w:val="center"/>
            </w:pPr>
            <w:r>
              <w:t>17,1</w:t>
            </w:r>
          </w:p>
        </w:tc>
        <w:tc>
          <w:tcPr>
            <w:tcW w:w="0" w:type="auto"/>
            <w:vAlign w:val="center"/>
          </w:tcPr>
          <w:p w14:paraId="707EE6A6" w14:textId="77777777" w:rsidR="007E2AD9" w:rsidRDefault="007E2AD9" w:rsidP="0088578D">
            <w:pPr>
              <w:jc w:val="center"/>
            </w:pPr>
            <w:r>
              <w:t>440559,70</w:t>
            </w:r>
          </w:p>
        </w:tc>
        <w:tc>
          <w:tcPr>
            <w:tcW w:w="0" w:type="auto"/>
            <w:vAlign w:val="center"/>
          </w:tcPr>
          <w:p w14:paraId="4F63636B" w14:textId="77777777" w:rsidR="007E2AD9" w:rsidRDefault="007E2AD9" w:rsidP="0088578D">
            <w:pPr>
              <w:jc w:val="center"/>
            </w:pPr>
            <w:r>
              <w:t>1388357,52</w:t>
            </w:r>
          </w:p>
        </w:tc>
      </w:tr>
      <w:tr w:rsidR="007E2AD9" w14:paraId="3537239B" w14:textId="77777777" w:rsidTr="0088578D">
        <w:trPr>
          <w:trHeight w:val="20"/>
        </w:trPr>
        <w:tc>
          <w:tcPr>
            <w:tcW w:w="0" w:type="auto"/>
            <w:vAlign w:val="center"/>
          </w:tcPr>
          <w:p w14:paraId="4FC7F2FF" w14:textId="77777777" w:rsidR="007E2AD9" w:rsidRDefault="007E2AD9" w:rsidP="0088578D">
            <w:pPr>
              <w:jc w:val="center"/>
            </w:pPr>
            <w:r>
              <w:t>76</w:t>
            </w:r>
          </w:p>
        </w:tc>
        <w:tc>
          <w:tcPr>
            <w:tcW w:w="0" w:type="auto"/>
            <w:vAlign w:val="center"/>
          </w:tcPr>
          <w:p w14:paraId="44C20005" w14:textId="77777777" w:rsidR="007E2AD9" w:rsidRDefault="007E2AD9" w:rsidP="0088578D">
            <w:pPr>
              <w:jc w:val="center"/>
            </w:pPr>
            <w:r>
              <w:t>101°27'60"</w:t>
            </w:r>
          </w:p>
        </w:tc>
        <w:tc>
          <w:tcPr>
            <w:tcW w:w="0" w:type="auto"/>
            <w:vAlign w:val="center"/>
          </w:tcPr>
          <w:p w14:paraId="6187A26C" w14:textId="77777777" w:rsidR="007E2AD9" w:rsidRDefault="007E2AD9" w:rsidP="0088578D">
            <w:pPr>
              <w:jc w:val="center"/>
            </w:pPr>
            <w:r>
              <w:t>16,5</w:t>
            </w:r>
          </w:p>
        </w:tc>
        <w:tc>
          <w:tcPr>
            <w:tcW w:w="0" w:type="auto"/>
            <w:vAlign w:val="center"/>
          </w:tcPr>
          <w:p w14:paraId="2B6EE493" w14:textId="77777777" w:rsidR="007E2AD9" w:rsidRDefault="007E2AD9" w:rsidP="0088578D">
            <w:pPr>
              <w:jc w:val="center"/>
            </w:pPr>
            <w:r>
              <w:t>440576,78</w:t>
            </w:r>
          </w:p>
        </w:tc>
        <w:tc>
          <w:tcPr>
            <w:tcW w:w="0" w:type="auto"/>
            <w:vAlign w:val="center"/>
          </w:tcPr>
          <w:p w14:paraId="58439EFD" w14:textId="77777777" w:rsidR="007E2AD9" w:rsidRDefault="007E2AD9" w:rsidP="0088578D">
            <w:pPr>
              <w:jc w:val="center"/>
            </w:pPr>
            <w:r>
              <w:t>1388356,65</w:t>
            </w:r>
          </w:p>
        </w:tc>
      </w:tr>
      <w:tr w:rsidR="007E2AD9" w14:paraId="743C8F54" w14:textId="77777777" w:rsidTr="0088578D">
        <w:trPr>
          <w:trHeight w:val="20"/>
        </w:trPr>
        <w:tc>
          <w:tcPr>
            <w:tcW w:w="0" w:type="auto"/>
            <w:vAlign w:val="center"/>
          </w:tcPr>
          <w:p w14:paraId="1F5DC707" w14:textId="77777777" w:rsidR="007E2AD9" w:rsidRDefault="007E2AD9" w:rsidP="0088578D">
            <w:pPr>
              <w:jc w:val="center"/>
            </w:pPr>
            <w:r>
              <w:t>77</w:t>
            </w:r>
          </w:p>
        </w:tc>
        <w:tc>
          <w:tcPr>
            <w:tcW w:w="0" w:type="auto"/>
            <w:vAlign w:val="center"/>
          </w:tcPr>
          <w:p w14:paraId="6BA92996" w14:textId="77777777" w:rsidR="007E2AD9" w:rsidRDefault="007E2AD9" w:rsidP="0088578D">
            <w:pPr>
              <w:jc w:val="center"/>
            </w:pPr>
            <w:r>
              <w:t>169°45'2"</w:t>
            </w:r>
          </w:p>
        </w:tc>
        <w:tc>
          <w:tcPr>
            <w:tcW w:w="0" w:type="auto"/>
            <w:vAlign w:val="center"/>
          </w:tcPr>
          <w:p w14:paraId="53AD5BB9" w14:textId="77777777" w:rsidR="007E2AD9" w:rsidRDefault="007E2AD9" w:rsidP="0088578D">
            <w:pPr>
              <w:jc w:val="center"/>
            </w:pPr>
            <w:r>
              <w:t>6,46</w:t>
            </w:r>
          </w:p>
        </w:tc>
        <w:tc>
          <w:tcPr>
            <w:tcW w:w="0" w:type="auto"/>
            <w:vAlign w:val="center"/>
          </w:tcPr>
          <w:p w14:paraId="3CA4A831" w14:textId="77777777" w:rsidR="007E2AD9" w:rsidRDefault="007E2AD9" w:rsidP="0088578D">
            <w:pPr>
              <w:jc w:val="center"/>
            </w:pPr>
            <w:r>
              <w:t>440592,95</w:t>
            </w:r>
          </w:p>
        </w:tc>
        <w:tc>
          <w:tcPr>
            <w:tcW w:w="0" w:type="auto"/>
            <w:vAlign w:val="center"/>
          </w:tcPr>
          <w:p w14:paraId="13D52D6E" w14:textId="77777777" w:rsidR="007E2AD9" w:rsidRDefault="007E2AD9" w:rsidP="0088578D">
            <w:pPr>
              <w:jc w:val="center"/>
            </w:pPr>
            <w:r>
              <w:t>1388353,37</w:t>
            </w:r>
          </w:p>
        </w:tc>
      </w:tr>
      <w:tr w:rsidR="007E2AD9" w14:paraId="123C6965" w14:textId="77777777" w:rsidTr="0088578D">
        <w:trPr>
          <w:trHeight w:val="20"/>
        </w:trPr>
        <w:tc>
          <w:tcPr>
            <w:tcW w:w="0" w:type="auto"/>
            <w:vAlign w:val="center"/>
          </w:tcPr>
          <w:p w14:paraId="52537676" w14:textId="77777777" w:rsidR="007E2AD9" w:rsidRDefault="007E2AD9" w:rsidP="0088578D">
            <w:pPr>
              <w:jc w:val="center"/>
            </w:pPr>
            <w:r>
              <w:t>90</w:t>
            </w:r>
          </w:p>
        </w:tc>
        <w:tc>
          <w:tcPr>
            <w:tcW w:w="0" w:type="auto"/>
            <w:vAlign w:val="center"/>
          </w:tcPr>
          <w:p w14:paraId="66F46AC0" w14:textId="77777777" w:rsidR="007E2AD9" w:rsidRDefault="007E2AD9" w:rsidP="0088578D">
            <w:pPr>
              <w:jc w:val="center"/>
            </w:pPr>
            <w:r>
              <w:t>281°27'0"</w:t>
            </w:r>
          </w:p>
        </w:tc>
        <w:tc>
          <w:tcPr>
            <w:tcW w:w="0" w:type="auto"/>
            <w:vAlign w:val="center"/>
          </w:tcPr>
          <w:p w14:paraId="49B03871" w14:textId="77777777" w:rsidR="007E2AD9" w:rsidRDefault="007E2AD9" w:rsidP="0088578D">
            <w:pPr>
              <w:jc w:val="center"/>
            </w:pPr>
            <w:r>
              <w:t>18,44</w:t>
            </w:r>
          </w:p>
        </w:tc>
        <w:tc>
          <w:tcPr>
            <w:tcW w:w="0" w:type="auto"/>
            <w:vAlign w:val="center"/>
          </w:tcPr>
          <w:p w14:paraId="08722816" w14:textId="77777777" w:rsidR="007E2AD9" w:rsidRDefault="007E2AD9" w:rsidP="0088578D">
            <w:pPr>
              <w:jc w:val="center"/>
            </w:pPr>
            <w:r>
              <w:t>440594,10</w:t>
            </w:r>
          </w:p>
        </w:tc>
        <w:tc>
          <w:tcPr>
            <w:tcW w:w="0" w:type="auto"/>
            <w:vAlign w:val="center"/>
          </w:tcPr>
          <w:p w14:paraId="1E789016" w14:textId="77777777" w:rsidR="007E2AD9" w:rsidRDefault="007E2AD9" w:rsidP="0088578D">
            <w:pPr>
              <w:jc w:val="center"/>
            </w:pPr>
            <w:r>
              <w:t>1388347,01</w:t>
            </w:r>
          </w:p>
        </w:tc>
      </w:tr>
      <w:tr w:rsidR="007E2AD9" w14:paraId="37AC0068" w14:textId="77777777" w:rsidTr="0088578D">
        <w:trPr>
          <w:trHeight w:val="20"/>
        </w:trPr>
        <w:tc>
          <w:tcPr>
            <w:tcW w:w="0" w:type="auto"/>
            <w:vAlign w:val="center"/>
          </w:tcPr>
          <w:p w14:paraId="32A41385" w14:textId="77777777" w:rsidR="007E2AD9" w:rsidRDefault="007E2AD9" w:rsidP="0088578D">
            <w:pPr>
              <w:jc w:val="center"/>
            </w:pPr>
            <w:r>
              <w:t>89</w:t>
            </w:r>
          </w:p>
        </w:tc>
        <w:tc>
          <w:tcPr>
            <w:tcW w:w="0" w:type="auto"/>
            <w:vAlign w:val="center"/>
          </w:tcPr>
          <w:p w14:paraId="5B8DA843" w14:textId="77777777" w:rsidR="007E2AD9" w:rsidRDefault="007E2AD9" w:rsidP="0088578D">
            <w:pPr>
              <w:jc w:val="center"/>
            </w:pPr>
            <w:r>
              <w:t>272°55'6"</w:t>
            </w:r>
          </w:p>
        </w:tc>
        <w:tc>
          <w:tcPr>
            <w:tcW w:w="0" w:type="auto"/>
            <w:vAlign w:val="center"/>
          </w:tcPr>
          <w:p w14:paraId="647CEF19" w14:textId="77777777" w:rsidR="007E2AD9" w:rsidRDefault="007E2AD9" w:rsidP="0088578D">
            <w:pPr>
              <w:jc w:val="center"/>
            </w:pPr>
            <w:r>
              <w:t>2,55</w:t>
            </w:r>
          </w:p>
        </w:tc>
        <w:tc>
          <w:tcPr>
            <w:tcW w:w="0" w:type="auto"/>
            <w:vAlign w:val="center"/>
          </w:tcPr>
          <w:p w14:paraId="27ED8D57" w14:textId="77777777" w:rsidR="007E2AD9" w:rsidRDefault="007E2AD9" w:rsidP="0088578D">
            <w:pPr>
              <w:jc w:val="center"/>
            </w:pPr>
            <w:r>
              <w:t>440576,03</w:t>
            </w:r>
          </w:p>
        </w:tc>
        <w:tc>
          <w:tcPr>
            <w:tcW w:w="0" w:type="auto"/>
            <w:vAlign w:val="center"/>
          </w:tcPr>
          <w:p w14:paraId="5F5414BA" w14:textId="77777777" w:rsidR="007E2AD9" w:rsidRDefault="007E2AD9" w:rsidP="0088578D">
            <w:pPr>
              <w:jc w:val="center"/>
            </w:pPr>
            <w:r>
              <w:t>1388350,67</w:t>
            </w:r>
          </w:p>
        </w:tc>
      </w:tr>
      <w:tr w:rsidR="007E2AD9" w14:paraId="684F1DAD" w14:textId="77777777" w:rsidTr="0088578D">
        <w:trPr>
          <w:trHeight w:val="20"/>
        </w:trPr>
        <w:tc>
          <w:tcPr>
            <w:tcW w:w="0" w:type="auto"/>
            <w:vAlign w:val="center"/>
          </w:tcPr>
          <w:p w14:paraId="5C9871A4" w14:textId="77777777" w:rsidR="007E2AD9" w:rsidRDefault="007E2AD9" w:rsidP="0088578D">
            <w:pPr>
              <w:jc w:val="center"/>
            </w:pPr>
            <w:r>
              <w:t>88</w:t>
            </w:r>
          </w:p>
        </w:tc>
        <w:tc>
          <w:tcPr>
            <w:tcW w:w="0" w:type="auto"/>
            <w:vAlign w:val="center"/>
          </w:tcPr>
          <w:p w14:paraId="5F4C94F1" w14:textId="77777777" w:rsidR="007E2AD9" w:rsidRDefault="007E2AD9" w:rsidP="0088578D">
            <w:pPr>
              <w:jc w:val="center"/>
            </w:pPr>
            <w:r>
              <w:t>272°57'3"</w:t>
            </w:r>
          </w:p>
        </w:tc>
        <w:tc>
          <w:tcPr>
            <w:tcW w:w="0" w:type="auto"/>
            <w:vAlign w:val="center"/>
          </w:tcPr>
          <w:p w14:paraId="17FABEC4" w14:textId="77777777" w:rsidR="007E2AD9" w:rsidRDefault="007E2AD9" w:rsidP="0088578D">
            <w:pPr>
              <w:jc w:val="center"/>
            </w:pPr>
            <w:r>
              <w:t>11,66</w:t>
            </w:r>
          </w:p>
        </w:tc>
        <w:tc>
          <w:tcPr>
            <w:tcW w:w="0" w:type="auto"/>
            <w:vAlign w:val="center"/>
          </w:tcPr>
          <w:p w14:paraId="0975172F" w14:textId="77777777" w:rsidR="007E2AD9" w:rsidRDefault="007E2AD9" w:rsidP="0088578D">
            <w:pPr>
              <w:jc w:val="center"/>
            </w:pPr>
            <w:r>
              <w:t>440573,48</w:t>
            </w:r>
          </w:p>
        </w:tc>
        <w:tc>
          <w:tcPr>
            <w:tcW w:w="0" w:type="auto"/>
            <w:vAlign w:val="center"/>
          </w:tcPr>
          <w:p w14:paraId="6C071F78" w14:textId="77777777" w:rsidR="007E2AD9" w:rsidRDefault="007E2AD9" w:rsidP="0088578D">
            <w:pPr>
              <w:jc w:val="center"/>
            </w:pPr>
            <w:r>
              <w:t>1388350,80</w:t>
            </w:r>
          </w:p>
        </w:tc>
      </w:tr>
      <w:tr w:rsidR="007E2AD9" w14:paraId="352468CE" w14:textId="77777777" w:rsidTr="0088578D">
        <w:trPr>
          <w:trHeight w:val="20"/>
        </w:trPr>
        <w:tc>
          <w:tcPr>
            <w:tcW w:w="0" w:type="auto"/>
            <w:vAlign w:val="center"/>
          </w:tcPr>
          <w:p w14:paraId="3E326305" w14:textId="77777777" w:rsidR="007E2AD9" w:rsidRDefault="007E2AD9" w:rsidP="0088578D">
            <w:pPr>
              <w:jc w:val="center"/>
            </w:pPr>
            <w:r>
              <w:t>87</w:t>
            </w:r>
          </w:p>
        </w:tc>
        <w:tc>
          <w:tcPr>
            <w:tcW w:w="0" w:type="auto"/>
            <w:vAlign w:val="center"/>
          </w:tcPr>
          <w:p w14:paraId="2E0D833F" w14:textId="77777777" w:rsidR="007E2AD9" w:rsidRDefault="007E2AD9" w:rsidP="0088578D">
            <w:pPr>
              <w:jc w:val="center"/>
            </w:pPr>
            <w:r>
              <w:t>272°55'55"</w:t>
            </w:r>
          </w:p>
        </w:tc>
        <w:tc>
          <w:tcPr>
            <w:tcW w:w="0" w:type="auto"/>
            <w:vAlign w:val="center"/>
          </w:tcPr>
          <w:p w14:paraId="5770C5DA" w14:textId="77777777" w:rsidR="007E2AD9" w:rsidRDefault="007E2AD9" w:rsidP="0088578D">
            <w:pPr>
              <w:jc w:val="center"/>
            </w:pPr>
            <w:r>
              <w:t>23,07</w:t>
            </w:r>
          </w:p>
        </w:tc>
        <w:tc>
          <w:tcPr>
            <w:tcW w:w="0" w:type="auto"/>
            <w:vAlign w:val="center"/>
          </w:tcPr>
          <w:p w14:paraId="1C631E5B" w14:textId="77777777" w:rsidR="007E2AD9" w:rsidRDefault="007E2AD9" w:rsidP="0088578D">
            <w:pPr>
              <w:jc w:val="center"/>
            </w:pPr>
            <w:r>
              <w:t>440561,84</w:t>
            </w:r>
          </w:p>
        </w:tc>
        <w:tc>
          <w:tcPr>
            <w:tcW w:w="0" w:type="auto"/>
            <w:vAlign w:val="center"/>
          </w:tcPr>
          <w:p w14:paraId="21903A97" w14:textId="77777777" w:rsidR="007E2AD9" w:rsidRDefault="007E2AD9" w:rsidP="0088578D">
            <w:pPr>
              <w:jc w:val="center"/>
            </w:pPr>
            <w:r>
              <w:t>1388351,40</w:t>
            </w:r>
          </w:p>
        </w:tc>
      </w:tr>
      <w:tr w:rsidR="007E2AD9" w14:paraId="335BDBB8" w14:textId="77777777" w:rsidTr="0088578D">
        <w:trPr>
          <w:trHeight w:val="20"/>
        </w:trPr>
        <w:tc>
          <w:tcPr>
            <w:tcW w:w="0" w:type="auto"/>
            <w:vAlign w:val="center"/>
          </w:tcPr>
          <w:p w14:paraId="50D57848" w14:textId="77777777" w:rsidR="007E2AD9" w:rsidRDefault="007E2AD9" w:rsidP="0088578D">
            <w:pPr>
              <w:jc w:val="center"/>
            </w:pPr>
            <w:r>
              <w:t>86</w:t>
            </w:r>
          </w:p>
        </w:tc>
        <w:tc>
          <w:tcPr>
            <w:tcW w:w="0" w:type="auto"/>
            <w:vAlign w:val="center"/>
          </w:tcPr>
          <w:p w14:paraId="28744D01" w14:textId="77777777" w:rsidR="007E2AD9" w:rsidRDefault="007E2AD9" w:rsidP="0088578D">
            <w:pPr>
              <w:jc w:val="center"/>
            </w:pPr>
            <w:r>
              <w:t>272°52'59"</w:t>
            </w:r>
          </w:p>
        </w:tc>
        <w:tc>
          <w:tcPr>
            <w:tcW w:w="0" w:type="auto"/>
            <w:vAlign w:val="center"/>
          </w:tcPr>
          <w:p w14:paraId="10BAF9F4" w14:textId="77777777" w:rsidR="007E2AD9" w:rsidRDefault="007E2AD9" w:rsidP="0088578D">
            <w:pPr>
              <w:jc w:val="center"/>
            </w:pPr>
            <w:r>
              <w:t>1,39</w:t>
            </w:r>
          </w:p>
        </w:tc>
        <w:tc>
          <w:tcPr>
            <w:tcW w:w="0" w:type="auto"/>
            <w:vAlign w:val="center"/>
          </w:tcPr>
          <w:p w14:paraId="7013D044" w14:textId="77777777" w:rsidR="007E2AD9" w:rsidRDefault="007E2AD9" w:rsidP="0088578D">
            <w:pPr>
              <w:jc w:val="center"/>
            </w:pPr>
            <w:r>
              <w:t>440538,80</w:t>
            </w:r>
          </w:p>
        </w:tc>
        <w:tc>
          <w:tcPr>
            <w:tcW w:w="0" w:type="auto"/>
            <w:vAlign w:val="center"/>
          </w:tcPr>
          <w:p w14:paraId="4329BD9C" w14:textId="77777777" w:rsidR="007E2AD9" w:rsidRDefault="007E2AD9" w:rsidP="0088578D">
            <w:pPr>
              <w:jc w:val="center"/>
            </w:pPr>
            <w:r>
              <w:t>1388352,58</w:t>
            </w:r>
          </w:p>
        </w:tc>
      </w:tr>
      <w:tr w:rsidR="007E2AD9" w14:paraId="70FF6C2F" w14:textId="77777777" w:rsidTr="0088578D">
        <w:trPr>
          <w:trHeight w:val="20"/>
        </w:trPr>
        <w:tc>
          <w:tcPr>
            <w:tcW w:w="0" w:type="auto"/>
            <w:vAlign w:val="center"/>
          </w:tcPr>
          <w:p w14:paraId="6608F7B6" w14:textId="77777777" w:rsidR="007E2AD9" w:rsidRDefault="007E2AD9" w:rsidP="0088578D">
            <w:pPr>
              <w:jc w:val="center"/>
            </w:pPr>
            <w:r>
              <w:t>85</w:t>
            </w:r>
          </w:p>
        </w:tc>
        <w:tc>
          <w:tcPr>
            <w:tcW w:w="0" w:type="auto"/>
            <w:vAlign w:val="center"/>
          </w:tcPr>
          <w:p w14:paraId="0113E11B" w14:textId="77777777" w:rsidR="007E2AD9" w:rsidRDefault="007E2AD9" w:rsidP="0088578D">
            <w:pPr>
              <w:jc w:val="center"/>
            </w:pPr>
            <w:r>
              <w:t>272°46'33"</w:t>
            </w:r>
          </w:p>
        </w:tc>
        <w:tc>
          <w:tcPr>
            <w:tcW w:w="0" w:type="auto"/>
            <w:vAlign w:val="center"/>
          </w:tcPr>
          <w:p w14:paraId="72AF7011" w14:textId="77777777" w:rsidR="007E2AD9" w:rsidRDefault="007E2AD9" w:rsidP="0088578D">
            <w:pPr>
              <w:jc w:val="center"/>
            </w:pPr>
            <w:r>
              <w:t>1,65</w:t>
            </w:r>
          </w:p>
        </w:tc>
        <w:tc>
          <w:tcPr>
            <w:tcW w:w="0" w:type="auto"/>
            <w:vAlign w:val="center"/>
          </w:tcPr>
          <w:p w14:paraId="4F6B4346" w14:textId="77777777" w:rsidR="007E2AD9" w:rsidRDefault="007E2AD9" w:rsidP="0088578D">
            <w:pPr>
              <w:jc w:val="center"/>
            </w:pPr>
            <w:r>
              <w:t>440537,41</w:t>
            </w:r>
          </w:p>
        </w:tc>
        <w:tc>
          <w:tcPr>
            <w:tcW w:w="0" w:type="auto"/>
            <w:vAlign w:val="center"/>
          </w:tcPr>
          <w:p w14:paraId="6100A679" w14:textId="77777777" w:rsidR="007E2AD9" w:rsidRDefault="007E2AD9" w:rsidP="0088578D">
            <w:pPr>
              <w:jc w:val="center"/>
            </w:pPr>
            <w:r>
              <w:t>1388352,65</w:t>
            </w:r>
          </w:p>
        </w:tc>
      </w:tr>
      <w:tr w:rsidR="007E2AD9" w14:paraId="3C885B6F" w14:textId="77777777" w:rsidTr="0088578D">
        <w:trPr>
          <w:trHeight w:val="20"/>
        </w:trPr>
        <w:tc>
          <w:tcPr>
            <w:tcW w:w="0" w:type="auto"/>
            <w:vAlign w:val="center"/>
          </w:tcPr>
          <w:p w14:paraId="11E64D6C" w14:textId="77777777" w:rsidR="007E2AD9" w:rsidRDefault="007E2AD9" w:rsidP="0088578D">
            <w:pPr>
              <w:jc w:val="center"/>
            </w:pPr>
            <w:r>
              <w:t>84</w:t>
            </w:r>
          </w:p>
        </w:tc>
        <w:tc>
          <w:tcPr>
            <w:tcW w:w="0" w:type="auto"/>
            <w:vAlign w:val="center"/>
          </w:tcPr>
          <w:p w14:paraId="4B34F5EF" w14:textId="77777777" w:rsidR="007E2AD9" w:rsidRDefault="007E2AD9" w:rsidP="0088578D">
            <w:pPr>
              <w:jc w:val="center"/>
            </w:pPr>
            <w:r>
              <w:t>12°41'22"</w:t>
            </w:r>
          </w:p>
        </w:tc>
        <w:tc>
          <w:tcPr>
            <w:tcW w:w="0" w:type="auto"/>
            <w:vAlign w:val="center"/>
          </w:tcPr>
          <w:p w14:paraId="49CBB986" w14:textId="77777777" w:rsidR="007E2AD9" w:rsidRDefault="007E2AD9" w:rsidP="0088578D">
            <w:pPr>
              <w:jc w:val="center"/>
            </w:pPr>
            <w:r>
              <w:t>3,1</w:t>
            </w:r>
          </w:p>
        </w:tc>
        <w:tc>
          <w:tcPr>
            <w:tcW w:w="0" w:type="auto"/>
            <w:vAlign w:val="center"/>
          </w:tcPr>
          <w:p w14:paraId="27993282" w14:textId="77777777" w:rsidR="007E2AD9" w:rsidRDefault="007E2AD9" w:rsidP="0088578D">
            <w:pPr>
              <w:jc w:val="center"/>
            </w:pPr>
            <w:r>
              <w:t>440535,76</w:t>
            </w:r>
          </w:p>
        </w:tc>
        <w:tc>
          <w:tcPr>
            <w:tcW w:w="0" w:type="auto"/>
            <w:vAlign w:val="center"/>
          </w:tcPr>
          <w:p w14:paraId="3B335D20" w14:textId="77777777" w:rsidR="007E2AD9" w:rsidRDefault="007E2AD9" w:rsidP="0088578D">
            <w:pPr>
              <w:jc w:val="center"/>
            </w:pPr>
            <w:r>
              <w:t>1388352,73</w:t>
            </w:r>
          </w:p>
        </w:tc>
      </w:tr>
      <w:tr w:rsidR="007E2AD9" w14:paraId="0825BA82" w14:textId="77777777" w:rsidTr="0088578D">
        <w:trPr>
          <w:trHeight w:val="20"/>
        </w:trPr>
        <w:tc>
          <w:tcPr>
            <w:tcW w:w="0" w:type="auto"/>
            <w:vAlign w:val="center"/>
          </w:tcPr>
          <w:p w14:paraId="56287DC0" w14:textId="77777777" w:rsidR="007E2AD9" w:rsidRDefault="007E2AD9" w:rsidP="0088578D">
            <w:pPr>
              <w:jc w:val="center"/>
            </w:pPr>
            <w:r>
              <w:t>108</w:t>
            </w:r>
          </w:p>
        </w:tc>
        <w:tc>
          <w:tcPr>
            <w:tcW w:w="0" w:type="auto"/>
            <w:vAlign w:val="center"/>
          </w:tcPr>
          <w:p w14:paraId="6A6D1314" w14:textId="77777777" w:rsidR="007E2AD9" w:rsidRDefault="007E2AD9" w:rsidP="0088578D">
            <w:pPr>
              <w:jc w:val="center"/>
            </w:pPr>
            <w:r>
              <w:t>93°54'29"</w:t>
            </w:r>
          </w:p>
        </w:tc>
        <w:tc>
          <w:tcPr>
            <w:tcW w:w="0" w:type="auto"/>
            <w:vAlign w:val="center"/>
          </w:tcPr>
          <w:p w14:paraId="7581C86B" w14:textId="77777777" w:rsidR="007E2AD9" w:rsidRDefault="007E2AD9" w:rsidP="0088578D">
            <w:pPr>
              <w:jc w:val="center"/>
            </w:pPr>
            <w:r>
              <w:t>23,92</w:t>
            </w:r>
          </w:p>
        </w:tc>
        <w:tc>
          <w:tcPr>
            <w:tcW w:w="0" w:type="auto"/>
            <w:vAlign w:val="center"/>
          </w:tcPr>
          <w:p w14:paraId="0EF2AF21" w14:textId="77777777" w:rsidR="007E2AD9" w:rsidRDefault="007E2AD9" w:rsidP="0088578D">
            <w:pPr>
              <w:jc w:val="center"/>
            </w:pPr>
            <w:r>
              <w:t>440536,44</w:t>
            </w:r>
          </w:p>
        </w:tc>
        <w:tc>
          <w:tcPr>
            <w:tcW w:w="0" w:type="auto"/>
            <w:vAlign w:val="center"/>
          </w:tcPr>
          <w:p w14:paraId="0F353B04" w14:textId="77777777" w:rsidR="007E2AD9" w:rsidRDefault="007E2AD9" w:rsidP="0088578D">
            <w:pPr>
              <w:jc w:val="center"/>
            </w:pPr>
            <w:r>
              <w:t>1388355,75</w:t>
            </w:r>
          </w:p>
        </w:tc>
      </w:tr>
      <w:tr w:rsidR="007E2AD9" w14:paraId="484F7F8E" w14:textId="77777777" w:rsidTr="0088578D">
        <w:trPr>
          <w:trHeight w:val="20"/>
        </w:trPr>
        <w:tc>
          <w:tcPr>
            <w:tcW w:w="0" w:type="auto"/>
            <w:vAlign w:val="center"/>
          </w:tcPr>
          <w:p w14:paraId="2A70CD97" w14:textId="77777777" w:rsidR="007E2AD9" w:rsidRDefault="007E2AD9" w:rsidP="0088578D">
            <w:pPr>
              <w:jc w:val="center"/>
            </w:pPr>
            <w:r>
              <w:t>109</w:t>
            </w:r>
          </w:p>
        </w:tc>
        <w:tc>
          <w:tcPr>
            <w:tcW w:w="0" w:type="auto"/>
            <w:vAlign w:val="center"/>
          </w:tcPr>
          <w:p w14:paraId="448BF4D2" w14:textId="77777777" w:rsidR="007E2AD9" w:rsidRDefault="007E2AD9" w:rsidP="0088578D">
            <w:pPr>
              <w:jc w:val="center"/>
            </w:pPr>
            <w:r>
              <w:t>349°59'31"</w:t>
            </w:r>
          </w:p>
        </w:tc>
        <w:tc>
          <w:tcPr>
            <w:tcW w:w="0" w:type="auto"/>
            <w:vAlign w:val="center"/>
          </w:tcPr>
          <w:p w14:paraId="483BE365" w14:textId="77777777" w:rsidR="007E2AD9" w:rsidRDefault="007E2AD9" w:rsidP="0088578D">
            <w:pPr>
              <w:jc w:val="center"/>
            </w:pPr>
            <w:r>
              <w:t>3,45</w:t>
            </w:r>
          </w:p>
        </w:tc>
        <w:tc>
          <w:tcPr>
            <w:tcW w:w="0" w:type="auto"/>
            <w:vAlign w:val="center"/>
          </w:tcPr>
          <w:p w14:paraId="3C8F81FE" w14:textId="77777777" w:rsidR="007E2AD9" w:rsidRDefault="007E2AD9" w:rsidP="0088578D">
            <w:pPr>
              <w:jc w:val="center"/>
            </w:pPr>
            <w:r>
              <w:t>440560,30</w:t>
            </w:r>
          </w:p>
        </w:tc>
        <w:tc>
          <w:tcPr>
            <w:tcW w:w="0" w:type="auto"/>
            <w:vAlign w:val="center"/>
          </w:tcPr>
          <w:p w14:paraId="687AC11E" w14:textId="77777777" w:rsidR="007E2AD9" w:rsidRDefault="007E2AD9" w:rsidP="0088578D">
            <w:pPr>
              <w:jc w:val="center"/>
            </w:pPr>
            <w:r>
              <w:t>1388354,12</w:t>
            </w:r>
          </w:p>
        </w:tc>
      </w:tr>
      <w:tr w:rsidR="007E2AD9" w14:paraId="0E0E6BF1" w14:textId="77777777" w:rsidTr="0088578D">
        <w:trPr>
          <w:trHeight w:val="20"/>
        </w:trPr>
        <w:tc>
          <w:tcPr>
            <w:tcW w:w="0" w:type="auto"/>
            <w:vAlign w:val="center"/>
          </w:tcPr>
          <w:p w14:paraId="2CDD3464" w14:textId="77777777" w:rsidR="007E2AD9" w:rsidRDefault="007E2AD9" w:rsidP="0088578D">
            <w:pPr>
              <w:jc w:val="center"/>
            </w:pPr>
            <w:r>
              <w:t>75</w:t>
            </w:r>
          </w:p>
        </w:tc>
        <w:tc>
          <w:tcPr>
            <w:tcW w:w="0" w:type="auto"/>
            <w:vAlign w:val="center"/>
          </w:tcPr>
          <w:p w14:paraId="3D2FB6F2" w14:textId="77777777" w:rsidR="007E2AD9" w:rsidRDefault="007E2AD9" w:rsidP="0088578D">
            <w:pPr>
              <w:jc w:val="center"/>
            </w:pPr>
            <w:r>
              <w:t>92°54'57"</w:t>
            </w:r>
          </w:p>
        </w:tc>
        <w:tc>
          <w:tcPr>
            <w:tcW w:w="0" w:type="auto"/>
            <w:vAlign w:val="center"/>
          </w:tcPr>
          <w:p w14:paraId="6A8A3ADA" w14:textId="77777777" w:rsidR="007E2AD9" w:rsidRDefault="007E2AD9" w:rsidP="0088578D">
            <w:pPr>
              <w:jc w:val="center"/>
            </w:pPr>
            <w:r>
              <w:t>17,1</w:t>
            </w:r>
          </w:p>
        </w:tc>
        <w:tc>
          <w:tcPr>
            <w:tcW w:w="0" w:type="auto"/>
            <w:vAlign w:val="center"/>
          </w:tcPr>
          <w:p w14:paraId="5400AE56" w14:textId="77777777" w:rsidR="007E2AD9" w:rsidRDefault="007E2AD9" w:rsidP="0088578D">
            <w:pPr>
              <w:jc w:val="center"/>
            </w:pPr>
            <w:r>
              <w:t>440559,70</w:t>
            </w:r>
          </w:p>
        </w:tc>
        <w:tc>
          <w:tcPr>
            <w:tcW w:w="0" w:type="auto"/>
            <w:vAlign w:val="center"/>
          </w:tcPr>
          <w:p w14:paraId="392CFDB9" w14:textId="77777777" w:rsidR="007E2AD9" w:rsidRDefault="007E2AD9" w:rsidP="0088578D">
            <w:pPr>
              <w:jc w:val="center"/>
            </w:pPr>
            <w:r>
              <w:t>1388357,52</w:t>
            </w:r>
          </w:p>
        </w:tc>
      </w:tr>
    </w:tbl>
    <w:p w14:paraId="5A4FA5D6" w14:textId="77777777" w:rsidR="007E2AD9" w:rsidRDefault="007E2AD9" w:rsidP="007E2AD9">
      <w:pPr>
        <w:pStyle w:val="61"/>
        <w:numPr>
          <w:ilvl w:val="4"/>
          <w:numId w:val="2"/>
        </w:numPr>
        <w:ind w:left="0" w:firstLine="0"/>
        <w:jc w:val="left"/>
        <w:rPr>
          <w:sz w:val="24"/>
          <w:szCs w:val="24"/>
        </w:rPr>
      </w:pPr>
    </w:p>
    <w:p w14:paraId="3C99DFCE" w14:textId="77777777" w:rsidR="007E2AD9" w:rsidRPr="004A3D36" w:rsidRDefault="007E2AD9" w:rsidP="007E2AD9">
      <w:pPr>
        <w:pStyle w:val="61"/>
        <w:numPr>
          <w:ilvl w:val="4"/>
          <w:numId w:val="2"/>
        </w:numPr>
        <w:ind w:left="0" w:firstLine="0"/>
        <w:jc w:val="left"/>
        <w:rPr>
          <w:sz w:val="24"/>
          <w:szCs w:val="24"/>
        </w:rPr>
      </w:pPr>
      <w:r w:rsidRPr="004A3D36">
        <w:rPr>
          <w:sz w:val="24"/>
          <w:szCs w:val="24"/>
        </w:rPr>
        <w:t>Приложение</w:t>
      </w:r>
      <w:r>
        <w:rPr>
          <w:sz w:val="24"/>
          <w:szCs w:val="24"/>
        </w:rPr>
        <w:t xml:space="preserve"> № 2</w:t>
      </w:r>
    </w:p>
    <w:p w14:paraId="762BAC3D" w14:textId="77777777" w:rsidR="007E2AD9" w:rsidRPr="004A3D36" w:rsidRDefault="007E2AD9" w:rsidP="007E2AD9">
      <w:pPr>
        <w:pStyle w:val="61"/>
        <w:numPr>
          <w:ilvl w:val="4"/>
          <w:numId w:val="2"/>
        </w:numPr>
        <w:ind w:left="425" w:firstLine="0"/>
        <w:rPr>
          <w:sz w:val="24"/>
          <w:szCs w:val="24"/>
        </w:rPr>
      </w:pPr>
      <w:r w:rsidRPr="004A3D36">
        <w:rPr>
          <w:sz w:val="24"/>
          <w:szCs w:val="24"/>
        </w:rPr>
        <w:t>Экспликация образуемых и изменяемых земельных участков и их частей</w:t>
      </w:r>
    </w:p>
    <w:p w14:paraId="047B882A" w14:textId="77777777" w:rsidR="007E2AD9" w:rsidRDefault="007E2AD9" w:rsidP="007E2AD9">
      <w:pPr>
        <w:tabs>
          <w:tab w:val="left" w:pos="1195"/>
        </w:tabs>
        <w:jc w:val="center"/>
      </w:pPr>
      <w:r>
        <w:t>Сведения о земельных участках, поставленных на</w:t>
      </w:r>
    </w:p>
    <w:p w14:paraId="12236B3B" w14:textId="77777777" w:rsidR="007E2AD9" w:rsidRDefault="007E2AD9" w:rsidP="007E2AD9">
      <w:pPr>
        <w:tabs>
          <w:tab w:val="left" w:pos="1195"/>
        </w:tabs>
        <w:jc w:val="center"/>
      </w:pPr>
      <w:r>
        <w:t xml:space="preserve"> государственный кадастровый учет</w:t>
      </w:r>
    </w:p>
    <w:p w14:paraId="73D58435" w14:textId="77777777" w:rsidR="007E2AD9" w:rsidRDefault="007E2AD9" w:rsidP="007E2AD9">
      <w:pPr>
        <w:tabs>
          <w:tab w:val="left" w:pos="1195"/>
        </w:tabs>
        <w:jc w:val="center"/>
      </w:pPr>
    </w:p>
    <w:tbl>
      <w:tblPr>
        <w:tblW w:w="9741" w:type="dxa"/>
        <w:tblInd w:w="93" w:type="dxa"/>
        <w:tblLayout w:type="fixed"/>
        <w:tblLook w:val="04A0" w:firstRow="1" w:lastRow="0" w:firstColumn="1" w:lastColumn="0" w:noHBand="0" w:noVBand="1"/>
      </w:tblPr>
      <w:tblGrid>
        <w:gridCol w:w="439"/>
        <w:gridCol w:w="1550"/>
        <w:gridCol w:w="986"/>
        <w:gridCol w:w="1410"/>
        <w:gridCol w:w="986"/>
        <w:gridCol w:w="1550"/>
        <w:gridCol w:w="705"/>
        <w:gridCol w:w="1410"/>
        <w:gridCol w:w="705"/>
      </w:tblGrid>
      <w:tr w:rsidR="007E2AD9" w:rsidRPr="00EA73C0" w14:paraId="1BF7E984" w14:textId="77777777" w:rsidTr="0088578D">
        <w:trPr>
          <w:trHeight w:val="302"/>
        </w:trPr>
        <w:tc>
          <w:tcPr>
            <w:tcW w:w="9741"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613DD3EC" w14:textId="77777777" w:rsidR="007E2AD9" w:rsidRPr="00EA73C0" w:rsidRDefault="007E2AD9" w:rsidP="0088578D">
            <w:pPr>
              <w:rPr>
                <w:b/>
                <w:bCs/>
                <w:color w:val="000000"/>
                <w:sz w:val="16"/>
                <w:szCs w:val="16"/>
              </w:rPr>
            </w:pPr>
            <w:r w:rsidRPr="00EA73C0">
              <w:rPr>
                <w:b/>
                <w:bCs/>
                <w:color w:val="000000"/>
                <w:sz w:val="16"/>
                <w:szCs w:val="16"/>
              </w:rPr>
              <w:t>Экспликация</w:t>
            </w:r>
          </w:p>
        </w:tc>
      </w:tr>
      <w:tr w:rsidR="007E2AD9" w:rsidRPr="00EA73C0" w14:paraId="12DCEC10" w14:textId="77777777" w:rsidTr="0088578D">
        <w:trPr>
          <w:trHeight w:val="54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0C62C32" w14:textId="77777777" w:rsidR="007E2AD9" w:rsidRPr="00EA73C0" w:rsidRDefault="007E2AD9" w:rsidP="0088578D">
            <w:pPr>
              <w:jc w:val="center"/>
              <w:rPr>
                <w:b/>
                <w:bCs/>
                <w:color w:val="000000"/>
                <w:sz w:val="16"/>
                <w:szCs w:val="16"/>
              </w:rPr>
            </w:pPr>
            <w:r w:rsidRPr="00EA73C0">
              <w:rPr>
                <w:b/>
                <w:bCs/>
                <w:color w:val="000000"/>
                <w:sz w:val="16"/>
                <w:szCs w:val="16"/>
              </w:rPr>
              <w:t xml:space="preserve">Номер п/п </w:t>
            </w:r>
          </w:p>
        </w:tc>
        <w:tc>
          <w:tcPr>
            <w:tcW w:w="1550" w:type="dxa"/>
            <w:tcBorders>
              <w:top w:val="nil"/>
              <w:left w:val="nil"/>
              <w:bottom w:val="single" w:sz="4" w:space="0" w:color="auto"/>
              <w:right w:val="single" w:sz="4" w:space="0" w:color="auto"/>
            </w:tcBorders>
            <w:shd w:val="clear" w:color="auto" w:fill="auto"/>
            <w:vAlign w:val="center"/>
            <w:hideMark/>
          </w:tcPr>
          <w:p w14:paraId="1D9A3955" w14:textId="77777777" w:rsidR="007E2AD9" w:rsidRPr="00EA73C0" w:rsidRDefault="007E2AD9" w:rsidP="0088578D">
            <w:pPr>
              <w:jc w:val="center"/>
              <w:rPr>
                <w:b/>
                <w:bCs/>
                <w:color w:val="000000"/>
                <w:sz w:val="16"/>
                <w:szCs w:val="16"/>
              </w:rPr>
            </w:pPr>
            <w:r w:rsidRPr="00EA73C0">
              <w:rPr>
                <w:b/>
                <w:bCs/>
                <w:color w:val="000000"/>
                <w:sz w:val="16"/>
                <w:szCs w:val="16"/>
              </w:rPr>
              <w:t>Кадастровый номер ЗУ</w:t>
            </w:r>
          </w:p>
        </w:tc>
        <w:tc>
          <w:tcPr>
            <w:tcW w:w="986" w:type="dxa"/>
            <w:tcBorders>
              <w:top w:val="nil"/>
              <w:left w:val="nil"/>
              <w:bottom w:val="single" w:sz="4" w:space="0" w:color="auto"/>
              <w:right w:val="single" w:sz="4" w:space="0" w:color="auto"/>
            </w:tcBorders>
            <w:shd w:val="clear" w:color="auto" w:fill="auto"/>
            <w:vAlign w:val="center"/>
            <w:hideMark/>
          </w:tcPr>
          <w:p w14:paraId="40962A13" w14:textId="77777777" w:rsidR="007E2AD9" w:rsidRPr="00EA73C0" w:rsidRDefault="007E2AD9" w:rsidP="0088578D">
            <w:pPr>
              <w:jc w:val="center"/>
              <w:rPr>
                <w:b/>
                <w:bCs/>
                <w:color w:val="000000"/>
                <w:sz w:val="16"/>
                <w:szCs w:val="16"/>
              </w:rPr>
            </w:pPr>
            <w:r w:rsidRPr="00EA73C0">
              <w:rPr>
                <w:b/>
                <w:bCs/>
                <w:color w:val="000000"/>
                <w:sz w:val="16"/>
                <w:szCs w:val="16"/>
              </w:rPr>
              <w:t>Обозначение ЗУ и чзу</w:t>
            </w:r>
          </w:p>
        </w:tc>
        <w:tc>
          <w:tcPr>
            <w:tcW w:w="1410" w:type="dxa"/>
            <w:tcBorders>
              <w:top w:val="nil"/>
              <w:left w:val="nil"/>
              <w:bottom w:val="single" w:sz="4" w:space="0" w:color="auto"/>
              <w:right w:val="single" w:sz="4" w:space="0" w:color="auto"/>
            </w:tcBorders>
            <w:shd w:val="clear" w:color="auto" w:fill="auto"/>
            <w:vAlign w:val="center"/>
            <w:hideMark/>
          </w:tcPr>
          <w:p w14:paraId="5BD8FD95" w14:textId="77777777" w:rsidR="007E2AD9" w:rsidRPr="00EA73C0" w:rsidRDefault="007E2AD9" w:rsidP="0088578D">
            <w:pPr>
              <w:jc w:val="center"/>
              <w:rPr>
                <w:b/>
                <w:bCs/>
                <w:color w:val="000000"/>
                <w:sz w:val="16"/>
                <w:szCs w:val="16"/>
              </w:rPr>
            </w:pPr>
            <w:r w:rsidRPr="00EA73C0">
              <w:rPr>
                <w:b/>
                <w:bCs/>
                <w:color w:val="000000"/>
                <w:sz w:val="16"/>
                <w:szCs w:val="16"/>
              </w:rPr>
              <w:t>Характеристи</w:t>
            </w:r>
          </w:p>
          <w:p w14:paraId="2E851F70" w14:textId="77777777" w:rsidR="007E2AD9" w:rsidRPr="00EA73C0" w:rsidRDefault="007E2AD9" w:rsidP="0088578D">
            <w:pPr>
              <w:jc w:val="center"/>
              <w:rPr>
                <w:b/>
                <w:bCs/>
                <w:color w:val="000000"/>
                <w:sz w:val="16"/>
                <w:szCs w:val="16"/>
              </w:rPr>
            </w:pPr>
            <w:r w:rsidRPr="00EA73C0">
              <w:rPr>
                <w:b/>
                <w:bCs/>
                <w:color w:val="000000"/>
                <w:sz w:val="16"/>
                <w:szCs w:val="16"/>
              </w:rPr>
              <w:t>ка части ЗУ</w:t>
            </w:r>
          </w:p>
        </w:tc>
        <w:tc>
          <w:tcPr>
            <w:tcW w:w="986" w:type="dxa"/>
            <w:tcBorders>
              <w:top w:val="nil"/>
              <w:left w:val="nil"/>
              <w:bottom w:val="single" w:sz="4" w:space="0" w:color="auto"/>
              <w:right w:val="single" w:sz="4" w:space="0" w:color="auto"/>
            </w:tcBorders>
            <w:shd w:val="clear" w:color="auto" w:fill="auto"/>
            <w:vAlign w:val="center"/>
            <w:hideMark/>
          </w:tcPr>
          <w:p w14:paraId="4413CB27" w14:textId="77777777" w:rsidR="007E2AD9" w:rsidRPr="00EA73C0" w:rsidRDefault="007E2AD9" w:rsidP="0088578D">
            <w:pPr>
              <w:jc w:val="center"/>
              <w:rPr>
                <w:b/>
                <w:bCs/>
                <w:color w:val="000000"/>
                <w:sz w:val="16"/>
                <w:szCs w:val="16"/>
              </w:rPr>
            </w:pPr>
            <w:r w:rsidRPr="00EA73C0">
              <w:rPr>
                <w:b/>
                <w:bCs/>
                <w:color w:val="000000"/>
                <w:sz w:val="16"/>
                <w:szCs w:val="16"/>
              </w:rPr>
              <w:t>Правообладатели</w:t>
            </w:r>
          </w:p>
        </w:tc>
        <w:tc>
          <w:tcPr>
            <w:tcW w:w="1550" w:type="dxa"/>
            <w:tcBorders>
              <w:top w:val="nil"/>
              <w:left w:val="nil"/>
              <w:bottom w:val="single" w:sz="4" w:space="0" w:color="auto"/>
              <w:right w:val="single" w:sz="4" w:space="0" w:color="auto"/>
            </w:tcBorders>
            <w:shd w:val="clear" w:color="auto" w:fill="auto"/>
            <w:vAlign w:val="center"/>
            <w:hideMark/>
          </w:tcPr>
          <w:p w14:paraId="46656B3D" w14:textId="77777777" w:rsidR="007E2AD9" w:rsidRPr="00EA73C0" w:rsidRDefault="007E2AD9" w:rsidP="0088578D">
            <w:pPr>
              <w:jc w:val="center"/>
              <w:rPr>
                <w:b/>
                <w:bCs/>
                <w:color w:val="000000"/>
                <w:sz w:val="16"/>
                <w:szCs w:val="16"/>
              </w:rPr>
            </w:pPr>
            <w:r w:rsidRPr="00EA73C0">
              <w:rPr>
                <w:b/>
                <w:bCs/>
                <w:color w:val="000000"/>
                <w:sz w:val="16"/>
                <w:szCs w:val="16"/>
              </w:rPr>
              <w:t>Адрес_местоположение</w:t>
            </w:r>
          </w:p>
        </w:tc>
        <w:tc>
          <w:tcPr>
            <w:tcW w:w="705" w:type="dxa"/>
            <w:tcBorders>
              <w:top w:val="nil"/>
              <w:left w:val="nil"/>
              <w:bottom w:val="single" w:sz="4" w:space="0" w:color="auto"/>
              <w:right w:val="single" w:sz="4" w:space="0" w:color="auto"/>
            </w:tcBorders>
            <w:shd w:val="clear" w:color="auto" w:fill="auto"/>
            <w:vAlign w:val="center"/>
            <w:hideMark/>
          </w:tcPr>
          <w:p w14:paraId="3BCFD55B" w14:textId="77777777" w:rsidR="007E2AD9" w:rsidRPr="00EA73C0" w:rsidRDefault="007E2AD9" w:rsidP="0088578D">
            <w:pPr>
              <w:jc w:val="center"/>
              <w:rPr>
                <w:b/>
                <w:bCs/>
                <w:color w:val="000000"/>
                <w:sz w:val="16"/>
                <w:szCs w:val="16"/>
              </w:rPr>
            </w:pPr>
            <w:r w:rsidRPr="00EA73C0">
              <w:rPr>
                <w:b/>
                <w:bCs/>
                <w:color w:val="000000"/>
                <w:sz w:val="16"/>
                <w:szCs w:val="16"/>
              </w:rPr>
              <w:t>Категория земе</w:t>
            </w:r>
          </w:p>
          <w:p w14:paraId="2F38E7DD" w14:textId="77777777" w:rsidR="007E2AD9" w:rsidRPr="00EA73C0" w:rsidRDefault="007E2AD9" w:rsidP="0088578D">
            <w:pPr>
              <w:jc w:val="center"/>
              <w:rPr>
                <w:b/>
                <w:bCs/>
                <w:color w:val="000000"/>
                <w:sz w:val="16"/>
                <w:szCs w:val="16"/>
              </w:rPr>
            </w:pPr>
            <w:r w:rsidRPr="00EA73C0">
              <w:rPr>
                <w:b/>
                <w:bCs/>
                <w:color w:val="000000"/>
                <w:sz w:val="16"/>
                <w:szCs w:val="16"/>
              </w:rPr>
              <w:t>ль</w:t>
            </w:r>
          </w:p>
        </w:tc>
        <w:tc>
          <w:tcPr>
            <w:tcW w:w="1410" w:type="dxa"/>
            <w:tcBorders>
              <w:top w:val="nil"/>
              <w:left w:val="nil"/>
              <w:bottom w:val="single" w:sz="4" w:space="0" w:color="auto"/>
              <w:right w:val="single" w:sz="4" w:space="0" w:color="auto"/>
            </w:tcBorders>
            <w:shd w:val="clear" w:color="auto" w:fill="auto"/>
            <w:vAlign w:val="center"/>
            <w:hideMark/>
          </w:tcPr>
          <w:p w14:paraId="3523E107" w14:textId="77777777" w:rsidR="007E2AD9" w:rsidRPr="00EA73C0" w:rsidRDefault="007E2AD9" w:rsidP="0088578D">
            <w:pPr>
              <w:jc w:val="center"/>
              <w:rPr>
                <w:b/>
                <w:bCs/>
                <w:color w:val="000000"/>
                <w:sz w:val="16"/>
                <w:szCs w:val="16"/>
              </w:rPr>
            </w:pPr>
            <w:r w:rsidRPr="00EA73C0">
              <w:rPr>
                <w:b/>
                <w:bCs/>
                <w:color w:val="000000"/>
                <w:sz w:val="16"/>
                <w:szCs w:val="16"/>
              </w:rPr>
              <w:t>Разрешенное использование</w:t>
            </w:r>
          </w:p>
        </w:tc>
        <w:tc>
          <w:tcPr>
            <w:tcW w:w="705" w:type="dxa"/>
            <w:tcBorders>
              <w:top w:val="nil"/>
              <w:left w:val="nil"/>
              <w:bottom w:val="single" w:sz="4" w:space="0" w:color="auto"/>
              <w:right w:val="single" w:sz="4" w:space="0" w:color="auto"/>
            </w:tcBorders>
            <w:shd w:val="clear" w:color="auto" w:fill="auto"/>
            <w:vAlign w:val="center"/>
            <w:hideMark/>
          </w:tcPr>
          <w:p w14:paraId="3C7C97EB" w14:textId="77777777" w:rsidR="007E2AD9" w:rsidRPr="00EA73C0" w:rsidRDefault="007E2AD9" w:rsidP="0088578D">
            <w:pPr>
              <w:jc w:val="center"/>
              <w:rPr>
                <w:b/>
                <w:bCs/>
                <w:color w:val="000000"/>
                <w:sz w:val="16"/>
                <w:szCs w:val="16"/>
              </w:rPr>
            </w:pPr>
            <w:r w:rsidRPr="00EA73C0">
              <w:rPr>
                <w:b/>
                <w:bCs/>
                <w:color w:val="000000"/>
                <w:sz w:val="16"/>
                <w:szCs w:val="16"/>
              </w:rPr>
              <w:t>Площадь</w:t>
            </w:r>
          </w:p>
        </w:tc>
      </w:tr>
      <w:tr w:rsidR="007E2AD9" w:rsidRPr="00EA73C0" w14:paraId="2186FFE2" w14:textId="77777777" w:rsidTr="0088578D">
        <w:trPr>
          <w:trHeight w:val="680"/>
        </w:trPr>
        <w:tc>
          <w:tcPr>
            <w:tcW w:w="439" w:type="dxa"/>
            <w:tcBorders>
              <w:top w:val="nil"/>
              <w:left w:val="single" w:sz="4" w:space="0" w:color="auto"/>
              <w:bottom w:val="single" w:sz="4" w:space="0" w:color="auto"/>
              <w:right w:val="single" w:sz="4" w:space="0" w:color="auto"/>
            </w:tcBorders>
            <w:shd w:val="clear" w:color="auto" w:fill="auto"/>
            <w:hideMark/>
          </w:tcPr>
          <w:p w14:paraId="4058E58C" w14:textId="77777777" w:rsidR="007E2AD9" w:rsidRPr="00EA73C0" w:rsidRDefault="007E2AD9" w:rsidP="0088578D">
            <w:pPr>
              <w:jc w:val="center"/>
              <w:rPr>
                <w:bCs/>
                <w:color w:val="000000"/>
                <w:sz w:val="16"/>
                <w:szCs w:val="16"/>
              </w:rPr>
            </w:pPr>
            <w:r w:rsidRPr="00EA73C0">
              <w:rPr>
                <w:bCs/>
                <w:color w:val="000000"/>
                <w:sz w:val="16"/>
                <w:szCs w:val="16"/>
              </w:rPr>
              <w:t>1</w:t>
            </w:r>
          </w:p>
        </w:tc>
        <w:tc>
          <w:tcPr>
            <w:tcW w:w="1550" w:type="dxa"/>
            <w:tcBorders>
              <w:top w:val="nil"/>
              <w:left w:val="nil"/>
              <w:bottom w:val="single" w:sz="4" w:space="0" w:color="auto"/>
              <w:right w:val="single" w:sz="4" w:space="0" w:color="auto"/>
            </w:tcBorders>
            <w:shd w:val="clear" w:color="auto" w:fill="auto"/>
            <w:hideMark/>
          </w:tcPr>
          <w:p w14:paraId="2D6B0D7E" w14:textId="77777777" w:rsidR="007E2AD9" w:rsidRPr="00EA73C0" w:rsidRDefault="007E2AD9" w:rsidP="0088578D">
            <w:pPr>
              <w:rPr>
                <w:bCs/>
                <w:color w:val="000000"/>
                <w:sz w:val="16"/>
                <w:szCs w:val="16"/>
              </w:rPr>
            </w:pPr>
            <w:r w:rsidRPr="00EA73C0">
              <w:rPr>
                <w:bCs/>
                <w:color w:val="000000"/>
                <w:sz w:val="16"/>
                <w:szCs w:val="16"/>
              </w:rPr>
              <w:t>63:26:0000000:566</w:t>
            </w:r>
          </w:p>
        </w:tc>
        <w:tc>
          <w:tcPr>
            <w:tcW w:w="986" w:type="dxa"/>
            <w:tcBorders>
              <w:top w:val="nil"/>
              <w:left w:val="nil"/>
              <w:bottom w:val="single" w:sz="4" w:space="0" w:color="auto"/>
              <w:right w:val="single" w:sz="4" w:space="0" w:color="auto"/>
            </w:tcBorders>
            <w:shd w:val="clear" w:color="auto" w:fill="auto"/>
            <w:hideMark/>
          </w:tcPr>
          <w:p w14:paraId="7EF1683F" w14:textId="77777777" w:rsidR="007E2AD9" w:rsidRPr="00EA73C0" w:rsidRDefault="007E2AD9" w:rsidP="0088578D">
            <w:pPr>
              <w:rPr>
                <w:bCs/>
                <w:color w:val="000000"/>
                <w:sz w:val="16"/>
                <w:szCs w:val="16"/>
              </w:rPr>
            </w:pPr>
            <w:r w:rsidRPr="00EA73C0">
              <w:rPr>
                <w:bCs/>
                <w:color w:val="000000"/>
                <w:sz w:val="16"/>
                <w:szCs w:val="16"/>
              </w:rPr>
              <w:t>:566:ЗУ1</w:t>
            </w:r>
          </w:p>
        </w:tc>
        <w:tc>
          <w:tcPr>
            <w:tcW w:w="1410" w:type="dxa"/>
            <w:tcBorders>
              <w:top w:val="nil"/>
              <w:left w:val="nil"/>
              <w:bottom w:val="single" w:sz="4" w:space="0" w:color="auto"/>
              <w:right w:val="single" w:sz="4" w:space="0" w:color="auto"/>
            </w:tcBorders>
            <w:shd w:val="clear" w:color="auto" w:fill="auto"/>
            <w:hideMark/>
          </w:tcPr>
          <w:p w14:paraId="0E39320D" w14:textId="77777777" w:rsidR="007E2AD9" w:rsidRPr="00EA73C0" w:rsidRDefault="007E2AD9" w:rsidP="0088578D">
            <w:pPr>
              <w:rPr>
                <w:bCs/>
                <w:color w:val="000000"/>
                <w:sz w:val="16"/>
                <w:szCs w:val="16"/>
              </w:rPr>
            </w:pPr>
            <w:r w:rsidRPr="00EA73C0">
              <w:rPr>
                <w:bCs/>
                <w:color w:val="000000"/>
                <w:sz w:val="16"/>
                <w:szCs w:val="16"/>
              </w:rPr>
              <w:t>Скважина №130, Измерительная установка, Обустройство скважины №130,Запорная арматура, Технологический проезд к сооружениям скважины №130, ТКРС</w:t>
            </w:r>
          </w:p>
        </w:tc>
        <w:tc>
          <w:tcPr>
            <w:tcW w:w="986" w:type="dxa"/>
            <w:tcBorders>
              <w:top w:val="nil"/>
              <w:left w:val="nil"/>
              <w:bottom w:val="single" w:sz="4" w:space="0" w:color="auto"/>
              <w:right w:val="single" w:sz="4" w:space="0" w:color="auto"/>
            </w:tcBorders>
            <w:shd w:val="clear" w:color="auto" w:fill="auto"/>
            <w:hideMark/>
          </w:tcPr>
          <w:p w14:paraId="4341C542" w14:textId="77777777" w:rsidR="007E2AD9" w:rsidRPr="00EA73C0" w:rsidRDefault="007E2AD9" w:rsidP="0088578D">
            <w:pPr>
              <w:rPr>
                <w:bCs/>
                <w:color w:val="000000"/>
                <w:sz w:val="16"/>
                <w:szCs w:val="16"/>
              </w:rPr>
            </w:pPr>
            <w:r w:rsidRPr="00EA73C0">
              <w:rPr>
                <w:bCs/>
                <w:color w:val="000000"/>
                <w:sz w:val="16"/>
                <w:szCs w:val="16"/>
              </w:rPr>
              <w:t>ООО "Сокское"</w:t>
            </w:r>
          </w:p>
        </w:tc>
        <w:tc>
          <w:tcPr>
            <w:tcW w:w="1550" w:type="dxa"/>
            <w:tcBorders>
              <w:top w:val="nil"/>
              <w:left w:val="nil"/>
              <w:bottom w:val="single" w:sz="4" w:space="0" w:color="auto"/>
              <w:right w:val="single" w:sz="4" w:space="0" w:color="auto"/>
            </w:tcBorders>
            <w:shd w:val="clear" w:color="auto" w:fill="auto"/>
            <w:hideMark/>
          </w:tcPr>
          <w:p w14:paraId="4D395915" w14:textId="77777777" w:rsidR="007E2AD9" w:rsidRPr="00EA73C0" w:rsidRDefault="007E2AD9" w:rsidP="0088578D">
            <w:pPr>
              <w:rPr>
                <w:bCs/>
                <w:color w:val="000000"/>
                <w:sz w:val="16"/>
                <w:szCs w:val="16"/>
              </w:rPr>
            </w:pPr>
            <w:r w:rsidRPr="00EA73C0">
              <w:rPr>
                <w:bCs/>
                <w:color w:val="000000"/>
                <w:sz w:val="16"/>
                <w:szCs w:val="16"/>
              </w:rPr>
              <w:t>Самарская область, Красноярский район, в границах ЗАО "Заречье"</w:t>
            </w:r>
          </w:p>
        </w:tc>
        <w:tc>
          <w:tcPr>
            <w:tcW w:w="705" w:type="dxa"/>
            <w:tcBorders>
              <w:top w:val="nil"/>
              <w:left w:val="nil"/>
              <w:bottom w:val="single" w:sz="4" w:space="0" w:color="auto"/>
              <w:right w:val="single" w:sz="4" w:space="0" w:color="auto"/>
            </w:tcBorders>
            <w:shd w:val="clear" w:color="auto" w:fill="auto"/>
            <w:hideMark/>
          </w:tcPr>
          <w:p w14:paraId="2C1B47E2" w14:textId="77777777" w:rsidR="007E2AD9" w:rsidRPr="00EA73C0" w:rsidRDefault="007E2AD9" w:rsidP="0088578D">
            <w:pPr>
              <w:rPr>
                <w:bCs/>
                <w:color w:val="000000"/>
                <w:sz w:val="16"/>
                <w:szCs w:val="16"/>
              </w:rPr>
            </w:pPr>
            <w:r w:rsidRPr="00EA73C0">
              <w:rPr>
                <w:bCs/>
                <w:color w:val="000000"/>
                <w:sz w:val="16"/>
                <w:szCs w:val="16"/>
              </w:rPr>
              <w:t>Земли с/х назначения</w:t>
            </w:r>
          </w:p>
        </w:tc>
        <w:tc>
          <w:tcPr>
            <w:tcW w:w="1410" w:type="dxa"/>
            <w:tcBorders>
              <w:top w:val="nil"/>
              <w:left w:val="nil"/>
              <w:bottom w:val="single" w:sz="4" w:space="0" w:color="auto"/>
              <w:right w:val="single" w:sz="4" w:space="0" w:color="auto"/>
            </w:tcBorders>
            <w:shd w:val="clear" w:color="auto" w:fill="auto"/>
            <w:hideMark/>
          </w:tcPr>
          <w:p w14:paraId="2DA166FE" w14:textId="77777777" w:rsidR="007E2AD9" w:rsidRPr="00EA73C0" w:rsidRDefault="007E2AD9" w:rsidP="0088578D">
            <w:pPr>
              <w:rPr>
                <w:bCs/>
                <w:color w:val="000000"/>
                <w:sz w:val="16"/>
                <w:szCs w:val="16"/>
              </w:rPr>
            </w:pPr>
            <w:r w:rsidRPr="00EA73C0">
              <w:rPr>
                <w:bCs/>
                <w:color w:val="000000"/>
                <w:sz w:val="16"/>
                <w:szCs w:val="16"/>
              </w:rPr>
              <w:t>Для ведения с/х производства</w:t>
            </w:r>
          </w:p>
        </w:tc>
        <w:tc>
          <w:tcPr>
            <w:tcW w:w="705" w:type="dxa"/>
            <w:tcBorders>
              <w:top w:val="nil"/>
              <w:left w:val="nil"/>
              <w:bottom w:val="single" w:sz="4" w:space="0" w:color="auto"/>
              <w:right w:val="single" w:sz="4" w:space="0" w:color="auto"/>
            </w:tcBorders>
            <w:shd w:val="clear" w:color="auto" w:fill="auto"/>
            <w:hideMark/>
          </w:tcPr>
          <w:p w14:paraId="23F8F977" w14:textId="77777777" w:rsidR="007E2AD9" w:rsidRPr="00EA73C0" w:rsidRDefault="007E2AD9" w:rsidP="0088578D">
            <w:pPr>
              <w:rPr>
                <w:bCs/>
                <w:color w:val="000000"/>
                <w:sz w:val="16"/>
                <w:szCs w:val="16"/>
              </w:rPr>
            </w:pPr>
            <w:r w:rsidRPr="00EA73C0">
              <w:rPr>
                <w:bCs/>
                <w:color w:val="000000"/>
                <w:sz w:val="16"/>
                <w:szCs w:val="16"/>
              </w:rPr>
              <w:t>9413</w:t>
            </w:r>
          </w:p>
        </w:tc>
      </w:tr>
      <w:tr w:rsidR="007E2AD9" w:rsidRPr="00EA73C0" w14:paraId="371D3E41" w14:textId="77777777" w:rsidTr="0088578D">
        <w:trPr>
          <w:trHeight w:val="680"/>
        </w:trPr>
        <w:tc>
          <w:tcPr>
            <w:tcW w:w="439" w:type="dxa"/>
            <w:tcBorders>
              <w:top w:val="nil"/>
              <w:left w:val="single" w:sz="4" w:space="0" w:color="auto"/>
              <w:bottom w:val="single" w:sz="4" w:space="0" w:color="auto"/>
              <w:right w:val="single" w:sz="4" w:space="0" w:color="auto"/>
            </w:tcBorders>
            <w:shd w:val="clear" w:color="auto" w:fill="auto"/>
          </w:tcPr>
          <w:p w14:paraId="531336AD" w14:textId="77777777" w:rsidR="007E2AD9" w:rsidRPr="00EA73C0" w:rsidRDefault="007E2AD9" w:rsidP="0088578D">
            <w:pPr>
              <w:jc w:val="center"/>
              <w:rPr>
                <w:bCs/>
                <w:color w:val="000000"/>
                <w:sz w:val="16"/>
                <w:szCs w:val="16"/>
              </w:rPr>
            </w:pPr>
          </w:p>
        </w:tc>
        <w:tc>
          <w:tcPr>
            <w:tcW w:w="1550" w:type="dxa"/>
            <w:tcBorders>
              <w:top w:val="nil"/>
              <w:left w:val="nil"/>
              <w:bottom w:val="single" w:sz="4" w:space="0" w:color="auto"/>
              <w:right w:val="single" w:sz="4" w:space="0" w:color="auto"/>
            </w:tcBorders>
            <w:shd w:val="clear" w:color="auto" w:fill="auto"/>
          </w:tcPr>
          <w:p w14:paraId="23255FD2" w14:textId="77777777" w:rsidR="007E2AD9" w:rsidRPr="00EA73C0" w:rsidRDefault="007E2AD9" w:rsidP="0088578D">
            <w:pPr>
              <w:rPr>
                <w:bCs/>
                <w:color w:val="000000"/>
                <w:sz w:val="16"/>
                <w:szCs w:val="16"/>
              </w:rPr>
            </w:pPr>
            <w:r w:rsidRPr="00EA73C0">
              <w:rPr>
                <w:bCs/>
                <w:color w:val="000000"/>
                <w:sz w:val="16"/>
                <w:szCs w:val="16"/>
              </w:rPr>
              <w:t>63:26:0000000:566</w:t>
            </w:r>
          </w:p>
        </w:tc>
        <w:tc>
          <w:tcPr>
            <w:tcW w:w="986" w:type="dxa"/>
            <w:tcBorders>
              <w:top w:val="nil"/>
              <w:left w:val="nil"/>
              <w:bottom w:val="single" w:sz="4" w:space="0" w:color="auto"/>
              <w:right w:val="single" w:sz="4" w:space="0" w:color="auto"/>
            </w:tcBorders>
            <w:shd w:val="clear" w:color="auto" w:fill="auto"/>
          </w:tcPr>
          <w:p w14:paraId="6BD9AE03" w14:textId="77777777" w:rsidR="007E2AD9" w:rsidRPr="00EA73C0" w:rsidRDefault="007E2AD9" w:rsidP="0088578D">
            <w:pPr>
              <w:rPr>
                <w:bCs/>
                <w:color w:val="000000"/>
                <w:sz w:val="16"/>
                <w:szCs w:val="16"/>
              </w:rPr>
            </w:pPr>
            <w:r w:rsidRPr="00EA73C0">
              <w:rPr>
                <w:bCs/>
                <w:color w:val="000000"/>
                <w:sz w:val="16"/>
                <w:szCs w:val="16"/>
              </w:rPr>
              <w:t>:566/чзу1</w:t>
            </w:r>
          </w:p>
        </w:tc>
        <w:tc>
          <w:tcPr>
            <w:tcW w:w="1410" w:type="dxa"/>
            <w:tcBorders>
              <w:top w:val="nil"/>
              <w:left w:val="nil"/>
              <w:bottom w:val="single" w:sz="4" w:space="0" w:color="auto"/>
              <w:right w:val="single" w:sz="4" w:space="0" w:color="auto"/>
            </w:tcBorders>
            <w:shd w:val="clear" w:color="auto" w:fill="auto"/>
          </w:tcPr>
          <w:p w14:paraId="18F5A82C" w14:textId="77777777" w:rsidR="007E2AD9" w:rsidRPr="00EA73C0" w:rsidRDefault="007E2AD9" w:rsidP="0088578D">
            <w:pPr>
              <w:rPr>
                <w:bCs/>
                <w:color w:val="000000"/>
                <w:sz w:val="16"/>
                <w:szCs w:val="16"/>
              </w:rPr>
            </w:pPr>
            <w:r w:rsidRPr="00EA73C0">
              <w:rPr>
                <w:bCs/>
                <w:color w:val="000000"/>
                <w:sz w:val="16"/>
                <w:szCs w:val="16"/>
              </w:rPr>
              <w:t>Обустройство скважины №130, Трасса линии анодного заземления, Обустройство измерительной установки, Анодный заземлитель, Трасса нефтегазосборного трубопровода от АГЗУ, Технологический проезд к сооружениям скважины №130</w:t>
            </w:r>
          </w:p>
        </w:tc>
        <w:tc>
          <w:tcPr>
            <w:tcW w:w="986" w:type="dxa"/>
            <w:tcBorders>
              <w:top w:val="nil"/>
              <w:left w:val="nil"/>
              <w:bottom w:val="single" w:sz="4" w:space="0" w:color="auto"/>
              <w:right w:val="single" w:sz="4" w:space="0" w:color="auto"/>
            </w:tcBorders>
            <w:shd w:val="clear" w:color="auto" w:fill="auto"/>
          </w:tcPr>
          <w:p w14:paraId="234155DC" w14:textId="77777777" w:rsidR="007E2AD9" w:rsidRPr="00EA73C0" w:rsidRDefault="007E2AD9" w:rsidP="0088578D">
            <w:pPr>
              <w:rPr>
                <w:bCs/>
                <w:color w:val="000000"/>
                <w:sz w:val="16"/>
                <w:szCs w:val="16"/>
              </w:rPr>
            </w:pPr>
            <w:r w:rsidRPr="00EA73C0">
              <w:rPr>
                <w:bCs/>
                <w:color w:val="000000"/>
                <w:sz w:val="16"/>
                <w:szCs w:val="16"/>
              </w:rPr>
              <w:t>ООО "Сокское"</w:t>
            </w:r>
          </w:p>
        </w:tc>
        <w:tc>
          <w:tcPr>
            <w:tcW w:w="1550" w:type="dxa"/>
            <w:tcBorders>
              <w:top w:val="nil"/>
              <w:left w:val="nil"/>
              <w:bottom w:val="single" w:sz="4" w:space="0" w:color="auto"/>
              <w:right w:val="single" w:sz="4" w:space="0" w:color="auto"/>
            </w:tcBorders>
            <w:shd w:val="clear" w:color="auto" w:fill="auto"/>
          </w:tcPr>
          <w:p w14:paraId="1C87A367" w14:textId="77777777" w:rsidR="007E2AD9" w:rsidRPr="00EA73C0" w:rsidRDefault="007E2AD9" w:rsidP="0088578D">
            <w:pPr>
              <w:rPr>
                <w:bCs/>
                <w:color w:val="000000"/>
                <w:sz w:val="16"/>
                <w:szCs w:val="16"/>
              </w:rPr>
            </w:pPr>
            <w:r w:rsidRPr="00EA73C0">
              <w:rPr>
                <w:bCs/>
                <w:color w:val="000000"/>
                <w:sz w:val="16"/>
                <w:szCs w:val="16"/>
              </w:rPr>
              <w:t>Самарская область, Красноярский район, в границах ЗАО "Заречье"</w:t>
            </w:r>
          </w:p>
        </w:tc>
        <w:tc>
          <w:tcPr>
            <w:tcW w:w="705" w:type="dxa"/>
            <w:tcBorders>
              <w:top w:val="nil"/>
              <w:left w:val="nil"/>
              <w:bottom w:val="single" w:sz="4" w:space="0" w:color="auto"/>
              <w:right w:val="single" w:sz="4" w:space="0" w:color="auto"/>
            </w:tcBorders>
            <w:shd w:val="clear" w:color="auto" w:fill="auto"/>
          </w:tcPr>
          <w:p w14:paraId="1A946F07" w14:textId="77777777" w:rsidR="007E2AD9" w:rsidRPr="00EA73C0" w:rsidRDefault="007E2AD9" w:rsidP="0088578D">
            <w:pPr>
              <w:rPr>
                <w:bCs/>
                <w:color w:val="000000"/>
                <w:sz w:val="16"/>
                <w:szCs w:val="16"/>
              </w:rPr>
            </w:pPr>
            <w:r w:rsidRPr="00EA73C0">
              <w:rPr>
                <w:bCs/>
                <w:color w:val="000000"/>
                <w:sz w:val="16"/>
                <w:szCs w:val="16"/>
              </w:rPr>
              <w:t>Земли с/х назначения</w:t>
            </w:r>
          </w:p>
        </w:tc>
        <w:tc>
          <w:tcPr>
            <w:tcW w:w="1410" w:type="dxa"/>
            <w:tcBorders>
              <w:top w:val="nil"/>
              <w:left w:val="nil"/>
              <w:bottom w:val="single" w:sz="4" w:space="0" w:color="auto"/>
              <w:right w:val="single" w:sz="4" w:space="0" w:color="auto"/>
            </w:tcBorders>
            <w:shd w:val="clear" w:color="auto" w:fill="auto"/>
          </w:tcPr>
          <w:p w14:paraId="4B741365" w14:textId="77777777" w:rsidR="007E2AD9" w:rsidRPr="00EA73C0" w:rsidRDefault="007E2AD9" w:rsidP="0088578D">
            <w:pPr>
              <w:rPr>
                <w:bCs/>
                <w:color w:val="000000"/>
                <w:sz w:val="16"/>
                <w:szCs w:val="16"/>
              </w:rPr>
            </w:pPr>
            <w:r w:rsidRPr="00EA73C0">
              <w:rPr>
                <w:bCs/>
                <w:color w:val="000000"/>
                <w:sz w:val="16"/>
                <w:szCs w:val="16"/>
              </w:rPr>
              <w:t>Для ведения с/х производства</w:t>
            </w:r>
          </w:p>
        </w:tc>
        <w:tc>
          <w:tcPr>
            <w:tcW w:w="705" w:type="dxa"/>
            <w:tcBorders>
              <w:top w:val="nil"/>
              <w:left w:val="nil"/>
              <w:bottom w:val="single" w:sz="4" w:space="0" w:color="auto"/>
              <w:right w:val="single" w:sz="4" w:space="0" w:color="auto"/>
            </w:tcBorders>
            <w:shd w:val="clear" w:color="auto" w:fill="auto"/>
          </w:tcPr>
          <w:p w14:paraId="3F18D7D8" w14:textId="77777777" w:rsidR="007E2AD9" w:rsidRPr="00EA73C0" w:rsidRDefault="007E2AD9" w:rsidP="0088578D">
            <w:pPr>
              <w:rPr>
                <w:bCs/>
                <w:color w:val="000000"/>
                <w:sz w:val="16"/>
                <w:szCs w:val="16"/>
              </w:rPr>
            </w:pPr>
            <w:r w:rsidRPr="00EA73C0">
              <w:rPr>
                <w:bCs/>
                <w:color w:val="000000"/>
                <w:sz w:val="16"/>
                <w:szCs w:val="16"/>
              </w:rPr>
              <w:t>12624</w:t>
            </w:r>
          </w:p>
        </w:tc>
      </w:tr>
      <w:tr w:rsidR="007E2AD9" w:rsidRPr="00EA73C0" w14:paraId="3649C084" w14:textId="77777777" w:rsidTr="0088578D">
        <w:trPr>
          <w:trHeight w:val="680"/>
        </w:trPr>
        <w:tc>
          <w:tcPr>
            <w:tcW w:w="439" w:type="dxa"/>
            <w:tcBorders>
              <w:top w:val="nil"/>
              <w:left w:val="single" w:sz="4" w:space="0" w:color="auto"/>
              <w:bottom w:val="single" w:sz="4" w:space="0" w:color="auto"/>
              <w:right w:val="single" w:sz="4" w:space="0" w:color="auto"/>
            </w:tcBorders>
            <w:shd w:val="clear" w:color="auto" w:fill="auto"/>
          </w:tcPr>
          <w:p w14:paraId="77EA13B5" w14:textId="77777777" w:rsidR="007E2AD9" w:rsidRPr="00EA73C0" w:rsidRDefault="007E2AD9" w:rsidP="0088578D">
            <w:pPr>
              <w:jc w:val="center"/>
              <w:rPr>
                <w:bCs/>
                <w:color w:val="000000"/>
                <w:sz w:val="16"/>
                <w:szCs w:val="16"/>
              </w:rPr>
            </w:pPr>
          </w:p>
        </w:tc>
        <w:tc>
          <w:tcPr>
            <w:tcW w:w="1550" w:type="dxa"/>
            <w:tcBorders>
              <w:top w:val="nil"/>
              <w:left w:val="nil"/>
              <w:bottom w:val="single" w:sz="4" w:space="0" w:color="auto"/>
              <w:right w:val="single" w:sz="4" w:space="0" w:color="auto"/>
            </w:tcBorders>
            <w:shd w:val="clear" w:color="auto" w:fill="auto"/>
          </w:tcPr>
          <w:p w14:paraId="6A030D9F" w14:textId="77777777" w:rsidR="007E2AD9" w:rsidRPr="00EA73C0" w:rsidRDefault="007E2AD9" w:rsidP="0088578D">
            <w:pPr>
              <w:rPr>
                <w:bCs/>
                <w:color w:val="000000"/>
                <w:sz w:val="16"/>
                <w:szCs w:val="16"/>
              </w:rPr>
            </w:pPr>
            <w:r w:rsidRPr="00EA73C0">
              <w:rPr>
                <w:bCs/>
                <w:color w:val="000000"/>
                <w:sz w:val="16"/>
                <w:szCs w:val="16"/>
              </w:rPr>
              <w:t>63:26:0000000:566</w:t>
            </w:r>
          </w:p>
        </w:tc>
        <w:tc>
          <w:tcPr>
            <w:tcW w:w="986" w:type="dxa"/>
            <w:tcBorders>
              <w:top w:val="nil"/>
              <w:left w:val="nil"/>
              <w:bottom w:val="single" w:sz="4" w:space="0" w:color="auto"/>
              <w:right w:val="single" w:sz="4" w:space="0" w:color="auto"/>
            </w:tcBorders>
            <w:shd w:val="clear" w:color="auto" w:fill="auto"/>
          </w:tcPr>
          <w:p w14:paraId="122E8B2B" w14:textId="77777777" w:rsidR="007E2AD9" w:rsidRPr="00EA73C0" w:rsidRDefault="007E2AD9" w:rsidP="0088578D">
            <w:pPr>
              <w:rPr>
                <w:bCs/>
                <w:color w:val="000000"/>
                <w:sz w:val="16"/>
                <w:szCs w:val="16"/>
              </w:rPr>
            </w:pPr>
            <w:r w:rsidRPr="00EA73C0">
              <w:rPr>
                <w:bCs/>
                <w:color w:val="000000"/>
                <w:sz w:val="16"/>
                <w:szCs w:val="16"/>
              </w:rPr>
              <w:t>:566/чзу2</w:t>
            </w:r>
          </w:p>
        </w:tc>
        <w:tc>
          <w:tcPr>
            <w:tcW w:w="1410" w:type="dxa"/>
            <w:tcBorders>
              <w:top w:val="nil"/>
              <w:left w:val="nil"/>
              <w:bottom w:val="single" w:sz="4" w:space="0" w:color="auto"/>
              <w:right w:val="single" w:sz="4" w:space="0" w:color="auto"/>
            </w:tcBorders>
            <w:shd w:val="clear" w:color="auto" w:fill="auto"/>
          </w:tcPr>
          <w:p w14:paraId="1E9DB482" w14:textId="77777777" w:rsidR="007E2AD9" w:rsidRPr="00EA73C0" w:rsidRDefault="007E2AD9" w:rsidP="0088578D">
            <w:pPr>
              <w:rPr>
                <w:bCs/>
                <w:color w:val="000000"/>
                <w:sz w:val="16"/>
                <w:szCs w:val="16"/>
              </w:rPr>
            </w:pPr>
            <w:r w:rsidRPr="00EA73C0">
              <w:rPr>
                <w:bCs/>
                <w:color w:val="000000"/>
                <w:sz w:val="16"/>
                <w:szCs w:val="16"/>
              </w:rPr>
              <w:t>Узел подключения, Трасса нефтегазосборного трубопровода от АГЗУ</w:t>
            </w:r>
          </w:p>
        </w:tc>
        <w:tc>
          <w:tcPr>
            <w:tcW w:w="986" w:type="dxa"/>
            <w:tcBorders>
              <w:top w:val="nil"/>
              <w:left w:val="nil"/>
              <w:bottom w:val="single" w:sz="4" w:space="0" w:color="auto"/>
              <w:right w:val="single" w:sz="4" w:space="0" w:color="auto"/>
            </w:tcBorders>
            <w:shd w:val="clear" w:color="auto" w:fill="auto"/>
          </w:tcPr>
          <w:p w14:paraId="2322A86F" w14:textId="77777777" w:rsidR="007E2AD9" w:rsidRPr="00EA73C0" w:rsidRDefault="007E2AD9" w:rsidP="0088578D">
            <w:pPr>
              <w:rPr>
                <w:bCs/>
                <w:color w:val="000000"/>
                <w:sz w:val="16"/>
                <w:szCs w:val="16"/>
              </w:rPr>
            </w:pPr>
            <w:r w:rsidRPr="00EA73C0">
              <w:rPr>
                <w:bCs/>
                <w:color w:val="000000"/>
                <w:sz w:val="16"/>
                <w:szCs w:val="16"/>
              </w:rPr>
              <w:t>ООО "Сокское"</w:t>
            </w:r>
          </w:p>
        </w:tc>
        <w:tc>
          <w:tcPr>
            <w:tcW w:w="1550" w:type="dxa"/>
            <w:tcBorders>
              <w:top w:val="nil"/>
              <w:left w:val="nil"/>
              <w:bottom w:val="single" w:sz="4" w:space="0" w:color="auto"/>
              <w:right w:val="single" w:sz="4" w:space="0" w:color="auto"/>
            </w:tcBorders>
            <w:shd w:val="clear" w:color="auto" w:fill="auto"/>
          </w:tcPr>
          <w:p w14:paraId="03A46F90" w14:textId="77777777" w:rsidR="007E2AD9" w:rsidRPr="00EA73C0" w:rsidRDefault="007E2AD9" w:rsidP="0088578D">
            <w:pPr>
              <w:rPr>
                <w:bCs/>
                <w:color w:val="000000"/>
                <w:sz w:val="16"/>
                <w:szCs w:val="16"/>
              </w:rPr>
            </w:pPr>
            <w:r w:rsidRPr="00EA73C0">
              <w:rPr>
                <w:bCs/>
                <w:color w:val="000000"/>
                <w:sz w:val="16"/>
                <w:szCs w:val="16"/>
              </w:rPr>
              <w:t>Самарская область, Красноярский район, в границах ЗАО "Заречье"</w:t>
            </w:r>
          </w:p>
        </w:tc>
        <w:tc>
          <w:tcPr>
            <w:tcW w:w="705" w:type="dxa"/>
            <w:tcBorders>
              <w:top w:val="nil"/>
              <w:left w:val="nil"/>
              <w:bottom w:val="single" w:sz="4" w:space="0" w:color="auto"/>
              <w:right w:val="single" w:sz="4" w:space="0" w:color="auto"/>
            </w:tcBorders>
            <w:shd w:val="clear" w:color="auto" w:fill="auto"/>
          </w:tcPr>
          <w:p w14:paraId="5658947E" w14:textId="77777777" w:rsidR="007E2AD9" w:rsidRPr="00EA73C0" w:rsidRDefault="007E2AD9" w:rsidP="0088578D">
            <w:pPr>
              <w:rPr>
                <w:bCs/>
                <w:color w:val="000000"/>
                <w:sz w:val="16"/>
                <w:szCs w:val="16"/>
              </w:rPr>
            </w:pPr>
            <w:r w:rsidRPr="00EA73C0">
              <w:rPr>
                <w:bCs/>
                <w:color w:val="000000"/>
                <w:sz w:val="16"/>
                <w:szCs w:val="16"/>
              </w:rPr>
              <w:t>Земли с/х назначения</w:t>
            </w:r>
          </w:p>
        </w:tc>
        <w:tc>
          <w:tcPr>
            <w:tcW w:w="1410" w:type="dxa"/>
            <w:tcBorders>
              <w:top w:val="nil"/>
              <w:left w:val="nil"/>
              <w:bottom w:val="single" w:sz="4" w:space="0" w:color="auto"/>
              <w:right w:val="single" w:sz="4" w:space="0" w:color="auto"/>
            </w:tcBorders>
            <w:shd w:val="clear" w:color="auto" w:fill="auto"/>
          </w:tcPr>
          <w:p w14:paraId="1F4593EC" w14:textId="77777777" w:rsidR="007E2AD9" w:rsidRPr="00EA73C0" w:rsidRDefault="007E2AD9" w:rsidP="0088578D">
            <w:pPr>
              <w:rPr>
                <w:bCs/>
                <w:color w:val="000000"/>
                <w:sz w:val="16"/>
                <w:szCs w:val="16"/>
              </w:rPr>
            </w:pPr>
            <w:r w:rsidRPr="00EA73C0">
              <w:rPr>
                <w:bCs/>
                <w:color w:val="000000"/>
                <w:sz w:val="16"/>
                <w:szCs w:val="16"/>
              </w:rPr>
              <w:t>Для ведения с/х производства</w:t>
            </w:r>
          </w:p>
        </w:tc>
        <w:tc>
          <w:tcPr>
            <w:tcW w:w="705" w:type="dxa"/>
            <w:tcBorders>
              <w:top w:val="nil"/>
              <w:left w:val="nil"/>
              <w:bottom w:val="single" w:sz="4" w:space="0" w:color="auto"/>
              <w:right w:val="single" w:sz="4" w:space="0" w:color="auto"/>
            </w:tcBorders>
            <w:shd w:val="clear" w:color="auto" w:fill="auto"/>
          </w:tcPr>
          <w:p w14:paraId="4B4878A9" w14:textId="77777777" w:rsidR="007E2AD9" w:rsidRPr="00EA73C0" w:rsidRDefault="007E2AD9" w:rsidP="0088578D">
            <w:pPr>
              <w:rPr>
                <w:bCs/>
                <w:color w:val="000000"/>
                <w:sz w:val="16"/>
                <w:szCs w:val="16"/>
              </w:rPr>
            </w:pPr>
            <w:r w:rsidRPr="00EA73C0">
              <w:rPr>
                <w:bCs/>
                <w:color w:val="000000"/>
                <w:sz w:val="16"/>
                <w:szCs w:val="16"/>
              </w:rPr>
              <w:t>771</w:t>
            </w:r>
          </w:p>
        </w:tc>
      </w:tr>
      <w:tr w:rsidR="007E2AD9" w:rsidRPr="00EA73C0" w14:paraId="011A3D10" w14:textId="77777777" w:rsidTr="0088578D">
        <w:trPr>
          <w:trHeight w:val="1133"/>
        </w:trPr>
        <w:tc>
          <w:tcPr>
            <w:tcW w:w="439" w:type="dxa"/>
            <w:tcBorders>
              <w:top w:val="nil"/>
              <w:left w:val="single" w:sz="4" w:space="0" w:color="auto"/>
              <w:bottom w:val="single" w:sz="4" w:space="0" w:color="auto"/>
              <w:right w:val="single" w:sz="4" w:space="0" w:color="auto"/>
            </w:tcBorders>
            <w:shd w:val="clear" w:color="auto" w:fill="auto"/>
            <w:hideMark/>
          </w:tcPr>
          <w:p w14:paraId="466B489E" w14:textId="77777777" w:rsidR="007E2AD9" w:rsidRPr="00EA73C0" w:rsidRDefault="007E2AD9" w:rsidP="0088578D">
            <w:pPr>
              <w:jc w:val="center"/>
              <w:rPr>
                <w:bCs/>
                <w:color w:val="000000"/>
                <w:sz w:val="16"/>
                <w:szCs w:val="16"/>
              </w:rPr>
            </w:pPr>
            <w:r w:rsidRPr="00EA73C0">
              <w:rPr>
                <w:bCs/>
                <w:color w:val="000000"/>
                <w:sz w:val="16"/>
                <w:szCs w:val="16"/>
              </w:rPr>
              <w:t>2</w:t>
            </w:r>
          </w:p>
        </w:tc>
        <w:tc>
          <w:tcPr>
            <w:tcW w:w="1550" w:type="dxa"/>
            <w:tcBorders>
              <w:top w:val="nil"/>
              <w:left w:val="nil"/>
              <w:bottom w:val="single" w:sz="4" w:space="0" w:color="auto"/>
              <w:right w:val="single" w:sz="4" w:space="0" w:color="auto"/>
            </w:tcBorders>
            <w:shd w:val="clear" w:color="auto" w:fill="auto"/>
            <w:hideMark/>
          </w:tcPr>
          <w:p w14:paraId="1CCDA5E0" w14:textId="77777777" w:rsidR="007E2AD9" w:rsidRPr="00EA73C0" w:rsidRDefault="007E2AD9" w:rsidP="0088578D">
            <w:pPr>
              <w:rPr>
                <w:bCs/>
                <w:color w:val="000000"/>
                <w:sz w:val="16"/>
                <w:szCs w:val="16"/>
              </w:rPr>
            </w:pPr>
            <w:r w:rsidRPr="0071354B">
              <w:rPr>
                <w:bCs/>
                <w:color w:val="000000"/>
                <w:sz w:val="16"/>
                <w:szCs w:val="16"/>
              </w:rPr>
              <w:t>63:26:0703001:235</w:t>
            </w:r>
          </w:p>
        </w:tc>
        <w:tc>
          <w:tcPr>
            <w:tcW w:w="986" w:type="dxa"/>
            <w:tcBorders>
              <w:top w:val="nil"/>
              <w:left w:val="nil"/>
              <w:bottom w:val="single" w:sz="4" w:space="0" w:color="auto"/>
              <w:right w:val="single" w:sz="4" w:space="0" w:color="auto"/>
            </w:tcBorders>
            <w:shd w:val="clear" w:color="auto" w:fill="auto"/>
            <w:hideMark/>
          </w:tcPr>
          <w:p w14:paraId="18613900" w14:textId="77777777" w:rsidR="007E2AD9" w:rsidRPr="00EA73C0" w:rsidRDefault="007E2AD9" w:rsidP="0088578D">
            <w:pPr>
              <w:rPr>
                <w:bCs/>
                <w:color w:val="000000"/>
                <w:sz w:val="16"/>
                <w:szCs w:val="16"/>
              </w:rPr>
            </w:pPr>
            <w:r w:rsidRPr="0071354B">
              <w:rPr>
                <w:bCs/>
                <w:color w:val="000000"/>
                <w:sz w:val="16"/>
                <w:szCs w:val="16"/>
              </w:rPr>
              <w:t>:235/чзу1</w:t>
            </w:r>
          </w:p>
        </w:tc>
        <w:tc>
          <w:tcPr>
            <w:tcW w:w="1410" w:type="dxa"/>
            <w:tcBorders>
              <w:top w:val="nil"/>
              <w:left w:val="nil"/>
              <w:bottom w:val="single" w:sz="4" w:space="0" w:color="auto"/>
              <w:right w:val="single" w:sz="4" w:space="0" w:color="auto"/>
            </w:tcBorders>
            <w:shd w:val="clear" w:color="auto" w:fill="auto"/>
            <w:hideMark/>
          </w:tcPr>
          <w:p w14:paraId="64D4786F" w14:textId="77777777" w:rsidR="007E2AD9" w:rsidRPr="00EA73C0" w:rsidRDefault="007E2AD9" w:rsidP="0088578D">
            <w:pPr>
              <w:rPr>
                <w:bCs/>
                <w:color w:val="000000"/>
                <w:sz w:val="16"/>
                <w:szCs w:val="16"/>
              </w:rPr>
            </w:pPr>
            <w:r w:rsidRPr="0071354B">
              <w:rPr>
                <w:bCs/>
                <w:color w:val="000000"/>
                <w:sz w:val="16"/>
                <w:szCs w:val="16"/>
              </w:rPr>
              <w:t xml:space="preserve">Обустройство скважины №130, Запорная арматура, Измерительная установка, Технологический проезд к сооружениям скважины №130, ТКРС Трасса нефтегазосборного трубопровода от АГЗУ, Трасса ВЛ-6 кВ к скважине №130,  </w:t>
            </w:r>
          </w:p>
        </w:tc>
        <w:tc>
          <w:tcPr>
            <w:tcW w:w="986" w:type="dxa"/>
            <w:tcBorders>
              <w:top w:val="nil"/>
              <w:left w:val="nil"/>
              <w:bottom w:val="single" w:sz="4" w:space="0" w:color="auto"/>
              <w:right w:val="single" w:sz="4" w:space="0" w:color="auto"/>
            </w:tcBorders>
            <w:shd w:val="clear" w:color="auto" w:fill="auto"/>
            <w:hideMark/>
          </w:tcPr>
          <w:p w14:paraId="461D2672" w14:textId="77777777" w:rsidR="007E2AD9" w:rsidRPr="00EA73C0" w:rsidRDefault="007E2AD9" w:rsidP="0088578D">
            <w:pPr>
              <w:rPr>
                <w:bCs/>
                <w:color w:val="000000"/>
                <w:sz w:val="16"/>
                <w:szCs w:val="16"/>
              </w:rPr>
            </w:pPr>
            <w:r w:rsidRPr="0071354B">
              <w:rPr>
                <w:bCs/>
                <w:color w:val="000000"/>
                <w:sz w:val="16"/>
                <w:szCs w:val="16"/>
              </w:rPr>
              <w:t>Иванчик Д. А.,  Глотов Д. С.</w:t>
            </w:r>
          </w:p>
        </w:tc>
        <w:tc>
          <w:tcPr>
            <w:tcW w:w="1550" w:type="dxa"/>
            <w:tcBorders>
              <w:top w:val="nil"/>
              <w:left w:val="nil"/>
              <w:bottom w:val="single" w:sz="4" w:space="0" w:color="auto"/>
              <w:right w:val="single" w:sz="4" w:space="0" w:color="auto"/>
            </w:tcBorders>
            <w:shd w:val="clear" w:color="auto" w:fill="auto"/>
            <w:hideMark/>
          </w:tcPr>
          <w:p w14:paraId="6758C15F" w14:textId="77777777" w:rsidR="007E2AD9" w:rsidRPr="00EA73C0" w:rsidRDefault="007E2AD9" w:rsidP="0088578D">
            <w:pPr>
              <w:rPr>
                <w:bCs/>
                <w:color w:val="000000"/>
                <w:sz w:val="16"/>
                <w:szCs w:val="16"/>
              </w:rPr>
            </w:pPr>
            <w:r w:rsidRPr="0071354B">
              <w:rPr>
                <w:bCs/>
                <w:color w:val="000000"/>
                <w:sz w:val="16"/>
                <w:szCs w:val="16"/>
              </w:rPr>
              <w:t>Самарская область, Красноярский р-н, с/п Красный Яр</w:t>
            </w:r>
          </w:p>
        </w:tc>
        <w:tc>
          <w:tcPr>
            <w:tcW w:w="705" w:type="dxa"/>
            <w:tcBorders>
              <w:top w:val="nil"/>
              <w:left w:val="nil"/>
              <w:bottom w:val="single" w:sz="4" w:space="0" w:color="auto"/>
              <w:right w:val="single" w:sz="4" w:space="0" w:color="auto"/>
            </w:tcBorders>
            <w:shd w:val="clear" w:color="auto" w:fill="auto"/>
            <w:hideMark/>
          </w:tcPr>
          <w:p w14:paraId="52FF512C" w14:textId="77777777" w:rsidR="007E2AD9" w:rsidRPr="00EA73C0" w:rsidRDefault="007E2AD9" w:rsidP="0088578D">
            <w:pPr>
              <w:rPr>
                <w:bCs/>
                <w:color w:val="000000"/>
                <w:sz w:val="16"/>
                <w:szCs w:val="16"/>
              </w:rPr>
            </w:pPr>
            <w:r w:rsidRPr="00EA73C0">
              <w:rPr>
                <w:bCs/>
                <w:color w:val="000000"/>
                <w:sz w:val="16"/>
                <w:szCs w:val="16"/>
              </w:rPr>
              <w:t>Земли с/х назначения</w:t>
            </w:r>
          </w:p>
        </w:tc>
        <w:tc>
          <w:tcPr>
            <w:tcW w:w="1410" w:type="dxa"/>
            <w:tcBorders>
              <w:top w:val="nil"/>
              <w:left w:val="nil"/>
              <w:bottom w:val="single" w:sz="4" w:space="0" w:color="auto"/>
              <w:right w:val="single" w:sz="4" w:space="0" w:color="auto"/>
            </w:tcBorders>
            <w:shd w:val="clear" w:color="auto" w:fill="auto"/>
            <w:hideMark/>
          </w:tcPr>
          <w:p w14:paraId="27D9E1E6" w14:textId="77777777" w:rsidR="007E2AD9" w:rsidRPr="00EA73C0" w:rsidRDefault="007E2AD9" w:rsidP="0088578D">
            <w:pPr>
              <w:rPr>
                <w:bCs/>
                <w:color w:val="000000"/>
                <w:sz w:val="16"/>
                <w:szCs w:val="16"/>
              </w:rPr>
            </w:pPr>
            <w:r w:rsidRPr="0071354B">
              <w:rPr>
                <w:bCs/>
                <w:color w:val="000000"/>
                <w:sz w:val="16"/>
                <w:szCs w:val="16"/>
              </w:rPr>
              <w:t>для размещения объектов с/х назначения и с/х угодий</w:t>
            </w:r>
          </w:p>
        </w:tc>
        <w:tc>
          <w:tcPr>
            <w:tcW w:w="705" w:type="dxa"/>
            <w:tcBorders>
              <w:top w:val="nil"/>
              <w:left w:val="nil"/>
              <w:bottom w:val="single" w:sz="4" w:space="0" w:color="auto"/>
              <w:right w:val="single" w:sz="4" w:space="0" w:color="auto"/>
            </w:tcBorders>
            <w:shd w:val="clear" w:color="auto" w:fill="auto"/>
            <w:hideMark/>
          </w:tcPr>
          <w:p w14:paraId="6CBBF105" w14:textId="77777777" w:rsidR="007E2AD9" w:rsidRPr="00EA73C0" w:rsidRDefault="007E2AD9" w:rsidP="0088578D">
            <w:pPr>
              <w:rPr>
                <w:bCs/>
                <w:color w:val="000000"/>
                <w:sz w:val="16"/>
                <w:szCs w:val="16"/>
              </w:rPr>
            </w:pPr>
            <w:r>
              <w:rPr>
                <w:bCs/>
                <w:color w:val="000000"/>
                <w:sz w:val="16"/>
                <w:szCs w:val="16"/>
              </w:rPr>
              <w:t>3741</w:t>
            </w:r>
          </w:p>
        </w:tc>
      </w:tr>
      <w:tr w:rsidR="007E2AD9" w:rsidRPr="00F200CC" w14:paraId="34CECD66" w14:textId="77777777" w:rsidTr="0088578D">
        <w:trPr>
          <w:trHeight w:val="302"/>
        </w:trPr>
        <w:tc>
          <w:tcPr>
            <w:tcW w:w="9036" w:type="dxa"/>
            <w:gridSpan w:val="8"/>
            <w:tcBorders>
              <w:top w:val="nil"/>
              <w:left w:val="single" w:sz="4" w:space="0" w:color="auto"/>
              <w:bottom w:val="single" w:sz="4" w:space="0" w:color="auto"/>
              <w:right w:val="single" w:sz="4" w:space="0" w:color="auto"/>
            </w:tcBorders>
            <w:shd w:val="clear" w:color="auto" w:fill="auto"/>
            <w:vAlign w:val="center"/>
            <w:hideMark/>
          </w:tcPr>
          <w:p w14:paraId="66A54608" w14:textId="77777777" w:rsidR="007E2AD9" w:rsidRPr="00EA73C0" w:rsidRDefault="007E2AD9" w:rsidP="0088578D">
            <w:pPr>
              <w:jc w:val="center"/>
              <w:rPr>
                <w:b/>
                <w:color w:val="000000"/>
                <w:sz w:val="16"/>
                <w:szCs w:val="16"/>
              </w:rPr>
            </w:pPr>
            <w:r w:rsidRPr="00EA73C0">
              <w:rPr>
                <w:b/>
                <w:color w:val="000000"/>
                <w:sz w:val="16"/>
                <w:szCs w:val="16"/>
              </w:rPr>
              <w:t xml:space="preserve">  Общая площадь земельных участков, поставленных на кадастровый учет: </w:t>
            </w:r>
          </w:p>
        </w:tc>
        <w:tc>
          <w:tcPr>
            <w:tcW w:w="705" w:type="dxa"/>
            <w:tcBorders>
              <w:top w:val="nil"/>
              <w:left w:val="nil"/>
              <w:bottom w:val="single" w:sz="4" w:space="0" w:color="auto"/>
              <w:right w:val="single" w:sz="4" w:space="0" w:color="auto"/>
            </w:tcBorders>
            <w:shd w:val="clear" w:color="auto" w:fill="auto"/>
            <w:vAlign w:val="center"/>
            <w:hideMark/>
          </w:tcPr>
          <w:p w14:paraId="6D7C9C16" w14:textId="77777777" w:rsidR="007E2AD9" w:rsidRPr="00EA73C0" w:rsidRDefault="007E2AD9" w:rsidP="0088578D">
            <w:pPr>
              <w:jc w:val="center"/>
              <w:rPr>
                <w:b/>
                <w:bCs/>
                <w:color w:val="000000"/>
                <w:sz w:val="16"/>
                <w:szCs w:val="16"/>
              </w:rPr>
            </w:pPr>
          </w:p>
          <w:p w14:paraId="607CF4F9" w14:textId="77777777" w:rsidR="007E2AD9" w:rsidRPr="00F200CC" w:rsidRDefault="007E2AD9" w:rsidP="0088578D">
            <w:pPr>
              <w:jc w:val="center"/>
              <w:rPr>
                <w:b/>
                <w:bCs/>
                <w:color w:val="000000"/>
                <w:sz w:val="16"/>
                <w:szCs w:val="16"/>
              </w:rPr>
            </w:pPr>
            <w:r w:rsidRPr="00EA73C0">
              <w:rPr>
                <w:b/>
                <w:bCs/>
                <w:color w:val="000000"/>
                <w:sz w:val="16"/>
                <w:szCs w:val="16"/>
              </w:rPr>
              <w:t>26549</w:t>
            </w:r>
          </w:p>
        </w:tc>
      </w:tr>
    </w:tbl>
    <w:p w14:paraId="7CAA8CD4" w14:textId="77777777" w:rsidR="007E2AD9" w:rsidRDefault="007E2AD9" w:rsidP="007E2AD9"/>
    <w:p w14:paraId="35E9ABDC" w14:textId="77777777" w:rsidR="007E2AD9" w:rsidRDefault="007E2AD9" w:rsidP="007E2AD9">
      <w:pPr>
        <w:tabs>
          <w:tab w:val="left" w:pos="1195"/>
        </w:tabs>
        <w:jc w:val="center"/>
      </w:pPr>
      <w:r>
        <w:t>Сведения о земельных участках, подлежащих постановке на</w:t>
      </w:r>
    </w:p>
    <w:p w14:paraId="6072E0B9" w14:textId="77777777" w:rsidR="007E2AD9" w:rsidRDefault="007E2AD9" w:rsidP="007E2AD9">
      <w:pPr>
        <w:tabs>
          <w:tab w:val="left" w:pos="1195"/>
        </w:tabs>
        <w:jc w:val="center"/>
      </w:pPr>
      <w:r>
        <w:t xml:space="preserve"> государственный кадастровый учет</w:t>
      </w:r>
    </w:p>
    <w:p w14:paraId="32241630" w14:textId="77777777" w:rsidR="007E2AD9" w:rsidRDefault="007E2AD9" w:rsidP="007E2AD9">
      <w:pPr>
        <w:tabs>
          <w:tab w:val="left" w:pos="1195"/>
        </w:tabs>
        <w:jc w:val="center"/>
      </w:pPr>
    </w:p>
    <w:tbl>
      <w:tblPr>
        <w:tblW w:w="9715" w:type="dxa"/>
        <w:tblInd w:w="93" w:type="dxa"/>
        <w:tblLayout w:type="fixed"/>
        <w:tblLook w:val="04A0" w:firstRow="1" w:lastRow="0" w:firstColumn="1" w:lastColumn="0" w:noHBand="0" w:noVBand="1"/>
      </w:tblPr>
      <w:tblGrid>
        <w:gridCol w:w="577"/>
        <w:gridCol w:w="1565"/>
        <w:gridCol w:w="825"/>
        <w:gridCol w:w="1017"/>
        <w:gridCol w:w="142"/>
        <w:gridCol w:w="1231"/>
        <w:gridCol w:w="1462"/>
        <w:gridCol w:w="1134"/>
        <w:gridCol w:w="1058"/>
        <w:gridCol w:w="704"/>
      </w:tblGrid>
      <w:tr w:rsidR="007E2AD9" w:rsidRPr="001C5037" w14:paraId="57723C04" w14:textId="77777777" w:rsidTr="0088578D">
        <w:trPr>
          <w:trHeight w:val="298"/>
        </w:trPr>
        <w:tc>
          <w:tcPr>
            <w:tcW w:w="9715"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2D740861" w14:textId="77777777" w:rsidR="007E2AD9" w:rsidRPr="001C5037" w:rsidRDefault="007E2AD9" w:rsidP="0088578D">
            <w:pPr>
              <w:rPr>
                <w:b/>
                <w:bCs/>
                <w:color w:val="000000"/>
                <w:sz w:val="16"/>
                <w:szCs w:val="16"/>
              </w:rPr>
            </w:pPr>
            <w:r w:rsidRPr="001C5037">
              <w:rPr>
                <w:b/>
                <w:bCs/>
                <w:color w:val="000000"/>
                <w:sz w:val="16"/>
                <w:szCs w:val="16"/>
              </w:rPr>
              <w:t>Экспликация</w:t>
            </w:r>
          </w:p>
        </w:tc>
      </w:tr>
      <w:tr w:rsidR="007E2AD9" w:rsidRPr="001C5037" w14:paraId="50572FCE" w14:textId="77777777" w:rsidTr="0088578D">
        <w:trPr>
          <w:trHeight w:val="534"/>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47549EE" w14:textId="77777777" w:rsidR="007E2AD9" w:rsidRPr="001C5037" w:rsidRDefault="007E2AD9" w:rsidP="0088578D">
            <w:pPr>
              <w:jc w:val="center"/>
              <w:rPr>
                <w:b/>
                <w:bCs/>
                <w:color w:val="000000"/>
                <w:sz w:val="16"/>
                <w:szCs w:val="16"/>
              </w:rPr>
            </w:pPr>
            <w:r w:rsidRPr="001C5037">
              <w:rPr>
                <w:b/>
                <w:bCs/>
                <w:color w:val="000000"/>
                <w:sz w:val="16"/>
                <w:szCs w:val="16"/>
              </w:rPr>
              <w:t>Номер п/п</w:t>
            </w:r>
          </w:p>
        </w:tc>
        <w:tc>
          <w:tcPr>
            <w:tcW w:w="1565" w:type="dxa"/>
            <w:tcBorders>
              <w:top w:val="nil"/>
              <w:left w:val="nil"/>
              <w:bottom w:val="single" w:sz="4" w:space="0" w:color="auto"/>
              <w:right w:val="single" w:sz="4" w:space="0" w:color="auto"/>
            </w:tcBorders>
            <w:shd w:val="clear" w:color="auto" w:fill="auto"/>
            <w:vAlign w:val="center"/>
            <w:hideMark/>
          </w:tcPr>
          <w:p w14:paraId="32A21F8E" w14:textId="77777777" w:rsidR="007E2AD9" w:rsidRPr="001C5037" w:rsidRDefault="007E2AD9" w:rsidP="0088578D">
            <w:pPr>
              <w:jc w:val="center"/>
              <w:rPr>
                <w:b/>
                <w:bCs/>
                <w:color w:val="000000"/>
                <w:sz w:val="16"/>
                <w:szCs w:val="16"/>
              </w:rPr>
            </w:pPr>
            <w:r w:rsidRPr="001C5037">
              <w:rPr>
                <w:b/>
                <w:bCs/>
                <w:color w:val="000000"/>
                <w:sz w:val="16"/>
                <w:szCs w:val="16"/>
              </w:rPr>
              <w:t>Кадастровый номер ЗУ</w:t>
            </w:r>
          </w:p>
        </w:tc>
        <w:tc>
          <w:tcPr>
            <w:tcW w:w="825" w:type="dxa"/>
            <w:tcBorders>
              <w:top w:val="nil"/>
              <w:left w:val="nil"/>
              <w:bottom w:val="single" w:sz="4" w:space="0" w:color="auto"/>
              <w:right w:val="single" w:sz="4" w:space="0" w:color="auto"/>
            </w:tcBorders>
            <w:shd w:val="clear" w:color="auto" w:fill="auto"/>
            <w:vAlign w:val="center"/>
            <w:hideMark/>
          </w:tcPr>
          <w:p w14:paraId="10A15A3D" w14:textId="77777777" w:rsidR="007E2AD9" w:rsidRPr="001C5037" w:rsidRDefault="007E2AD9" w:rsidP="0088578D">
            <w:pPr>
              <w:jc w:val="center"/>
              <w:rPr>
                <w:b/>
                <w:bCs/>
                <w:color w:val="000000"/>
                <w:sz w:val="16"/>
                <w:szCs w:val="16"/>
              </w:rPr>
            </w:pPr>
            <w:r w:rsidRPr="001C5037">
              <w:rPr>
                <w:b/>
                <w:bCs/>
                <w:color w:val="000000"/>
                <w:sz w:val="16"/>
                <w:szCs w:val="16"/>
              </w:rPr>
              <w:t>Обозначение ЗУ и чзу</w:t>
            </w:r>
          </w:p>
        </w:tc>
        <w:tc>
          <w:tcPr>
            <w:tcW w:w="1017" w:type="dxa"/>
            <w:tcBorders>
              <w:top w:val="nil"/>
              <w:left w:val="nil"/>
              <w:bottom w:val="single" w:sz="4" w:space="0" w:color="auto"/>
              <w:right w:val="single" w:sz="4" w:space="0" w:color="auto"/>
            </w:tcBorders>
            <w:shd w:val="clear" w:color="auto" w:fill="auto"/>
            <w:vAlign w:val="center"/>
            <w:hideMark/>
          </w:tcPr>
          <w:p w14:paraId="190F8CDC" w14:textId="77777777" w:rsidR="007E2AD9" w:rsidRPr="001C5037" w:rsidRDefault="007E2AD9" w:rsidP="0088578D">
            <w:pPr>
              <w:jc w:val="center"/>
              <w:rPr>
                <w:b/>
                <w:bCs/>
                <w:color w:val="000000"/>
                <w:sz w:val="16"/>
                <w:szCs w:val="16"/>
              </w:rPr>
            </w:pPr>
            <w:r w:rsidRPr="001C5037">
              <w:rPr>
                <w:b/>
                <w:bCs/>
                <w:color w:val="000000"/>
                <w:sz w:val="16"/>
                <w:szCs w:val="16"/>
              </w:rPr>
              <w:t>Характеристика части ЗУ</w:t>
            </w:r>
          </w:p>
        </w:tc>
        <w:tc>
          <w:tcPr>
            <w:tcW w:w="1373" w:type="dxa"/>
            <w:gridSpan w:val="2"/>
            <w:tcBorders>
              <w:top w:val="nil"/>
              <w:left w:val="nil"/>
              <w:bottom w:val="single" w:sz="4" w:space="0" w:color="auto"/>
              <w:right w:val="single" w:sz="4" w:space="0" w:color="auto"/>
            </w:tcBorders>
            <w:shd w:val="clear" w:color="auto" w:fill="auto"/>
            <w:vAlign w:val="center"/>
            <w:hideMark/>
          </w:tcPr>
          <w:p w14:paraId="049B9E54" w14:textId="77777777" w:rsidR="007E2AD9" w:rsidRPr="001C5037" w:rsidRDefault="007E2AD9" w:rsidP="0088578D">
            <w:pPr>
              <w:jc w:val="center"/>
              <w:rPr>
                <w:b/>
                <w:bCs/>
                <w:color w:val="000000"/>
                <w:sz w:val="16"/>
                <w:szCs w:val="16"/>
              </w:rPr>
            </w:pPr>
            <w:r w:rsidRPr="001C5037">
              <w:rPr>
                <w:b/>
                <w:bCs/>
                <w:color w:val="000000"/>
                <w:sz w:val="16"/>
                <w:szCs w:val="16"/>
              </w:rPr>
              <w:t>Правообладатели</w:t>
            </w:r>
          </w:p>
        </w:tc>
        <w:tc>
          <w:tcPr>
            <w:tcW w:w="1462" w:type="dxa"/>
            <w:tcBorders>
              <w:top w:val="nil"/>
              <w:left w:val="nil"/>
              <w:bottom w:val="single" w:sz="4" w:space="0" w:color="auto"/>
              <w:right w:val="single" w:sz="4" w:space="0" w:color="auto"/>
            </w:tcBorders>
            <w:shd w:val="clear" w:color="auto" w:fill="auto"/>
            <w:vAlign w:val="center"/>
            <w:hideMark/>
          </w:tcPr>
          <w:p w14:paraId="6115BE27" w14:textId="77777777" w:rsidR="007E2AD9" w:rsidRPr="001C5037" w:rsidRDefault="007E2AD9" w:rsidP="0088578D">
            <w:pPr>
              <w:jc w:val="center"/>
              <w:rPr>
                <w:b/>
                <w:bCs/>
                <w:color w:val="000000"/>
                <w:sz w:val="16"/>
                <w:szCs w:val="16"/>
              </w:rPr>
            </w:pPr>
            <w:r w:rsidRPr="001C5037">
              <w:rPr>
                <w:b/>
                <w:bCs/>
                <w:color w:val="000000"/>
                <w:sz w:val="16"/>
                <w:szCs w:val="16"/>
              </w:rPr>
              <w:t>Адрес_местоположение</w:t>
            </w:r>
          </w:p>
        </w:tc>
        <w:tc>
          <w:tcPr>
            <w:tcW w:w="1134" w:type="dxa"/>
            <w:tcBorders>
              <w:top w:val="nil"/>
              <w:left w:val="nil"/>
              <w:bottom w:val="single" w:sz="4" w:space="0" w:color="auto"/>
              <w:right w:val="single" w:sz="4" w:space="0" w:color="auto"/>
            </w:tcBorders>
            <w:shd w:val="clear" w:color="auto" w:fill="auto"/>
            <w:vAlign w:val="center"/>
            <w:hideMark/>
          </w:tcPr>
          <w:p w14:paraId="1A2CBC81" w14:textId="77777777" w:rsidR="007E2AD9" w:rsidRPr="001C5037" w:rsidRDefault="007E2AD9" w:rsidP="0088578D">
            <w:pPr>
              <w:jc w:val="center"/>
              <w:rPr>
                <w:b/>
                <w:bCs/>
                <w:color w:val="000000"/>
                <w:sz w:val="16"/>
                <w:szCs w:val="16"/>
              </w:rPr>
            </w:pPr>
            <w:r w:rsidRPr="001C5037">
              <w:rPr>
                <w:b/>
                <w:bCs/>
                <w:color w:val="000000"/>
                <w:sz w:val="16"/>
                <w:szCs w:val="16"/>
              </w:rPr>
              <w:t>Категория земель</w:t>
            </w:r>
          </w:p>
        </w:tc>
        <w:tc>
          <w:tcPr>
            <w:tcW w:w="1058" w:type="dxa"/>
            <w:tcBorders>
              <w:top w:val="nil"/>
              <w:left w:val="nil"/>
              <w:bottom w:val="single" w:sz="4" w:space="0" w:color="auto"/>
              <w:right w:val="single" w:sz="4" w:space="0" w:color="auto"/>
            </w:tcBorders>
            <w:shd w:val="clear" w:color="auto" w:fill="auto"/>
            <w:vAlign w:val="center"/>
            <w:hideMark/>
          </w:tcPr>
          <w:p w14:paraId="41486EA4" w14:textId="77777777" w:rsidR="007E2AD9" w:rsidRPr="001C5037" w:rsidRDefault="007E2AD9" w:rsidP="0088578D">
            <w:pPr>
              <w:jc w:val="center"/>
              <w:rPr>
                <w:b/>
                <w:bCs/>
                <w:color w:val="000000"/>
                <w:sz w:val="16"/>
                <w:szCs w:val="16"/>
              </w:rPr>
            </w:pPr>
            <w:r w:rsidRPr="001C5037">
              <w:rPr>
                <w:b/>
                <w:bCs/>
                <w:color w:val="000000"/>
                <w:sz w:val="16"/>
                <w:szCs w:val="16"/>
              </w:rPr>
              <w:t>Разрешенное использование</w:t>
            </w:r>
          </w:p>
        </w:tc>
        <w:tc>
          <w:tcPr>
            <w:tcW w:w="704" w:type="dxa"/>
            <w:tcBorders>
              <w:top w:val="nil"/>
              <w:left w:val="nil"/>
              <w:bottom w:val="single" w:sz="4" w:space="0" w:color="auto"/>
              <w:right w:val="single" w:sz="4" w:space="0" w:color="auto"/>
            </w:tcBorders>
            <w:shd w:val="clear" w:color="auto" w:fill="auto"/>
            <w:vAlign w:val="center"/>
            <w:hideMark/>
          </w:tcPr>
          <w:p w14:paraId="12C951E3" w14:textId="77777777" w:rsidR="007E2AD9" w:rsidRPr="001C5037" w:rsidRDefault="007E2AD9" w:rsidP="0088578D">
            <w:pPr>
              <w:jc w:val="center"/>
              <w:rPr>
                <w:b/>
                <w:bCs/>
                <w:color w:val="000000"/>
                <w:sz w:val="16"/>
                <w:szCs w:val="16"/>
              </w:rPr>
            </w:pPr>
            <w:r w:rsidRPr="001C5037">
              <w:rPr>
                <w:b/>
                <w:bCs/>
                <w:color w:val="000000"/>
                <w:sz w:val="16"/>
                <w:szCs w:val="16"/>
              </w:rPr>
              <w:t>Площадь</w:t>
            </w:r>
          </w:p>
        </w:tc>
      </w:tr>
      <w:tr w:rsidR="007E2AD9" w:rsidRPr="00EC4485" w14:paraId="6DB73E99" w14:textId="77777777" w:rsidTr="0088578D">
        <w:trPr>
          <w:trHeight w:val="150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BD1D079" w14:textId="77777777" w:rsidR="007E2AD9" w:rsidRPr="001C5037" w:rsidRDefault="007E2AD9" w:rsidP="0088578D">
            <w:pPr>
              <w:jc w:val="center"/>
              <w:rPr>
                <w:color w:val="000000"/>
                <w:sz w:val="16"/>
                <w:szCs w:val="16"/>
              </w:rPr>
            </w:pPr>
            <w:r w:rsidRPr="001C5037">
              <w:rPr>
                <w:color w:val="000000"/>
                <w:sz w:val="16"/>
                <w:szCs w:val="16"/>
              </w:rPr>
              <w:t>1</w:t>
            </w:r>
          </w:p>
        </w:tc>
        <w:tc>
          <w:tcPr>
            <w:tcW w:w="1565" w:type="dxa"/>
            <w:tcBorders>
              <w:top w:val="nil"/>
              <w:left w:val="nil"/>
              <w:bottom w:val="single" w:sz="4" w:space="0" w:color="auto"/>
              <w:right w:val="single" w:sz="4" w:space="0" w:color="auto"/>
            </w:tcBorders>
            <w:shd w:val="clear" w:color="auto" w:fill="auto"/>
            <w:hideMark/>
          </w:tcPr>
          <w:p w14:paraId="7B37753D" w14:textId="77777777" w:rsidR="007E2AD9" w:rsidRPr="003452CE" w:rsidRDefault="007E2AD9" w:rsidP="0088578D">
            <w:pPr>
              <w:rPr>
                <w:color w:val="000000"/>
                <w:sz w:val="14"/>
                <w:szCs w:val="14"/>
              </w:rPr>
            </w:pPr>
            <w:r w:rsidRPr="003452CE">
              <w:rPr>
                <w:color w:val="000000"/>
                <w:sz w:val="14"/>
                <w:szCs w:val="14"/>
              </w:rPr>
              <w:t>63:26:0000000:ЗУ1</w:t>
            </w:r>
          </w:p>
        </w:tc>
        <w:tc>
          <w:tcPr>
            <w:tcW w:w="825" w:type="dxa"/>
            <w:tcBorders>
              <w:top w:val="nil"/>
              <w:left w:val="nil"/>
              <w:bottom w:val="single" w:sz="4" w:space="0" w:color="auto"/>
              <w:right w:val="single" w:sz="4" w:space="0" w:color="auto"/>
            </w:tcBorders>
            <w:shd w:val="clear" w:color="auto" w:fill="auto"/>
            <w:hideMark/>
          </w:tcPr>
          <w:p w14:paraId="1999A9B6" w14:textId="77777777" w:rsidR="007E2AD9" w:rsidRPr="003452CE" w:rsidRDefault="007E2AD9" w:rsidP="0088578D">
            <w:pPr>
              <w:rPr>
                <w:color w:val="000000"/>
                <w:sz w:val="14"/>
                <w:szCs w:val="14"/>
              </w:rPr>
            </w:pPr>
            <w:r w:rsidRPr="003452CE">
              <w:rPr>
                <w:color w:val="000000"/>
                <w:sz w:val="14"/>
                <w:szCs w:val="14"/>
              </w:rPr>
              <w:t>:ЗУ1</w:t>
            </w:r>
          </w:p>
        </w:tc>
        <w:tc>
          <w:tcPr>
            <w:tcW w:w="1159" w:type="dxa"/>
            <w:gridSpan w:val="2"/>
            <w:tcBorders>
              <w:top w:val="nil"/>
              <w:left w:val="nil"/>
              <w:bottom w:val="single" w:sz="4" w:space="0" w:color="auto"/>
              <w:right w:val="single" w:sz="4" w:space="0" w:color="auto"/>
            </w:tcBorders>
            <w:shd w:val="clear" w:color="auto" w:fill="auto"/>
            <w:hideMark/>
          </w:tcPr>
          <w:p w14:paraId="37106B08" w14:textId="77777777" w:rsidR="007E2AD9" w:rsidRPr="003452CE" w:rsidRDefault="007E2AD9" w:rsidP="0088578D">
            <w:pPr>
              <w:rPr>
                <w:color w:val="000000"/>
                <w:sz w:val="14"/>
                <w:szCs w:val="14"/>
              </w:rPr>
            </w:pPr>
            <w:r w:rsidRPr="003452CE">
              <w:rPr>
                <w:color w:val="000000"/>
                <w:sz w:val="14"/>
                <w:szCs w:val="14"/>
              </w:rPr>
              <w:t>Технологический проезд к сооружениям скважины №130, Трасса нефтегазосборного трубопровода от АГЗУ</w:t>
            </w:r>
          </w:p>
        </w:tc>
        <w:tc>
          <w:tcPr>
            <w:tcW w:w="1231" w:type="dxa"/>
            <w:tcBorders>
              <w:top w:val="nil"/>
              <w:left w:val="nil"/>
              <w:bottom w:val="single" w:sz="4" w:space="0" w:color="auto"/>
              <w:right w:val="single" w:sz="4" w:space="0" w:color="auto"/>
            </w:tcBorders>
            <w:shd w:val="clear" w:color="auto" w:fill="auto"/>
            <w:hideMark/>
          </w:tcPr>
          <w:p w14:paraId="0BE6E96D" w14:textId="77777777" w:rsidR="007E2AD9" w:rsidRPr="003452CE" w:rsidRDefault="007E2AD9" w:rsidP="0088578D">
            <w:pPr>
              <w:rPr>
                <w:color w:val="000000"/>
                <w:sz w:val="14"/>
                <w:szCs w:val="14"/>
              </w:rPr>
            </w:pPr>
            <w:r w:rsidRPr="003452CE">
              <w:rPr>
                <w:color w:val="000000"/>
                <w:sz w:val="14"/>
                <w:szCs w:val="14"/>
              </w:rPr>
              <w:t>Администрация м/р Красноярский</w:t>
            </w:r>
          </w:p>
        </w:tc>
        <w:tc>
          <w:tcPr>
            <w:tcW w:w="1462" w:type="dxa"/>
            <w:tcBorders>
              <w:top w:val="nil"/>
              <w:left w:val="nil"/>
              <w:bottom w:val="single" w:sz="4" w:space="0" w:color="auto"/>
              <w:right w:val="single" w:sz="4" w:space="0" w:color="auto"/>
            </w:tcBorders>
            <w:shd w:val="clear" w:color="auto" w:fill="auto"/>
            <w:hideMark/>
          </w:tcPr>
          <w:p w14:paraId="3495B412" w14:textId="77777777" w:rsidR="007E2AD9" w:rsidRPr="003452CE" w:rsidRDefault="007E2AD9" w:rsidP="0088578D">
            <w:pPr>
              <w:rPr>
                <w:color w:val="000000"/>
                <w:sz w:val="14"/>
                <w:szCs w:val="14"/>
              </w:rPr>
            </w:pPr>
            <w:r w:rsidRPr="003452CE">
              <w:rPr>
                <w:color w:val="000000"/>
                <w:sz w:val="14"/>
                <w:szCs w:val="14"/>
              </w:rPr>
              <w:t>Российская Федерация, Самарская обл, р-н Красноярский</w:t>
            </w:r>
          </w:p>
        </w:tc>
        <w:tc>
          <w:tcPr>
            <w:tcW w:w="1134" w:type="dxa"/>
            <w:tcBorders>
              <w:top w:val="nil"/>
              <w:left w:val="nil"/>
              <w:bottom w:val="single" w:sz="4" w:space="0" w:color="auto"/>
              <w:right w:val="single" w:sz="4" w:space="0" w:color="auto"/>
            </w:tcBorders>
            <w:shd w:val="clear" w:color="auto" w:fill="auto"/>
            <w:hideMark/>
          </w:tcPr>
          <w:p w14:paraId="6E29D63A" w14:textId="77777777" w:rsidR="007E2AD9" w:rsidRPr="003452CE" w:rsidRDefault="007E2AD9" w:rsidP="0088578D">
            <w:pPr>
              <w:rPr>
                <w:color w:val="000000"/>
                <w:sz w:val="14"/>
                <w:szCs w:val="14"/>
              </w:rPr>
            </w:pPr>
            <w:r w:rsidRPr="003452CE">
              <w:rPr>
                <w:color w:val="000000"/>
                <w:sz w:val="14"/>
                <w:szCs w:val="14"/>
              </w:rPr>
              <w:t>Земли с/х назначения</w:t>
            </w:r>
          </w:p>
        </w:tc>
        <w:tc>
          <w:tcPr>
            <w:tcW w:w="1058" w:type="dxa"/>
            <w:tcBorders>
              <w:top w:val="nil"/>
              <w:left w:val="nil"/>
              <w:bottom w:val="single" w:sz="4" w:space="0" w:color="auto"/>
              <w:right w:val="single" w:sz="4" w:space="0" w:color="auto"/>
            </w:tcBorders>
            <w:shd w:val="clear" w:color="auto" w:fill="auto"/>
            <w:hideMark/>
          </w:tcPr>
          <w:p w14:paraId="560C580B" w14:textId="77777777" w:rsidR="007E2AD9" w:rsidRPr="003452CE" w:rsidRDefault="007E2AD9" w:rsidP="0088578D">
            <w:pPr>
              <w:rPr>
                <w:color w:val="000000"/>
                <w:sz w:val="14"/>
                <w:szCs w:val="14"/>
              </w:rPr>
            </w:pPr>
            <w:r w:rsidRPr="003452CE">
              <w:rPr>
                <w:color w:val="000000"/>
                <w:sz w:val="14"/>
                <w:szCs w:val="14"/>
              </w:rPr>
              <w:t>Трубопроводный транспорт</w:t>
            </w:r>
          </w:p>
        </w:tc>
        <w:tc>
          <w:tcPr>
            <w:tcW w:w="704" w:type="dxa"/>
            <w:tcBorders>
              <w:top w:val="nil"/>
              <w:left w:val="nil"/>
              <w:bottom w:val="single" w:sz="4" w:space="0" w:color="auto"/>
              <w:right w:val="single" w:sz="4" w:space="0" w:color="auto"/>
            </w:tcBorders>
            <w:shd w:val="clear" w:color="auto" w:fill="auto"/>
            <w:hideMark/>
          </w:tcPr>
          <w:p w14:paraId="329A8A45" w14:textId="77777777" w:rsidR="007E2AD9" w:rsidRPr="003452CE" w:rsidRDefault="007E2AD9" w:rsidP="0088578D">
            <w:pPr>
              <w:rPr>
                <w:color w:val="000000"/>
                <w:sz w:val="14"/>
                <w:szCs w:val="14"/>
              </w:rPr>
            </w:pPr>
            <w:r>
              <w:rPr>
                <w:color w:val="000000"/>
                <w:sz w:val="14"/>
                <w:szCs w:val="14"/>
              </w:rPr>
              <w:t>272</w:t>
            </w:r>
          </w:p>
        </w:tc>
      </w:tr>
      <w:tr w:rsidR="007E2AD9" w:rsidRPr="001C5037" w14:paraId="31B1926B" w14:textId="77777777" w:rsidTr="0088578D">
        <w:trPr>
          <w:trHeight w:val="298"/>
        </w:trPr>
        <w:tc>
          <w:tcPr>
            <w:tcW w:w="9011" w:type="dxa"/>
            <w:gridSpan w:val="9"/>
            <w:tcBorders>
              <w:top w:val="nil"/>
              <w:left w:val="single" w:sz="4" w:space="0" w:color="auto"/>
              <w:bottom w:val="single" w:sz="4" w:space="0" w:color="auto"/>
              <w:right w:val="single" w:sz="4" w:space="0" w:color="auto"/>
            </w:tcBorders>
            <w:shd w:val="clear" w:color="auto" w:fill="auto"/>
            <w:vAlign w:val="center"/>
            <w:hideMark/>
          </w:tcPr>
          <w:p w14:paraId="29E96301" w14:textId="77777777" w:rsidR="007E2AD9" w:rsidRPr="00DA78F4" w:rsidRDefault="007E2AD9" w:rsidP="0088578D">
            <w:pPr>
              <w:jc w:val="center"/>
              <w:rPr>
                <w:b/>
                <w:color w:val="000000"/>
                <w:sz w:val="16"/>
                <w:szCs w:val="16"/>
              </w:rPr>
            </w:pPr>
          </w:p>
          <w:p w14:paraId="7987D4BB" w14:textId="77777777" w:rsidR="007E2AD9" w:rsidRPr="001C5037" w:rsidRDefault="007E2AD9" w:rsidP="0088578D">
            <w:pPr>
              <w:jc w:val="center"/>
              <w:rPr>
                <w:b/>
                <w:color w:val="000000"/>
                <w:sz w:val="16"/>
                <w:szCs w:val="16"/>
              </w:rPr>
            </w:pPr>
            <w:r>
              <w:rPr>
                <w:b/>
                <w:color w:val="000000"/>
                <w:sz w:val="16"/>
                <w:szCs w:val="16"/>
              </w:rPr>
              <w:t>Общая площадь земельных участков, подлежащих постановке на кадастровый учет:</w:t>
            </w:r>
          </w:p>
        </w:tc>
        <w:tc>
          <w:tcPr>
            <w:tcW w:w="704" w:type="dxa"/>
            <w:tcBorders>
              <w:top w:val="nil"/>
              <w:left w:val="nil"/>
              <w:bottom w:val="single" w:sz="4" w:space="0" w:color="auto"/>
              <w:right w:val="single" w:sz="4" w:space="0" w:color="auto"/>
            </w:tcBorders>
            <w:shd w:val="clear" w:color="auto" w:fill="auto"/>
            <w:vAlign w:val="center"/>
            <w:hideMark/>
          </w:tcPr>
          <w:p w14:paraId="6AF9130D" w14:textId="77777777" w:rsidR="007E2AD9" w:rsidRPr="00DA78F4" w:rsidRDefault="007E2AD9" w:rsidP="0088578D">
            <w:pPr>
              <w:jc w:val="center"/>
              <w:rPr>
                <w:b/>
                <w:color w:val="000000"/>
                <w:sz w:val="16"/>
                <w:szCs w:val="16"/>
              </w:rPr>
            </w:pPr>
          </w:p>
          <w:p w14:paraId="705CC2FF" w14:textId="77777777" w:rsidR="007E2AD9" w:rsidRPr="001C5037" w:rsidRDefault="007E2AD9" w:rsidP="0088578D">
            <w:pPr>
              <w:jc w:val="center"/>
              <w:rPr>
                <w:b/>
                <w:color w:val="000000"/>
                <w:sz w:val="16"/>
                <w:szCs w:val="16"/>
              </w:rPr>
            </w:pPr>
            <w:r w:rsidRPr="00EE09D2">
              <w:rPr>
                <w:b/>
                <w:color w:val="000000"/>
                <w:sz w:val="16"/>
                <w:szCs w:val="16"/>
              </w:rPr>
              <w:t>272</w:t>
            </w:r>
          </w:p>
        </w:tc>
      </w:tr>
    </w:tbl>
    <w:p w14:paraId="044AEE5D" w14:textId="77777777" w:rsidR="007E2AD9" w:rsidRDefault="007E2AD9" w:rsidP="007E2AD9">
      <w:pPr>
        <w:jc w:val="center"/>
        <w:rPr>
          <w:b/>
          <w:color w:val="333333"/>
          <w:shd w:val="clear" w:color="auto" w:fill="FFFFFF"/>
        </w:rPr>
      </w:pPr>
    </w:p>
    <w:p w14:paraId="49A710F2" w14:textId="77777777" w:rsidR="007E2AD9" w:rsidRDefault="007E2AD9" w:rsidP="007E2AD9">
      <w:pPr>
        <w:spacing w:line="360" w:lineRule="exact"/>
        <w:ind w:firstLine="709"/>
        <w:jc w:val="both"/>
      </w:pPr>
      <w:r w:rsidRPr="001B20D0">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14:paraId="2941DF5E" w14:textId="77777777" w:rsidR="007E2AD9" w:rsidRDefault="007E2AD9" w:rsidP="007E2AD9">
      <w:pPr>
        <w:ind w:firstLine="709"/>
        <w:jc w:val="both"/>
      </w:pPr>
    </w:p>
    <w:p w14:paraId="5F22EF9D" w14:textId="77777777" w:rsidR="007E2AD9" w:rsidRPr="00AC7FA3" w:rsidRDefault="007E2AD9" w:rsidP="007E2AD9">
      <w:pPr>
        <w:jc w:val="center"/>
        <w:rPr>
          <w:b/>
          <w:color w:val="333333"/>
          <w:sz w:val="26"/>
          <w:szCs w:val="26"/>
          <w:shd w:val="clear" w:color="auto" w:fill="FFFFFF"/>
        </w:rPr>
      </w:pPr>
      <w:r>
        <w:rPr>
          <w:b/>
          <w:color w:val="333333"/>
          <w:sz w:val="26"/>
          <w:szCs w:val="26"/>
          <w:shd w:val="clear" w:color="auto" w:fill="FFFFFF"/>
        </w:rPr>
        <w:t>С</w:t>
      </w:r>
      <w:r w:rsidRPr="00AC7FA3">
        <w:rPr>
          <w:b/>
          <w:color w:val="333333"/>
          <w:sz w:val="26"/>
          <w:szCs w:val="26"/>
          <w:shd w:val="clear" w:color="auto" w:fill="FFFFFF"/>
        </w:rPr>
        <w:t>ведения о</w:t>
      </w:r>
      <w:r>
        <w:rPr>
          <w:b/>
          <w:color w:val="333333"/>
          <w:sz w:val="26"/>
          <w:szCs w:val="26"/>
          <w:shd w:val="clear" w:color="auto" w:fill="FFFFFF"/>
        </w:rPr>
        <w:t>б отнесении (неотнесении)</w:t>
      </w:r>
      <w:r w:rsidRPr="00AC7FA3">
        <w:rPr>
          <w:b/>
          <w:color w:val="333333"/>
          <w:sz w:val="26"/>
          <w:szCs w:val="26"/>
          <w:shd w:val="clear" w:color="auto" w:fill="FFFFFF"/>
        </w:rPr>
        <w:t xml:space="preserve"> образуемых земельных участков, к территориям общего пользования </w:t>
      </w:r>
    </w:p>
    <w:p w14:paraId="5A4F4B66" w14:textId="77777777" w:rsidR="007E2AD9" w:rsidRPr="00AC7FA3" w:rsidRDefault="007E2AD9" w:rsidP="007E2AD9">
      <w:pPr>
        <w:rPr>
          <w:color w:val="333333"/>
          <w:sz w:val="26"/>
          <w:szCs w:val="26"/>
          <w:shd w:val="clear" w:color="auto" w:fill="FFFFFF"/>
        </w:rPr>
      </w:pPr>
    </w:p>
    <w:p w14:paraId="2F0C8171" w14:textId="77777777" w:rsidR="007E2AD9" w:rsidRPr="004F57AD" w:rsidRDefault="007E2AD9" w:rsidP="007E2AD9">
      <w:pPr>
        <w:pStyle w:val="1f"/>
        <w:tabs>
          <w:tab w:val="num" w:pos="1288"/>
          <w:tab w:val="left" w:pos="1560"/>
        </w:tabs>
        <w:spacing w:line="360" w:lineRule="exact"/>
        <w:ind w:left="-11" w:firstLine="709"/>
        <w:jc w:val="both"/>
      </w:pPr>
      <w:r w:rsidRPr="004F57AD">
        <w:t xml:space="preserve">По объекту строительства АО «Самаранефтегаз» </w:t>
      </w:r>
      <w:r w:rsidRPr="004F57AD">
        <w:rPr>
          <w:lang w:eastAsia="ar-SA"/>
        </w:rPr>
        <w:t>6938П «</w:t>
      </w:r>
      <w:r w:rsidRPr="004F57AD">
        <w:t>Сбор нефти и газа со скважины № 130 Северо-Каменского месторождения</w:t>
      </w:r>
      <w:r w:rsidRPr="004F57AD">
        <w:rPr>
          <w:lang w:eastAsia="ar-SA"/>
        </w:rPr>
        <w:t xml:space="preserve">» </w:t>
      </w:r>
      <w:r w:rsidRPr="004F57AD">
        <w:t xml:space="preserve"> муниципального района Красноярский Самарской области не планируется образование земельных участков, которые будут отнесены к территориям общего пользования. </w:t>
      </w:r>
    </w:p>
    <w:p w14:paraId="0DCE896C" w14:textId="77777777" w:rsidR="007E2AD9" w:rsidRDefault="007E2AD9" w:rsidP="007E2AD9">
      <w:pPr>
        <w:spacing w:line="360" w:lineRule="exact"/>
        <w:jc w:val="center"/>
        <w:rPr>
          <w:b/>
          <w:color w:val="333333"/>
          <w:shd w:val="clear" w:color="auto" w:fill="FFFFFF"/>
        </w:rPr>
      </w:pPr>
    </w:p>
    <w:p w14:paraId="477A9EA5" w14:textId="77777777" w:rsidR="007E2AD9" w:rsidRPr="00040E15" w:rsidRDefault="007E2AD9" w:rsidP="007E2AD9">
      <w:pPr>
        <w:jc w:val="center"/>
        <w:rPr>
          <w:b/>
          <w:color w:val="333333"/>
          <w:shd w:val="clear" w:color="auto" w:fill="FFFFFF"/>
        </w:rPr>
      </w:pPr>
      <w:r w:rsidRPr="00040E15">
        <w:rPr>
          <w:b/>
          <w:color w:val="333333"/>
          <w:shd w:val="clear" w:color="auto" w:fill="FFFFF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4624F270" w14:textId="77777777" w:rsidR="007E2AD9" w:rsidRPr="004F57AD" w:rsidRDefault="007E2AD9" w:rsidP="007E2AD9">
      <w:pPr>
        <w:pStyle w:val="1f"/>
        <w:tabs>
          <w:tab w:val="num" w:pos="1288"/>
          <w:tab w:val="left" w:pos="1560"/>
        </w:tabs>
        <w:spacing w:line="360" w:lineRule="exact"/>
        <w:ind w:left="-11" w:firstLine="709"/>
        <w:jc w:val="both"/>
      </w:pPr>
      <w:r w:rsidRPr="004F57AD">
        <w:t xml:space="preserve">По объекту строительства АО «Самаранефтегаз» 6938П «Сбор нефти и газа со скважины № 130 Северо-Каменского месторождения» расположенного в границах муниципального района Красноярский  Самарской области не планируется, образование земельных участков, которые будут отнесены к территориям общего пользования, </w:t>
      </w:r>
      <w:r w:rsidRPr="004F57AD">
        <w:rPr>
          <w:shd w:val="clear" w:color="auto" w:fill="FFFFFF"/>
        </w:rPr>
        <w:t>резервирование и (или) изъятие для государственных или муниципальных нужд</w:t>
      </w:r>
      <w:r w:rsidRPr="004F57AD">
        <w:t xml:space="preserve">. </w:t>
      </w:r>
    </w:p>
    <w:p w14:paraId="12758C01" w14:textId="77777777" w:rsidR="007E2AD9" w:rsidRPr="00AC7FA3" w:rsidRDefault="007E2AD9" w:rsidP="007E2AD9">
      <w:pPr>
        <w:spacing w:line="360" w:lineRule="exact"/>
        <w:rPr>
          <w:color w:val="333333"/>
          <w:sz w:val="26"/>
          <w:szCs w:val="26"/>
          <w:shd w:val="clear" w:color="auto" w:fill="FFFFFF"/>
        </w:rPr>
      </w:pPr>
    </w:p>
    <w:p w14:paraId="4288C99F" w14:textId="77777777" w:rsidR="007E2AD9" w:rsidRDefault="007E2AD9" w:rsidP="007E2AD9">
      <w:pPr>
        <w:ind w:firstLine="709"/>
        <w:jc w:val="both"/>
        <w:rPr>
          <w:b/>
          <w:color w:val="333333"/>
          <w:sz w:val="26"/>
          <w:szCs w:val="26"/>
          <w:shd w:val="clear" w:color="auto" w:fill="FFFFFF"/>
        </w:rPr>
      </w:pPr>
      <w:r w:rsidRPr="00AC7FA3">
        <w:rPr>
          <w:b/>
          <w:color w:val="333333"/>
          <w:sz w:val="26"/>
          <w:szCs w:val="26"/>
          <w:shd w:val="clear" w:color="auto" w:fill="FFFFFF"/>
        </w:rPr>
        <w:t>Вид разрешенного использования образуемых земельных участков</w:t>
      </w:r>
      <w:r>
        <w:rPr>
          <w:b/>
          <w:color w:val="333333"/>
          <w:sz w:val="26"/>
          <w:szCs w:val="26"/>
          <w:shd w:val="clear" w:color="auto" w:fill="FFFFFF"/>
        </w:rPr>
        <w:t>,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14:paraId="14ABA8A3" w14:textId="77777777" w:rsidR="007E2AD9" w:rsidRPr="006457E3" w:rsidRDefault="007E2AD9" w:rsidP="007E2AD9">
      <w:pPr>
        <w:shd w:val="clear" w:color="auto" w:fill="FFFFFF"/>
        <w:spacing w:line="360" w:lineRule="exact"/>
        <w:jc w:val="both"/>
        <w:outlineLvl w:val="1"/>
      </w:pPr>
      <w:r>
        <w:rPr>
          <w:sz w:val="26"/>
          <w:szCs w:val="26"/>
        </w:rPr>
        <w:tab/>
      </w:r>
      <w:r w:rsidRPr="006457E3">
        <w:t xml:space="preserve">Вид разрешенного использования земельных участков на землях неразграниченной государственной собственности указан согласно п. 6.1 и п.7.5 Приказа Минэкономразвития №540 от 1 сентября 2014г и Приказа </w:t>
      </w:r>
      <w:r w:rsidRPr="006457E3">
        <w:rPr>
          <w:bCs/>
        </w:rPr>
        <w:t>Федеральной службы государственной регистрации, кадастра и картографии от 10 ноября 2020 г</w:t>
      </w:r>
      <w:r w:rsidRPr="006457E3">
        <w:t xml:space="preserve"> №П/0412"Об утверждении классификатора видов разрешенного использования земельных участков".</w:t>
      </w:r>
    </w:p>
    <w:p w14:paraId="187140D2" w14:textId="77777777" w:rsidR="007E2AD9" w:rsidRPr="006457E3" w:rsidRDefault="007E2AD9" w:rsidP="007E2AD9">
      <w:pPr>
        <w:spacing w:line="360" w:lineRule="exact"/>
      </w:pPr>
      <w:r w:rsidRPr="006457E3">
        <w:tab/>
        <w:t>Вид разрешенного использования образуемых частей земельных участков должен соответствовать сведениям государственного кадастра недвижимости о виде разрешенного использования исходного земельного участка, за исключением случаев, установленных законодательством Российской Федерации.</w:t>
      </w:r>
    </w:p>
    <w:p w14:paraId="4BD07654" w14:textId="77777777" w:rsidR="007E2AD9" w:rsidRPr="00AC7FA3" w:rsidRDefault="007E2AD9" w:rsidP="007E2AD9">
      <w:pPr>
        <w:rPr>
          <w:color w:val="333333"/>
          <w:sz w:val="26"/>
          <w:szCs w:val="26"/>
          <w:shd w:val="clear" w:color="auto" w:fill="FFFFFF"/>
        </w:rPr>
      </w:pPr>
    </w:p>
    <w:p w14:paraId="17585DA5" w14:textId="77777777" w:rsidR="007E2AD9" w:rsidRPr="00040E15" w:rsidRDefault="007E2AD9" w:rsidP="007E2AD9">
      <w:pPr>
        <w:jc w:val="center"/>
        <w:rPr>
          <w:b/>
          <w:color w:val="333333"/>
          <w:shd w:val="clear" w:color="auto" w:fill="FFFFFF"/>
        </w:rPr>
      </w:pPr>
      <w:r w:rsidRPr="006457E3">
        <w:rPr>
          <w:b/>
          <w:color w:val="333333"/>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340D3059" w14:textId="77777777" w:rsidR="007E2AD9" w:rsidRPr="00140649" w:rsidRDefault="007E2AD9" w:rsidP="007E2AD9">
      <w:pPr>
        <w:spacing w:line="360" w:lineRule="exact"/>
        <w:ind w:firstLine="709"/>
      </w:pPr>
      <w:r w:rsidRPr="00140649">
        <w:rPr>
          <w:color w:val="333333"/>
          <w:shd w:val="clear" w:color="auto" w:fill="FFFFFF"/>
        </w:rPr>
        <w:t>Данный  раздел настоящего тома отсутствует в связи с отсутствием земель лесного фонда с</w:t>
      </w:r>
      <w:r w:rsidRPr="00140649">
        <w:t xml:space="preserve">огласно письму Министерства лесного хозяйства, охраны окружающей среды и природопользования Самарской области № 27-05-02/26154 от 04.12.2020г. </w:t>
      </w:r>
    </w:p>
    <w:p w14:paraId="7904A304" w14:textId="77777777" w:rsidR="007E2AD9" w:rsidRDefault="007E2AD9" w:rsidP="007E2AD9">
      <w:pPr>
        <w:ind w:firstLine="709"/>
      </w:pPr>
    </w:p>
    <w:p w14:paraId="41EEC4BE" w14:textId="77777777" w:rsidR="007E2AD9" w:rsidRDefault="007E2AD9" w:rsidP="007E2AD9">
      <w:pPr>
        <w:ind w:firstLine="709"/>
        <w:jc w:val="center"/>
        <w:rPr>
          <w:b/>
          <w:color w:val="333333"/>
          <w:sz w:val="26"/>
          <w:szCs w:val="26"/>
          <w:shd w:val="clear" w:color="auto" w:fill="FFFFFF"/>
        </w:rPr>
      </w:pPr>
      <w:r>
        <w:rPr>
          <w:b/>
          <w:color w:val="333333"/>
          <w:sz w:val="26"/>
          <w:szCs w:val="26"/>
          <w:shd w:val="clear" w:color="auto" w:fill="FFFFFF"/>
        </w:rPr>
        <w:t>С</w:t>
      </w:r>
      <w:r w:rsidRPr="005F757E">
        <w:rPr>
          <w:b/>
          <w:color w:val="333333"/>
          <w:sz w:val="26"/>
          <w:szCs w:val="26"/>
          <w:shd w:val="clear" w:color="auto" w:fill="FFFFFF"/>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5C0507">
        <w:rPr>
          <w:b/>
          <w:color w:val="333333"/>
          <w:sz w:val="26"/>
          <w:szCs w:val="26"/>
          <w:shd w:val="clear" w:color="auto" w:fill="FFFFFF"/>
        </w:rPr>
        <w:t>.</w:t>
      </w:r>
    </w:p>
    <w:p w14:paraId="7FFE8343" w14:textId="77777777" w:rsidR="007E2AD9" w:rsidRPr="005C0507" w:rsidRDefault="007E2AD9" w:rsidP="007E2AD9">
      <w:pPr>
        <w:ind w:firstLine="709"/>
        <w:jc w:val="center"/>
        <w:rPr>
          <w:b/>
          <w:color w:val="333333"/>
          <w:sz w:val="26"/>
          <w:szCs w:val="26"/>
          <w:shd w:val="clear" w:color="auto" w:fill="FFFFFF"/>
        </w:rPr>
      </w:pPr>
    </w:p>
    <w:p w14:paraId="61FEA42A" w14:textId="77777777" w:rsidR="007E2AD9" w:rsidRPr="00140649" w:rsidRDefault="007E2AD9" w:rsidP="007E2AD9">
      <w:pPr>
        <w:spacing w:line="360" w:lineRule="exact"/>
        <w:ind w:firstLine="709"/>
      </w:pPr>
      <w:r w:rsidRPr="00140649">
        <w:rPr>
          <w:color w:val="333333"/>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законодательством для территориальных зон.</w:t>
      </w:r>
    </w:p>
    <w:p w14:paraId="00ECBEA5" w14:textId="77777777" w:rsidR="007E2AD9" w:rsidRDefault="007E2AD9" w:rsidP="007E2AD9">
      <w:pPr>
        <w:ind w:firstLine="709"/>
      </w:pPr>
    </w:p>
    <w:p w14:paraId="155A7C30" w14:textId="77777777" w:rsidR="007E2AD9" w:rsidRDefault="007E2AD9" w:rsidP="007E2AD9">
      <w:pPr>
        <w:ind w:firstLine="709"/>
        <w:jc w:val="center"/>
        <w:rPr>
          <w:b/>
          <w:color w:val="333333"/>
          <w:shd w:val="clear" w:color="auto" w:fill="FFFFFF"/>
        </w:rPr>
      </w:pPr>
    </w:p>
    <w:p w14:paraId="4B5AF26A" w14:textId="77777777" w:rsidR="007E2AD9" w:rsidRPr="00226929" w:rsidRDefault="007E2AD9" w:rsidP="007E2AD9">
      <w:pPr>
        <w:ind w:firstLine="709"/>
        <w:jc w:val="center"/>
        <w:rPr>
          <w:b/>
          <w:color w:val="333333"/>
          <w:shd w:val="clear" w:color="auto" w:fill="FFFFFF"/>
        </w:rPr>
      </w:pPr>
      <w:r w:rsidRPr="00A85B16">
        <w:rPr>
          <w:b/>
          <w:color w:val="333333"/>
          <w:sz w:val="26"/>
          <w:szCs w:val="26"/>
          <w:shd w:val="clear" w:color="auto" w:fill="FFFFFF"/>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w:t>
      </w:r>
      <w:r w:rsidRPr="00226929">
        <w:rPr>
          <w:b/>
          <w:color w:val="333333"/>
          <w:shd w:val="clear" w:color="auto" w:fill="FFFFFF"/>
        </w:rPr>
        <w:t>.</w:t>
      </w:r>
    </w:p>
    <w:p w14:paraId="7B129B97" w14:textId="77777777" w:rsidR="007E2AD9" w:rsidRPr="00226929" w:rsidRDefault="007E2AD9" w:rsidP="007E2AD9">
      <w:pPr>
        <w:ind w:firstLine="709"/>
        <w:jc w:val="center"/>
        <w:rPr>
          <w:b/>
          <w:color w:val="333333"/>
          <w:shd w:val="clear" w:color="auto" w:fill="FFFFFF"/>
        </w:rPr>
      </w:pPr>
    </w:p>
    <w:p w14:paraId="13E7F89A" w14:textId="77777777" w:rsidR="007E2AD9" w:rsidRPr="00226929" w:rsidRDefault="007E2AD9" w:rsidP="007E2AD9">
      <w:pPr>
        <w:spacing w:line="360" w:lineRule="exact"/>
        <w:ind w:firstLine="709"/>
        <w:jc w:val="both"/>
        <w:rPr>
          <w:color w:val="000000" w:themeColor="text1"/>
          <w:shd w:val="clear" w:color="auto" w:fill="FFFFFF"/>
        </w:rPr>
      </w:pPr>
      <w:r w:rsidRPr="00226929">
        <w:rPr>
          <w:color w:val="000000" w:themeColor="text1"/>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4538F274" w14:textId="77777777" w:rsidR="007E2AD9" w:rsidRPr="00226929" w:rsidRDefault="007E2AD9" w:rsidP="007E2AD9">
      <w:pPr>
        <w:pStyle w:val="afb"/>
        <w:spacing w:before="0" w:line="360" w:lineRule="exact"/>
        <w:ind w:firstLine="709"/>
        <w:rPr>
          <w:rFonts w:ascii="Times New Roman" w:hAnsi="Times New Roman"/>
          <w:color w:val="000000" w:themeColor="text1"/>
          <w:sz w:val="24"/>
          <w:szCs w:val="24"/>
        </w:rPr>
      </w:pPr>
      <w:r w:rsidRPr="00226929">
        <w:rPr>
          <w:rFonts w:ascii="Times New Roman" w:hAnsi="Times New Roman"/>
          <w:color w:val="000000" w:themeColor="text1"/>
          <w:sz w:val="24"/>
          <w:szCs w:val="24"/>
        </w:rPr>
        <w:t xml:space="preserve">Граница зоны планируемого размещения линейных объектов, в отношении которой осуществляется подготовка проекта планировки.  </w:t>
      </w:r>
    </w:p>
    <w:p w14:paraId="34BA230F" w14:textId="77777777" w:rsidR="007E2AD9" w:rsidRDefault="007E2AD9" w:rsidP="007E2AD9">
      <w:pPr>
        <w:jc w:val="center"/>
        <w:rPr>
          <w:b/>
          <w:bCs/>
          <w:color w:val="000000"/>
          <w:sz w:val="18"/>
          <w:szCs w:val="18"/>
        </w:rPr>
      </w:pPr>
    </w:p>
    <w:p w14:paraId="63DFC4E6" w14:textId="77777777" w:rsidR="007E2AD9" w:rsidRDefault="007E2AD9" w:rsidP="007E2AD9">
      <w:pPr>
        <w:jc w:val="center"/>
        <w:rPr>
          <w:b/>
          <w:bCs/>
          <w:color w:val="000000"/>
          <w:sz w:val="18"/>
          <w:szCs w:val="18"/>
        </w:rPr>
        <w:sectPr w:rsidR="007E2AD9" w:rsidSect="004A7E55">
          <w:pgSz w:w="11906" w:h="16838"/>
          <w:pgMar w:top="426" w:right="850" w:bottom="1418" w:left="1701" w:header="709" w:footer="708" w:gutter="0"/>
          <w:cols w:space="720"/>
          <w:docGrid w:linePitch="360"/>
        </w:sectPr>
      </w:pPr>
    </w:p>
    <w:tbl>
      <w:tblPr>
        <w:tblW w:w="3640" w:type="dxa"/>
        <w:tblInd w:w="93" w:type="dxa"/>
        <w:tblLook w:val="04A0" w:firstRow="1" w:lastRow="0" w:firstColumn="1" w:lastColumn="0" w:noHBand="0" w:noVBand="1"/>
      </w:tblPr>
      <w:tblGrid>
        <w:gridCol w:w="960"/>
        <w:gridCol w:w="1340"/>
        <w:gridCol w:w="1340"/>
      </w:tblGrid>
      <w:tr w:rsidR="007E2AD9" w:rsidRPr="00B10339" w14:paraId="659B4106" w14:textId="77777777" w:rsidTr="0088578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18C37"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CBCD998"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X</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3F47E39"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Y</w:t>
            </w:r>
          </w:p>
        </w:tc>
      </w:tr>
      <w:tr w:rsidR="007E2AD9" w:rsidRPr="00B10339" w14:paraId="7E1CC1B1"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1A67BD"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14:paraId="600A67FE"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1388485.32</w:t>
            </w:r>
          </w:p>
        </w:tc>
        <w:tc>
          <w:tcPr>
            <w:tcW w:w="1340" w:type="dxa"/>
            <w:tcBorders>
              <w:top w:val="nil"/>
              <w:left w:val="nil"/>
              <w:bottom w:val="single" w:sz="4" w:space="0" w:color="auto"/>
              <w:right w:val="single" w:sz="4" w:space="0" w:color="auto"/>
            </w:tcBorders>
            <w:shd w:val="clear" w:color="auto" w:fill="auto"/>
            <w:noWrap/>
            <w:vAlign w:val="bottom"/>
            <w:hideMark/>
          </w:tcPr>
          <w:p w14:paraId="0A446D2B"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440532.21</w:t>
            </w:r>
          </w:p>
        </w:tc>
      </w:tr>
      <w:tr w:rsidR="007E2AD9" w:rsidRPr="00B10339" w14:paraId="0C0FF1D3"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3F908C"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14:paraId="11991E42"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1388480.88</w:t>
            </w:r>
          </w:p>
        </w:tc>
        <w:tc>
          <w:tcPr>
            <w:tcW w:w="1340" w:type="dxa"/>
            <w:tcBorders>
              <w:top w:val="nil"/>
              <w:left w:val="nil"/>
              <w:bottom w:val="single" w:sz="4" w:space="0" w:color="auto"/>
              <w:right w:val="single" w:sz="4" w:space="0" w:color="auto"/>
            </w:tcBorders>
            <w:shd w:val="clear" w:color="auto" w:fill="auto"/>
            <w:noWrap/>
            <w:vAlign w:val="bottom"/>
            <w:hideMark/>
          </w:tcPr>
          <w:p w14:paraId="3A2A83D2"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440531.26</w:t>
            </w:r>
          </w:p>
        </w:tc>
      </w:tr>
      <w:tr w:rsidR="007E2AD9" w:rsidRPr="00B10339" w14:paraId="2D9F8072"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BCD9A8" w14:textId="77777777" w:rsidR="007E2AD9" w:rsidRPr="00B10339" w:rsidRDefault="007E2AD9" w:rsidP="0088578D">
            <w:pPr>
              <w:jc w:val="right"/>
              <w:rPr>
                <w:rFonts w:ascii="Calibri" w:hAnsi="Calibri"/>
                <w:b/>
                <w:bCs/>
                <w:color w:val="000000"/>
                <w:sz w:val="22"/>
                <w:szCs w:val="22"/>
              </w:rPr>
            </w:pPr>
            <w:r w:rsidRPr="00B10339">
              <w:rPr>
                <w:rFonts w:ascii="Calibri" w:hAnsi="Calibri"/>
                <w:b/>
                <w:bCs/>
                <w:color w:val="000000"/>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14:paraId="19F6F01B"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1388472.11</w:t>
            </w:r>
          </w:p>
        </w:tc>
        <w:tc>
          <w:tcPr>
            <w:tcW w:w="1340" w:type="dxa"/>
            <w:tcBorders>
              <w:top w:val="nil"/>
              <w:left w:val="nil"/>
              <w:bottom w:val="single" w:sz="4" w:space="0" w:color="auto"/>
              <w:right w:val="single" w:sz="4" w:space="0" w:color="auto"/>
            </w:tcBorders>
            <w:shd w:val="clear" w:color="auto" w:fill="auto"/>
            <w:noWrap/>
            <w:vAlign w:val="bottom"/>
            <w:hideMark/>
          </w:tcPr>
          <w:p w14:paraId="3165E8C4"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440517.15</w:t>
            </w:r>
          </w:p>
        </w:tc>
      </w:tr>
      <w:tr w:rsidR="007E2AD9" w:rsidRPr="00B10339" w14:paraId="06515ABB"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0F55B4"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14:paraId="7657AE62"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1388471.96</w:t>
            </w:r>
          </w:p>
        </w:tc>
        <w:tc>
          <w:tcPr>
            <w:tcW w:w="1340" w:type="dxa"/>
            <w:tcBorders>
              <w:top w:val="nil"/>
              <w:left w:val="nil"/>
              <w:bottom w:val="single" w:sz="4" w:space="0" w:color="auto"/>
              <w:right w:val="single" w:sz="4" w:space="0" w:color="auto"/>
            </w:tcBorders>
            <w:shd w:val="clear" w:color="auto" w:fill="auto"/>
            <w:noWrap/>
            <w:vAlign w:val="bottom"/>
            <w:hideMark/>
          </w:tcPr>
          <w:p w14:paraId="1CC9D732"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440513.54</w:t>
            </w:r>
          </w:p>
        </w:tc>
      </w:tr>
      <w:tr w:rsidR="007E2AD9" w:rsidRPr="00B10339" w14:paraId="232AE5D5"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1268EF"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5</w:t>
            </w:r>
          </w:p>
        </w:tc>
        <w:tc>
          <w:tcPr>
            <w:tcW w:w="1340" w:type="dxa"/>
            <w:tcBorders>
              <w:top w:val="nil"/>
              <w:left w:val="nil"/>
              <w:bottom w:val="single" w:sz="4" w:space="0" w:color="auto"/>
              <w:right w:val="single" w:sz="4" w:space="0" w:color="auto"/>
            </w:tcBorders>
            <w:shd w:val="clear" w:color="auto" w:fill="auto"/>
            <w:noWrap/>
            <w:vAlign w:val="bottom"/>
            <w:hideMark/>
          </w:tcPr>
          <w:p w14:paraId="2F509116"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1388449.70</w:t>
            </w:r>
          </w:p>
        </w:tc>
        <w:tc>
          <w:tcPr>
            <w:tcW w:w="1340" w:type="dxa"/>
            <w:tcBorders>
              <w:top w:val="nil"/>
              <w:left w:val="nil"/>
              <w:bottom w:val="single" w:sz="4" w:space="0" w:color="auto"/>
              <w:right w:val="single" w:sz="4" w:space="0" w:color="auto"/>
            </w:tcBorders>
            <w:shd w:val="clear" w:color="auto" w:fill="auto"/>
            <w:noWrap/>
            <w:vAlign w:val="bottom"/>
            <w:hideMark/>
          </w:tcPr>
          <w:p w14:paraId="40DAC100"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440505.53</w:t>
            </w:r>
          </w:p>
        </w:tc>
      </w:tr>
      <w:tr w:rsidR="007E2AD9" w:rsidRPr="00B10339" w14:paraId="2D795C77"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BFE522"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6</w:t>
            </w:r>
          </w:p>
        </w:tc>
        <w:tc>
          <w:tcPr>
            <w:tcW w:w="1340" w:type="dxa"/>
            <w:tcBorders>
              <w:top w:val="nil"/>
              <w:left w:val="nil"/>
              <w:bottom w:val="single" w:sz="4" w:space="0" w:color="auto"/>
              <w:right w:val="single" w:sz="4" w:space="0" w:color="auto"/>
            </w:tcBorders>
            <w:shd w:val="clear" w:color="auto" w:fill="auto"/>
            <w:noWrap/>
            <w:vAlign w:val="bottom"/>
            <w:hideMark/>
          </w:tcPr>
          <w:p w14:paraId="3FC6318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1388456.38</w:t>
            </w:r>
          </w:p>
        </w:tc>
        <w:tc>
          <w:tcPr>
            <w:tcW w:w="1340" w:type="dxa"/>
            <w:tcBorders>
              <w:top w:val="nil"/>
              <w:left w:val="nil"/>
              <w:bottom w:val="single" w:sz="4" w:space="0" w:color="auto"/>
              <w:right w:val="single" w:sz="4" w:space="0" w:color="auto"/>
            </w:tcBorders>
            <w:shd w:val="clear" w:color="auto" w:fill="auto"/>
            <w:noWrap/>
            <w:vAlign w:val="bottom"/>
            <w:hideMark/>
          </w:tcPr>
          <w:p w14:paraId="3165E7C6"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440487.00</w:t>
            </w:r>
          </w:p>
        </w:tc>
      </w:tr>
      <w:tr w:rsidR="007E2AD9" w:rsidRPr="00B10339" w14:paraId="0BB4A59C"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D0A4A"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7</w:t>
            </w:r>
          </w:p>
        </w:tc>
        <w:tc>
          <w:tcPr>
            <w:tcW w:w="1340" w:type="dxa"/>
            <w:tcBorders>
              <w:top w:val="nil"/>
              <w:left w:val="nil"/>
              <w:bottom w:val="single" w:sz="4" w:space="0" w:color="auto"/>
              <w:right w:val="single" w:sz="4" w:space="0" w:color="auto"/>
            </w:tcBorders>
            <w:shd w:val="clear" w:color="auto" w:fill="auto"/>
            <w:noWrap/>
            <w:vAlign w:val="bottom"/>
            <w:hideMark/>
          </w:tcPr>
          <w:p w14:paraId="71E0702D"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1388433.72</w:t>
            </w:r>
          </w:p>
        </w:tc>
        <w:tc>
          <w:tcPr>
            <w:tcW w:w="1340" w:type="dxa"/>
            <w:tcBorders>
              <w:top w:val="nil"/>
              <w:left w:val="nil"/>
              <w:bottom w:val="single" w:sz="4" w:space="0" w:color="auto"/>
              <w:right w:val="single" w:sz="4" w:space="0" w:color="auto"/>
            </w:tcBorders>
            <w:shd w:val="clear" w:color="auto" w:fill="auto"/>
            <w:noWrap/>
            <w:vAlign w:val="bottom"/>
            <w:hideMark/>
          </w:tcPr>
          <w:p w14:paraId="4A3C707F"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440460.18</w:t>
            </w:r>
          </w:p>
        </w:tc>
      </w:tr>
      <w:tr w:rsidR="007E2AD9" w:rsidRPr="00B10339" w14:paraId="4A577C7A"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42139C"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8</w:t>
            </w:r>
          </w:p>
        </w:tc>
        <w:tc>
          <w:tcPr>
            <w:tcW w:w="1340" w:type="dxa"/>
            <w:tcBorders>
              <w:top w:val="nil"/>
              <w:left w:val="nil"/>
              <w:bottom w:val="single" w:sz="4" w:space="0" w:color="auto"/>
              <w:right w:val="single" w:sz="4" w:space="0" w:color="auto"/>
            </w:tcBorders>
            <w:shd w:val="clear" w:color="auto" w:fill="auto"/>
            <w:noWrap/>
            <w:vAlign w:val="bottom"/>
            <w:hideMark/>
          </w:tcPr>
          <w:p w14:paraId="7DF71B83"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1388412.93</w:t>
            </w:r>
          </w:p>
        </w:tc>
        <w:tc>
          <w:tcPr>
            <w:tcW w:w="1340" w:type="dxa"/>
            <w:tcBorders>
              <w:top w:val="nil"/>
              <w:left w:val="nil"/>
              <w:bottom w:val="single" w:sz="4" w:space="0" w:color="auto"/>
              <w:right w:val="single" w:sz="4" w:space="0" w:color="auto"/>
            </w:tcBorders>
            <w:shd w:val="clear" w:color="auto" w:fill="auto"/>
            <w:noWrap/>
            <w:vAlign w:val="bottom"/>
            <w:hideMark/>
          </w:tcPr>
          <w:p w14:paraId="0BE77A9C"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440477.75</w:t>
            </w:r>
          </w:p>
        </w:tc>
      </w:tr>
      <w:tr w:rsidR="007E2AD9" w:rsidRPr="00B10339" w14:paraId="1AC2B1AF"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4F2AF1"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0D2F122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1388416.13</w:t>
            </w:r>
          </w:p>
        </w:tc>
        <w:tc>
          <w:tcPr>
            <w:tcW w:w="1340" w:type="dxa"/>
            <w:tcBorders>
              <w:top w:val="nil"/>
              <w:left w:val="nil"/>
              <w:bottom w:val="single" w:sz="4" w:space="0" w:color="auto"/>
              <w:right w:val="single" w:sz="4" w:space="0" w:color="auto"/>
            </w:tcBorders>
            <w:shd w:val="clear" w:color="auto" w:fill="auto"/>
            <w:noWrap/>
            <w:vAlign w:val="bottom"/>
            <w:hideMark/>
          </w:tcPr>
          <w:p w14:paraId="61D746C4"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440504.30</w:t>
            </w:r>
          </w:p>
        </w:tc>
      </w:tr>
      <w:tr w:rsidR="007E2AD9" w:rsidRPr="00B10339" w14:paraId="668B9213"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27504E"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10</w:t>
            </w:r>
          </w:p>
        </w:tc>
        <w:tc>
          <w:tcPr>
            <w:tcW w:w="1340" w:type="dxa"/>
            <w:tcBorders>
              <w:top w:val="nil"/>
              <w:left w:val="nil"/>
              <w:bottom w:val="single" w:sz="4" w:space="0" w:color="auto"/>
              <w:right w:val="single" w:sz="4" w:space="0" w:color="auto"/>
            </w:tcBorders>
            <w:shd w:val="clear" w:color="auto" w:fill="auto"/>
            <w:noWrap/>
            <w:vAlign w:val="bottom"/>
            <w:hideMark/>
          </w:tcPr>
          <w:p w14:paraId="11408FFD"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1388412.10</w:t>
            </w:r>
          </w:p>
        </w:tc>
        <w:tc>
          <w:tcPr>
            <w:tcW w:w="1340" w:type="dxa"/>
            <w:tcBorders>
              <w:top w:val="nil"/>
              <w:left w:val="nil"/>
              <w:bottom w:val="single" w:sz="4" w:space="0" w:color="auto"/>
              <w:right w:val="single" w:sz="4" w:space="0" w:color="auto"/>
            </w:tcBorders>
            <w:shd w:val="clear" w:color="auto" w:fill="auto"/>
            <w:noWrap/>
            <w:vAlign w:val="bottom"/>
            <w:hideMark/>
          </w:tcPr>
          <w:p w14:paraId="74E0939B"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440515.48</w:t>
            </w:r>
          </w:p>
        </w:tc>
      </w:tr>
      <w:tr w:rsidR="007E2AD9" w:rsidRPr="00B10339" w14:paraId="6E0DE1D6"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6FCAFB"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11</w:t>
            </w:r>
          </w:p>
        </w:tc>
        <w:tc>
          <w:tcPr>
            <w:tcW w:w="1340" w:type="dxa"/>
            <w:tcBorders>
              <w:top w:val="nil"/>
              <w:left w:val="nil"/>
              <w:bottom w:val="single" w:sz="4" w:space="0" w:color="auto"/>
              <w:right w:val="single" w:sz="4" w:space="0" w:color="auto"/>
            </w:tcBorders>
            <w:shd w:val="clear" w:color="auto" w:fill="auto"/>
            <w:noWrap/>
            <w:vAlign w:val="bottom"/>
            <w:hideMark/>
          </w:tcPr>
          <w:p w14:paraId="42CABE20"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1388451.12</w:t>
            </w:r>
          </w:p>
        </w:tc>
        <w:tc>
          <w:tcPr>
            <w:tcW w:w="1340" w:type="dxa"/>
            <w:tcBorders>
              <w:top w:val="nil"/>
              <w:left w:val="nil"/>
              <w:bottom w:val="single" w:sz="4" w:space="0" w:color="auto"/>
              <w:right w:val="single" w:sz="4" w:space="0" w:color="auto"/>
            </w:tcBorders>
            <w:shd w:val="clear" w:color="auto" w:fill="auto"/>
            <w:noWrap/>
            <w:vAlign w:val="bottom"/>
            <w:hideMark/>
          </w:tcPr>
          <w:p w14:paraId="76EC9B47"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440534.20</w:t>
            </w:r>
          </w:p>
        </w:tc>
      </w:tr>
      <w:tr w:rsidR="007E2AD9" w:rsidRPr="00B10339" w14:paraId="5E420C45"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9DAFED"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12</w:t>
            </w:r>
          </w:p>
        </w:tc>
        <w:tc>
          <w:tcPr>
            <w:tcW w:w="1340" w:type="dxa"/>
            <w:tcBorders>
              <w:top w:val="nil"/>
              <w:left w:val="nil"/>
              <w:bottom w:val="single" w:sz="4" w:space="0" w:color="auto"/>
              <w:right w:val="single" w:sz="4" w:space="0" w:color="auto"/>
            </w:tcBorders>
            <w:shd w:val="clear" w:color="auto" w:fill="auto"/>
            <w:noWrap/>
            <w:vAlign w:val="bottom"/>
            <w:hideMark/>
          </w:tcPr>
          <w:p w14:paraId="2D72E134"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1388439.54</w:t>
            </w:r>
          </w:p>
        </w:tc>
        <w:tc>
          <w:tcPr>
            <w:tcW w:w="1340" w:type="dxa"/>
            <w:tcBorders>
              <w:top w:val="nil"/>
              <w:left w:val="nil"/>
              <w:bottom w:val="single" w:sz="4" w:space="0" w:color="auto"/>
              <w:right w:val="single" w:sz="4" w:space="0" w:color="auto"/>
            </w:tcBorders>
            <w:shd w:val="clear" w:color="auto" w:fill="auto"/>
            <w:noWrap/>
            <w:vAlign w:val="bottom"/>
            <w:hideMark/>
          </w:tcPr>
          <w:p w14:paraId="2B365405"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440564.90</w:t>
            </w:r>
          </w:p>
        </w:tc>
      </w:tr>
      <w:tr w:rsidR="007E2AD9" w:rsidRPr="00B10339" w14:paraId="7579EF3E"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DDA5B5"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13</w:t>
            </w:r>
          </w:p>
        </w:tc>
        <w:tc>
          <w:tcPr>
            <w:tcW w:w="1340" w:type="dxa"/>
            <w:tcBorders>
              <w:top w:val="nil"/>
              <w:left w:val="nil"/>
              <w:bottom w:val="single" w:sz="4" w:space="0" w:color="auto"/>
              <w:right w:val="single" w:sz="4" w:space="0" w:color="auto"/>
            </w:tcBorders>
            <w:shd w:val="clear" w:color="auto" w:fill="auto"/>
            <w:noWrap/>
            <w:vAlign w:val="bottom"/>
            <w:hideMark/>
          </w:tcPr>
          <w:p w14:paraId="202AE726"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1388433.80</w:t>
            </w:r>
          </w:p>
        </w:tc>
        <w:tc>
          <w:tcPr>
            <w:tcW w:w="1340" w:type="dxa"/>
            <w:tcBorders>
              <w:top w:val="nil"/>
              <w:left w:val="nil"/>
              <w:bottom w:val="single" w:sz="4" w:space="0" w:color="auto"/>
              <w:right w:val="single" w:sz="4" w:space="0" w:color="auto"/>
            </w:tcBorders>
            <w:shd w:val="clear" w:color="auto" w:fill="auto"/>
            <w:noWrap/>
            <w:vAlign w:val="bottom"/>
            <w:hideMark/>
          </w:tcPr>
          <w:p w14:paraId="28F260D7"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440580.82</w:t>
            </w:r>
          </w:p>
        </w:tc>
      </w:tr>
      <w:tr w:rsidR="007E2AD9" w:rsidRPr="00B10339" w14:paraId="11DCE9FD"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DC273D"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14</w:t>
            </w:r>
          </w:p>
        </w:tc>
        <w:tc>
          <w:tcPr>
            <w:tcW w:w="1340" w:type="dxa"/>
            <w:tcBorders>
              <w:top w:val="nil"/>
              <w:left w:val="nil"/>
              <w:bottom w:val="single" w:sz="4" w:space="0" w:color="auto"/>
              <w:right w:val="single" w:sz="4" w:space="0" w:color="auto"/>
            </w:tcBorders>
            <w:shd w:val="clear" w:color="auto" w:fill="auto"/>
            <w:noWrap/>
            <w:vAlign w:val="bottom"/>
            <w:hideMark/>
          </w:tcPr>
          <w:p w14:paraId="55DA49D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1388369.29</w:t>
            </w:r>
          </w:p>
        </w:tc>
        <w:tc>
          <w:tcPr>
            <w:tcW w:w="1340" w:type="dxa"/>
            <w:tcBorders>
              <w:top w:val="nil"/>
              <w:left w:val="nil"/>
              <w:bottom w:val="single" w:sz="4" w:space="0" w:color="auto"/>
              <w:right w:val="single" w:sz="4" w:space="0" w:color="auto"/>
            </w:tcBorders>
            <w:shd w:val="clear" w:color="auto" w:fill="auto"/>
            <w:noWrap/>
            <w:vAlign w:val="bottom"/>
            <w:hideMark/>
          </w:tcPr>
          <w:p w14:paraId="324EBE07"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440557.58</w:t>
            </w:r>
          </w:p>
        </w:tc>
      </w:tr>
      <w:tr w:rsidR="007E2AD9" w:rsidRPr="00B10339" w14:paraId="31F1CCE6"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094169"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15</w:t>
            </w:r>
          </w:p>
        </w:tc>
        <w:tc>
          <w:tcPr>
            <w:tcW w:w="1340" w:type="dxa"/>
            <w:tcBorders>
              <w:top w:val="nil"/>
              <w:left w:val="nil"/>
              <w:bottom w:val="single" w:sz="4" w:space="0" w:color="auto"/>
              <w:right w:val="single" w:sz="4" w:space="0" w:color="auto"/>
            </w:tcBorders>
            <w:shd w:val="clear" w:color="auto" w:fill="auto"/>
            <w:noWrap/>
            <w:vAlign w:val="bottom"/>
            <w:hideMark/>
          </w:tcPr>
          <w:p w14:paraId="751F435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1388357.52</w:t>
            </w:r>
          </w:p>
        </w:tc>
        <w:tc>
          <w:tcPr>
            <w:tcW w:w="1340" w:type="dxa"/>
            <w:tcBorders>
              <w:top w:val="nil"/>
              <w:left w:val="nil"/>
              <w:bottom w:val="single" w:sz="4" w:space="0" w:color="auto"/>
              <w:right w:val="single" w:sz="4" w:space="0" w:color="auto"/>
            </w:tcBorders>
            <w:shd w:val="clear" w:color="auto" w:fill="auto"/>
            <w:noWrap/>
            <w:vAlign w:val="bottom"/>
            <w:hideMark/>
          </w:tcPr>
          <w:p w14:paraId="4B666306"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440559.70</w:t>
            </w:r>
          </w:p>
        </w:tc>
      </w:tr>
      <w:tr w:rsidR="007E2AD9" w:rsidRPr="00B10339" w14:paraId="11E36488"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4E66BA"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16</w:t>
            </w:r>
          </w:p>
        </w:tc>
        <w:tc>
          <w:tcPr>
            <w:tcW w:w="1340" w:type="dxa"/>
            <w:tcBorders>
              <w:top w:val="nil"/>
              <w:left w:val="nil"/>
              <w:bottom w:val="single" w:sz="4" w:space="0" w:color="auto"/>
              <w:right w:val="single" w:sz="4" w:space="0" w:color="auto"/>
            </w:tcBorders>
            <w:shd w:val="clear" w:color="auto" w:fill="auto"/>
            <w:noWrap/>
            <w:vAlign w:val="bottom"/>
            <w:hideMark/>
          </w:tcPr>
          <w:p w14:paraId="6EC7B8DF"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1388354.12</w:t>
            </w:r>
          </w:p>
        </w:tc>
        <w:tc>
          <w:tcPr>
            <w:tcW w:w="1340" w:type="dxa"/>
            <w:tcBorders>
              <w:top w:val="nil"/>
              <w:left w:val="nil"/>
              <w:bottom w:val="single" w:sz="4" w:space="0" w:color="auto"/>
              <w:right w:val="single" w:sz="4" w:space="0" w:color="auto"/>
            </w:tcBorders>
            <w:shd w:val="clear" w:color="auto" w:fill="auto"/>
            <w:noWrap/>
            <w:vAlign w:val="bottom"/>
            <w:hideMark/>
          </w:tcPr>
          <w:p w14:paraId="7F0C31E7"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440560.30</w:t>
            </w:r>
          </w:p>
        </w:tc>
      </w:tr>
      <w:tr w:rsidR="007E2AD9" w:rsidRPr="00B10339" w14:paraId="527A83BD"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946163"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17</w:t>
            </w:r>
          </w:p>
        </w:tc>
        <w:tc>
          <w:tcPr>
            <w:tcW w:w="1340" w:type="dxa"/>
            <w:tcBorders>
              <w:top w:val="nil"/>
              <w:left w:val="nil"/>
              <w:bottom w:val="single" w:sz="4" w:space="0" w:color="auto"/>
              <w:right w:val="single" w:sz="4" w:space="0" w:color="auto"/>
            </w:tcBorders>
            <w:shd w:val="clear" w:color="auto" w:fill="auto"/>
            <w:noWrap/>
            <w:vAlign w:val="bottom"/>
            <w:hideMark/>
          </w:tcPr>
          <w:p w14:paraId="666904B4"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1388355.75</w:t>
            </w:r>
          </w:p>
        </w:tc>
        <w:tc>
          <w:tcPr>
            <w:tcW w:w="1340" w:type="dxa"/>
            <w:tcBorders>
              <w:top w:val="nil"/>
              <w:left w:val="nil"/>
              <w:bottom w:val="single" w:sz="4" w:space="0" w:color="auto"/>
              <w:right w:val="single" w:sz="4" w:space="0" w:color="auto"/>
            </w:tcBorders>
            <w:shd w:val="clear" w:color="auto" w:fill="auto"/>
            <w:noWrap/>
            <w:vAlign w:val="bottom"/>
            <w:hideMark/>
          </w:tcPr>
          <w:p w14:paraId="65E66340"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440536.44</w:t>
            </w:r>
          </w:p>
        </w:tc>
      </w:tr>
      <w:tr w:rsidR="007E2AD9" w:rsidRPr="00B10339" w14:paraId="7A5AF9A2"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1CBC4E"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18</w:t>
            </w:r>
          </w:p>
        </w:tc>
        <w:tc>
          <w:tcPr>
            <w:tcW w:w="1340" w:type="dxa"/>
            <w:tcBorders>
              <w:top w:val="nil"/>
              <w:left w:val="nil"/>
              <w:bottom w:val="single" w:sz="4" w:space="0" w:color="auto"/>
              <w:right w:val="single" w:sz="4" w:space="0" w:color="auto"/>
            </w:tcBorders>
            <w:shd w:val="clear" w:color="auto" w:fill="auto"/>
            <w:noWrap/>
            <w:vAlign w:val="bottom"/>
            <w:hideMark/>
          </w:tcPr>
          <w:p w14:paraId="0670E397"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1388352.73</w:t>
            </w:r>
          </w:p>
        </w:tc>
        <w:tc>
          <w:tcPr>
            <w:tcW w:w="1340" w:type="dxa"/>
            <w:tcBorders>
              <w:top w:val="nil"/>
              <w:left w:val="nil"/>
              <w:bottom w:val="single" w:sz="4" w:space="0" w:color="auto"/>
              <w:right w:val="single" w:sz="4" w:space="0" w:color="auto"/>
            </w:tcBorders>
            <w:shd w:val="clear" w:color="auto" w:fill="auto"/>
            <w:noWrap/>
            <w:vAlign w:val="bottom"/>
            <w:hideMark/>
          </w:tcPr>
          <w:p w14:paraId="33D7D6DF"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440535.76</w:t>
            </w:r>
          </w:p>
        </w:tc>
      </w:tr>
      <w:tr w:rsidR="007E2AD9" w:rsidRPr="00B10339" w14:paraId="1A06482E"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27A6C7"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19</w:t>
            </w:r>
          </w:p>
        </w:tc>
        <w:tc>
          <w:tcPr>
            <w:tcW w:w="1340" w:type="dxa"/>
            <w:tcBorders>
              <w:top w:val="nil"/>
              <w:left w:val="nil"/>
              <w:bottom w:val="single" w:sz="4" w:space="0" w:color="auto"/>
              <w:right w:val="single" w:sz="4" w:space="0" w:color="auto"/>
            </w:tcBorders>
            <w:shd w:val="clear" w:color="auto" w:fill="auto"/>
            <w:noWrap/>
            <w:vAlign w:val="bottom"/>
            <w:hideMark/>
          </w:tcPr>
          <w:p w14:paraId="7F35DB8F"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1388349.68</w:t>
            </w:r>
          </w:p>
        </w:tc>
        <w:tc>
          <w:tcPr>
            <w:tcW w:w="1340" w:type="dxa"/>
            <w:tcBorders>
              <w:top w:val="nil"/>
              <w:left w:val="nil"/>
              <w:bottom w:val="single" w:sz="4" w:space="0" w:color="auto"/>
              <w:right w:val="single" w:sz="4" w:space="0" w:color="auto"/>
            </w:tcBorders>
            <w:shd w:val="clear" w:color="auto" w:fill="auto"/>
            <w:noWrap/>
            <w:vAlign w:val="bottom"/>
            <w:hideMark/>
          </w:tcPr>
          <w:p w14:paraId="5034F0CA"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440535.07</w:t>
            </w:r>
          </w:p>
        </w:tc>
      </w:tr>
      <w:tr w:rsidR="007E2AD9" w:rsidRPr="00B10339" w14:paraId="55EEB66B"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0BDB88"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20</w:t>
            </w:r>
          </w:p>
        </w:tc>
        <w:tc>
          <w:tcPr>
            <w:tcW w:w="1340" w:type="dxa"/>
            <w:tcBorders>
              <w:top w:val="nil"/>
              <w:left w:val="nil"/>
              <w:bottom w:val="single" w:sz="4" w:space="0" w:color="auto"/>
              <w:right w:val="single" w:sz="4" w:space="0" w:color="auto"/>
            </w:tcBorders>
            <w:shd w:val="clear" w:color="auto" w:fill="auto"/>
            <w:noWrap/>
            <w:vAlign w:val="bottom"/>
            <w:hideMark/>
          </w:tcPr>
          <w:p w14:paraId="27F1F3E8"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1388348.03</w:t>
            </w:r>
          </w:p>
        </w:tc>
        <w:tc>
          <w:tcPr>
            <w:tcW w:w="1340" w:type="dxa"/>
            <w:tcBorders>
              <w:top w:val="nil"/>
              <w:left w:val="nil"/>
              <w:bottom w:val="single" w:sz="4" w:space="0" w:color="auto"/>
              <w:right w:val="single" w:sz="4" w:space="0" w:color="auto"/>
            </w:tcBorders>
            <w:shd w:val="clear" w:color="auto" w:fill="auto"/>
            <w:noWrap/>
            <w:vAlign w:val="bottom"/>
            <w:hideMark/>
          </w:tcPr>
          <w:p w14:paraId="0826DCBB"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440539.65</w:t>
            </w:r>
          </w:p>
        </w:tc>
      </w:tr>
      <w:tr w:rsidR="007E2AD9" w:rsidRPr="00B10339" w14:paraId="66F5912E"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D90176"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21</w:t>
            </w:r>
          </w:p>
        </w:tc>
        <w:tc>
          <w:tcPr>
            <w:tcW w:w="1340" w:type="dxa"/>
            <w:tcBorders>
              <w:top w:val="nil"/>
              <w:left w:val="nil"/>
              <w:bottom w:val="single" w:sz="4" w:space="0" w:color="auto"/>
              <w:right w:val="single" w:sz="4" w:space="0" w:color="auto"/>
            </w:tcBorders>
            <w:shd w:val="clear" w:color="auto" w:fill="auto"/>
            <w:noWrap/>
            <w:vAlign w:val="bottom"/>
            <w:hideMark/>
          </w:tcPr>
          <w:p w14:paraId="3D19D67F"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1388347.03</w:t>
            </w:r>
          </w:p>
        </w:tc>
        <w:tc>
          <w:tcPr>
            <w:tcW w:w="1340" w:type="dxa"/>
            <w:tcBorders>
              <w:top w:val="nil"/>
              <w:left w:val="nil"/>
              <w:bottom w:val="single" w:sz="4" w:space="0" w:color="auto"/>
              <w:right w:val="single" w:sz="4" w:space="0" w:color="auto"/>
            </w:tcBorders>
            <w:shd w:val="clear" w:color="auto" w:fill="auto"/>
            <w:noWrap/>
            <w:vAlign w:val="bottom"/>
            <w:hideMark/>
          </w:tcPr>
          <w:p w14:paraId="23469CAE"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440541.26</w:t>
            </w:r>
          </w:p>
        </w:tc>
      </w:tr>
      <w:tr w:rsidR="007E2AD9" w:rsidRPr="00B10339" w14:paraId="27922792"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CF86F9"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22</w:t>
            </w:r>
          </w:p>
        </w:tc>
        <w:tc>
          <w:tcPr>
            <w:tcW w:w="1340" w:type="dxa"/>
            <w:tcBorders>
              <w:top w:val="nil"/>
              <w:left w:val="nil"/>
              <w:bottom w:val="single" w:sz="4" w:space="0" w:color="auto"/>
              <w:right w:val="single" w:sz="4" w:space="0" w:color="auto"/>
            </w:tcBorders>
            <w:shd w:val="clear" w:color="auto" w:fill="auto"/>
            <w:noWrap/>
            <w:vAlign w:val="bottom"/>
            <w:hideMark/>
          </w:tcPr>
          <w:p w14:paraId="3579E290"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1388345.33</w:t>
            </w:r>
          </w:p>
        </w:tc>
        <w:tc>
          <w:tcPr>
            <w:tcW w:w="1340" w:type="dxa"/>
            <w:tcBorders>
              <w:top w:val="nil"/>
              <w:left w:val="nil"/>
              <w:bottom w:val="single" w:sz="4" w:space="0" w:color="auto"/>
              <w:right w:val="single" w:sz="4" w:space="0" w:color="auto"/>
            </w:tcBorders>
            <w:shd w:val="clear" w:color="auto" w:fill="auto"/>
            <w:noWrap/>
            <w:vAlign w:val="bottom"/>
            <w:hideMark/>
          </w:tcPr>
          <w:p w14:paraId="1FF57B9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440542.84</w:t>
            </w:r>
          </w:p>
        </w:tc>
      </w:tr>
      <w:tr w:rsidR="007E2AD9" w:rsidRPr="00B10339" w14:paraId="320DBCD4"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4C0DD"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23</w:t>
            </w:r>
          </w:p>
        </w:tc>
        <w:tc>
          <w:tcPr>
            <w:tcW w:w="1340" w:type="dxa"/>
            <w:tcBorders>
              <w:top w:val="nil"/>
              <w:left w:val="nil"/>
              <w:bottom w:val="single" w:sz="4" w:space="0" w:color="auto"/>
              <w:right w:val="single" w:sz="4" w:space="0" w:color="auto"/>
            </w:tcBorders>
            <w:shd w:val="clear" w:color="auto" w:fill="auto"/>
            <w:noWrap/>
            <w:vAlign w:val="bottom"/>
            <w:hideMark/>
          </w:tcPr>
          <w:p w14:paraId="2A67BA4C"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1388343.18</w:t>
            </w:r>
          </w:p>
        </w:tc>
        <w:tc>
          <w:tcPr>
            <w:tcW w:w="1340" w:type="dxa"/>
            <w:tcBorders>
              <w:top w:val="nil"/>
              <w:left w:val="nil"/>
              <w:bottom w:val="single" w:sz="4" w:space="0" w:color="auto"/>
              <w:right w:val="single" w:sz="4" w:space="0" w:color="auto"/>
            </w:tcBorders>
            <w:shd w:val="clear" w:color="auto" w:fill="auto"/>
            <w:noWrap/>
            <w:vAlign w:val="bottom"/>
            <w:hideMark/>
          </w:tcPr>
          <w:p w14:paraId="6862D18B"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440543.91</w:t>
            </w:r>
          </w:p>
        </w:tc>
      </w:tr>
      <w:tr w:rsidR="007E2AD9" w:rsidRPr="00B10339" w14:paraId="2F87C7DA"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11EA1B"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24</w:t>
            </w:r>
          </w:p>
        </w:tc>
        <w:tc>
          <w:tcPr>
            <w:tcW w:w="1340" w:type="dxa"/>
            <w:tcBorders>
              <w:top w:val="nil"/>
              <w:left w:val="nil"/>
              <w:bottom w:val="single" w:sz="4" w:space="0" w:color="auto"/>
              <w:right w:val="single" w:sz="4" w:space="0" w:color="auto"/>
            </w:tcBorders>
            <w:shd w:val="clear" w:color="auto" w:fill="auto"/>
            <w:noWrap/>
            <w:vAlign w:val="bottom"/>
            <w:hideMark/>
          </w:tcPr>
          <w:p w14:paraId="4E4EE686"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1388341.10</w:t>
            </w:r>
          </w:p>
        </w:tc>
        <w:tc>
          <w:tcPr>
            <w:tcW w:w="1340" w:type="dxa"/>
            <w:tcBorders>
              <w:top w:val="nil"/>
              <w:left w:val="nil"/>
              <w:bottom w:val="single" w:sz="4" w:space="0" w:color="auto"/>
              <w:right w:val="single" w:sz="4" w:space="0" w:color="auto"/>
            </w:tcBorders>
            <w:shd w:val="clear" w:color="auto" w:fill="auto"/>
            <w:noWrap/>
            <w:vAlign w:val="bottom"/>
            <w:hideMark/>
          </w:tcPr>
          <w:p w14:paraId="43EE7EEB"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440544.30</w:t>
            </w:r>
          </w:p>
        </w:tc>
      </w:tr>
      <w:tr w:rsidR="007E2AD9" w:rsidRPr="00B10339" w14:paraId="58C54523"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0ABECE"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25</w:t>
            </w:r>
          </w:p>
        </w:tc>
        <w:tc>
          <w:tcPr>
            <w:tcW w:w="1340" w:type="dxa"/>
            <w:tcBorders>
              <w:top w:val="nil"/>
              <w:left w:val="nil"/>
              <w:bottom w:val="single" w:sz="4" w:space="0" w:color="auto"/>
              <w:right w:val="single" w:sz="4" w:space="0" w:color="auto"/>
            </w:tcBorders>
            <w:shd w:val="clear" w:color="auto" w:fill="auto"/>
            <w:noWrap/>
            <w:vAlign w:val="bottom"/>
            <w:hideMark/>
          </w:tcPr>
          <w:p w14:paraId="424698B0"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1388338.75</w:t>
            </w:r>
          </w:p>
        </w:tc>
        <w:tc>
          <w:tcPr>
            <w:tcW w:w="1340" w:type="dxa"/>
            <w:tcBorders>
              <w:top w:val="nil"/>
              <w:left w:val="nil"/>
              <w:bottom w:val="single" w:sz="4" w:space="0" w:color="auto"/>
              <w:right w:val="single" w:sz="4" w:space="0" w:color="auto"/>
            </w:tcBorders>
            <w:shd w:val="clear" w:color="auto" w:fill="auto"/>
            <w:noWrap/>
            <w:vAlign w:val="bottom"/>
            <w:hideMark/>
          </w:tcPr>
          <w:p w14:paraId="295C6617"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440544.08</w:t>
            </w:r>
          </w:p>
        </w:tc>
      </w:tr>
      <w:tr w:rsidR="007E2AD9" w:rsidRPr="00B10339" w14:paraId="4970A8E8"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FA462E"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26</w:t>
            </w:r>
          </w:p>
        </w:tc>
        <w:tc>
          <w:tcPr>
            <w:tcW w:w="1340" w:type="dxa"/>
            <w:tcBorders>
              <w:top w:val="nil"/>
              <w:left w:val="nil"/>
              <w:bottom w:val="single" w:sz="4" w:space="0" w:color="auto"/>
              <w:right w:val="single" w:sz="4" w:space="0" w:color="auto"/>
            </w:tcBorders>
            <w:shd w:val="clear" w:color="auto" w:fill="auto"/>
            <w:noWrap/>
            <w:vAlign w:val="bottom"/>
            <w:hideMark/>
          </w:tcPr>
          <w:p w14:paraId="76630CDA"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1388336.45</w:t>
            </w:r>
          </w:p>
        </w:tc>
        <w:tc>
          <w:tcPr>
            <w:tcW w:w="1340" w:type="dxa"/>
            <w:tcBorders>
              <w:top w:val="nil"/>
              <w:left w:val="nil"/>
              <w:bottom w:val="single" w:sz="4" w:space="0" w:color="auto"/>
              <w:right w:val="single" w:sz="4" w:space="0" w:color="auto"/>
            </w:tcBorders>
            <w:shd w:val="clear" w:color="auto" w:fill="auto"/>
            <w:noWrap/>
            <w:vAlign w:val="bottom"/>
            <w:hideMark/>
          </w:tcPr>
          <w:p w14:paraId="50F10599"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440543.18</w:t>
            </w:r>
          </w:p>
        </w:tc>
      </w:tr>
      <w:tr w:rsidR="007E2AD9" w:rsidRPr="00B10339" w14:paraId="784D5F0C"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0C9C75"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27</w:t>
            </w:r>
          </w:p>
        </w:tc>
        <w:tc>
          <w:tcPr>
            <w:tcW w:w="1340" w:type="dxa"/>
            <w:tcBorders>
              <w:top w:val="nil"/>
              <w:left w:val="nil"/>
              <w:bottom w:val="single" w:sz="4" w:space="0" w:color="auto"/>
              <w:right w:val="single" w:sz="4" w:space="0" w:color="auto"/>
            </w:tcBorders>
            <w:shd w:val="clear" w:color="auto" w:fill="auto"/>
            <w:noWrap/>
            <w:vAlign w:val="bottom"/>
            <w:hideMark/>
          </w:tcPr>
          <w:p w14:paraId="38DAF59E"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1388333.31</w:t>
            </w:r>
          </w:p>
        </w:tc>
        <w:tc>
          <w:tcPr>
            <w:tcW w:w="1340" w:type="dxa"/>
            <w:tcBorders>
              <w:top w:val="nil"/>
              <w:left w:val="nil"/>
              <w:bottom w:val="single" w:sz="4" w:space="0" w:color="auto"/>
              <w:right w:val="single" w:sz="4" w:space="0" w:color="auto"/>
            </w:tcBorders>
            <w:shd w:val="clear" w:color="auto" w:fill="auto"/>
            <w:noWrap/>
            <w:vAlign w:val="bottom"/>
            <w:hideMark/>
          </w:tcPr>
          <w:p w14:paraId="430D8252"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440541.45</w:t>
            </w:r>
          </w:p>
        </w:tc>
      </w:tr>
      <w:tr w:rsidR="007E2AD9" w:rsidRPr="00B10339" w14:paraId="00FFEC0C"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4458B4"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28</w:t>
            </w:r>
          </w:p>
        </w:tc>
        <w:tc>
          <w:tcPr>
            <w:tcW w:w="1340" w:type="dxa"/>
            <w:tcBorders>
              <w:top w:val="nil"/>
              <w:left w:val="nil"/>
              <w:bottom w:val="single" w:sz="4" w:space="0" w:color="auto"/>
              <w:right w:val="single" w:sz="4" w:space="0" w:color="auto"/>
            </w:tcBorders>
            <w:shd w:val="clear" w:color="auto" w:fill="auto"/>
            <w:noWrap/>
            <w:vAlign w:val="bottom"/>
            <w:hideMark/>
          </w:tcPr>
          <w:p w14:paraId="180BC949"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1388292.38</w:t>
            </w:r>
          </w:p>
        </w:tc>
        <w:tc>
          <w:tcPr>
            <w:tcW w:w="1340" w:type="dxa"/>
            <w:tcBorders>
              <w:top w:val="nil"/>
              <w:left w:val="nil"/>
              <w:bottom w:val="single" w:sz="4" w:space="0" w:color="auto"/>
              <w:right w:val="single" w:sz="4" w:space="0" w:color="auto"/>
            </w:tcBorders>
            <w:shd w:val="clear" w:color="auto" w:fill="auto"/>
            <w:noWrap/>
            <w:vAlign w:val="bottom"/>
            <w:hideMark/>
          </w:tcPr>
          <w:p w14:paraId="1735AB79"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440519.71</w:t>
            </w:r>
          </w:p>
        </w:tc>
      </w:tr>
      <w:tr w:rsidR="007E2AD9" w:rsidRPr="00B10339" w14:paraId="355D1935"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0F267A"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29</w:t>
            </w:r>
          </w:p>
        </w:tc>
        <w:tc>
          <w:tcPr>
            <w:tcW w:w="1340" w:type="dxa"/>
            <w:tcBorders>
              <w:top w:val="nil"/>
              <w:left w:val="nil"/>
              <w:bottom w:val="single" w:sz="4" w:space="0" w:color="auto"/>
              <w:right w:val="single" w:sz="4" w:space="0" w:color="auto"/>
            </w:tcBorders>
            <w:shd w:val="clear" w:color="auto" w:fill="auto"/>
            <w:noWrap/>
            <w:vAlign w:val="bottom"/>
            <w:hideMark/>
          </w:tcPr>
          <w:p w14:paraId="61441745"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1388290.98</w:t>
            </w:r>
          </w:p>
        </w:tc>
        <w:tc>
          <w:tcPr>
            <w:tcW w:w="1340" w:type="dxa"/>
            <w:tcBorders>
              <w:top w:val="nil"/>
              <w:left w:val="nil"/>
              <w:bottom w:val="single" w:sz="4" w:space="0" w:color="auto"/>
              <w:right w:val="single" w:sz="4" w:space="0" w:color="auto"/>
            </w:tcBorders>
            <w:shd w:val="clear" w:color="auto" w:fill="auto"/>
            <w:noWrap/>
            <w:vAlign w:val="bottom"/>
            <w:hideMark/>
          </w:tcPr>
          <w:p w14:paraId="0C3DAE87"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440522.37</w:t>
            </w:r>
          </w:p>
        </w:tc>
      </w:tr>
      <w:tr w:rsidR="007E2AD9" w:rsidRPr="00B10339" w14:paraId="0D519991"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9CC784"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30</w:t>
            </w:r>
          </w:p>
        </w:tc>
        <w:tc>
          <w:tcPr>
            <w:tcW w:w="1340" w:type="dxa"/>
            <w:tcBorders>
              <w:top w:val="nil"/>
              <w:left w:val="nil"/>
              <w:bottom w:val="single" w:sz="4" w:space="0" w:color="auto"/>
              <w:right w:val="single" w:sz="4" w:space="0" w:color="auto"/>
            </w:tcBorders>
            <w:shd w:val="clear" w:color="auto" w:fill="auto"/>
            <w:noWrap/>
            <w:vAlign w:val="bottom"/>
            <w:hideMark/>
          </w:tcPr>
          <w:p w14:paraId="4C9EF4CF"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1388280.05</w:t>
            </w:r>
          </w:p>
        </w:tc>
        <w:tc>
          <w:tcPr>
            <w:tcW w:w="1340" w:type="dxa"/>
            <w:tcBorders>
              <w:top w:val="nil"/>
              <w:left w:val="nil"/>
              <w:bottom w:val="single" w:sz="4" w:space="0" w:color="auto"/>
              <w:right w:val="single" w:sz="4" w:space="0" w:color="auto"/>
            </w:tcBorders>
            <w:shd w:val="clear" w:color="auto" w:fill="auto"/>
            <w:noWrap/>
            <w:vAlign w:val="bottom"/>
            <w:hideMark/>
          </w:tcPr>
          <w:p w14:paraId="09228B95"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440516.55</w:t>
            </w:r>
          </w:p>
        </w:tc>
      </w:tr>
      <w:tr w:rsidR="007E2AD9" w:rsidRPr="00B10339" w14:paraId="02E068AD"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7CF944"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31</w:t>
            </w:r>
          </w:p>
        </w:tc>
        <w:tc>
          <w:tcPr>
            <w:tcW w:w="1340" w:type="dxa"/>
            <w:tcBorders>
              <w:top w:val="nil"/>
              <w:left w:val="nil"/>
              <w:bottom w:val="single" w:sz="4" w:space="0" w:color="auto"/>
              <w:right w:val="single" w:sz="4" w:space="0" w:color="auto"/>
            </w:tcBorders>
            <w:shd w:val="clear" w:color="auto" w:fill="auto"/>
            <w:noWrap/>
            <w:vAlign w:val="bottom"/>
            <w:hideMark/>
          </w:tcPr>
          <w:p w14:paraId="6B7351E9"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1388272.22</w:t>
            </w:r>
          </w:p>
        </w:tc>
        <w:tc>
          <w:tcPr>
            <w:tcW w:w="1340" w:type="dxa"/>
            <w:tcBorders>
              <w:top w:val="nil"/>
              <w:left w:val="nil"/>
              <w:bottom w:val="single" w:sz="4" w:space="0" w:color="auto"/>
              <w:right w:val="single" w:sz="4" w:space="0" w:color="auto"/>
            </w:tcBorders>
            <w:shd w:val="clear" w:color="auto" w:fill="auto"/>
            <w:noWrap/>
            <w:vAlign w:val="bottom"/>
            <w:hideMark/>
          </w:tcPr>
          <w:p w14:paraId="421A37ED"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440530.92</w:t>
            </w:r>
          </w:p>
        </w:tc>
      </w:tr>
      <w:tr w:rsidR="007E2AD9" w:rsidRPr="00B10339" w14:paraId="46A89E6C"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1C65B3"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32</w:t>
            </w:r>
          </w:p>
        </w:tc>
        <w:tc>
          <w:tcPr>
            <w:tcW w:w="1340" w:type="dxa"/>
            <w:tcBorders>
              <w:top w:val="nil"/>
              <w:left w:val="nil"/>
              <w:bottom w:val="single" w:sz="4" w:space="0" w:color="auto"/>
              <w:right w:val="single" w:sz="4" w:space="0" w:color="auto"/>
            </w:tcBorders>
            <w:shd w:val="clear" w:color="auto" w:fill="auto"/>
            <w:noWrap/>
            <w:vAlign w:val="bottom"/>
            <w:hideMark/>
          </w:tcPr>
          <w:p w14:paraId="3A766E5B"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1388218.05</w:t>
            </w:r>
          </w:p>
        </w:tc>
        <w:tc>
          <w:tcPr>
            <w:tcW w:w="1340" w:type="dxa"/>
            <w:tcBorders>
              <w:top w:val="nil"/>
              <w:left w:val="nil"/>
              <w:bottom w:val="single" w:sz="4" w:space="0" w:color="auto"/>
              <w:right w:val="single" w:sz="4" w:space="0" w:color="auto"/>
            </w:tcBorders>
            <w:shd w:val="clear" w:color="auto" w:fill="auto"/>
            <w:noWrap/>
            <w:vAlign w:val="bottom"/>
            <w:hideMark/>
          </w:tcPr>
          <w:p w14:paraId="6C7459DF"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440554.44</w:t>
            </w:r>
          </w:p>
        </w:tc>
      </w:tr>
      <w:tr w:rsidR="007E2AD9" w:rsidRPr="00B10339" w14:paraId="5273F12F"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D269FA"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33</w:t>
            </w:r>
          </w:p>
        </w:tc>
        <w:tc>
          <w:tcPr>
            <w:tcW w:w="1340" w:type="dxa"/>
            <w:tcBorders>
              <w:top w:val="nil"/>
              <w:left w:val="nil"/>
              <w:bottom w:val="single" w:sz="4" w:space="0" w:color="auto"/>
              <w:right w:val="single" w:sz="4" w:space="0" w:color="auto"/>
            </w:tcBorders>
            <w:shd w:val="clear" w:color="auto" w:fill="auto"/>
            <w:noWrap/>
            <w:vAlign w:val="bottom"/>
            <w:hideMark/>
          </w:tcPr>
          <w:p w14:paraId="1C38865F"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1388216.97</w:t>
            </w:r>
          </w:p>
        </w:tc>
        <w:tc>
          <w:tcPr>
            <w:tcW w:w="1340" w:type="dxa"/>
            <w:tcBorders>
              <w:top w:val="nil"/>
              <w:left w:val="nil"/>
              <w:bottom w:val="single" w:sz="4" w:space="0" w:color="auto"/>
              <w:right w:val="single" w:sz="4" w:space="0" w:color="auto"/>
            </w:tcBorders>
            <w:shd w:val="clear" w:color="auto" w:fill="auto"/>
            <w:noWrap/>
            <w:vAlign w:val="bottom"/>
            <w:hideMark/>
          </w:tcPr>
          <w:p w14:paraId="3F87A93A"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440553.78</w:t>
            </w:r>
          </w:p>
        </w:tc>
      </w:tr>
      <w:tr w:rsidR="007E2AD9" w:rsidRPr="00B10339" w14:paraId="50D03831"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F86D1E"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34</w:t>
            </w:r>
          </w:p>
        </w:tc>
        <w:tc>
          <w:tcPr>
            <w:tcW w:w="1340" w:type="dxa"/>
            <w:tcBorders>
              <w:top w:val="nil"/>
              <w:left w:val="nil"/>
              <w:bottom w:val="single" w:sz="4" w:space="0" w:color="auto"/>
              <w:right w:val="single" w:sz="4" w:space="0" w:color="auto"/>
            </w:tcBorders>
            <w:shd w:val="clear" w:color="auto" w:fill="auto"/>
            <w:noWrap/>
            <w:vAlign w:val="bottom"/>
            <w:hideMark/>
          </w:tcPr>
          <w:p w14:paraId="097EF7F6"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1388180.76</w:t>
            </w:r>
          </w:p>
        </w:tc>
        <w:tc>
          <w:tcPr>
            <w:tcW w:w="1340" w:type="dxa"/>
            <w:tcBorders>
              <w:top w:val="nil"/>
              <w:left w:val="nil"/>
              <w:bottom w:val="single" w:sz="4" w:space="0" w:color="auto"/>
              <w:right w:val="single" w:sz="4" w:space="0" w:color="auto"/>
            </w:tcBorders>
            <w:shd w:val="clear" w:color="auto" w:fill="auto"/>
            <w:noWrap/>
            <w:vAlign w:val="bottom"/>
            <w:hideMark/>
          </w:tcPr>
          <w:p w14:paraId="66FB4699"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440613.69</w:t>
            </w:r>
          </w:p>
        </w:tc>
      </w:tr>
      <w:tr w:rsidR="007E2AD9" w:rsidRPr="00B10339" w14:paraId="588D8085"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089D1F"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35</w:t>
            </w:r>
          </w:p>
        </w:tc>
        <w:tc>
          <w:tcPr>
            <w:tcW w:w="1340" w:type="dxa"/>
            <w:tcBorders>
              <w:top w:val="nil"/>
              <w:left w:val="nil"/>
              <w:bottom w:val="single" w:sz="4" w:space="0" w:color="auto"/>
              <w:right w:val="single" w:sz="4" w:space="0" w:color="auto"/>
            </w:tcBorders>
            <w:shd w:val="clear" w:color="auto" w:fill="auto"/>
            <w:noWrap/>
            <w:vAlign w:val="bottom"/>
            <w:hideMark/>
          </w:tcPr>
          <w:p w14:paraId="688088A0"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1388182.61</w:t>
            </w:r>
          </w:p>
        </w:tc>
        <w:tc>
          <w:tcPr>
            <w:tcW w:w="1340" w:type="dxa"/>
            <w:tcBorders>
              <w:top w:val="nil"/>
              <w:left w:val="nil"/>
              <w:bottom w:val="single" w:sz="4" w:space="0" w:color="auto"/>
              <w:right w:val="single" w:sz="4" w:space="0" w:color="auto"/>
            </w:tcBorders>
            <w:shd w:val="clear" w:color="auto" w:fill="auto"/>
            <w:noWrap/>
            <w:vAlign w:val="bottom"/>
            <w:hideMark/>
          </w:tcPr>
          <w:p w14:paraId="26063E37"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440614.82</w:t>
            </w:r>
          </w:p>
        </w:tc>
      </w:tr>
      <w:tr w:rsidR="007E2AD9" w:rsidRPr="00B10339" w14:paraId="1A08B3DE"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886587"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56ABC582"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1388184.30</w:t>
            </w:r>
          </w:p>
        </w:tc>
        <w:tc>
          <w:tcPr>
            <w:tcW w:w="1340" w:type="dxa"/>
            <w:tcBorders>
              <w:top w:val="nil"/>
              <w:left w:val="nil"/>
              <w:bottom w:val="single" w:sz="4" w:space="0" w:color="auto"/>
              <w:right w:val="single" w:sz="4" w:space="0" w:color="auto"/>
            </w:tcBorders>
            <w:shd w:val="clear" w:color="auto" w:fill="auto"/>
            <w:noWrap/>
            <w:vAlign w:val="bottom"/>
            <w:hideMark/>
          </w:tcPr>
          <w:p w14:paraId="16C4E16C"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440618.18</w:t>
            </w:r>
          </w:p>
        </w:tc>
      </w:tr>
      <w:tr w:rsidR="007E2AD9" w:rsidRPr="00B10339" w14:paraId="32633A8B"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E91800"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37</w:t>
            </w:r>
          </w:p>
        </w:tc>
        <w:tc>
          <w:tcPr>
            <w:tcW w:w="1340" w:type="dxa"/>
            <w:tcBorders>
              <w:top w:val="nil"/>
              <w:left w:val="nil"/>
              <w:bottom w:val="single" w:sz="4" w:space="0" w:color="auto"/>
              <w:right w:val="single" w:sz="4" w:space="0" w:color="auto"/>
            </w:tcBorders>
            <w:shd w:val="clear" w:color="auto" w:fill="auto"/>
            <w:noWrap/>
            <w:vAlign w:val="bottom"/>
            <w:hideMark/>
          </w:tcPr>
          <w:p w14:paraId="3B4A955C"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1388175.23</w:t>
            </w:r>
          </w:p>
        </w:tc>
        <w:tc>
          <w:tcPr>
            <w:tcW w:w="1340" w:type="dxa"/>
            <w:tcBorders>
              <w:top w:val="nil"/>
              <w:left w:val="nil"/>
              <w:bottom w:val="single" w:sz="4" w:space="0" w:color="auto"/>
              <w:right w:val="single" w:sz="4" w:space="0" w:color="auto"/>
            </w:tcBorders>
            <w:shd w:val="clear" w:color="auto" w:fill="auto"/>
            <w:noWrap/>
            <w:vAlign w:val="bottom"/>
            <w:hideMark/>
          </w:tcPr>
          <w:p w14:paraId="3750D0B3"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440634.83</w:t>
            </w:r>
          </w:p>
        </w:tc>
      </w:tr>
      <w:tr w:rsidR="007E2AD9" w:rsidRPr="00B10339" w14:paraId="3E1C3D80"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C9C655"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38</w:t>
            </w:r>
          </w:p>
        </w:tc>
        <w:tc>
          <w:tcPr>
            <w:tcW w:w="1340" w:type="dxa"/>
            <w:tcBorders>
              <w:top w:val="nil"/>
              <w:left w:val="nil"/>
              <w:bottom w:val="single" w:sz="4" w:space="0" w:color="auto"/>
              <w:right w:val="single" w:sz="4" w:space="0" w:color="auto"/>
            </w:tcBorders>
            <w:shd w:val="clear" w:color="auto" w:fill="auto"/>
            <w:noWrap/>
            <w:vAlign w:val="bottom"/>
            <w:hideMark/>
          </w:tcPr>
          <w:p w14:paraId="0ECA6A92"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1388201.24</w:t>
            </w:r>
          </w:p>
        </w:tc>
        <w:tc>
          <w:tcPr>
            <w:tcW w:w="1340" w:type="dxa"/>
            <w:tcBorders>
              <w:top w:val="nil"/>
              <w:left w:val="nil"/>
              <w:bottom w:val="single" w:sz="4" w:space="0" w:color="auto"/>
              <w:right w:val="single" w:sz="4" w:space="0" w:color="auto"/>
            </w:tcBorders>
            <w:shd w:val="clear" w:color="auto" w:fill="auto"/>
            <w:noWrap/>
            <w:vAlign w:val="bottom"/>
            <w:hideMark/>
          </w:tcPr>
          <w:p w14:paraId="066725A7"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440649.15</w:t>
            </w:r>
          </w:p>
        </w:tc>
      </w:tr>
      <w:tr w:rsidR="007E2AD9" w:rsidRPr="00B10339" w14:paraId="71BD884E"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703C6D"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39</w:t>
            </w:r>
          </w:p>
        </w:tc>
        <w:tc>
          <w:tcPr>
            <w:tcW w:w="1340" w:type="dxa"/>
            <w:tcBorders>
              <w:top w:val="nil"/>
              <w:left w:val="nil"/>
              <w:bottom w:val="single" w:sz="4" w:space="0" w:color="auto"/>
              <w:right w:val="single" w:sz="4" w:space="0" w:color="auto"/>
            </w:tcBorders>
            <w:shd w:val="clear" w:color="auto" w:fill="auto"/>
            <w:noWrap/>
            <w:vAlign w:val="bottom"/>
            <w:hideMark/>
          </w:tcPr>
          <w:p w14:paraId="58CB1523"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1388197.41</w:t>
            </w:r>
          </w:p>
        </w:tc>
        <w:tc>
          <w:tcPr>
            <w:tcW w:w="1340" w:type="dxa"/>
            <w:tcBorders>
              <w:top w:val="nil"/>
              <w:left w:val="nil"/>
              <w:bottom w:val="single" w:sz="4" w:space="0" w:color="auto"/>
              <w:right w:val="single" w:sz="4" w:space="0" w:color="auto"/>
            </w:tcBorders>
            <w:shd w:val="clear" w:color="auto" w:fill="auto"/>
            <w:noWrap/>
            <w:vAlign w:val="bottom"/>
            <w:hideMark/>
          </w:tcPr>
          <w:p w14:paraId="01F6BD0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440656.10</w:t>
            </w:r>
          </w:p>
        </w:tc>
      </w:tr>
      <w:tr w:rsidR="007E2AD9" w:rsidRPr="00B10339" w14:paraId="4C5F0798"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231A58"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40</w:t>
            </w:r>
          </w:p>
        </w:tc>
        <w:tc>
          <w:tcPr>
            <w:tcW w:w="1340" w:type="dxa"/>
            <w:tcBorders>
              <w:top w:val="nil"/>
              <w:left w:val="nil"/>
              <w:bottom w:val="single" w:sz="4" w:space="0" w:color="auto"/>
              <w:right w:val="single" w:sz="4" w:space="0" w:color="auto"/>
            </w:tcBorders>
            <w:shd w:val="clear" w:color="auto" w:fill="auto"/>
            <w:noWrap/>
            <w:vAlign w:val="bottom"/>
            <w:hideMark/>
          </w:tcPr>
          <w:p w14:paraId="50B64BB4"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1388226.91</w:t>
            </w:r>
          </w:p>
        </w:tc>
        <w:tc>
          <w:tcPr>
            <w:tcW w:w="1340" w:type="dxa"/>
            <w:tcBorders>
              <w:top w:val="nil"/>
              <w:left w:val="nil"/>
              <w:bottom w:val="single" w:sz="4" w:space="0" w:color="auto"/>
              <w:right w:val="single" w:sz="4" w:space="0" w:color="auto"/>
            </w:tcBorders>
            <w:shd w:val="clear" w:color="auto" w:fill="auto"/>
            <w:noWrap/>
            <w:vAlign w:val="bottom"/>
            <w:hideMark/>
          </w:tcPr>
          <w:p w14:paraId="7C8318E5"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440671.57</w:t>
            </w:r>
          </w:p>
        </w:tc>
      </w:tr>
      <w:tr w:rsidR="007E2AD9" w:rsidRPr="00B10339" w14:paraId="720ABC80"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B33C8A"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41</w:t>
            </w:r>
          </w:p>
        </w:tc>
        <w:tc>
          <w:tcPr>
            <w:tcW w:w="1340" w:type="dxa"/>
            <w:tcBorders>
              <w:top w:val="nil"/>
              <w:left w:val="nil"/>
              <w:bottom w:val="single" w:sz="4" w:space="0" w:color="auto"/>
              <w:right w:val="single" w:sz="4" w:space="0" w:color="auto"/>
            </w:tcBorders>
            <w:shd w:val="clear" w:color="auto" w:fill="auto"/>
            <w:noWrap/>
            <w:vAlign w:val="bottom"/>
            <w:hideMark/>
          </w:tcPr>
          <w:p w14:paraId="1B2670AC"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1388227.38</w:t>
            </w:r>
          </w:p>
        </w:tc>
        <w:tc>
          <w:tcPr>
            <w:tcW w:w="1340" w:type="dxa"/>
            <w:tcBorders>
              <w:top w:val="nil"/>
              <w:left w:val="nil"/>
              <w:bottom w:val="single" w:sz="4" w:space="0" w:color="auto"/>
              <w:right w:val="single" w:sz="4" w:space="0" w:color="auto"/>
            </w:tcBorders>
            <w:shd w:val="clear" w:color="auto" w:fill="auto"/>
            <w:noWrap/>
            <w:vAlign w:val="bottom"/>
            <w:hideMark/>
          </w:tcPr>
          <w:p w14:paraId="2CBD3799"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440670.72</w:t>
            </w:r>
          </w:p>
        </w:tc>
      </w:tr>
      <w:tr w:rsidR="007E2AD9" w:rsidRPr="00B10339" w14:paraId="157A709D"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EE6520"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42</w:t>
            </w:r>
          </w:p>
        </w:tc>
        <w:tc>
          <w:tcPr>
            <w:tcW w:w="1340" w:type="dxa"/>
            <w:tcBorders>
              <w:top w:val="nil"/>
              <w:left w:val="nil"/>
              <w:bottom w:val="single" w:sz="4" w:space="0" w:color="auto"/>
              <w:right w:val="single" w:sz="4" w:space="0" w:color="auto"/>
            </w:tcBorders>
            <w:shd w:val="clear" w:color="auto" w:fill="auto"/>
            <w:noWrap/>
            <w:vAlign w:val="bottom"/>
            <w:hideMark/>
          </w:tcPr>
          <w:p w14:paraId="74AA426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1388238.72</w:t>
            </w:r>
          </w:p>
        </w:tc>
        <w:tc>
          <w:tcPr>
            <w:tcW w:w="1340" w:type="dxa"/>
            <w:tcBorders>
              <w:top w:val="nil"/>
              <w:left w:val="nil"/>
              <w:bottom w:val="single" w:sz="4" w:space="0" w:color="auto"/>
              <w:right w:val="single" w:sz="4" w:space="0" w:color="auto"/>
            </w:tcBorders>
            <w:shd w:val="clear" w:color="auto" w:fill="auto"/>
            <w:noWrap/>
            <w:vAlign w:val="bottom"/>
            <w:hideMark/>
          </w:tcPr>
          <w:p w14:paraId="42C18790"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440676.92</w:t>
            </w:r>
          </w:p>
        </w:tc>
      </w:tr>
      <w:tr w:rsidR="007E2AD9" w:rsidRPr="00B10339" w14:paraId="5CD00079"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3EED96"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43</w:t>
            </w:r>
          </w:p>
        </w:tc>
        <w:tc>
          <w:tcPr>
            <w:tcW w:w="1340" w:type="dxa"/>
            <w:tcBorders>
              <w:top w:val="nil"/>
              <w:left w:val="nil"/>
              <w:bottom w:val="single" w:sz="4" w:space="0" w:color="auto"/>
              <w:right w:val="single" w:sz="4" w:space="0" w:color="auto"/>
            </w:tcBorders>
            <w:shd w:val="clear" w:color="auto" w:fill="auto"/>
            <w:noWrap/>
            <w:vAlign w:val="bottom"/>
            <w:hideMark/>
          </w:tcPr>
          <w:p w14:paraId="2A2D4FF6"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1388241.82</w:t>
            </w:r>
          </w:p>
        </w:tc>
        <w:tc>
          <w:tcPr>
            <w:tcW w:w="1340" w:type="dxa"/>
            <w:tcBorders>
              <w:top w:val="nil"/>
              <w:left w:val="nil"/>
              <w:bottom w:val="single" w:sz="4" w:space="0" w:color="auto"/>
              <w:right w:val="single" w:sz="4" w:space="0" w:color="auto"/>
            </w:tcBorders>
            <w:shd w:val="clear" w:color="auto" w:fill="auto"/>
            <w:noWrap/>
            <w:vAlign w:val="bottom"/>
            <w:hideMark/>
          </w:tcPr>
          <w:p w14:paraId="27615A40"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440671.49</w:t>
            </w:r>
          </w:p>
        </w:tc>
      </w:tr>
      <w:tr w:rsidR="007E2AD9" w:rsidRPr="00B10339" w14:paraId="447A8900"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AEF6C7"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44</w:t>
            </w:r>
          </w:p>
        </w:tc>
        <w:tc>
          <w:tcPr>
            <w:tcW w:w="1340" w:type="dxa"/>
            <w:tcBorders>
              <w:top w:val="nil"/>
              <w:left w:val="nil"/>
              <w:bottom w:val="single" w:sz="4" w:space="0" w:color="auto"/>
              <w:right w:val="single" w:sz="4" w:space="0" w:color="auto"/>
            </w:tcBorders>
            <w:shd w:val="clear" w:color="auto" w:fill="auto"/>
            <w:noWrap/>
            <w:vAlign w:val="bottom"/>
            <w:hideMark/>
          </w:tcPr>
          <w:p w14:paraId="7D3DFB7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1388253.66</w:t>
            </w:r>
          </w:p>
        </w:tc>
        <w:tc>
          <w:tcPr>
            <w:tcW w:w="1340" w:type="dxa"/>
            <w:tcBorders>
              <w:top w:val="nil"/>
              <w:left w:val="nil"/>
              <w:bottom w:val="single" w:sz="4" w:space="0" w:color="auto"/>
              <w:right w:val="single" w:sz="4" w:space="0" w:color="auto"/>
            </w:tcBorders>
            <w:shd w:val="clear" w:color="auto" w:fill="auto"/>
            <w:noWrap/>
            <w:vAlign w:val="bottom"/>
            <w:hideMark/>
          </w:tcPr>
          <w:p w14:paraId="4DE4255F"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440678.00</w:t>
            </w:r>
          </w:p>
        </w:tc>
      </w:tr>
      <w:tr w:rsidR="007E2AD9" w:rsidRPr="00B10339" w14:paraId="6EE4874A"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E69686"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45</w:t>
            </w:r>
          </w:p>
        </w:tc>
        <w:tc>
          <w:tcPr>
            <w:tcW w:w="1340" w:type="dxa"/>
            <w:tcBorders>
              <w:top w:val="nil"/>
              <w:left w:val="nil"/>
              <w:bottom w:val="single" w:sz="4" w:space="0" w:color="auto"/>
              <w:right w:val="single" w:sz="4" w:space="0" w:color="auto"/>
            </w:tcBorders>
            <w:shd w:val="clear" w:color="auto" w:fill="auto"/>
            <w:noWrap/>
            <w:vAlign w:val="bottom"/>
            <w:hideMark/>
          </w:tcPr>
          <w:p w14:paraId="48295E22"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1388255.15</w:t>
            </w:r>
          </w:p>
        </w:tc>
        <w:tc>
          <w:tcPr>
            <w:tcW w:w="1340" w:type="dxa"/>
            <w:tcBorders>
              <w:top w:val="nil"/>
              <w:left w:val="nil"/>
              <w:bottom w:val="single" w:sz="4" w:space="0" w:color="auto"/>
              <w:right w:val="single" w:sz="4" w:space="0" w:color="auto"/>
            </w:tcBorders>
            <w:shd w:val="clear" w:color="auto" w:fill="auto"/>
            <w:noWrap/>
            <w:vAlign w:val="bottom"/>
            <w:hideMark/>
          </w:tcPr>
          <w:p w14:paraId="760D14D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440675.26</w:t>
            </w:r>
          </w:p>
        </w:tc>
      </w:tr>
      <w:tr w:rsidR="007E2AD9" w:rsidRPr="00B10339" w14:paraId="5F264DAC"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271B57"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46</w:t>
            </w:r>
          </w:p>
        </w:tc>
        <w:tc>
          <w:tcPr>
            <w:tcW w:w="1340" w:type="dxa"/>
            <w:tcBorders>
              <w:top w:val="nil"/>
              <w:left w:val="nil"/>
              <w:bottom w:val="single" w:sz="4" w:space="0" w:color="auto"/>
              <w:right w:val="single" w:sz="4" w:space="0" w:color="auto"/>
            </w:tcBorders>
            <w:shd w:val="clear" w:color="auto" w:fill="auto"/>
            <w:noWrap/>
            <w:vAlign w:val="bottom"/>
            <w:hideMark/>
          </w:tcPr>
          <w:p w14:paraId="0750C362"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1388265.88</w:t>
            </w:r>
          </w:p>
        </w:tc>
        <w:tc>
          <w:tcPr>
            <w:tcW w:w="1340" w:type="dxa"/>
            <w:tcBorders>
              <w:top w:val="nil"/>
              <w:left w:val="nil"/>
              <w:bottom w:val="single" w:sz="4" w:space="0" w:color="auto"/>
              <w:right w:val="single" w:sz="4" w:space="0" w:color="auto"/>
            </w:tcBorders>
            <w:shd w:val="clear" w:color="auto" w:fill="auto"/>
            <w:noWrap/>
            <w:vAlign w:val="bottom"/>
            <w:hideMark/>
          </w:tcPr>
          <w:p w14:paraId="406433DC"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440681.16</w:t>
            </w:r>
          </w:p>
        </w:tc>
      </w:tr>
      <w:tr w:rsidR="007E2AD9" w:rsidRPr="00B10339" w14:paraId="293CB84A"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7E95A7"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47</w:t>
            </w:r>
          </w:p>
        </w:tc>
        <w:tc>
          <w:tcPr>
            <w:tcW w:w="1340" w:type="dxa"/>
            <w:tcBorders>
              <w:top w:val="nil"/>
              <w:left w:val="nil"/>
              <w:bottom w:val="single" w:sz="4" w:space="0" w:color="auto"/>
              <w:right w:val="single" w:sz="4" w:space="0" w:color="auto"/>
            </w:tcBorders>
            <w:shd w:val="clear" w:color="auto" w:fill="auto"/>
            <w:noWrap/>
            <w:vAlign w:val="bottom"/>
            <w:hideMark/>
          </w:tcPr>
          <w:p w14:paraId="223FFD2A"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1388222.07</w:t>
            </w:r>
          </w:p>
        </w:tc>
        <w:tc>
          <w:tcPr>
            <w:tcW w:w="1340" w:type="dxa"/>
            <w:tcBorders>
              <w:top w:val="nil"/>
              <w:left w:val="nil"/>
              <w:bottom w:val="single" w:sz="4" w:space="0" w:color="auto"/>
              <w:right w:val="single" w:sz="4" w:space="0" w:color="auto"/>
            </w:tcBorders>
            <w:shd w:val="clear" w:color="auto" w:fill="auto"/>
            <w:noWrap/>
            <w:vAlign w:val="bottom"/>
            <w:hideMark/>
          </w:tcPr>
          <w:p w14:paraId="0BDFF167"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440739.02</w:t>
            </w:r>
          </w:p>
        </w:tc>
      </w:tr>
      <w:tr w:rsidR="007E2AD9" w:rsidRPr="00B10339" w14:paraId="032344FD"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76A762"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48</w:t>
            </w:r>
          </w:p>
        </w:tc>
        <w:tc>
          <w:tcPr>
            <w:tcW w:w="1340" w:type="dxa"/>
            <w:tcBorders>
              <w:top w:val="nil"/>
              <w:left w:val="nil"/>
              <w:bottom w:val="single" w:sz="4" w:space="0" w:color="auto"/>
              <w:right w:val="single" w:sz="4" w:space="0" w:color="auto"/>
            </w:tcBorders>
            <w:shd w:val="clear" w:color="auto" w:fill="auto"/>
            <w:noWrap/>
            <w:vAlign w:val="bottom"/>
            <w:hideMark/>
          </w:tcPr>
          <w:p w14:paraId="78000C6D"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1388211.81</w:t>
            </w:r>
          </w:p>
        </w:tc>
        <w:tc>
          <w:tcPr>
            <w:tcW w:w="1340" w:type="dxa"/>
            <w:tcBorders>
              <w:top w:val="nil"/>
              <w:left w:val="nil"/>
              <w:bottom w:val="single" w:sz="4" w:space="0" w:color="auto"/>
              <w:right w:val="single" w:sz="4" w:space="0" w:color="auto"/>
            </w:tcBorders>
            <w:shd w:val="clear" w:color="auto" w:fill="auto"/>
            <w:noWrap/>
            <w:vAlign w:val="bottom"/>
            <w:hideMark/>
          </w:tcPr>
          <w:p w14:paraId="34E9A9C9"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440752.59</w:t>
            </w:r>
          </w:p>
        </w:tc>
      </w:tr>
      <w:tr w:rsidR="007E2AD9" w:rsidRPr="00B10339" w14:paraId="1F529D1A"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1A3D87"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49</w:t>
            </w:r>
          </w:p>
        </w:tc>
        <w:tc>
          <w:tcPr>
            <w:tcW w:w="1340" w:type="dxa"/>
            <w:tcBorders>
              <w:top w:val="nil"/>
              <w:left w:val="nil"/>
              <w:bottom w:val="single" w:sz="4" w:space="0" w:color="auto"/>
              <w:right w:val="single" w:sz="4" w:space="0" w:color="auto"/>
            </w:tcBorders>
            <w:shd w:val="clear" w:color="auto" w:fill="auto"/>
            <w:noWrap/>
            <w:vAlign w:val="bottom"/>
            <w:hideMark/>
          </w:tcPr>
          <w:p w14:paraId="38B756E9"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1388210.21</w:t>
            </w:r>
          </w:p>
        </w:tc>
        <w:tc>
          <w:tcPr>
            <w:tcW w:w="1340" w:type="dxa"/>
            <w:tcBorders>
              <w:top w:val="nil"/>
              <w:left w:val="nil"/>
              <w:bottom w:val="single" w:sz="4" w:space="0" w:color="auto"/>
              <w:right w:val="single" w:sz="4" w:space="0" w:color="auto"/>
            </w:tcBorders>
            <w:shd w:val="clear" w:color="auto" w:fill="auto"/>
            <w:noWrap/>
            <w:vAlign w:val="bottom"/>
            <w:hideMark/>
          </w:tcPr>
          <w:p w14:paraId="6C8E0494"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440751.37</w:t>
            </w:r>
          </w:p>
        </w:tc>
      </w:tr>
      <w:tr w:rsidR="007E2AD9" w:rsidRPr="00B10339" w14:paraId="3E1EA32F"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1A12C"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50</w:t>
            </w:r>
          </w:p>
        </w:tc>
        <w:tc>
          <w:tcPr>
            <w:tcW w:w="1340" w:type="dxa"/>
            <w:tcBorders>
              <w:top w:val="nil"/>
              <w:left w:val="nil"/>
              <w:bottom w:val="single" w:sz="4" w:space="0" w:color="auto"/>
              <w:right w:val="single" w:sz="4" w:space="0" w:color="auto"/>
            </w:tcBorders>
            <w:shd w:val="clear" w:color="auto" w:fill="auto"/>
            <w:noWrap/>
            <w:vAlign w:val="bottom"/>
            <w:hideMark/>
          </w:tcPr>
          <w:p w14:paraId="1F70EDB4"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1388204.19</w:t>
            </w:r>
          </w:p>
        </w:tc>
        <w:tc>
          <w:tcPr>
            <w:tcW w:w="1340" w:type="dxa"/>
            <w:tcBorders>
              <w:top w:val="nil"/>
              <w:left w:val="nil"/>
              <w:bottom w:val="single" w:sz="4" w:space="0" w:color="auto"/>
              <w:right w:val="single" w:sz="4" w:space="0" w:color="auto"/>
            </w:tcBorders>
            <w:shd w:val="clear" w:color="auto" w:fill="auto"/>
            <w:noWrap/>
            <w:vAlign w:val="bottom"/>
            <w:hideMark/>
          </w:tcPr>
          <w:p w14:paraId="4A5BC844"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440759.36</w:t>
            </w:r>
          </w:p>
        </w:tc>
      </w:tr>
      <w:tr w:rsidR="007E2AD9" w:rsidRPr="00B10339" w14:paraId="014D888A"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670AAE"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51</w:t>
            </w:r>
          </w:p>
        </w:tc>
        <w:tc>
          <w:tcPr>
            <w:tcW w:w="1340" w:type="dxa"/>
            <w:tcBorders>
              <w:top w:val="nil"/>
              <w:left w:val="nil"/>
              <w:bottom w:val="single" w:sz="4" w:space="0" w:color="auto"/>
              <w:right w:val="single" w:sz="4" w:space="0" w:color="auto"/>
            </w:tcBorders>
            <w:shd w:val="clear" w:color="auto" w:fill="auto"/>
            <w:noWrap/>
            <w:vAlign w:val="bottom"/>
            <w:hideMark/>
          </w:tcPr>
          <w:p w14:paraId="64118F6C"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1388212.17</w:t>
            </w:r>
          </w:p>
        </w:tc>
        <w:tc>
          <w:tcPr>
            <w:tcW w:w="1340" w:type="dxa"/>
            <w:tcBorders>
              <w:top w:val="nil"/>
              <w:left w:val="nil"/>
              <w:bottom w:val="single" w:sz="4" w:space="0" w:color="auto"/>
              <w:right w:val="single" w:sz="4" w:space="0" w:color="auto"/>
            </w:tcBorders>
            <w:shd w:val="clear" w:color="auto" w:fill="auto"/>
            <w:noWrap/>
            <w:vAlign w:val="bottom"/>
            <w:hideMark/>
          </w:tcPr>
          <w:p w14:paraId="10B816C0"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440765.38</w:t>
            </w:r>
          </w:p>
        </w:tc>
      </w:tr>
      <w:tr w:rsidR="007E2AD9" w:rsidRPr="00B10339" w14:paraId="4CA68D6F"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7BBFDF"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52</w:t>
            </w:r>
          </w:p>
        </w:tc>
        <w:tc>
          <w:tcPr>
            <w:tcW w:w="1340" w:type="dxa"/>
            <w:tcBorders>
              <w:top w:val="nil"/>
              <w:left w:val="nil"/>
              <w:bottom w:val="single" w:sz="4" w:space="0" w:color="auto"/>
              <w:right w:val="single" w:sz="4" w:space="0" w:color="auto"/>
            </w:tcBorders>
            <w:shd w:val="clear" w:color="auto" w:fill="auto"/>
            <w:noWrap/>
            <w:vAlign w:val="bottom"/>
            <w:hideMark/>
          </w:tcPr>
          <w:p w14:paraId="247C8829"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1388218.20</w:t>
            </w:r>
          </w:p>
        </w:tc>
        <w:tc>
          <w:tcPr>
            <w:tcW w:w="1340" w:type="dxa"/>
            <w:tcBorders>
              <w:top w:val="nil"/>
              <w:left w:val="nil"/>
              <w:bottom w:val="single" w:sz="4" w:space="0" w:color="auto"/>
              <w:right w:val="single" w:sz="4" w:space="0" w:color="auto"/>
            </w:tcBorders>
            <w:shd w:val="clear" w:color="auto" w:fill="auto"/>
            <w:noWrap/>
            <w:vAlign w:val="bottom"/>
            <w:hideMark/>
          </w:tcPr>
          <w:p w14:paraId="58804A13"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440757.40</w:t>
            </w:r>
          </w:p>
        </w:tc>
      </w:tr>
      <w:tr w:rsidR="007E2AD9" w:rsidRPr="00B10339" w14:paraId="3C505171"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8CCB58"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53</w:t>
            </w:r>
          </w:p>
        </w:tc>
        <w:tc>
          <w:tcPr>
            <w:tcW w:w="1340" w:type="dxa"/>
            <w:tcBorders>
              <w:top w:val="nil"/>
              <w:left w:val="nil"/>
              <w:bottom w:val="single" w:sz="4" w:space="0" w:color="auto"/>
              <w:right w:val="single" w:sz="4" w:space="0" w:color="auto"/>
            </w:tcBorders>
            <w:shd w:val="clear" w:color="auto" w:fill="auto"/>
            <w:noWrap/>
            <w:vAlign w:val="bottom"/>
            <w:hideMark/>
          </w:tcPr>
          <w:p w14:paraId="3061B7A7"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1388216.61</w:t>
            </w:r>
          </w:p>
        </w:tc>
        <w:tc>
          <w:tcPr>
            <w:tcW w:w="1340" w:type="dxa"/>
            <w:tcBorders>
              <w:top w:val="nil"/>
              <w:left w:val="nil"/>
              <w:bottom w:val="single" w:sz="4" w:space="0" w:color="auto"/>
              <w:right w:val="single" w:sz="4" w:space="0" w:color="auto"/>
            </w:tcBorders>
            <w:shd w:val="clear" w:color="auto" w:fill="auto"/>
            <w:noWrap/>
            <w:vAlign w:val="bottom"/>
            <w:hideMark/>
          </w:tcPr>
          <w:p w14:paraId="2FCF3C7D"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440756.20</w:t>
            </w:r>
          </w:p>
        </w:tc>
      </w:tr>
      <w:tr w:rsidR="007E2AD9" w:rsidRPr="00B10339" w14:paraId="0682F12B"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512135"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54</w:t>
            </w:r>
          </w:p>
        </w:tc>
        <w:tc>
          <w:tcPr>
            <w:tcW w:w="1340" w:type="dxa"/>
            <w:tcBorders>
              <w:top w:val="nil"/>
              <w:left w:val="nil"/>
              <w:bottom w:val="single" w:sz="4" w:space="0" w:color="auto"/>
              <w:right w:val="single" w:sz="4" w:space="0" w:color="auto"/>
            </w:tcBorders>
            <w:shd w:val="clear" w:color="auto" w:fill="auto"/>
            <w:noWrap/>
            <w:vAlign w:val="bottom"/>
            <w:hideMark/>
          </w:tcPr>
          <w:p w14:paraId="7373E13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1388226.86</w:t>
            </w:r>
          </w:p>
        </w:tc>
        <w:tc>
          <w:tcPr>
            <w:tcW w:w="1340" w:type="dxa"/>
            <w:tcBorders>
              <w:top w:val="nil"/>
              <w:left w:val="nil"/>
              <w:bottom w:val="single" w:sz="4" w:space="0" w:color="auto"/>
              <w:right w:val="single" w:sz="4" w:space="0" w:color="auto"/>
            </w:tcBorders>
            <w:shd w:val="clear" w:color="auto" w:fill="auto"/>
            <w:noWrap/>
            <w:vAlign w:val="bottom"/>
            <w:hideMark/>
          </w:tcPr>
          <w:p w14:paraId="3F93071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440742.64</w:t>
            </w:r>
          </w:p>
        </w:tc>
      </w:tr>
      <w:tr w:rsidR="007E2AD9" w:rsidRPr="00B10339" w14:paraId="2FF55DB4"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6AB7DD"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55</w:t>
            </w:r>
          </w:p>
        </w:tc>
        <w:tc>
          <w:tcPr>
            <w:tcW w:w="1340" w:type="dxa"/>
            <w:tcBorders>
              <w:top w:val="nil"/>
              <w:left w:val="nil"/>
              <w:bottom w:val="single" w:sz="4" w:space="0" w:color="auto"/>
              <w:right w:val="single" w:sz="4" w:space="0" w:color="auto"/>
            </w:tcBorders>
            <w:shd w:val="clear" w:color="auto" w:fill="auto"/>
            <w:noWrap/>
            <w:vAlign w:val="bottom"/>
            <w:hideMark/>
          </w:tcPr>
          <w:p w14:paraId="611C90CB"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1388271.19</w:t>
            </w:r>
          </w:p>
        </w:tc>
        <w:tc>
          <w:tcPr>
            <w:tcW w:w="1340" w:type="dxa"/>
            <w:tcBorders>
              <w:top w:val="nil"/>
              <w:left w:val="nil"/>
              <w:bottom w:val="single" w:sz="4" w:space="0" w:color="auto"/>
              <w:right w:val="single" w:sz="4" w:space="0" w:color="auto"/>
            </w:tcBorders>
            <w:shd w:val="clear" w:color="auto" w:fill="auto"/>
            <w:noWrap/>
            <w:vAlign w:val="bottom"/>
            <w:hideMark/>
          </w:tcPr>
          <w:p w14:paraId="1FEBB116"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440684.08</w:t>
            </w:r>
          </w:p>
        </w:tc>
      </w:tr>
      <w:tr w:rsidR="007E2AD9" w:rsidRPr="00B10339" w14:paraId="78E06367"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188B85"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56</w:t>
            </w:r>
          </w:p>
        </w:tc>
        <w:tc>
          <w:tcPr>
            <w:tcW w:w="1340" w:type="dxa"/>
            <w:tcBorders>
              <w:top w:val="nil"/>
              <w:left w:val="nil"/>
              <w:bottom w:val="single" w:sz="4" w:space="0" w:color="auto"/>
              <w:right w:val="single" w:sz="4" w:space="0" w:color="auto"/>
            </w:tcBorders>
            <w:shd w:val="clear" w:color="auto" w:fill="auto"/>
            <w:noWrap/>
            <w:vAlign w:val="bottom"/>
            <w:hideMark/>
          </w:tcPr>
          <w:p w14:paraId="0FAD51F3"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1388279.44</w:t>
            </w:r>
          </w:p>
        </w:tc>
        <w:tc>
          <w:tcPr>
            <w:tcW w:w="1340" w:type="dxa"/>
            <w:tcBorders>
              <w:top w:val="nil"/>
              <w:left w:val="nil"/>
              <w:bottom w:val="single" w:sz="4" w:space="0" w:color="auto"/>
              <w:right w:val="single" w:sz="4" w:space="0" w:color="auto"/>
            </w:tcBorders>
            <w:shd w:val="clear" w:color="auto" w:fill="auto"/>
            <w:noWrap/>
            <w:vAlign w:val="bottom"/>
            <w:hideMark/>
          </w:tcPr>
          <w:p w14:paraId="072D88A9"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440688.62</w:t>
            </w:r>
          </w:p>
        </w:tc>
      </w:tr>
      <w:tr w:rsidR="007E2AD9" w:rsidRPr="00B10339" w14:paraId="47B03E31"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526678"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57</w:t>
            </w:r>
          </w:p>
        </w:tc>
        <w:tc>
          <w:tcPr>
            <w:tcW w:w="1340" w:type="dxa"/>
            <w:tcBorders>
              <w:top w:val="nil"/>
              <w:left w:val="nil"/>
              <w:bottom w:val="single" w:sz="4" w:space="0" w:color="auto"/>
              <w:right w:val="single" w:sz="4" w:space="0" w:color="auto"/>
            </w:tcBorders>
            <w:shd w:val="clear" w:color="auto" w:fill="auto"/>
            <w:noWrap/>
            <w:vAlign w:val="bottom"/>
            <w:hideMark/>
          </w:tcPr>
          <w:p w14:paraId="1B31F3C5"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1388309.44</w:t>
            </w:r>
          </w:p>
        </w:tc>
        <w:tc>
          <w:tcPr>
            <w:tcW w:w="1340" w:type="dxa"/>
            <w:tcBorders>
              <w:top w:val="nil"/>
              <w:left w:val="nil"/>
              <w:bottom w:val="single" w:sz="4" w:space="0" w:color="auto"/>
              <w:right w:val="single" w:sz="4" w:space="0" w:color="auto"/>
            </w:tcBorders>
            <w:shd w:val="clear" w:color="auto" w:fill="auto"/>
            <w:noWrap/>
            <w:vAlign w:val="bottom"/>
            <w:hideMark/>
          </w:tcPr>
          <w:p w14:paraId="66618ECD"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440634.07</w:t>
            </w:r>
          </w:p>
        </w:tc>
      </w:tr>
      <w:tr w:rsidR="007E2AD9" w:rsidRPr="00B10339" w14:paraId="48D30FC2"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4EB0F8"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58</w:t>
            </w:r>
          </w:p>
        </w:tc>
        <w:tc>
          <w:tcPr>
            <w:tcW w:w="1340" w:type="dxa"/>
            <w:tcBorders>
              <w:top w:val="nil"/>
              <w:left w:val="nil"/>
              <w:bottom w:val="single" w:sz="4" w:space="0" w:color="auto"/>
              <w:right w:val="single" w:sz="4" w:space="0" w:color="auto"/>
            </w:tcBorders>
            <w:shd w:val="clear" w:color="auto" w:fill="auto"/>
            <w:noWrap/>
            <w:vAlign w:val="bottom"/>
            <w:hideMark/>
          </w:tcPr>
          <w:p w14:paraId="18E80BC3"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1388316.10</w:t>
            </w:r>
          </w:p>
        </w:tc>
        <w:tc>
          <w:tcPr>
            <w:tcW w:w="1340" w:type="dxa"/>
            <w:tcBorders>
              <w:top w:val="nil"/>
              <w:left w:val="nil"/>
              <w:bottom w:val="single" w:sz="4" w:space="0" w:color="auto"/>
              <w:right w:val="single" w:sz="4" w:space="0" w:color="auto"/>
            </w:tcBorders>
            <w:shd w:val="clear" w:color="auto" w:fill="auto"/>
            <w:noWrap/>
            <w:vAlign w:val="bottom"/>
            <w:hideMark/>
          </w:tcPr>
          <w:p w14:paraId="19180060"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440622.44</w:t>
            </w:r>
          </w:p>
        </w:tc>
      </w:tr>
      <w:tr w:rsidR="007E2AD9" w:rsidRPr="00B10339" w14:paraId="239DBBB4"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1057BF"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59</w:t>
            </w:r>
          </w:p>
        </w:tc>
        <w:tc>
          <w:tcPr>
            <w:tcW w:w="1340" w:type="dxa"/>
            <w:tcBorders>
              <w:top w:val="nil"/>
              <w:left w:val="nil"/>
              <w:bottom w:val="single" w:sz="4" w:space="0" w:color="auto"/>
              <w:right w:val="single" w:sz="4" w:space="0" w:color="auto"/>
            </w:tcBorders>
            <w:shd w:val="clear" w:color="auto" w:fill="auto"/>
            <w:noWrap/>
            <w:vAlign w:val="bottom"/>
            <w:hideMark/>
          </w:tcPr>
          <w:p w14:paraId="62032528"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1388323.17</w:t>
            </w:r>
          </w:p>
        </w:tc>
        <w:tc>
          <w:tcPr>
            <w:tcW w:w="1340" w:type="dxa"/>
            <w:tcBorders>
              <w:top w:val="nil"/>
              <w:left w:val="nil"/>
              <w:bottom w:val="single" w:sz="4" w:space="0" w:color="auto"/>
              <w:right w:val="single" w:sz="4" w:space="0" w:color="auto"/>
            </w:tcBorders>
            <w:shd w:val="clear" w:color="auto" w:fill="auto"/>
            <w:noWrap/>
            <w:vAlign w:val="bottom"/>
            <w:hideMark/>
          </w:tcPr>
          <w:p w14:paraId="2DB56984"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440611.03</w:t>
            </w:r>
          </w:p>
        </w:tc>
      </w:tr>
      <w:tr w:rsidR="007E2AD9" w:rsidRPr="00B10339" w14:paraId="2105A4B1"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36BE8E"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60</w:t>
            </w:r>
          </w:p>
        </w:tc>
        <w:tc>
          <w:tcPr>
            <w:tcW w:w="1340" w:type="dxa"/>
            <w:tcBorders>
              <w:top w:val="nil"/>
              <w:left w:val="nil"/>
              <w:bottom w:val="single" w:sz="4" w:space="0" w:color="auto"/>
              <w:right w:val="single" w:sz="4" w:space="0" w:color="auto"/>
            </w:tcBorders>
            <w:shd w:val="clear" w:color="auto" w:fill="auto"/>
            <w:noWrap/>
            <w:vAlign w:val="bottom"/>
            <w:hideMark/>
          </w:tcPr>
          <w:p w14:paraId="5039497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1388330.63</w:t>
            </w:r>
          </w:p>
        </w:tc>
        <w:tc>
          <w:tcPr>
            <w:tcW w:w="1340" w:type="dxa"/>
            <w:tcBorders>
              <w:top w:val="nil"/>
              <w:left w:val="nil"/>
              <w:bottom w:val="single" w:sz="4" w:space="0" w:color="auto"/>
              <w:right w:val="single" w:sz="4" w:space="0" w:color="auto"/>
            </w:tcBorders>
            <w:shd w:val="clear" w:color="auto" w:fill="auto"/>
            <w:noWrap/>
            <w:vAlign w:val="bottom"/>
            <w:hideMark/>
          </w:tcPr>
          <w:p w14:paraId="40C357A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440599.91</w:t>
            </w:r>
          </w:p>
        </w:tc>
      </w:tr>
      <w:tr w:rsidR="007E2AD9" w:rsidRPr="00B10339" w14:paraId="58447AEB"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8BCEAC"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61</w:t>
            </w:r>
          </w:p>
        </w:tc>
        <w:tc>
          <w:tcPr>
            <w:tcW w:w="1340" w:type="dxa"/>
            <w:tcBorders>
              <w:top w:val="nil"/>
              <w:left w:val="nil"/>
              <w:bottom w:val="single" w:sz="4" w:space="0" w:color="auto"/>
              <w:right w:val="single" w:sz="4" w:space="0" w:color="auto"/>
            </w:tcBorders>
            <w:shd w:val="clear" w:color="auto" w:fill="auto"/>
            <w:noWrap/>
            <w:vAlign w:val="bottom"/>
            <w:hideMark/>
          </w:tcPr>
          <w:p w14:paraId="3E849B6A"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1388332.90</w:t>
            </w:r>
          </w:p>
        </w:tc>
        <w:tc>
          <w:tcPr>
            <w:tcW w:w="1340" w:type="dxa"/>
            <w:tcBorders>
              <w:top w:val="nil"/>
              <w:left w:val="nil"/>
              <w:bottom w:val="single" w:sz="4" w:space="0" w:color="auto"/>
              <w:right w:val="single" w:sz="4" w:space="0" w:color="auto"/>
            </w:tcBorders>
            <w:shd w:val="clear" w:color="auto" w:fill="auto"/>
            <w:noWrap/>
            <w:vAlign w:val="bottom"/>
            <w:hideMark/>
          </w:tcPr>
          <w:p w14:paraId="004AFFD0"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440596.63</w:t>
            </w:r>
          </w:p>
        </w:tc>
      </w:tr>
      <w:tr w:rsidR="007E2AD9" w:rsidRPr="00B10339" w14:paraId="35F3FDD1"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2C7797"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62</w:t>
            </w:r>
          </w:p>
        </w:tc>
        <w:tc>
          <w:tcPr>
            <w:tcW w:w="1340" w:type="dxa"/>
            <w:tcBorders>
              <w:top w:val="nil"/>
              <w:left w:val="nil"/>
              <w:bottom w:val="single" w:sz="4" w:space="0" w:color="auto"/>
              <w:right w:val="single" w:sz="4" w:space="0" w:color="auto"/>
            </w:tcBorders>
            <w:shd w:val="clear" w:color="auto" w:fill="auto"/>
            <w:noWrap/>
            <w:vAlign w:val="bottom"/>
            <w:hideMark/>
          </w:tcPr>
          <w:p w14:paraId="02F4CB81"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1388347.01</w:t>
            </w:r>
          </w:p>
        </w:tc>
        <w:tc>
          <w:tcPr>
            <w:tcW w:w="1340" w:type="dxa"/>
            <w:tcBorders>
              <w:top w:val="nil"/>
              <w:left w:val="nil"/>
              <w:bottom w:val="single" w:sz="4" w:space="0" w:color="auto"/>
              <w:right w:val="single" w:sz="4" w:space="0" w:color="auto"/>
            </w:tcBorders>
            <w:shd w:val="clear" w:color="auto" w:fill="auto"/>
            <w:noWrap/>
            <w:vAlign w:val="bottom"/>
            <w:hideMark/>
          </w:tcPr>
          <w:p w14:paraId="042FB9B5"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440594.10</w:t>
            </w:r>
          </w:p>
        </w:tc>
      </w:tr>
      <w:tr w:rsidR="007E2AD9" w:rsidRPr="00B10339" w14:paraId="670EE8D3"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5D1A14"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63</w:t>
            </w:r>
          </w:p>
        </w:tc>
        <w:tc>
          <w:tcPr>
            <w:tcW w:w="1340" w:type="dxa"/>
            <w:tcBorders>
              <w:top w:val="nil"/>
              <w:left w:val="nil"/>
              <w:bottom w:val="single" w:sz="4" w:space="0" w:color="auto"/>
              <w:right w:val="single" w:sz="4" w:space="0" w:color="auto"/>
            </w:tcBorders>
            <w:shd w:val="clear" w:color="auto" w:fill="auto"/>
            <w:noWrap/>
            <w:vAlign w:val="bottom"/>
            <w:hideMark/>
          </w:tcPr>
          <w:p w14:paraId="4ABE5DB0"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1388366.52</w:t>
            </w:r>
          </w:p>
        </w:tc>
        <w:tc>
          <w:tcPr>
            <w:tcW w:w="1340" w:type="dxa"/>
            <w:tcBorders>
              <w:top w:val="nil"/>
              <w:left w:val="nil"/>
              <w:bottom w:val="single" w:sz="4" w:space="0" w:color="auto"/>
              <w:right w:val="single" w:sz="4" w:space="0" w:color="auto"/>
            </w:tcBorders>
            <w:shd w:val="clear" w:color="auto" w:fill="auto"/>
            <w:noWrap/>
            <w:vAlign w:val="bottom"/>
            <w:hideMark/>
          </w:tcPr>
          <w:p w14:paraId="041CFC7D"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440590.59</w:t>
            </w:r>
          </w:p>
        </w:tc>
      </w:tr>
      <w:tr w:rsidR="007E2AD9" w:rsidRPr="00B10339" w14:paraId="22F5B719" w14:textId="77777777" w:rsidTr="00885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06E74E" w14:textId="77777777" w:rsidR="007E2AD9" w:rsidRPr="00B10339" w:rsidRDefault="007E2AD9" w:rsidP="0088578D">
            <w:pPr>
              <w:jc w:val="right"/>
              <w:rPr>
                <w:rFonts w:ascii="Calibri" w:hAnsi="Calibri"/>
                <w:color w:val="000000"/>
                <w:sz w:val="22"/>
                <w:szCs w:val="22"/>
              </w:rPr>
            </w:pPr>
            <w:r w:rsidRPr="00B10339">
              <w:rPr>
                <w:rFonts w:ascii="Calibri" w:hAnsi="Calibri"/>
                <w:color w:val="000000"/>
                <w:sz w:val="22"/>
                <w:szCs w:val="22"/>
              </w:rPr>
              <w:t>64</w:t>
            </w:r>
          </w:p>
        </w:tc>
        <w:tc>
          <w:tcPr>
            <w:tcW w:w="1340" w:type="dxa"/>
            <w:tcBorders>
              <w:top w:val="nil"/>
              <w:left w:val="nil"/>
              <w:bottom w:val="single" w:sz="4" w:space="0" w:color="auto"/>
              <w:right w:val="single" w:sz="4" w:space="0" w:color="auto"/>
            </w:tcBorders>
            <w:shd w:val="clear" w:color="auto" w:fill="auto"/>
            <w:noWrap/>
            <w:vAlign w:val="bottom"/>
            <w:hideMark/>
          </w:tcPr>
          <w:p w14:paraId="1DE47075"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1388453.07</w:t>
            </w:r>
          </w:p>
        </w:tc>
        <w:tc>
          <w:tcPr>
            <w:tcW w:w="1340" w:type="dxa"/>
            <w:tcBorders>
              <w:top w:val="nil"/>
              <w:left w:val="nil"/>
              <w:bottom w:val="single" w:sz="4" w:space="0" w:color="auto"/>
              <w:right w:val="single" w:sz="4" w:space="0" w:color="auto"/>
            </w:tcBorders>
            <w:shd w:val="clear" w:color="auto" w:fill="auto"/>
            <w:noWrap/>
            <w:vAlign w:val="bottom"/>
            <w:hideMark/>
          </w:tcPr>
          <w:p w14:paraId="5FBAF92A" w14:textId="77777777" w:rsidR="007E2AD9" w:rsidRPr="00B10339" w:rsidRDefault="007E2AD9" w:rsidP="0088578D">
            <w:pPr>
              <w:rPr>
                <w:rFonts w:ascii="Calibri" w:hAnsi="Calibri"/>
                <w:color w:val="000000"/>
                <w:sz w:val="22"/>
                <w:szCs w:val="22"/>
              </w:rPr>
            </w:pPr>
            <w:r w:rsidRPr="00B10339">
              <w:rPr>
                <w:rFonts w:ascii="Calibri" w:hAnsi="Calibri"/>
                <w:color w:val="000000"/>
                <w:sz w:val="22"/>
                <w:szCs w:val="22"/>
              </w:rPr>
              <w:t>440621.77</w:t>
            </w:r>
          </w:p>
        </w:tc>
      </w:tr>
    </w:tbl>
    <w:p w14:paraId="477DF0B4" w14:textId="77777777" w:rsidR="007E2AD9" w:rsidRDefault="007E2AD9" w:rsidP="007E2AD9">
      <w:pPr>
        <w:autoSpaceDE w:val="0"/>
        <w:autoSpaceDN w:val="0"/>
        <w:adjustRightInd w:val="0"/>
        <w:ind w:firstLine="709"/>
        <w:jc w:val="both"/>
        <w:rPr>
          <w:sz w:val="26"/>
          <w:szCs w:val="26"/>
        </w:rPr>
        <w:sectPr w:rsidR="007E2AD9" w:rsidSect="006F151F">
          <w:type w:val="continuous"/>
          <w:pgSz w:w="11906" w:h="16838"/>
          <w:pgMar w:top="426" w:right="850" w:bottom="1418" w:left="1701" w:header="709" w:footer="708" w:gutter="0"/>
          <w:cols w:num="2" w:space="720"/>
          <w:docGrid w:linePitch="360"/>
        </w:sectPr>
      </w:pPr>
    </w:p>
    <w:p w14:paraId="45881330" w14:textId="77777777" w:rsidR="007E2AD9" w:rsidRDefault="007E2AD9" w:rsidP="007E2AD9">
      <w:pPr>
        <w:autoSpaceDE w:val="0"/>
        <w:autoSpaceDN w:val="0"/>
        <w:adjustRightInd w:val="0"/>
        <w:spacing w:line="360" w:lineRule="exact"/>
        <w:ind w:firstLine="709"/>
        <w:jc w:val="both"/>
        <w:rPr>
          <w:bCs/>
          <w:color w:val="000000" w:themeColor="text1"/>
        </w:rPr>
      </w:pPr>
      <w:r w:rsidRPr="000E4E6F">
        <w:rPr>
          <w:bCs/>
          <w:color w:val="000000" w:themeColor="text1"/>
        </w:rPr>
        <w:t xml:space="preserve">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w:t>
      </w:r>
      <w:r>
        <w:rPr>
          <w:bCs/>
          <w:color w:val="000000" w:themeColor="text1"/>
        </w:rPr>
        <w:t>не установлены и не устанавливаются.</w:t>
      </w:r>
    </w:p>
    <w:p w14:paraId="10550490" w14:textId="77777777" w:rsidR="007E2AD9" w:rsidRDefault="007E2AD9" w:rsidP="007E2AD9">
      <w:pPr>
        <w:autoSpaceDE w:val="0"/>
        <w:autoSpaceDN w:val="0"/>
        <w:adjustRightInd w:val="0"/>
        <w:ind w:firstLine="709"/>
        <w:jc w:val="both"/>
        <w:rPr>
          <w:b/>
          <w:sz w:val="26"/>
          <w:szCs w:val="26"/>
        </w:rPr>
      </w:pPr>
    </w:p>
    <w:p w14:paraId="289CBFE9" w14:textId="77777777" w:rsidR="007E2AD9" w:rsidRDefault="007E2AD9" w:rsidP="007E2AD9">
      <w:pPr>
        <w:rPr>
          <w:sz w:val="26"/>
          <w:szCs w:val="26"/>
        </w:rPr>
      </w:pPr>
    </w:p>
    <w:p w14:paraId="207B1EF2" w14:textId="77777777" w:rsidR="007E2AD9" w:rsidRDefault="007E2AD9" w:rsidP="007E2AD9">
      <w:pPr>
        <w:rPr>
          <w:sz w:val="26"/>
          <w:szCs w:val="26"/>
        </w:rPr>
      </w:pPr>
    </w:p>
    <w:p w14:paraId="2E5EE077" w14:textId="77777777" w:rsidR="007E2AD9" w:rsidRDefault="007E2AD9" w:rsidP="007E2AD9">
      <w:pPr>
        <w:jc w:val="center"/>
        <w:rPr>
          <w:b/>
          <w:lang w:eastAsia="zh-CN"/>
        </w:rPr>
      </w:pPr>
    </w:p>
    <w:p w14:paraId="08D5F1B4" w14:textId="77777777" w:rsidR="007E2AD9" w:rsidRDefault="007E2AD9" w:rsidP="007E2AD9">
      <w:pPr>
        <w:jc w:val="center"/>
        <w:rPr>
          <w:b/>
          <w:lang w:eastAsia="zh-CN"/>
        </w:rPr>
      </w:pPr>
    </w:p>
    <w:p w14:paraId="12A629E9" w14:textId="77777777" w:rsidR="007E2AD9" w:rsidRDefault="007E2AD9" w:rsidP="007E2AD9">
      <w:pPr>
        <w:jc w:val="center"/>
        <w:rPr>
          <w:b/>
          <w:lang w:eastAsia="zh-CN"/>
        </w:rPr>
      </w:pPr>
    </w:p>
    <w:p w14:paraId="0BA286DF" w14:textId="77777777" w:rsidR="007E2AD9" w:rsidRDefault="007E2AD9" w:rsidP="007E2AD9">
      <w:pPr>
        <w:jc w:val="center"/>
        <w:rPr>
          <w:b/>
          <w:lang w:eastAsia="zh-CN"/>
        </w:rPr>
      </w:pPr>
    </w:p>
    <w:p w14:paraId="751CC777" w14:textId="77777777" w:rsidR="007E2AD9" w:rsidRDefault="007E2AD9" w:rsidP="007E2AD9">
      <w:pPr>
        <w:jc w:val="center"/>
        <w:rPr>
          <w:b/>
          <w:lang w:eastAsia="zh-CN"/>
        </w:rPr>
      </w:pPr>
    </w:p>
    <w:p w14:paraId="6C1D11BF" w14:textId="77777777" w:rsidR="007E2AD9" w:rsidRDefault="007E2AD9" w:rsidP="007E2AD9">
      <w:pPr>
        <w:jc w:val="center"/>
        <w:rPr>
          <w:b/>
          <w:lang w:eastAsia="zh-CN"/>
        </w:rPr>
      </w:pPr>
    </w:p>
    <w:p w14:paraId="323EAD6C" w14:textId="77777777" w:rsidR="007E2AD9" w:rsidRDefault="007E2AD9" w:rsidP="007E2AD9">
      <w:pPr>
        <w:jc w:val="center"/>
        <w:rPr>
          <w:b/>
          <w:lang w:eastAsia="zh-CN"/>
        </w:rPr>
      </w:pPr>
    </w:p>
    <w:p w14:paraId="298FC467" w14:textId="77777777" w:rsidR="007E2AD9" w:rsidRDefault="007E2AD9" w:rsidP="007E2AD9">
      <w:pPr>
        <w:jc w:val="center"/>
        <w:rPr>
          <w:b/>
          <w:lang w:eastAsia="zh-CN"/>
        </w:rPr>
      </w:pPr>
    </w:p>
    <w:p w14:paraId="0B6E77CA" w14:textId="77777777" w:rsidR="007E2AD9" w:rsidRDefault="007E2AD9" w:rsidP="007E2AD9">
      <w:pPr>
        <w:jc w:val="center"/>
        <w:rPr>
          <w:b/>
          <w:lang w:eastAsia="zh-CN"/>
        </w:rPr>
      </w:pPr>
    </w:p>
    <w:p w14:paraId="27F64817" w14:textId="77777777" w:rsidR="007E2AD9" w:rsidRDefault="007E2AD9" w:rsidP="007E2AD9">
      <w:pPr>
        <w:jc w:val="center"/>
        <w:rPr>
          <w:b/>
          <w:lang w:eastAsia="zh-CN"/>
        </w:rPr>
      </w:pPr>
    </w:p>
    <w:p w14:paraId="2E386DAD" w14:textId="77777777" w:rsidR="007E2AD9" w:rsidRDefault="007E2AD9" w:rsidP="007E2AD9">
      <w:pPr>
        <w:jc w:val="center"/>
        <w:rPr>
          <w:b/>
          <w:lang w:eastAsia="zh-CN"/>
        </w:rPr>
      </w:pPr>
    </w:p>
    <w:p w14:paraId="45D45F16" w14:textId="77777777" w:rsidR="007E2AD9" w:rsidRDefault="007E2AD9" w:rsidP="007E2AD9">
      <w:pPr>
        <w:jc w:val="center"/>
        <w:rPr>
          <w:b/>
          <w:lang w:eastAsia="zh-CN"/>
        </w:rPr>
      </w:pPr>
    </w:p>
    <w:p w14:paraId="7F50B5A4" w14:textId="77777777" w:rsidR="007E2AD9" w:rsidRDefault="007E2AD9" w:rsidP="007E2AD9">
      <w:pPr>
        <w:jc w:val="center"/>
        <w:rPr>
          <w:b/>
          <w:lang w:eastAsia="zh-CN"/>
        </w:rPr>
      </w:pPr>
    </w:p>
    <w:p w14:paraId="56554EEF" w14:textId="77777777" w:rsidR="007E2AD9" w:rsidRDefault="007E2AD9" w:rsidP="007E2AD9">
      <w:pPr>
        <w:jc w:val="center"/>
        <w:rPr>
          <w:b/>
          <w:lang w:eastAsia="zh-CN"/>
        </w:rPr>
      </w:pPr>
    </w:p>
    <w:p w14:paraId="21C2187E" w14:textId="77777777" w:rsidR="007E2AD9" w:rsidRDefault="007E2AD9" w:rsidP="007E2AD9">
      <w:pPr>
        <w:jc w:val="center"/>
        <w:rPr>
          <w:b/>
          <w:lang w:eastAsia="zh-CN"/>
        </w:rPr>
      </w:pPr>
    </w:p>
    <w:p w14:paraId="2E32624E" w14:textId="77777777" w:rsidR="007E2AD9" w:rsidRDefault="007E2AD9" w:rsidP="007E2AD9">
      <w:pPr>
        <w:jc w:val="center"/>
        <w:rPr>
          <w:b/>
          <w:lang w:eastAsia="zh-CN"/>
        </w:rPr>
      </w:pPr>
    </w:p>
    <w:p w14:paraId="5DF21D94" w14:textId="77777777" w:rsidR="007E2AD9" w:rsidRDefault="007E2AD9" w:rsidP="007E2AD9">
      <w:pPr>
        <w:jc w:val="center"/>
        <w:rPr>
          <w:b/>
          <w:lang w:eastAsia="zh-CN"/>
        </w:rPr>
      </w:pPr>
    </w:p>
    <w:p w14:paraId="2C65AF67" w14:textId="77777777" w:rsidR="007E2AD9" w:rsidRDefault="007E2AD9" w:rsidP="007E2AD9">
      <w:pPr>
        <w:jc w:val="center"/>
        <w:rPr>
          <w:b/>
          <w:lang w:eastAsia="zh-CN"/>
        </w:rPr>
      </w:pPr>
    </w:p>
    <w:p w14:paraId="5406C6D4" w14:textId="77777777" w:rsidR="007E2AD9" w:rsidRDefault="007E2AD9" w:rsidP="007E2AD9">
      <w:pPr>
        <w:jc w:val="center"/>
        <w:rPr>
          <w:b/>
          <w:lang w:eastAsia="zh-CN"/>
        </w:rPr>
      </w:pPr>
    </w:p>
    <w:p w14:paraId="230686A3" w14:textId="77777777" w:rsidR="007E2AD9" w:rsidRDefault="007E2AD9" w:rsidP="007E2AD9">
      <w:pPr>
        <w:jc w:val="center"/>
        <w:rPr>
          <w:sz w:val="26"/>
          <w:szCs w:val="26"/>
        </w:rPr>
      </w:pPr>
      <w:r w:rsidRPr="00406A3A">
        <w:rPr>
          <w:b/>
          <w:lang w:eastAsia="zh-CN"/>
        </w:rPr>
        <w:t>Раздел 3</w:t>
      </w:r>
      <w:r w:rsidRPr="00406A3A">
        <w:rPr>
          <w:b/>
        </w:rPr>
        <w:t xml:space="preserve">      Материалы по обоснованию проекта межевания территории. Графическая часть</w:t>
      </w:r>
      <w:r>
        <w:rPr>
          <w:sz w:val="26"/>
          <w:szCs w:val="26"/>
        </w:rPr>
        <w:t xml:space="preserve"> </w:t>
      </w:r>
    </w:p>
    <w:p w14:paraId="4C67E9F7" w14:textId="77777777" w:rsidR="007E2AD9" w:rsidRDefault="007E2AD9" w:rsidP="007E2AD9">
      <w:pPr>
        <w:rPr>
          <w:sz w:val="26"/>
          <w:szCs w:val="26"/>
        </w:rPr>
      </w:pPr>
    </w:p>
    <w:p w14:paraId="49877EE6" w14:textId="77777777" w:rsidR="007E2AD9" w:rsidRPr="00AC7FA3" w:rsidRDefault="007E2AD9" w:rsidP="007E2AD9">
      <w:pPr>
        <w:autoSpaceDE w:val="0"/>
        <w:autoSpaceDN w:val="0"/>
        <w:adjustRightInd w:val="0"/>
        <w:ind w:firstLine="709"/>
        <w:jc w:val="both"/>
        <w:rPr>
          <w:sz w:val="26"/>
          <w:szCs w:val="26"/>
        </w:rPr>
      </w:pPr>
    </w:p>
    <w:p w14:paraId="6E1C130C" w14:textId="77777777" w:rsidR="007E2AD9" w:rsidRDefault="007E2AD9" w:rsidP="007E2AD9">
      <w:pPr>
        <w:pStyle w:val="1"/>
        <w:rPr>
          <w:sz w:val="26"/>
          <w:szCs w:val="26"/>
        </w:rPr>
      </w:pPr>
    </w:p>
    <w:p w14:paraId="461396DD" w14:textId="77777777" w:rsidR="007E2AD9" w:rsidRDefault="007E2AD9" w:rsidP="007E2AD9">
      <w:pPr>
        <w:rPr>
          <w:b/>
          <w:bCs/>
          <w:sz w:val="26"/>
          <w:szCs w:val="26"/>
        </w:rPr>
      </w:pPr>
      <w:r>
        <w:rPr>
          <w:sz w:val="26"/>
          <w:szCs w:val="26"/>
        </w:rPr>
        <w:br w:type="page"/>
      </w:r>
    </w:p>
    <w:p w14:paraId="788F7E83" w14:textId="77777777" w:rsidR="007E2AD9" w:rsidRDefault="007E2AD9" w:rsidP="007E2AD9">
      <w:pPr>
        <w:tabs>
          <w:tab w:val="left" w:pos="3744"/>
        </w:tabs>
        <w:jc w:val="center"/>
        <w:rPr>
          <w:b/>
          <w:lang w:eastAsia="zh-CN"/>
        </w:rPr>
      </w:pPr>
    </w:p>
    <w:p w14:paraId="33F56CD0" w14:textId="77777777" w:rsidR="007E2AD9" w:rsidRDefault="007E2AD9" w:rsidP="007E2AD9">
      <w:pPr>
        <w:tabs>
          <w:tab w:val="left" w:pos="3744"/>
        </w:tabs>
        <w:jc w:val="center"/>
        <w:rPr>
          <w:b/>
          <w:lang w:eastAsia="zh-CN"/>
        </w:rPr>
      </w:pPr>
    </w:p>
    <w:p w14:paraId="695C3FC0" w14:textId="77777777" w:rsidR="007E2AD9" w:rsidRDefault="007E2AD9" w:rsidP="007E2AD9">
      <w:pPr>
        <w:tabs>
          <w:tab w:val="left" w:pos="3744"/>
        </w:tabs>
        <w:jc w:val="center"/>
        <w:rPr>
          <w:b/>
          <w:lang w:eastAsia="zh-CN"/>
        </w:rPr>
      </w:pPr>
    </w:p>
    <w:p w14:paraId="1306A0F0" w14:textId="77777777" w:rsidR="007E2AD9" w:rsidRDefault="007E2AD9" w:rsidP="007E2AD9">
      <w:pPr>
        <w:tabs>
          <w:tab w:val="left" w:pos="3744"/>
        </w:tabs>
        <w:jc w:val="center"/>
        <w:rPr>
          <w:b/>
          <w:lang w:eastAsia="zh-CN"/>
        </w:rPr>
      </w:pPr>
    </w:p>
    <w:p w14:paraId="0058D828" w14:textId="77777777" w:rsidR="007E2AD9" w:rsidRDefault="007E2AD9" w:rsidP="007E2AD9">
      <w:pPr>
        <w:tabs>
          <w:tab w:val="left" w:pos="3744"/>
        </w:tabs>
        <w:jc w:val="center"/>
        <w:rPr>
          <w:b/>
          <w:lang w:eastAsia="zh-CN"/>
        </w:rPr>
      </w:pPr>
    </w:p>
    <w:p w14:paraId="6B691626" w14:textId="77777777" w:rsidR="007E2AD9" w:rsidRDefault="007E2AD9" w:rsidP="007E2AD9">
      <w:pPr>
        <w:tabs>
          <w:tab w:val="left" w:pos="3744"/>
        </w:tabs>
        <w:jc w:val="center"/>
        <w:rPr>
          <w:b/>
          <w:lang w:eastAsia="zh-CN"/>
        </w:rPr>
      </w:pPr>
    </w:p>
    <w:p w14:paraId="3983A2AC" w14:textId="77777777" w:rsidR="007E2AD9" w:rsidRDefault="007E2AD9" w:rsidP="007E2AD9">
      <w:pPr>
        <w:tabs>
          <w:tab w:val="left" w:pos="3744"/>
        </w:tabs>
        <w:jc w:val="center"/>
        <w:rPr>
          <w:b/>
          <w:lang w:eastAsia="zh-CN"/>
        </w:rPr>
      </w:pPr>
    </w:p>
    <w:p w14:paraId="0A0473BC" w14:textId="77777777" w:rsidR="007E2AD9" w:rsidRDefault="007E2AD9" w:rsidP="007E2AD9">
      <w:pPr>
        <w:tabs>
          <w:tab w:val="left" w:pos="3744"/>
        </w:tabs>
        <w:jc w:val="center"/>
        <w:rPr>
          <w:b/>
          <w:lang w:eastAsia="zh-CN"/>
        </w:rPr>
      </w:pPr>
    </w:p>
    <w:p w14:paraId="67D89F34" w14:textId="77777777" w:rsidR="007E2AD9" w:rsidRDefault="007E2AD9" w:rsidP="007E2AD9">
      <w:pPr>
        <w:tabs>
          <w:tab w:val="left" w:pos="3744"/>
        </w:tabs>
        <w:jc w:val="center"/>
        <w:rPr>
          <w:b/>
          <w:lang w:eastAsia="zh-CN"/>
        </w:rPr>
      </w:pPr>
    </w:p>
    <w:p w14:paraId="7C6078A9" w14:textId="77777777" w:rsidR="007E2AD9" w:rsidRDefault="007E2AD9" w:rsidP="007E2AD9">
      <w:pPr>
        <w:tabs>
          <w:tab w:val="left" w:pos="3744"/>
        </w:tabs>
        <w:jc w:val="center"/>
        <w:rPr>
          <w:b/>
          <w:lang w:eastAsia="zh-CN"/>
        </w:rPr>
      </w:pPr>
    </w:p>
    <w:p w14:paraId="1C01E561" w14:textId="77777777" w:rsidR="007E2AD9" w:rsidRDefault="007E2AD9" w:rsidP="007E2AD9">
      <w:pPr>
        <w:tabs>
          <w:tab w:val="left" w:pos="3744"/>
        </w:tabs>
        <w:jc w:val="center"/>
        <w:rPr>
          <w:b/>
          <w:lang w:eastAsia="zh-CN"/>
        </w:rPr>
      </w:pPr>
    </w:p>
    <w:p w14:paraId="0FC988FE" w14:textId="77777777" w:rsidR="007E2AD9" w:rsidRDefault="007E2AD9" w:rsidP="007E2AD9">
      <w:pPr>
        <w:tabs>
          <w:tab w:val="left" w:pos="3744"/>
        </w:tabs>
        <w:jc w:val="center"/>
        <w:rPr>
          <w:b/>
          <w:lang w:eastAsia="zh-CN"/>
        </w:rPr>
      </w:pPr>
    </w:p>
    <w:p w14:paraId="41992814" w14:textId="77777777" w:rsidR="007E2AD9" w:rsidRDefault="007E2AD9" w:rsidP="007E2AD9">
      <w:pPr>
        <w:tabs>
          <w:tab w:val="left" w:pos="3744"/>
        </w:tabs>
        <w:jc w:val="center"/>
        <w:rPr>
          <w:b/>
          <w:lang w:eastAsia="zh-CN"/>
        </w:rPr>
      </w:pPr>
    </w:p>
    <w:p w14:paraId="2BA35CC3" w14:textId="77777777" w:rsidR="007E2AD9" w:rsidRDefault="007E2AD9" w:rsidP="007E2AD9">
      <w:pPr>
        <w:tabs>
          <w:tab w:val="left" w:pos="3744"/>
        </w:tabs>
        <w:jc w:val="center"/>
        <w:rPr>
          <w:b/>
          <w:lang w:eastAsia="zh-CN"/>
        </w:rPr>
      </w:pPr>
    </w:p>
    <w:p w14:paraId="352A61FB" w14:textId="77777777" w:rsidR="007E2AD9" w:rsidRDefault="007E2AD9" w:rsidP="007E2AD9">
      <w:pPr>
        <w:tabs>
          <w:tab w:val="left" w:pos="3744"/>
        </w:tabs>
        <w:jc w:val="center"/>
        <w:rPr>
          <w:b/>
          <w:lang w:eastAsia="zh-CN"/>
        </w:rPr>
      </w:pPr>
    </w:p>
    <w:p w14:paraId="35FDBC6A" w14:textId="77777777" w:rsidR="007E2AD9" w:rsidRDefault="007E2AD9" w:rsidP="007E2AD9">
      <w:pPr>
        <w:tabs>
          <w:tab w:val="left" w:pos="3744"/>
        </w:tabs>
        <w:jc w:val="center"/>
        <w:rPr>
          <w:b/>
          <w:lang w:eastAsia="zh-CN"/>
        </w:rPr>
      </w:pPr>
    </w:p>
    <w:p w14:paraId="62320D5E" w14:textId="77777777" w:rsidR="007E2AD9" w:rsidRDefault="007E2AD9" w:rsidP="007E2AD9">
      <w:pPr>
        <w:tabs>
          <w:tab w:val="left" w:pos="3744"/>
        </w:tabs>
        <w:jc w:val="center"/>
        <w:rPr>
          <w:b/>
          <w:lang w:eastAsia="zh-CN"/>
        </w:rPr>
      </w:pPr>
    </w:p>
    <w:p w14:paraId="3537A757" w14:textId="77777777" w:rsidR="007E2AD9" w:rsidRDefault="007E2AD9" w:rsidP="007E2AD9">
      <w:pPr>
        <w:tabs>
          <w:tab w:val="left" w:pos="3744"/>
        </w:tabs>
        <w:jc w:val="center"/>
        <w:rPr>
          <w:b/>
          <w:lang w:eastAsia="zh-CN"/>
        </w:rPr>
      </w:pPr>
    </w:p>
    <w:p w14:paraId="331B866E" w14:textId="77777777" w:rsidR="007E2AD9" w:rsidRDefault="007E2AD9" w:rsidP="007E2AD9">
      <w:pPr>
        <w:tabs>
          <w:tab w:val="left" w:pos="3744"/>
        </w:tabs>
        <w:jc w:val="center"/>
        <w:rPr>
          <w:b/>
          <w:lang w:eastAsia="zh-CN"/>
        </w:rPr>
      </w:pPr>
    </w:p>
    <w:p w14:paraId="4200EAED" w14:textId="77777777" w:rsidR="007E2AD9" w:rsidRDefault="007E2AD9" w:rsidP="007E2AD9">
      <w:pPr>
        <w:tabs>
          <w:tab w:val="left" w:pos="3744"/>
        </w:tabs>
        <w:jc w:val="center"/>
        <w:rPr>
          <w:b/>
          <w:lang w:eastAsia="zh-CN"/>
        </w:rPr>
      </w:pPr>
    </w:p>
    <w:p w14:paraId="38414C15" w14:textId="77777777" w:rsidR="007E2AD9" w:rsidRDefault="007E2AD9" w:rsidP="007E2AD9">
      <w:pPr>
        <w:tabs>
          <w:tab w:val="left" w:pos="3744"/>
        </w:tabs>
        <w:jc w:val="center"/>
        <w:rPr>
          <w:b/>
          <w:lang w:eastAsia="zh-CN"/>
        </w:rPr>
      </w:pPr>
    </w:p>
    <w:p w14:paraId="3C108E22" w14:textId="77777777" w:rsidR="007E2AD9" w:rsidRDefault="007E2AD9" w:rsidP="007E2AD9">
      <w:pPr>
        <w:tabs>
          <w:tab w:val="left" w:pos="3744"/>
        </w:tabs>
        <w:jc w:val="center"/>
        <w:rPr>
          <w:sz w:val="26"/>
          <w:szCs w:val="26"/>
        </w:rPr>
      </w:pPr>
      <w:r w:rsidRPr="00C42B9C">
        <w:rPr>
          <w:b/>
          <w:lang w:eastAsia="zh-CN"/>
        </w:rPr>
        <w:t>Раздел 4</w:t>
      </w:r>
      <w:r w:rsidRPr="00C42B9C">
        <w:rPr>
          <w:b/>
        </w:rPr>
        <w:t xml:space="preserve">      Материалы по обоснованию проекта межевания территории. Пояснительная записка</w:t>
      </w:r>
    </w:p>
    <w:p w14:paraId="62297349" w14:textId="77777777" w:rsidR="007E2AD9" w:rsidRDefault="007E2AD9" w:rsidP="007E2AD9">
      <w:pPr>
        <w:rPr>
          <w:b/>
          <w:bCs/>
          <w:sz w:val="26"/>
          <w:szCs w:val="26"/>
        </w:rPr>
      </w:pPr>
    </w:p>
    <w:p w14:paraId="6B38958D" w14:textId="77777777" w:rsidR="007E2AD9" w:rsidRDefault="007E2AD9" w:rsidP="007E2AD9">
      <w:pPr>
        <w:rPr>
          <w:b/>
          <w:bCs/>
          <w:sz w:val="26"/>
          <w:szCs w:val="26"/>
        </w:rPr>
      </w:pPr>
      <w:r>
        <w:rPr>
          <w:sz w:val="26"/>
          <w:szCs w:val="26"/>
        </w:rPr>
        <w:br w:type="page"/>
      </w:r>
    </w:p>
    <w:p w14:paraId="74CE40D9" w14:textId="77777777" w:rsidR="007E2AD9" w:rsidRPr="000B59EC" w:rsidRDefault="007E2AD9" w:rsidP="007E2AD9">
      <w:pPr>
        <w:jc w:val="center"/>
        <w:rPr>
          <w:b/>
          <w:bCs/>
          <w:sz w:val="26"/>
          <w:szCs w:val="26"/>
        </w:rPr>
      </w:pPr>
      <w:r w:rsidRPr="000B59EC">
        <w:rPr>
          <w:b/>
          <w:bCs/>
          <w:sz w:val="26"/>
          <w:szCs w:val="26"/>
        </w:rPr>
        <w:t>Обоснование определения размеров образуемого земельного участка</w:t>
      </w:r>
    </w:p>
    <w:p w14:paraId="279AC3FD" w14:textId="77777777" w:rsidR="007E2AD9" w:rsidRPr="00140649" w:rsidRDefault="007E2AD9" w:rsidP="007E2AD9">
      <w:pPr>
        <w:spacing w:line="360" w:lineRule="exact"/>
        <w:ind w:firstLine="709"/>
        <w:jc w:val="both"/>
      </w:pPr>
      <w:r w:rsidRPr="00140649">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w:t>
      </w:r>
      <w:r w:rsidRPr="00140649">
        <w:rPr>
          <w:color w:val="444444"/>
          <w:shd w:val="clear" w:color="auto" w:fill="FFFFFF"/>
        </w:rPr>
        <w:t xml:space="preserve"> по геологическому изучению недр, </w:t>
      </w:r>
      <w:r w:rsidRPr="00140649">
        <w:t>разработки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14:paraId="775D7DD3" w14:textId="77777777" w:rsidR="007E2AD9" w:rsidRPr="00140649" w:rsidRDefault="007E2AD9" w:rsidP="007E2AD9">
      <w:pPr>
        <w:spacing w:line="360" w:lineRule="exact"/>
        <w:ind w:firstLine="709"/>
        <w:jc w:val="both"/>
      </w:pPr>
      <w:r w:rsidRPr="00140649">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14:paraId="58B0FB57" w14:textId="77777777" w:rsidR="007E2AD9" w:rsidRDefault="007E2AD9" w:rsidP="007E2AD9">
      <w:pPr>
        <w:pStyle w:val="1"/>
        <w:rPr>
          <w:sz w:val="26"/>
          <w:szCs w:val="26"/>
        </w:rPr>
      </w:pPr>
    </w:p>
    <w:p w14:paraId="18A723D5" w14:textId="77777777" w:rsidR="007E2AD9" w:rsidRDefault="007E2AD9" w:rsidP="007E2AD9">
      <w:pPr>
        <w:spacing w:before="240"/>
        <w:ind w:firstLine="708"/>
        <w:jc w:val="both"/>
        <w:rPr>
          <w:b/>
          <w:sz w:val="26"/>
          <w:szCs w:val="26"/>
        </w:rPr>
      </w:pPr>
      <w:r w:rsidRPr="00115225">
        <w:rPr>
          <w:b/>
          <w:sz w:val="26"/>
          <w:szCs w:val="26"/>
        </w:rPr>
        <w:t>Обоснование способа образования земельного участка</w:t>
      </w:r>
    </w:p>
    <w:p w14:paraId="5F165315" w14:textId="77777777" w:rsidR="007E2AD9" w:rsidRPr="00140649" w:rsidRDefault="007E2AD9" w:rsidP="007E2AD9">
      <w:pPr>
        <w:spacing w:line="360" w:lineRule="exact"/>
        <w:ind w:firstLine="709"/>
        <w:jc w:val="both"/>
      </w:pPr>
      <w:r w:rsidRPr="00140649">
        <w:t>В соответствии со ст.11.2 Земельного кодекса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находящиеся государственной или муниципальной собственности. Проектная площадь образуемого земельного участка вычисляется с использованием технологических и программных средств, при проведении кадастровых работ площадь образуемого земельного участка может превышать проектную площадь не более чем на десять процентов.</w:t>
      </w:r>
    </w:p>
    <w:p w14:paraId="767E2903" w14:textId="77777777" w:rsidR="007E2AD9" w:rsidRDefault="007E2AD9" w:rsidP="007E2AD9">
      <w:pPr>
        <w:pStyle w:val="1"/>
        <w:rPr>
          <w:sz w:val="26"/>
          <w:szCs w:val="26"/>
        </w:rPr>
      </w:pPr>
    </w:p>
    <w:p w14:paraId="60F856DE" w14:textId="77777777" w:rsidR="007E2AD9" w:rsidRPr="00AC4D39" w:rsidRDefault="007E2AD9" w:rsidP="007E2AD9"/>
    <w:p w14:paraId="32296960" w14:textId="77777777" w:rsidR="007E2AD9" w:rsidRPr="00AC7FA3" w:rsidRDefault="007E2AD9" w:rsidP="007E2AD9">
      <w:pPr>
        <w:pStyle w:val="1"/>
        <w:rPr>
          <w:sz w:val="26"/>
          <w:szCs w:val="26"/>
        </w:rPr>
      </w:pPr>
      <w:r w:rsidRPr="00AC7FA3">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14:paraId="79BC62D6" w14:textId="77777777" w:rsidR="007E2AD9" w:rsidRPr="00140649" w:rsidRDefault="007E2AD9" w:rsidP="007E2AD9">
      <w:pPr>
        <w:spacing w:line="360" w:lineRule="exact"/>
        <w:ind w:firstLine="709"/>
        <w:jc w:val="both"/>
      </w:pPr>
      <w:r w:rsidRPr="000E4E6F">
        <w:t xml:space="preserve"> </w:t>
      </w:r>
      <w:r w:rsidRPr="00140649">
        <w:t xml:space="preserve">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6938П «Сбор нефти и газа со скважины № 130 Северо-Каменского месторождения» муниципального района Красноярский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14:paraId="4B289936" w14:textId="77777777" w:rsidR="007E2AD9" w:rsidRPr="00140649" w:rsidRDefault="007E2AD9" w:rsidP="007E2AD9">
      <w:pPr>
        <w:spacing w:line="360" w:lineRule="exact"/>
        <w:ind w:firstLine="709"/>
        <w:jc w:val="both"/>
      </w:pPr>
      <w:r w:rsidRPr="00140649">
        <w:t xml:space="preserve">Объект 6938П «Сбор нефти и газа со скважины № 130 Северо-Каменского месторождения» муниципального района Красноярский Самарской области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14:paraId="6F8A94FD" w14:textId="77777777" w:rsidR="007E2AD9" w:rsidRPr="00140649" w:rsidRDefault="007E2AD9" w:rsidP="007E2AD9">
      <w:pPr>
        <w:spacing w:line="360" w:lineRule="exact"/>
        <w:ind w:firstLine="709"/>
        <w:jc w:val="both"/>
      </w:pPr>
      <w:r w:rsidRPr="00140649">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14:paraId="3282AF16" w14:textId="77777777" w:rsidR="007E2AD9" w:rsidRPr="00140649" w:rsidRDefault="007E2AD9" w:rsidP="007E2AD9">
      <w:pPr>
        <w:spacing w:line="360" w:lineRule="exact"/>
        <w:ind w:firstLine="709"/>
        <w:jc w:val="both"/>
      </w:pPr>
      <w:r w:rsidRPr="00140649">
        <w:t>Для объектов электросетевого хозяйства устанавливаются охранные зоны по обе стороны:</w:t>
      </w:r>
    </w:p>
    <w:p w14:paraId="5A83BE86" w14:textId="77777777" w:rsidR="007E2AD9" w:rsidRPr="00140649" w:rsidRDefault="007E2AD9" w:rsidP="007E2AD9">
      <w:pPr>
        <w:spacing w:line="360" w:lineRule="exact"/>
        <w:ind w:firstLine="709"/>
        <w:jc w:val="both"/>
      </w:pPr>
      <w:r w:rsidRPr="00140649">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14:paraId="0B310B3A" w14:textId="77777777" w:rsidR="007E2AD9" w:rsidRPr="00140649" w:rsidRDefault="007E2AD9" w:rsidP="007E2AD9">
      <w:pPr>
        <w:spacing w:line="360" w:lineRule="exact"/>
        <w:ind w:firstLine="709"/>
        <w:jc w:val="both"/>
      </w:pPr>
      <w:r w:rsidRPr="00140649">
        <w:t xml:space="preserve">- вдоль линии электропередачи - от крайних проводов при неотклоненном их положении на расстоянии 10 м. </w:t>
      </w:r>
    </w:p>
    <w:p w14:paraId="73885CCD" w14:textId="77777777" w:rsidR="007E2AD9" w:rsidRPr="00140649" w:rsidRDefault="007E2AD9" w:rsidP="007E2AD9">
      <w:pPr>
        <w:spacing w:line="360" w:lineRule="exact"/>
        <w:ind w:firstLine="709"/>
        <w:jc w:val="both"/>
      </w:pPr>
      <w:r w:rsidRPr="00140649">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14:paraId="515D0F2B" w14:textId="77777777" w:rsidR="007E2AD9" w:rsidRPr="00140649" w:rsidRDefault="007E2AD9" w:rsidP="007E2AD9">
      <w:pPr>
        <w:spacing w:line="360" w:lineRule="exact"/>
        <w:ind w:firstLine="709"/>
        <w:jc w:val="both"/>
      </w:pPr>
      <w:r w:rsidRPr="00140649">
        <w:t xml:space="preserve">В соответствии с </w:t>
      </w:r>
      <w:hyperlink r:id="rId20" w:tooltip="СанПиН 2.2.1/2.1.1.1200-03 Санитарно-защитные зоны и санитарная классификация предприятий, сооружений и иных объектов" w:history="1">
        <w:r w:rsidRPr="00140649">
          <w:t>СанПиН 2.2.1/2.1.1.1200-03</w:t>
        </w:r>
      </w:hyperlink>
      <w:r w:rsidRPr="00140649">
        <w:t>, проектируемая скважина относится к III классу с ориентировочным размером СЗЗ – 300 м (п. 7.1.3. «Промышленные объекты по добыче нефти при выбросе сероводорода до 0,5 т/сутки с малым содержанием летучих углеводородов»).</w:t>
      </w:r>
    </w:p>
    <w:p w14:paraId="7A1BD7A2" w14:textId="77777777" w:rsidR="007E2AD9" w:rsidRPr="00140649" w:rsidRDefault="007E2AD9" w:rsidP="007E2AD9">
      <w:pPr>
        <w:spacing w:line="360" w:lineRule="exact"/>
        <w:ind w:firstLine="709"/>
        <w:jc w:val="both"/>
      </w:pPr>
      <w:r w:rsidRPr="00140649">
        <w:t>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6938П «Сбор нефти и газа со скважины № 130 Северо-Каменского месторождения» муниципального района Красноярский Самарской области.</w:t>
      </w:r>
    </w:p>
    <w:p w14:paraId="192C5B17" w14:textId="77777777" w:rsidR="007E2AD9" w:rsidRPr="000E4E6F" w:rsidRDefault="007E2AD9" w:rsidP="007E2AD9">
      <w:pPr>
        <w:autoSpaceDE w:val="0"/>
        <w:autoSpaceDN w:val="0"/>
        <w:adjustRightInd w:val="0"/>
        <w:spacing w:line="360" w:lineRule="exact"/>
        <w:jc w:val="both"/>
        <w:rPr>
          <w:rFonts w:ascii="Arial" w:hAnsi="Arial" w:cs="Arial"/>
        </w:rPr>
      </w:pPr>
    </w:p>
    <w:p w14:paraId="55AF30C9" w14:textId="77777777" w:rsidR="007E2AD9" w:rsidRDefault="007E2AD9" w:rsidP="007E2AD9">
      <w:pPr>
        <w:autoSpaceDE w:val="0"/>
        <w:autoSpaceDN w:val="0"/>
        <w:adjustRightInd w:val="0"/>
        <w:jc w:val="center"/>
        <w:rPr>
          <w:b/>
          <w:sz w:val="26"/>
          <w:szCs w:val="26"/>
        </w:rPr>
      </w:pPr>
    </w:p>
    <w:p w14:paraId="3CEF6809" w14:textId="77777777" w:rsidR="007E2AD9" w:rsidRDefault="007E2AD9" w:rsidP="007E2AD9">
      <w:pPr>
        <w:autoSpaceDE w:val="0"/>
        <w:autoSpaceDN w:val="0"/>
        <w:adjustRightInd w:val="0"/>
        <w:jc w:val="center"/>
        <w:rPr>
          <w:b/>
          <w:sz w:val="26"/>
          <w:szCs w:val="26"/>
        </w:rPr>
      </w:pPr>
    </w:p>
    <w:p w14:paraId="4776F304" w14:textId="77777777" w:rsidR="007E2AD9" w:rsidRPr="005C0507" w:rsidRDefault="007E2AD9" w:rsidP="007E2AD9">
      <w:pPr>
        <w:autoSpaceDE w:val="0"/>
        <w:autoSpaceDN w:val="0"/>
        <w:adjustRightInd w:val="0"/>
        <w:jc w:val="center"/>
        <w:rPr>
          <w:b/>
          <w:sz w:val="26"/>
          <w:szCs w:val="26"/>
        </w:rPr>
      </w:pPr>
      <w:r w:rsidRPr="005C0507">
        <w:rPr>
          <w:b/>
          <w:sz w:val="26"/>
          <w:szCs w:val="26"/>
        </w:rPr>
        <w:t>Зоны действия публичных сервитутов</w:t>
      </w:r>
    </w:p>
    <w:p w14:paraId="3955C0D0" w14:textId="77777777" w:rsidR="007E2AD9" w:rsidRPr="00F7665C" w:rsidRDefault="007E2AD9" w:rsidP="007E2AD9">
      <w:pPr>
        <w:autoSpaceDE w:val="0"/>
        <w:autoSpaceDN w:val="0"/>
        <w:adjustRightInd w:val="0"/>
        <w:spacing w:line="360" w:lineRule="exact"/>
        <w:ind w:firstLine="709"/>
        <w:jc w:val="both"/>
        <w:rPr>
          <w:rFonts w:ascii="Arial" w:hAnsi="Arial" w:cs="Arial"/>
          <w:sz w:val="20"/>
          <w:szCs w:val="20"/>
        </w:rPr>
      </w:pPr>
      <w: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14:paraId="29D2B5AB" w14:textId="77777777" w:rsidR="007E2AD9" w:rsidRDefault="007E2AD9" w:rsidP="007E2AD9">
      <w:pPr>
        <w:tabs>
          <w:tab w:val="left" w:pos="1195"/>
        </w:tabs>
        <w:spacing w:line="360" w:lineRule="exact"/>
        <w:jc w:val="center"/>
      </w:pPr>
    </w:p>
    <w:p w14:paraId="13902D40" w14:textId="77777777" w:rsidR="007E2AD9" w:rsidRDefault="007E2AD9" w:rsidP="007E2AD9">
      <w:pPr>
        <w:tabs>
          <w:tab w:val="left" w:pos="1195"/>
        </w:tabs>
        <w:jc w:val="center"/>
      </w:pPr>
    </w:p>
    <w:p w14:paraId="1D24B8B5" w14:textId="77777777" w:rsidR="007E2AD9" w:rsidRDefault="007E2AD9" w:rsidP="007E2AD9">
      <w:pPr>
        <w:tabs>
          <w:tab w:val="left" w:pos="1195"/>
        </w:tabs>
        <w:jc w:val="center"/>
      </w:pPr>
    </w:p>
    <w:p w14:paraId="24CEC408" w14:textId="77777777" w:rsidR="007E2AD9" w:rsidRDefault="007E2AD9" w:rsidP="007E2AD9">
      <w:pPr>
        <w:tabs>
          <w:tab w:val="left" w:pos="1195"/>
        </w:tabs>
        <w:jc w:val="center"/>
      </w:pPr>
    </w:p>
    <w:p w14:paraId="2B433D4D" w14:textId="77777777" w:rsidR="007E2AD9" w:rsidRDefault="007E2AD9" w:rsidP="007E2AD9">
      <w:pPr>
        <w:tabs>
          <w:tab w:val="left" w:pos="1195"/>
        </w:tabs>
        <w:jc w:val="center"/>
      </w:pPr>
    </w:p>
    <w:p w14:paraId="4D937702" w14:textId="77777777" w:rsidR="007E2AD9" w:rsidRDefault="007E2AD9" w:rsidP="007E2AD9">
      <w:pPr>
        <w:tabs>
          <w:tab w:val="left" w:pos="1195"/>
        </w:tabs>
        <w:jc w:val="center"/>
      </w:pPr>
    </w:p>
    <w:p w14:paraId="2D495EDF" w14:textId="77777777" w:rsidR="007E2AD9" w:rsidRDefault="007E2AD9" w:rsidP="007E2AD9">
      <w:pPr>
        <w:tabs>
          <w:tab w:val="left" w:pos="1195"/>
        </w:tabs>
        <w:jc w:val="center"/>
      </w:pPr>
    </w:p>
    <w:p w14:paraId="72C94E00" w14:textId="77777777" w:rsidR="007E2AD9" w:rsidRDefault="007E2AD9" w:rsidP="007E2AD9">
      <w:pPr>
        <w:tabs>
          <w:tab w:val="left" w:pos="1195"/>
        </w:tabs>
        <w:jc w:val="center"/>
      </w:pPr>
    </w:p>
    <w:p w14:paraId="2FC250A9" w14:textId="77777777" w:rsidR="007E2AD9" w:rsidRDefault="007E2AD9" w:rsidP="007E2AD9">
      <w:pPr>
        <w:tabs>
          <w:tab w:val="left" w:pos="1195"/>
        </w:tabs>
        <w:jc w:val="center"/>
      </w:pPr>
    </w:p>
    <w:p w14:paraId="4C9D2435" w14:textId="77777777" w:rsidR="007E2AD9" w:rsidRDefault="007E2AD9" w:rsidP="007E2AD9">
      <w:pPr>
        <w:tabs>
          <w:tab w:val="left" w:pos="1195"/>
        </w:tabs>
        <w:jc w:val="center"/>
      </w:pPr>
    </w:p>
    <w:p w14:paraId="4382E3AA" w14:textId="77777777" w:rsidR="007E2AD9" w:rsidRDefault="007E2AD9" w:rsidP="007E2AD9">
      <w:pPr>
        <w:tabs>
          <w:tab w:val="left" w:pos="1195"/>
        </w:tabs>
        <w:jc w:val="center"/>
      </w:pPr>
    </w:p>
    <w:p w14:paraId="0F64C581" w14:textId="77777777" w:rsidR="007E2AD9" w:rsidRDefault="007E2AD9" w:rsidP="007E2AD9">
      <w:pPr>
        <w:tabs>
          <w:tab w:val="left" w:pos="1195"/>
        </w:tabs>
        <w:jc w:val="center"/>
      </w:pPr>
    </w:p>
    <w:p w14:paraId="27F9AA0D" w14:textId="77777777" w:rsidR="007E2AD9" w:rsidRDefault="007E2AD9" w:rsidP="007E2AD9">
      <w:pPr>
        <w:tabs>
          <w:tab w:val="left" w:pos="1195"/>
        </w:tabs>
        <w:jc w:val="center"/>
      </w:pPr>
    </w:p>
    <w:p w14:paraId="2FFD7370" w14:textId="77777777" w:rsidR="007E2AD9" w:rsidRDefault="007E2AD9" w:rsidP="007E2AD9">
      <w:pPr>
        <w:tabs>
          <w:tab w:val="left" w:pos="1195"/>
        </w:tabs>
        <w:jc w:val="center"/>
      </w:pPr>
    </w:p>
    <w:p w14:paraId="29426ACD" w14:textId="77777777" w:rsidR="007E2AD9" w:rsidRDefault="007E2AD9" w:rsidP="007E2AD9">
      <w:pPr>
        <w:tabs>
          <w:tab w:val="left" w:pos="1195"/>
        </w:tabs>
        <w:jc w:val="center"/>
      </w:pPr>
    </w:p>
    <w:p w14:paraId="74080F83" w14:textId="77777777" w:rsidR="007E2AD9" w:rsidRDefault="007E2AD9" w:rsidP="007E2AD9">
      <w:r>
        <w:br w:type="page"/>
      </w:r>
    </w:p>
    <w:p w14:paraId="74481B02" w14:textId="77777777" w:rsidR="007E2AD9" w:rsidRDefault="007E2AD9" w:rsidP="007E2AD9">
      <w:pPr>
        <w:tabs>
          <w:tab w:val="left" w:pos="1195"/>
        </w:tabs>
        <w:jc w:val="center"/>
      </w:pPr>
    </w:p>
    <w:p w14:paraId="0D4116B0" w14:textId="77777777" w:rsidR="007E2AD9" w:rsidRDefault="007E2AD9" w:rsidP="007E2AD9">
      <w:pPr>
        <w:tabs>
          <w:tab w:val="left" w:pos="1195"/>
        </w:tabs>
        <w:jc w:val="center"/>
      </w:pPr>
    </w:p>
    <w:p w14:paraId="15101443" w14:textId="77777777" w:rsidR="007E2AD9" w:rsidRDefault="007E2AD9" w:rsidP="007E2AD9">
      <w:pPr>
        <w:tabs>
          <w:tab w:val="left" w:pos="1195"/>
        </w:tabs>
        <w:jc w:val="center"/>
      </w:pPr>
    </w:p>
    <w:p w14:paraId="24E61C44" w14:textId="77777777" w:rsidR="007E2AD9" w:rsidRDefault="007E2AD9" w:rsidP="007E2AD9">
      <w:pPr>
        <w:tabs>
          <w:tab w:val="left" w:pos="1195"/>
        </w:tabs>
        <w:jc w:val="center"/>
      </w:pPr>
    </w:p>
    <w:p w14:paraId="2AD732F2" w14:textId="77777777" w:rsidR="007E2AD9" w:rsidRDefault="007E2AD9" w:rsidP="007E2AD9">
      <w:pPr>
        <w:tabs>
          <w:tab w:val="left" w:pos="1195"/>
        </w:tabs>
        <w:jc w:val="center"/>
      </w:pPr>
    </w:p>
    <w:p w14:paraId="1CCA4A61" w14:textId="77777777" w:rsidR="007E2AD9" w:rsidRDefault="007E2AD9" w:rsidP="007E2AD9">
      <w:pPr>
        <w:tabs>
          <w:tab w:val="left" w:pos="1195"/>
        </w:tabs>
        <w:jc w:val="center"/>
      </w:pPr>
    </w:p>
    <w:p w14:paraId="17942443" w14:textId="77777777" w:rsidR="007E2AD9" w:rsidRDefault="007E2AD9" w:rsidP="007E2AD9">
      <w:pPr>
        <w:tabs>
          <w:tab w:val="left" w:pos="1195"/>
        </w:tabs>
        <w:jc w:val="center"/>
      </w:pPr>
    </w:p>
    <w:p w14:paraId="293FDA95" w14:textId="77777777" w:rsidR="007E2AD9" w:rsidRDefault="007E2AD9" w:rsidP="007E2AD9">
      <w:pPr>
        <w:tabs>
          <w:tab w:val="left" w:pos="1195"/>
        </w:tabs>
        <w:jc w:val="center"/>
      </w:pPr>
    </w:p>
    <w:p w14:paraId="11B16178" w14:textId="77777777" w:rsidR="007E2AD9" w:rsidRDefault="007E2AD9" w:rsidP="007E2AD9">
      <w:pPr>
        <w:tabs>
          <w:tab w:val="left" w:pos="1195"/>
        </w:tabs>
        <w:jc w:val="center"/>
      </w:pPr>
    </w:p>
    <w:p w14:paraId="5CF4FC2D" w14:textId="77777777" w:rsidR="007E2AD9" w:rsidRDefault="007E2AD9" w:rsidP="007E2AD9">
      <w:pPr>
        <w:tabs>
          <w:tab w:val="left" w:pos="1195"/>
        </w:tabs>
        <w:jc w:val="center"/>
      </w:pPr>
    </w:p>
    <w:p w14:paraId="3D7B4468" w14:textId="77777777" w:rsidR="007E2AD9" w:rsidRDefault="007E2AD9" w:rsidP="007E2AD9">
      <w:pPr>
        <w:tabs>
          <w:tab w:val="left" w:pos="1195"/>
        </w:tabs>
        <w:jc w:val="center"/>
      </w:pPr>
    </w:p>
    <w:p w14:paraId="3CFC1F80" w14:textId="77777777" w:rsidR="007E2AD9" w:rsidRDefault="007E2AD9" w:rsidP="007E2AD9">
      <w:pPr>
        <w:tabs>
          <w:tab w:val="left" w:pos="1195"/>
        </w:tabs>
        <w:jc w:val="center"/>
      </w:pPr>
    </w:p>
    <w:p w14:paraId="2F51438C" w14:textId="77777777" w:rsidR="007E2AD9" w:rsidRDefault="007E2AD9" w:rsidP="007E2AD9">
      <w:pPr>
        <w:tabs>
          <w:tab w:val="left" w:pos="1195"/>
        </w:tabs>
        <w:jc w:val="center"/>
      </w:pPr>
    </w:p>
    <w:p w14:paraId="5B9927BA" w14:textId="77777777" w:rsidR="007E2AD9" w:rsidRDefault="007E2AD9" w:rsidP="007E2AD9">
      <w:pPr>
        <w:tabs>
          <w:tab w:val="left" w:pos="1195"/>
        </w:tabs>
        <w:jc w:val="center"/>
      </w:pPr>
    </w:p>
    <w:p w14:paraId="1D95EA8E" w14:textId="77777777" w:rsidR="007E2AD9" w:rsidRDefault="007E2AD9" w:rsidP="007E2AD9">
      <w:pPr>
        <w:tabs>
          <w:tab w:val="left" w:pos="1195"/>
        </w:tabs>
        <w:jc w:val="center"/>
      </w:pPr>
    </w:p>
    <w:p w14:paraId="1B541737" w14:textId="77777777" w:rsidR="007E2AD9" w:rsidRDefault="007E2AD9" w:rsidP="007E2AD9">
      <w:pPr>
        <w:tabs>
          <w:tab w:val="left" w:pos="1195"/>
        </w:tabs>
        <w:jc w:val="center"/>
      </w:pPr>
    </w:p>
    <w:p w14:paraId="040B535B" w14:textId="77777777" w:rsidR="007E2AD9" w:rsidRDefault="007E2AD9" w:rsidP="007E2AD9">
      <w:pPr>
        <w:tabs>
          <w:tab w:val="left" w:pos="1195"/>
        </w:tabs>
        <w:jc w:val="center"/>
      </w:pPr>
    </w:p>
    <w:p w14:paraId="41896A47" w14:textId="77777777" w:rsidR="007E2AD9" w:rsidRDefault="007E2AD9" w:rsidP="007E2AD9">
      <w:pPr>
        <w:tabs>
          <w:tab w:val="left" w:pos="1195"/>
        </w:tabs>
        <w:jc w:val="center"/>
      </w:pPr>
    </w:p>
    <w:p w14:paraId="4FBF03AD" w14:textId="77777777" w:rsidR="007E2AD9" w:rsidRDefault="007E2AD9" w:rsidP="007E2AD9">
      <w:pPr>
        <w:tabs>
          <w:tab w:val="left" w:pos="1195"/>
        </w:tabs>
        <w:jc w:val="center"/>
      </w:pPr>
    </w:p>
    <w:p w14:paraId="6DFCF48A" w14:textId="77777777" w:rsidR="007E2AD9" w:rsidRDefault="007E2AD9" w:rsidP="007E2AD9">
      <w:pPr>
        <w:tabs>
          <w:tab w:val="left" w:pos="1195"/>
        </w:tabs>
        <w:jc w:val="center"/>
      </w:pPr>
    </w:p>
    <w:p w14:paraId="1C3E332B" w14:textId="77777777" w:rsidR="007E2AD9" w:rsidRDefault="007E2AD9" w:rsidP="007E2AD9">
      <w:pPr>
        <w:pStyle w:val="1d"/>
        <w:spacing w:line="360" w:lineRule="auto"/>
        <w:jc w:val="center"/>
        <w:rPr>
          <w:b/>
          <w:sz w:val="24"/>
          <w:szCs w:val="24"/>
          <w:lang w:eastAsia="ar-SA"/>
        </w:rPr>
      </w:pPr>
    </w:p>
    <w:p w14:paraId="193DB4CB" w14:textId="77777777" w:rsidR="007E2AD9" w:rsidRDefault="007E2AD9" w:rsidP="007E2AD9">
      <w:pPr>
        <w:pStyle w:val="1d"/>
        <w:spacing w:line="360" w:lineRule="auto"/>
        <w:jc w:val="center"/>
        <w:rPr>
          <w:b/>
          <w:sz w:val="24"/>
          <w:szCs w:val="24"/>
          <w:lang w:eastAsia="ar-SA"/>
        </w:rPr>
      </w:pPr>
      <w:r w:rsidRPr="003C03C0">
        <w:rPr>
          <w:b/>
          <w:sz w:val="24"/>
          <w:szCs w:val="24"/>
          <w:lang w:eastAsia="ar-SA"/>
        </w:rPr>
        <w:t xml:space="preserve">Раздел </w:t>
      </w:r>
      <w:r>
        <w:rPr>
          <w:b/>
          <w:sz w:val="24"/>
          <w:szCs w:val="24"/>
          <w:lang w:eastAsia="ar-SA"/>
        </w:rPr>
        <w:t>6</w:t>
      </w:r>
      <w:r w:rsidRPr="003C03C0">
        <w:rPr>
          <w:b/>
          <w:sz w:val="24"/>
          <w:szCs w:val="24"/>
          <w:lang w:eastAsia="ar-SA"/>
        </w:rPr>
        <w:t xml:space="preserve">. </w:t>
      </w:r>
      <w:r>
        <w:rPr>
          <w:b/>
          <w:sz w:val="24"/>
          <w:szCs w:val="24"/>
          <w:lang w:eastAsia="ar-SA"/>
        </w:rPr>
        <w:t>Материалы по обоснованию проекта межевания территории.</w:t>
      </w:r>
    </w:p>
    <w:p w14:paraId="6F4D7DC0" w14:textId="77777777" w:rsidR="007E2AD9" w:rsidRDefault="007E2AD9" w:rsidP="007E2AD9">
      <w:pPr>
        <w:pStyle w:val="1d"/>
        <w:spacing w:line="360" w:lineRule="auto"/>
        <w:jc w:val="center"/>
        <w:rPr>
          <w:b/>
          <w:sz w:val="24"/>
          <w:szCs w:val="24"/>
          <w:lang w:eastAsia="ar-SA"/>
        </w:rPr>
      </w:pPr>
      <w:r w:rsidRPr="003C03C0">
        <w:rPr>
          <w:b/>
          <w:sz w:val="24"/>
          <w:szCs w:val="24"/>
          <w:lang w:eastAsia="ar-SA"/>
        </w:rPr>
        <w:t xml:space="preserve"> Графическая часть.</w:t>
      </w:r>
    </w:p>
    <w:p w14:paraId="0ADE1CD3" w14:textId="77777777" w:rsidR="007E2AD9" w:rsidRDefault="007E2AD9" w:rsidP="007E2AD9">
      <w:pPr>
        <w:tabs>
          <w:tab w:val="left" w:pos="1195"/>
        </w:tabs>
        <w:jc w:val="center"/>
      </w:pPr>
    </w:p>
    <w:p w14:paraId="060477B0" w14:textId="77777777" w:rsidR="007E2AD9" w:rsidRDefault="007E2AD9" w:rsidP="007E2AD9">
      <w:pPr>
        <w:tabs>
          <w:tab w:val="left" w:pos="1195"/>
        </w:tabs>
        <w:jc w:val="center"/>
      </w:pPr>
    </w:p>
    <w:p w14:paraId="747054C7" w14:textId="77777777" w:rsidR="007E2AD9" w:rsidRDefault="007E2AD9" w:rsidP="007E2AD9">
      <w:pPr>
        <w:tabs>
          <w:tab w:val="left" w:pos="1195"/>
        </w:tabs>
        <w:jc w:val="center"/>
      </w:pPr>
    </w:p>
    <w:p w14:paraId="14715F31" w14:textId="77777777" w:rsidR="007E2AD9" w:rsidRPr="00301608" w:rsidRDefault="007E2AD9" w:rsidP="007E2AD9">
      <w:pPr>
        <w:tabs>
          <w:tab w:val="left" w:pos="1195"/>
        </w:tabs>
        <w:jc w:val="center"/>
      </w:pPr>
    </w:p>
    <w:p w14:paraId="2DAF279F" w14:textId="3B146A1B" w:rsidR="007E2AD9" w:rsidRDefault="007E2AD9">
      <w:pPr>
        <w:rPr>
          <w:rFonts w:ascii="Times New Roman" w:hAnsi="Times New Roman"/>
          <w:sz w:val="22"/>
          <w:szCs w:val="22"/>
        </w:rPr>
      </w:pPr>
      <w:r>
        <w:rPr>
          <w:rFonts w:ascii="Times New Roman" w:hAnsi="Times New Roman"/>
          <w:sz w:val="22"/>
          <w:szCs w:val="22"/>
        </w:rPr>
        <w:br w:type="page"/>
      </w:r>
    </w:p>
    <w:p w14:paraId="19377164" w14:textId="77777777" w:rsidR="000E41C4" w:rsidRPr="00316B2B" w:rsidRDefault="000E41C4" w:rsidP="00602EAA">
      <w:pPr>
        <w:jc w:val="both"/>
        <w:rPr>
          <w:rFonts w:ascii="Times New Roman" w:hAnsi="Times New Roman"/>
          <w:sz w:val="22"/>
          <w:szCs w:val="22"/>
        </w:rPr>
      </w:pPr>
    </w:p>
    <w:sectPr w:rsidR="000E41C4" w:rsidRPr="00316B2B" w:rsidSect="007A342D">
      <w:headerReference w:type="even" r:id="rId21"/>
      <w:headerReference w:type="default" r:id="rId2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3173D" w14:textId="77777777" w:rsidR="000743FA" w:rsidRDefault="000743FA" w:rsidP="005A74DF">
      <w:r>
        <w:separator/>
      </w:r>
    </w:p>
  </w:endnote>
  <w:endnote w:type="continuationSeparator" w:id="0">
    <w:p w14:paraId="58AD46BE" w14:textId="77777777" w:rsidR="000743FA" w:rsidRDefault="000743FA" w:rsidP="005A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OpenSymbol">
    <w:altName w:val="MS Minch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3F8F" w14:textId="77777777" w:rsidR="007E2AD9" w:rsidRPr="00657F0D" w:rsidRDefault="007E2AD9" w:rsidP="00DF3279">
    <w:pPr>
      <w:rPr>
        <w:lang w:val="en-US"/>
      </w:rPr>
    </w:pPr>
  </w:p>
  <w:p w14:paraId="79421581" w14:textId="77777777" w:rsidR="007E2AD9" w:rsidRDefault="007E2AD9" w:rsidP="00DF3279">
    <w:pPr>
      <w:pStyle w:val="ab"/>
      <w:tabs>
        <w:tab w:val="clear" w:pos="4677"/>
        <w:tab w:val="clear" w:pos="9355"/>
        <w:tab w:val="left" w:pos="6982"/>
      </w:tabs>
    </w:pPr>
    <w:r>
      <w:rPr>
        <w:noProof/>
      </w:rPr>
      <mc:AlternateContent>
        <mc:Choice Requires="wps">
          <w:drawing>
            <wp:anchor distT="4294967294" distB="4294967294" distL="114300" distR="114300" simplePos="0" relativeHeight="251663360" behindDoc="1" locked="0" layoutInCell="1" allowOverlap="1" wp14:anchorId="61B37D51" wp14:editId="3DDB6DAF">
              <wp:simplePos x="0" y="0"/>
              <wp:positionH relativeFrom="column">
                <wp:posOffset>-178435</wp:posOffset>
              </wp:positionH>
              <wp:positionV relativeFrom="paragraph">
                <wp:posOffset>392429</wp:posOffset>
              </wp:positionV>
              <wp:extent cx="6409690" cy="0"/>
              <wp:effectExtent l="19050" t="19050" r="29210" b="38100"/>
              <wp:wrapNone/>
              <wp:docPr id="39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" strokeweight=".53mm">
              <v:stroke joinstyle="miter" endcap="square"/>
            </v:line>
          </w:pict>
        </mc:Fallback>
      </mc:AlternateContent>
    </w:r>
    <w:r>
      <w:rPr>
        <w:noProof/>
      </w:rPr>
      <mc:AlternateContent>
        <mc:Choice Requires="wps">
          <w:drawing>
            <wp:anchor distT="0" distB="0" distL="114935" distR="114935" simplePos="0" relativeHeight="251681792" behindDoc="1" locked="0" layoutInCell="1" allowOverlap="1" wp14:anchorId="260BA393" wp14:editId="278EFF71">
              <wp:simplePos x="0" y="0"/>
              <wp:positionH relativeFrom="column">
                <wp:posOffset>1804035</wp:posOffset>
              </wp:positionH>
              <wp:positionV relativeFrom="paragraph">
                <wp:posOffset>210820</wp:posOffset>
              </wp:positionV>
              <wp:extent cx="361950" cy="181610"/>
              <wp:effectExtent l="0" t="0" r="19050" b="27940"/>
              <wp:wrapNone/>
              <wp:docPr id="39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14:paraId="01E1F7ED" w14:textId="77777777" w:rsidR="007E2AD9" w:rsidRDefault="007E2AD9" w:rsidP="00DF3279">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42.05pt;margin-top:16.6pt;width:28.5pt;height:14.3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" strokeweight=".5pt">
              <v:textbox inset=".25pt,3.1pt,.25pt,.25pt">
                <w:txbxContent>
                  <w:p w14:paraId="01E1F7ED" w14:textId="77777777" w:rsidR="007E2AD9" w:rsidRDefault="007E2AD9" w:rsidP="00DF3279">
                    <w:r>
                      <w:rPr>
                        <w:rFonts w:ascii="Arial" w:hAnsi="Arial" w:cs="Arial"/>
                        <w:sz w:val="16"/>
                        <w:szCs w:val="16"/>
                      </w:rPr>
                      <w:t xml:space="preserve">  Дата</w:t>
                    </w:r>
                  </w:p>
                </w:txbxContent>
              </v:textbox>
            </v:shape>
          </w:pict>
        </mc:Fallback>
      </mc:AlternateContent>
    </w:r>
    <w:r>
      <w:rPr>
        <w:noProof/>
      </w:rPr>
      <mc:AlternateContent>
        <mc:Choice Requires="wps">
          <w:drawing>
            <wp:anchor distT="0" distB="0" distL="114935" distR="114935" simplePos="0" relativeHeight="251680768" behindDoc="1" locked="0" layoutInCell="1" allowOverlap="1" wp14:anchorId="33EA5F01" wp14:editId="414B71BF">
              <wp:simplePos x="0" y="0"/>
              <wp:positionH relativeFrom="column">
                <wp:posOffset>1263015</wp:posOffset>
              </wp:positionH>
              <wp:positionV relativeFrom="paragraph">
                <wp:posOffset>210820</wp:posOffset>
              </wp:positionV>
              <wp:extent cx="542290" cy="181610"/>
              <wp:effectExtent l="0" t="0" r="10160" b="27940"/>
              <wp:wrapNone/>
              <wp:docPr id="39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14:paraId="38663C4C" w14:textId="77777777" w:rsidR="007E2AD9" w:rsidRDefault="007E2AD9" w:rsidP="00DF3279">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99.45pt;margin-top:16.6pt;width:42.7pt;height:14.3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" strokeweight=".5pt">
              <v:textbox inset=".25pt,3.1pt,.25pt,.25pt">
                <w:txbxContent>
                  <w:p w14:paraId="38663C4C" w14:textId="77777777" w:rsidR="007E2AD9" w:rsidRDefault="007E2AD9" w:rsidP="00DF3279">
                    <w:pPr>
                      <w:jc w:val="center"/>
                    </w:pPr>
                    <w:r>
                      <w:rPr>
                        <w:rFonts w:ascii="Arial" w:hAnsi="Arial" w:cs="Arial"/>
                        <w:sz w:val="16"/>
                        <w:szCs w:val="16"/>
                      </w:rPr>
                      <w:t>Подпись</w:t>
                    </w:r>
                  </w:p>
                </w:txbxContent>
              </v:textbox>
            </v:shape>
          </w:pict>
        </mc:Fallback>
      </mc:AlternateContent>
    </w:r>
    <w:r>
      <w:rPr>
        <w:noProof/>
      </w:rPr>
      <mc:AlternateContent>
        <mc:Choice Requires="wps">
          <w:drawing>
            <wp:anchor distT="0" distB="0" distL="114298" distR="114298" simplePos="0" relativeHeight="251679744" behindDoc="1" locked="0" layoutInCell="1" allowOverlap="1" wp14:anchorId="065771B3" wp14:editId="63B1942D">
              <wp:simplePos x="0" y="0"/>
              <wp:positionH relativeFrom="column">
                <wp:posOffset>1805304</wp:posOffset>
              </wp:positionH>
              <wp:positionV relativeFrom="paragraph">
                <wp:posOffset>-148590</wp:posOffset>
              </wp:positionV>
              <wp:extent cx="0" cy="541020"/>
              <wp:effectExtent l="19050" t="19050" r="38100" b="30480"/>
              <wp:wrapNone/>
              <wp:docPr id="39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wI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6TLB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MEXXAi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rPr>
      <mc:AlternateContent>
        <mc:Choice Requires="wps">
          <w:drawing>
            <wp:anchor distT="4294967294" distB="4294967294" distL="114300" distR="114300" simplePos="0" relativeHeight="251678720" behindDoc="1" locked="0" layoutInCell="1" allowOverlap="1" wp14:anchorId="2E8E6C5F" wp14:editId="28E0532D">
              <wp:simplePos x="0" y="0"/>
              <wp:positionH relativeFrom="column">
                <wp:posOffset>-178435</wp:posOffset>
              </wp:positionH>
              <wp:positionV relativeFrom="paragraph">
                <wp:posOffset>-148591</wp:posOffset>
              </wp:positionV>
              <wp:extent cx="6409690" cy="0"/>
              <wp:effectExtent l="19050" t="19050" r="29210" b="38100"/>
              <wp:wrapNone/>
              <wp:docPr id="39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jnQIAAHs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" strokeweight=".53mm">
              <v:stroke joinstyle="miter" endcap="square"/>
            </v:line>
          </w:pict>
        </mc:Fallback>
      </mc:AlternateContent>
    </w:r>
    <w:r>
      <w:rPr>
        <w:noProof/>
      </w:rPr>
      <mc:AlternateContent>
        <mc:Choice Requires="wps">
          <w:drawing>
            <wp:anchor distT="4294967294" distB="4294967294" distL="114300" distR="114300" simplePos="0" relativeHeight="251677696" behindDoc="1" locked="0" layoutInCell="1" allowOverlap="1" wp14:anchorId="40E3B6F2" wp14:editId="7AEE3455">
              <wp:simplePos x="0" y="0"/>
              <wp:positionH relativeFrom="column">
                <wp:posOffset>-178435</wp:posOffset>
              </wp:positionH>
              <wp:positionV relativeFrom="paragraph">
                <wp:posOffset>31749</wp:posOffset>
              </wp:positionV>
              <wp:extent cx="2344420" cy="0"/>
              <wp:effectExtent l="19050" t="19050" r="36830" b="38100"/>
              <wp:wrapNone/>
              <wp:docPr id="39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" strokeweight=".35mm">
              <v:stroke joinstyle="miter" endcap="square"/>
            </v:line>
          </w:pict>
        </mc:Fallback>
      </mc:AlternateContent>
    </w:r>
    <w:r>
      <w:rPr>
        <w:noProof/>
      </w:rPr>
      <mc:AlternateContent>
        <mc:Choice Requires="wps">
          <w:drawing>
            <wp:anchor distT="0" distB="0" distL="114935" distR="114935" simplePos="0" relativeHeight="251676672" behindDoc="1" locked="0" layoutInCell="1" allowOverlap="1" wp14:anchorId="1F5A9997" wp14:editId="71C3014E">
              <wp:simplePos x="0" y="0"/>
              <wp:positionH relativeFrom="column">
                <wp:posOffset>2164715</wp:posOffset>
              </wp:positionH>
              <wp:positionV relativeFrom="paragraph">
                <wp:posOffset>-149860</wp:posOffset>
              </wp:positionV>
              <wp:extent cx="3704590" cy="542290"/>
              <wp:effectExtent l="0" t="0" r="10160" b="10160"/>
              <wp:wrapNone/>
              <wp:docPr id="3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14:paraId="0FDF313B" w14:textId="77777777" w:rsidR="007E2AD9" w:rsidRDefault="007E2AD9" w:rsidP="00DF3279">
                          <w:pPr>
                            <w:jc w:val="center"/>
                            <w:rPr>
                              <w:rFonts w:ascii="Arial" w:hAnsi="Arial" w:cs="Arial"/>
                              <w:sz w:val="28"/>
                              <w:szCs w:val="28"/>
                            </w:rPr>
                          </w:pPr>
                          <w:r>
                            <w:rPr>
                              <w:rFonts w:ascii="Arial" w:hAnsi="Arial" w:cs="Arial"/>
                              <w:sz w:val="28"/>
                              <w:szCs w:val="28"/>
                            </w:rPr>
                            <w:t>6938П-</w:t>
                          </w:r>
                          <w:r w:rsidRPr="00142EFE">
                            <w:rPr>
                              <w:rFonts w:ascii="Arial" w:hAnsi="Arial" w:cs="Arial"/>
                              <w:sz w:val="28"/>
                              <w:szCs w:val="28"/>
                            </w:rPr>
                            <w:t xml:space="preserve"> </w:t>
                          </w:r>
                          <w:r>
                            <w:rPr>
                              <w:rFonts w:ascii="Arial" w:hAnsi="Arial" w:cs="Arial"/>
                              <w:sz w:val="28"/>
                              <w:szCs w:val="28"/>
                            </w:rPr>
                            <w:t>ППТ.МО</w:t>
                          </w:r>
                        </w:p>
                        <w:p w14:paraId="00706D31" w14:textId="77777777" w:rsidR="007E2AD9" w:rsidRDefault="007E2AD9" w:rsidP="00DF3279">
                          <w:pPr>
                            <w:jc w:val="center"/>
                            <w:rPr>
                              <w:rFonts w:ascii="Arial" w:hAnsi="Arial" w:cs="Arial"/>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170.45pt;margin-top:-11.8pt;width:291.7pt;height:42.7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S/LwIAAFo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" strokeweight=".5pt">
              <v:textbox inset="7.45pt,3.85pt,7.45pt,3.85pt">
                <w:txbxContent>
                  <w:p w14:paraId="0FDF313B" w14:textId="77777777" w:rsidR="007E2AD9" w:rsidRDefault="007E2AD9" w:rsidP="00DF3279">
                    <w:pPr>
                      <w:jc w:val="center"/>
                      <w:rPr>
                        <w:rFonts w:ascii="Arial" w:hAnsi="Arial" w:cs="Arial"/>
                        <w:sz w:val="28"/>
                        <w:szCs w:val="28"/>
                      </w:rPr>
                    </w:pPr>
                    <w:r>
                      <w:rPr>
                        <w:rFonts w:ascii="Arial" w:hAnsi="Arial" w:cs="Arial"/>
                        <w:sz w:val="28"/>
                        <w:szCs w:val="28"/>
                      </w:rPr>
                      <w:t>6938П-</w:t>
                    </w:r>
                    <w:r w:rsidRPr="00142EFE">
                      <w:rPr>
                        <w:rFonts w:ascii="Arial" w:hAnsi="Arial" w:cs="Arial"/>
                        <w:sz w:val="28"/>
                        <w:szCs w:val="28"/>
                      </w:rPr>
                      <w:t xml:space="preserve"> </w:t>
                    </w:r>
                    <w:r>
                      <w:rPr>
                        <w:rFonts w:ascii="Arial" w:hAnsi="Arial" w:cs="Arial"/>
                        <w:sz w:val="28"/>
                        <w:szCs w:val="28"/>
                      </w:rPr>
                      <w:t>ППТ</w:t>
                    </w:r>
                    <w:proofErr w:type="gramStart"/>
                    <w:r>
                      <w:rPr>
                        <w:rFonts w:ascii="Arial" w:hAnsi="Arial" w:cs="Arial"/>
                        <w:sz w:val="28"/>
                        <w:szCs w:val="28"/>
                      </w:rPr>
                      <w:t>.М</w:t>
                    </w:r>
                    <w:proofErr w:type="gramEnd"/>
                    <w:r>
                      <w:rPr>
                        <w:rFonts w:ascii="Arial" w:hAnsi="Arial" w:cs="Arial"/>
                        <w:sz w:val="28"/>
                        <w:szCs w:val="28"/>
                      </w:rPr>
                      <w:t>О</w:t>
                    </w:r>
                  </w:p>
                  <w:p w14:paraId="00706D31" w14:textId="77777777" w:rsidR="007E2AD9" w:rsidRDefault="007E2AD9" w:rsidP="00DF3279">
                    <w:pPr>
                      <w:jc w:val="center"/>
                      <w:rPr>
                        <w:rFonts w:ascii="Arial" w:hAnsi="Arial" w:cs="Arial"/>
                        <w:sz w:val="28"/>
                        <w:szCs w:val="28"/>
                      </w:rPr>
                    </w:pPr>
                  </w:p>
                </w:txbxContent>
              </v:textbox>
            </v:shape>
          </w:pict>
        </mc:Fallback>
      </mc:AlternateContent>
    </w:r>
    <w:r>
      <w:rPr>
        <w:noProof/>
      </w:rPr>
      <mc:AlternateContent>
        <mc:Choice Requires="wps">
          <w:drawing>
            <wp:anchor distT="0" distB="0" distL="114935" distR="114935" simplePos="0" relativeHeight="251675648" behindDoc="1" locked="0" layoutInCell="1" allowOverlap="1" wp14:anchorId="61160A2A" wp14:editId="2590DEA0">
              <wp:simplePos x="0" y="0"/>
              <wp:positionH relativeFrom="column">
                <wp:posOffset>5868035</wp:posOffset>
              </wp:positionH>
              <wp:positionV relativeFrom="paragraph">
                <wp:posOffset>30480</wp:posOffset>
              </wp:positionV>
              <wp:extent cx="363220" cy="361950"/>
              <wp:effectExtent l="0" t="0" r="17780" b="19050"/>
              <wp:wrapNone/>
              <wp:docPr id="39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14:paraId="18E510C4" w14:textId="77777777" w:rsidR="007E2AD9" w:rsidRPr="00E13A87" w:rsidRDefault="007E2AD9" w:rsidP="00DF3279">
                          <w:pPr>
                            <w:jc w:val="center"/>
                          </w:pPr>
                          <w:r>
                            <w:fldChar w:fldCharType="begin"/>
                          </w:r>
                          <w:r>
                            <w:instrText>PAGE   \* MERGEFORMAT</w:instrText>
                          </w:r>
                          <w:r>
                            <w:fldChar w:fldCharType="separate"/>
                          </w:r>
                          <w:r w:rsidR="000743FA">
                            <w:rPr>
                              <w:noProof/>
                            </w:rPr>
                            <w:t>1</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62.05pt;margin-top:2.4pt;width:28.6pt;height:28.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f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GP7Z18wAgAAWQQAAA4AAAAAAAAAAAAAAAAA&#10;LgIAAGRycy9lMm9Eb2MueG1sUEsBAi0AFAAGAAgAAAAhAGA/xivhAAAACAEAAA8AAAAAAAAAAAAA&#10;AAAAigQAAGRycy9kb3ducmV2LnhtbFBLBQYAAAAABAAEAPMAAACYBQAAAAA=&#10;" strokeweight=".5pt">
              <v:textbox inset="5.9pt,7.35pt,5.9pt,3.1pt">
                <w:txbxContent>
                  <w:p w14:paraId="18E510C4" w14:textId="77777777" w:rsidR="007E2AD9" w:rsidRPr="00E13A87" w:rsidRDefault="007E2AD9" w:rsidP="00DF3279">
                    <w:pPr>
                      <w:jc w:val="center"/>
                    </w:pPr>
                    <w:r>
                      <w:fldChar w:fldCharType="begin"/>
                    </w:r>
                    <w:r>
                      <w:instrText>PAGE   \* MERGEFORMAT</w:instrText>
                    </w:r>
                    <w:r>
                      <w:fldChar w:fldCharType="separate"/>
                    </w:r>
                    <w:r w:rsidR="000743FA">
                      <w:rPr>
                        <w:noProof/>
                      </w:rPr>
                      <w:t>1</w:t>
                    </w:r>
                    <w:r>
                      <w:rPr>
                        <w:noProof/>
                      </w:rPr>
                      <w:fldChar w:fldCharType="end"/>
                    </w:r>
                  </w:p>
                </w:txbxContent>
              </v:textbox>
            </v:shape>
          </w:pict>
        </mc:Fallback>
      </mc:AlternateContent>
    </w:r>
    <w:r>
      <w:rPr>
        <w:noProof/>
      </w:rPr>
      <mc:AlternateContent>
        <mc:Choice Requires="wps">
          <w:drawing>
            <wp:anchor distT="0" distB="0" distL="114935" distR="114935" simplePos="0" relativeHeight="251674624" behindDoc="1" locked="0" layoutInCell="1" allowOverlap="1" wp14:anchorId="41B97325" wp14:editId="0283362D">
              <wp:simplePos x="0" y="0"/>
              <wp:positionH relativeFrom="column">
                <wp:posOffset>902335</wp:posOffset>
              </wp:positionH>
              <wp:positionV relativeFrom="paragraph">
                <wp:posOffset>210820</wp:posOffset>
              </wp:positionV>
              <wp:extent cx="361950" cy="181610"/>
              <wp:effectExtent l="0" t="0" r="19050" b="27940"/>
              <wp:wrapNone/>
              <wp:docPr id="3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14:paraId="55318BED" w14:textId="77777777" w:rsidR="007E2AD9" w:rsidRDefault="007E2AD9" w:rsidP="00DF3279">
                          <w:pPr>
                            <w:jc w:val="center"/>
                          </w:pPr>
                          <w:r>
                            <w:rPr>
                              <w:rFonts w:ascii="Arial" w:hAnsi="Arial" w:cs="Arial"/>
                              <w:sz w:val="16"/>
                              <w:szCs w:val="16"/>
                            </w:rPr>
                            <w:t>№ док.</w:t>
                          </w:r>
                        </w:p>
                        <w:p w14:paraId="68D1F669" w14:textId="77777777" w:rsidR="007E2AD9" w:rsidRDefault="007E2AD9" w:rsidP="00DF327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71.05pt;margin-top:16.6pt;width:28.5pt;height:14.3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" strokeweight=".5pt">
              <v:textbox inset=".25pt,3.1pt,.25pt,.25pt">
                <w:txbxContent>
                  <w:p w14:paraId="55318BED" w14:textId="77777777" w:rsidR="007E2AD9" w:rsidRDefault="007E2AD9" w:rsidP="00DF3279">
                    <w:pPr>
                      <w:jc w:val="center"/>
                    </w:pPr>
                    <w:r>
                      <w:rPr>
                        <w:rFonts w:ascii="Arial" w:hAnsi="Arial" w:cs="Arial"/>
                        <w:sz w:val="16"/>
                        <w:szCs w:val="16"/>
                      </w:rPr>
                      <w:t>№ док.</w:t>
                    </w:r>
                  </w:p>
                  <w:p w14:paraId="68D1F669" w14:textId="77777777" w:rsidR="007E2AD9" w:rsidRDefault="007E2AD9" w:rsidP="00DF3279"/>
                </w:txbxContent>
              </v:textbox>
            </v:shape>
          </w:pict>
        </mc:Fallback>
      </mc:AlternateContent>
    </w:r>
    <w:r>
      <w:rPr>
        <w:noProof/>
      </w:rPr>
      <mc:AlternateContent>
        <mc:Choice Requires="wps">
          <w:drawing>
            <wp:anchor distT="0" distB="0" distL="114935" distR="114935" simplePos="0" relativeHeight="251673600" behindDoc="1" locked="0" layoutInCell="1" allowOverlap="1" wp14:anchorId="7EC206C1" wp14:editId="748A12F9">
              <wp:simplePos x="0" y="0"/>
              <wp:positionH relativeFrom="column">
                <wp:posOffset>541655</wp:posOffset>
              </wp:positionH>
              <wp:positionV relativeFrom="paragraph">
                <wp:posOffset>210820</wp:posOffset>
              </wp:positionV>
              <wp:extent cx="361950" cy="181610"/>
              <wp:effectExtent l="0" t="0" r="19050" b="27940"/>
              <wp:wrapNone/>
              <wp:docPr id="4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14:paraId="0F4CD824" w14:textId="77777777" w:rsidR="007E2AD9" w:rsidRDefault="007E2AD9" w:rsidP="00DF3279">
                          <w:pPr>
                            <w:jc w:val="center"/>
                          </w:pPr>
                          <w:r>
                            <w:rPr>
                              <w:rFonts w:ascii="Arial" w:hAnsi="Arial" w:cs="Arial"/>
                              <w:sz w:val="16"/>
                              <w:szCs w:val="16"/>
                            </w:rPr>
                            <w:t>Лист</w:t>
                          </w:r>
                        </w:p>
                        <w:p w14:paraId="120C913B" w14:textId="77777777" w:rsidR="007E2AD9" w:rsidRDefault="007E2AD9" w:rsidP="00DF327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42.65pt;margin-top:16.6pt;width:28.5pt;height:14.3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" strokeweight=".5pt">
              <v:textbox inset=".25pt,3.1pt,.25pt,.25pt">
                <w:txbxContent>
                  <w:p w14:paraId="0F4CD824" w14:textId="77777777" w:rsidR="007E2AD9" w:rsidRDefault="007E2AD9" w:rsidP="00DF3279">
                    <w:pPr>
                      <w:jc w:val="center"/>
                    </w:pPr>
                    <w:r>
                      <w:rPr>
                        <w:rFonts w:ascii="Arial" w:hAnsi="Arial" w:cs="Arial"/>
                        <w:sz w:val="16"/>
                        <w:szCs w:val="16"/>
                      </w:rPr>
                      <w:t>Лист</w:t>
                    </w:r>
                  </w:p>
                  <w:p w14:paraId="120C913B" w14:textId="77777777" w:rsidR="007E2AD9" w:rsidRDefault="007E2AD9" w:rsidP="00DF3279"/>
                </w:txbxContent>
              </v:textbox>
            </v:shape>
          </w:pict>
        </mc:Fallback>
      </mc:AlternateContent>
    </w:r>
    <w:r>
      <w:rPr>
        <w:noProof/>
      </w:rPr>
      <mc:AlternateContent>
        <mc:Choice Requires="wps">
          <w:drawing>
            <wp:anchor distT="0" distB="0" distL="114935" distR="114935" simplePos="0" relativeHeight="251672576" behindDoc="1" locked="0" layoutInCell="1" allowOverlap="1" wp14:anchorId="7006CAC6" wp14:editId="4F9DF28F">
              <wp:simplePos x="0" y="0"/>
              <wp:positionH relativeFrom="column">
                <wp:posOffset>180975</wp:posOffset>
              </wp:positionH>
              <wp:positionV relativeFrom="paragraph">
                <wp:posOffset>210820</wp:posOffset>
              </wp:positionV>
              <wp:extent cx="361950" cy="181610"/>
              <wp:effectExtent l="0" t="0" r="19050" b="27940"/>
              <wp:wrapNone/>
              <wp:docPr id="4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14:paraId="48D69B62" w14:textId="77777777" w:rsidR="007E2AD9" w:rsidRDefault="007E2AD9" w:rsidP="00DF3279">
                          <w:pPr>
                            <w:jc w:val="center"/>
                          </w:pPr>
                          <w:r>
                            <w:rPr>
                              <w:rFonts w:ascii="Arial" w:hAnsi="Arial" w:cs="Arial"/>
                              <w:sz w:val="16"/>
                              <w:szCs w:val="16"/>
                            </w:rPr>
                            <w:t>Кол.уч</w:t>
                          </w:r>
                          <w:r>
                            <w:rPr>
                              <w:rFonts w:ascii="Arial" w:hAnsi="Arial" w:cs="Arial"/>
                              <w:b/>
                              <w:i/>
                              <w:sz w:val="16"/>
                              <w:szCs w:val="16"/>
                            </w:rPr>
                            <w:t>.</w:t>
                          </w:r>
                        </w:p>
                        <w:p w14:paraId="6C13D032" w14:textId="77777777" w:rsidR="007E2AD9" w:rsidRDefault="007E2AD9" w:rsidP="00DF327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14.2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" strokeweight=".5pt">
              <v:textbox inset=".25pt,3.1pt,.25pt,.25pt">
                <w:txbxContent>
                  <w:p w14:paraId="48D69B62" w14:textId="77777777" w:rsidR="007E2AD9" w:rsidRDefault="007E2AD9" w:rsidP="00DF3279">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14:paraId="6C13D032" w14:textId="77777777" w:rsidR="007E2AD9" w:rsidRDefault="007E2AD9" w:rsidP="00DF3279"/>
                </w:txbxContent>
              </v:textbox>
            </v:shape>
          </w:pict>
        </mc:Fallback>
      </mc:AlternateContent>
    </w:r>
    <w:r>
      <w:rPr>
        <w:noProof/>
      </w:rPr>
      <mc:AlternateContent>
        <mc:Choice Requires="wps">
          <w:drawing>
            <wp:anchor distT="0" distB="0" distL="114935" distR="114935" simplePos="0" relativeHeight="251671552" behindDoc="1" locked="0" layoutInCell="1" allowOverlap="1" wp14:anchorId="796F2FB0" wp14:editId="398567AD">
              <wp:simplePos x="0" y="0"/>
              <wp:positionH relativeFrom="column">
                <wp:posOffset>-177800</wp:posOffset>
              </wp:positionH>
              <wp:positionV relativeFrom="paragraph">
                <wp:posOffset>210820</wp:posOffset>
              </wp:positionV>
              <wp:extent cx="360045" cy="181610"/>
              <wp:effectExtent l="0" t="0" r="20955" b="27940"/>
              <wp:wrapNone/>
              <wp:docPr id="40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14:paraId="27426AA0" w14:textId="77777777" w:rsidR="007E2AD9" w:rsidRDefault="007E2AD9" w:rsidP="00DF3279">
                          <w:pPr>
                            <w:jc w:val="center"/>
                          </w:pPr>
                          <w:r>
                            <w:rPr>
                              <w:rFonts w:ascii="Arial" w:hAnsi="Arial" w:cs="Arial"/>
                              <w:sz w:val="16"/>
                              <w:szCs w:val="16"/>
                            </w:rPr>
                            <w:t>Изм.</w:t>
                          </w:r>
                        </w:p>
                        <w:p w14:paraId="3A014781" w14:textId="77777777" w:rsidR="007E2AD9" w:rsidRDefault="007E2AD9" w:rsidP="00DF327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4pt;margin-top:16.6pt;width:28.35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" strokeweight=".5pt">
              <v:textbox inset=".25pt,3.1pt,.25pt,.25pt">
                <w:txbxContent>
                  <w:p w14:paraId="27426AA0" w14:textId="77777777" w:rsidR="007E2AD9" w:rsidRDefault="007E2AD9" w:rsidP="00DF3279">
                    <w:pPr>
                      <w:jc w:val="center"/>
                    </w:pPr>
                    <w:r>
                      <w:rPr>
                        <w:rFonts w:ascii="Arial" w:hAnsi="Arial" w:cs="Arial"/>
                        <w:sz w:val="16"/>
                        <w:szCs w:val="16"/>
                      </w:rPr>
                      <w:t>Изм.</w:t>
                    </w:r>
                  </w:p>
                  <w:p w14:paraId="3A014781" w14:textId="77777777" w:rsidR="007E2AD9" w:rsidRDefault="007E2AD9" w:rsidP="00DF3279"/>
                </w:txbxContent>
              </v:textbox>
            </v:shape>
          </w:pict>
        </mc:Fallback>
      </mc:AlternateContent>
    </w:r>
    <w:r>
      <w:rPr>
        <w:noProof/>
      </w:rPr>
      <mc:AlternateContent>
        <mc:Choice Requires="wps">
          <w:drawing>
            <wp:anchor distT="0" distB="0" distL="114935" distR="114935" simplePos="0" relativeHeight="251670528" behindDoc="1" locked="0" layoutInCell="1" allowOverlap="1" wp14:anchorId="4DE73189" wp14:editId="39643EDE">
              <wp:simplePos x="0" y="0"/>
              <wp:positionH relativeFrom="column">
                <wp:posOffset>5868035</wp:posOffset>
              </wp:positionH>
              <wp:positionV relativeFrom="paragraph">
                <wp:posOffset>-149860</wp:posOffset>
              </wp:positionV>
              <wp:extent cx="363220" cy="181610"/>
              <wp:effectExtent l="0" t="0" r="17780" b="27940"/>
              <wp:wrapNone/>
              <wp:docPr id="40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14:paraId="308B91E9" w14:textId="77777777" w:rsidR="007E2AD9" w:rsidRDefault="007E2AD9" w:rsidP="00DF3279">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462.05pt;margin-top:-11.8pt;width:28.6pt;height:14.3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" strokeweight=".5pt">
              <v:textbox inset=".25pt,3.1pt,.25pt,.25pt">
                <w:txbxContent>
                  <w:p w14:paraId="308B91E9" w14:textId="77777777" w:rsidR="007E2AD9" w:rsidRDefault="007E2AD9" w:rsidP="00DF3279">
                    <w:pPr>
                      <w:jc w:val="center"/>
                    </w:pPr>
                    <w:r>
                      <w:rPr>
                        <w:rFonts w:ascii="Arial" w:hAnsi="Arial" w:cs="Arial"/>
                        <w:sz w:val="16"/>
                        <w:szCs w:val="16"/>
                      </w:rPr>
                      <w:t>Лист</w:t>
                    </w:r>
                  </w:p>
                </w:txbxContent>
              </v:textbox>
            </v:shape>
          </w:pict>
        </mc:Fallback>
      </mc:AlternateContent>
    </w:r>
    <w:r>
      <w:rPr>
        <w:noProof/>
      </w:rPr>
      <mc:AlternateContent>
        <mc:Choice Requires="wps">
          <w:drawing>
            <wp:anchor distT="4294967294" distB="4294967294" distL="114300" distR="114300" simplePos="0" relativeHeight="251669504" behindDoc="1" locked="0" layoutInCell="1" allowOverlap="1" wp14:anchorId="55CCAC47" wp14:editId="27FA13A2">
              <wp:simplePos x="0" y="0"/>
              <wp:positionH relativeFrom="column">
                <wp:posOffset>5869305</wp:posOffset>
              </wp:positionH>
              <wp:positionV relativeFrom="paragraph">
                <wp:posOffset>31749</wp:posOffset>
              </wp:positionV>
              <wp:extent cx="361950" cy="0"/>
              <wp:effectExtent l="19050" t="19050" r="38100" b="38100"/>
              <wp:wrapNone/>
              <wp:docPr id="40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aQmwIAAHo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" strokeweight=".53mm">
              <v:stroke joinstyle="miter" endcap="square"/>
            </v:line>
          </w:pict>
        </mc:Fallback>
      </mc:AlternateContent>
    </w:r>
    <w:r>
      <w:rPr>
        <w:noProof/>
      </w:rPr>
      <mc:AlternateContent>
        <mc:Choice Requires="wps">
          <w:drawing>
            <wp:anchor distT="0" distB="0" distL="114298" distR="114298" simplePos="0" relativeHeight="251668480" behindDoc="1" locked="0" layoutInCell="1" allowOverlap="1" wp14:anchorId="3FD000A6" wp14:editId="29B5AF22">
              <wp:simplePos x="0" y="0"/>
              <wp:positionH relativeFrom="column">
                <wp:posOffset>5869304</wp:posOffset>
              </wp:positionH>
              <wp:positionV relativeFrom="paragraph">
                <wp:posOffset>-148590</wp:posOffset>
              </wp:positionV>
              <wp:extent cx="0" cy="541020"/>
              <wp:effectExtent l="19050" t="19050" r="38100" b="30480"/>
              <wp:wrapNone/>
              <wp:docPr id="40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MV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RDOMJGmhSfdcMrR0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" strokeweight=".53mm">
              <v:stroke joinstyle="miter" endcap="square"/>
            </v:line>
          </w:pict>
        </mc:Fallback>
      </mc:AlternateContent>
    </w:r>
    <w:r>
      <w:rPr>
        <w:noProof/>
      </w:rPr>
      <mc:AlternateContent>
        <mc:Choice Requires="wps">
          <w:drawing>
            <wp:anchor distT="0" distB="0" distL="114298" distR="114298" simplePos="0" relativeHeight="251667456" behindDoc="1" locked="0" layoutInCell="1" allowOverlap="1" wp14:anchorId="3A0C6220" wp14:editId="081D3700">
              <wp:simplePos x="0" y="0"/>
              <wp:positionH relativeFrom="column">
                <wp:posOffset>903604</wp:posOffset>
              </wp:positionH>
              <wp:positionV relativeFrom="paragraph">
                <wp:posOffset>-148590</wp:posOffset>
              </wp:positionV>
              <wp:extent cx="0" cy="541020"/>
              <wp:effectExtent l="19050" t="19050" r="38100" b="30480"/>
              <wp:wrapNone/>
              <wp:docPr id="40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d4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EhwJ3i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rPr>
      <mc:AlternateContent>
        <mc:Choice Requires="wps">
          <w:drawing>
            <wp:anchor distT="0" distB="0" distL="114298" distR="114298" simplePos="0" relativeHeight="251666432" behindDoc="1" locked="0" layoutInCell="1" allowOverlap="1" wp14:anchorId="63D3B884" wp14:editId="4C5A7EA9">
              <wp:simplePos x="0" y="0"/>
              <wp:positionH relativeFrom="column">
                <wp:posOffset>1264284</wp:posOffset>
              </wp:positionH>
              <wp:positionV relativeFrom="paragraph">
                <wp:posOffset>-148590</wp:posOffset>
              </wp:positionV>
              <wp:extent cx="0" cy="541020"/>
              <wp:effectExtent l="19050" t="19050" r="38100" b="30480"/>
              <wp:wrapNone/>
              <wp:docPr id="40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" strokeweight=".53mm">
              <v:stroke joinstyle="miter" endcap="square"/>
            </v:line>
          </w:pict>
        </mc:Fallback>
      </mc:AlternateContent>
    </w:r>
    <w:r>
      <w:rPr>
        <w:noProof/>
      </w:rPr>
      <mc:AlternateContent>
        <mc:Choice Requires="wps">
          <w:drawing>
            <wp:anchor distT="0" distB="0" distL="114298" distR="114298" simplePos="0" relativeHeight="251665408" behindDoc="1" locked="0" layoutInCell="1" allowOverlap="1" wp14:anchorId="46BA0A03" wp14:editId="6A1EEF27">
              <wp:simplePos x="0" y="0"/>
              <wp:positionH relativeFrom="column">
                <wp:posOffset>542924</wp:posOffset>
              </wp:positionH>
              <wp:positionV relativeFrom="paragraph">
                <wp:posOffset>-148590</wp:posOffset>
              </wp:positionV>
              <wp:extent cx="0" cy="541020"/>
              <wp:effectExtent l="19050" t="19050" r="38100" b="30480"/>
              <wp:wrapNone/>
              <wp:docPr id="40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fh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" strokeweight=".53mm">
              <v:stroke joinstyle="miter" endcap="square"/>
            </v:line>
          </w:pict>
        </mc:Fallback>
      </mc:AlternateContent>
    </w:r>
    <w:r>
      <w:rPr>
        <w:noProof/>
      </w:rPr>
      <mc:AlternateContent>
        <mc:Choice Requires="wps">
          <w:drawing>
            <wp:anchor distT="0" distB="0" distL="114298" distR="114298" simplePos="0" relativeHeight="251664384" behindDoc="1" locked="0" layoutInCell="1" allowOverlap="1" wp14:anchorId="3FC991BF" wp14:editId="32E9196A">
              <wp:simplePos x="0" y="0"/>
              <wp:positionH relativeFrom="column">
                <wp:posOffset>182244</wp:posOffset>
              </wp:positionH>
              <wp:positionV relativeFrom="paragraph">
                <wp:posOffset>-148590</wp:posOffset>
              </wp:positionV>
              <wp:extent cx="0" cy="541020"/>
              <wp:effectExtent l="19050" t="19050" r="38100" b="304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kW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Fh9CRaaAgAAdwUAAA4AAAAAAAAAAAAAAAAALgIAAGRycy9lMm9E&#10;b2MueG1sUEsBAi0AFAAGAAgAAAAhAEOttsXdAAAACAEAAA8AAAAAAAAAAAAAAAAA9AQAAGRycy9k&#10;b3ducmV2LnhtbFBLBQYAAAAABAAEAPMAAAD+BQAAAAA=&#10;" strokeweight=".53mm">
              <v:stroke joinstyle="miter" endcap="square"/>
            </v:line>
          </w:pict>
        </mc:Fallback>
      </mc:AlternateContent>
    </w:r>
    <w:r>
      <w:tab/>
    </w:r>
  </w:p>
  <w:p w14:paraId="773FFDC8" w14:textId="77777777" w:rsidR="007E2AD9" w:rsidRPr="00DF3279" w:rsidRDefault="007E2AD9" w:rsidP="00DF32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29677" w14:textId="77777777" w:rsidR="000743FA" w:rsidRDefault="000743FA" w:rsidP="005A74DF">
      <w:r>
        <w:separator/>
      </w:r>
    </w:p>
  </w:footnote>
  <w:footnote w:type="continuationSeparator" w:id="0">
    <w:p w14:paraId="4524BE01" w14:textId="77777777" w:rsidR="000743FA" w:rsidRDefault="000743FA" w:rsidP="005A7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8022" w14:textId="77777777" w:rsidR="007E2AD9" w:rsidRDefault="007E2AD9">
    <w:pPr>
      <w:pStyle w:val="a8"/>
      <w:jc w:val="right"/>
    </w:pPr>
    <w:r>
      <w:rPr>
        <w:noProof/>
      </w:rPr>
      <mc:AlternateContent>
        <mc:Choice Requires="wps">
          <w:drawing>
            <wp:anchor distT="4294967294" distB="4294967294" distL="114300" distR="114300" simplePos="0" relativeHeight="251660288" behindDoc="1" locked="0" layoutInCell="1" allowOverlap="1" wp14:anchorId="79BAE808" wp14:editId="126476C4">
              <wp:simplePos x="0" y="0"/>
              <wp:positionH relativeFrom="column">
                <wp:posOffset>-171450</wp:posOffset>
              </wp:positionH>
              <wp:positionV relativeFrom="paragraph">
                <wp:posOffset>-221615</wp:posOffset>
              </wp:positionV>
              <wp:extent cx="6409690" cy="0"/>
              <wp:effectExtent l="19050" t="19050" r="2921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7.45pt" to="491.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B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J1h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" strokeweight=".53mm">
              <v:stroke joinstyle="miter" endcap="square"/>
            </v:line>
          </w:pict>
        </mc:Fallback>
      </mc:AlternateContent>
    </w:r>
    <w:r>
      <w:rPr>
        <w:noProof/>
      </w:rPr>
      <mc:AlternateContent>
        <mc:Choice Requires="wps">
          <w:drawing>
            <wp:anchor distT="0" distB="0" distL="114298" distR="114298" simplePos="0" relativeHeight="251659264" behindDoc="1" locked="0" layoutInCell="1" allowOverlap="1" wp14:anchorId="332CFA6C" wp14:editId="5F8FC412">
              <wp:simplePos x="0" y="0"/>
              <wp:positionH relativeFrom="column">
                <wp:posOffset>6235065</wp:posOffset>
              </wp:positionH>
              <wp:positionV relativeFrom="paragraph">
                <wp:posOffset>-227578</wp:posOffset>
              </wp:positionV>
              <wp:extent cx="0" cy="10058400"/>
              <wp:effectExtent l="19050" t="19050" r="38100" b="38100"/>
              <wp:wrapNone/>
              <wp:docPr id="3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95pt,-17.9pt" to="490.95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2RmwIAAHo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" strokeweight=".53mm">
              <v:stroke joinstyle="miter" endcap="square"/>
            </v:line>
          </w:pict>
        </mc:Fallback>
      </mc:AlternateContent>
    </w:r>
    <w:r>
      <w:rPr>
        <w:noProof/>
      </w:rPr>
      <mc:AlternateContent>
        <mc:Choice Requires="wps">
          <w:drawing>
            <wp:anchor distT="0" distB="0" distL="114298" distR="114298" simplePos="0" relativeHeight="251661312" behindDoc="1" locked="0" layoutInCell="1" allowOverlap="1" wp14:anchorId="2961C147" wp14:editId="2640995C">
              <wp:simplePos x="0" y="0"/>
              <wp:positionH relativeFrom="column">
                <wp:posOffset>-181638</wp:posOffset>
              </wp:positionH>
              <wp:positionV relativeFrom="paragraph">
                <wp:posOffset>-227578</wp:posOffset>
              </wp:positionV>
              <wp:extent cx="0" cy="10065081"/>
              <wp:effectExtent l="19050" t="19050" r="38100" b="3175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5081"/>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17.9pt" to="-14.3pt,7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6PmwIAAHo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" strokeweight=".53mm">
              <v:stroke joinstyle="miter" endcap="square"/>
            </v:line>
          </w:pict>
        </mc:Fallback>
      </mc:AlternateContent>
    </w:r>
    <w:r>
      <w:rPr>
        <w:noProof/>
      </w:rPr>
      <mc:AlternateContent>
        <mc:Choice Requires="wps">
          <w:drawing>
            <wp:anchor distT="4294967294" distB="4294967294" distL="114300" distR="114300" simplePos="0" relativeHeight="251662336" behindDoc="1" locked="0" layoutInCell="1" allowOverlap="1" wp14:anchorId="17482CBA" wp14:editId="46E887EE">
              <wp:simplePos x="0" y="0"/>
              <wp:positionH relativeFrom="column">
                <wp:posOffset>-537210</wp:posOffset>
              </wp:positionH>
              <wp:positionV relativeFrom="paragraph">
                <wp:posOffset>9101454</wp:posOffset>
              </wp:positionV>
              <wp:extent cx="360680" cy="0"/>
              <wp:effectExtent l="19050" t="19050" r="39370" b="38100"/>
              <wp:wrapNone/>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l9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1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KJxOX2ZAgAAeQUAAA4AAAAAAAAAAAAAAAAALgIAAGRycy9lMm9E&#10;b2MueG1sUEsBAi0AFAAGAAgAAAAhAMTCzLDeAAAADQEAAA8AAAAAAAAAAAAAAAAA8wQAAGRycy9k&#10;b3ducmV2LnhtbFBLBQYAAAAABAAEAPMAAAD+BQAAAAA=&#10;" strokeweight=".53mm">
              <v:stroke joinstyle="miter" endcap="squar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9173E" w14:textId="77777777" w:rsidR="007E2AD9" w:rsidRDefault="007E2AD9">
    <w:pPr>
      <w:pStyle w:val="a8"/>
      <w:jc w:val="right"/>
    </w:pPr>
    <w:r>
      <w:rPr>
        <w:noProof/>
      </w:rPr>
      <mc:AlternateContent>
        <mc:Choice Requires="wps">
          <w:drawing>
            <wp:anchor distT="4294967294" distB="4294967294" distL="114300" distR="114300" simplePos="0" relativeHeight="251685888" behindDoc="1" locked="0" layoutInCell="1" allowOverlap="1" wp14:anchorId="0FCDC814" wp14:editId="648167C7">
              <wp:simplePos x="0" y="0"/>
              <wp:positionH relativeFrom="column">
                <wp:posOffset>-174625</wp:posOffset>
              </wp:positionH>
              <wp:positionV relativeFrom="paragraph">
                <wp:posOffset>-182880</wp:posOffset>
              </wp:positionV>
              <wp:extent cx="6400800" cy="0"/>
              <wp:effectExtent l="19050" t="19050" r="3810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30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75pt,-14.4pt" to="490.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1v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" strokeweight=".53mm">
              <v:stroke joinstyle="miter" endcap="square"/>
            </v:line>
          </w:pict>
        </mc:Fallback>
      </mc:AlternateContent>
    </w:r>
    <w:r>
      <w:rPr>
        <w:noProof/>
      </w:rPr>
      <mc:AlternateContent>
        <mc:Choice Requires="wps">
          <w:drawing>
            <wp:anchor distT="0" distB="0" distL="114298" distR="114298" simplePos="0" relativeHeight="251683840" behindDoc="1" locked="0" layoutInCell="1" allowOverlap="1" wp14:anchorId="5377348F" wp14:editId="1F283A40">
              <wp:simplePos x="0" y="0"/>
              <wp:positionH relativeFrom="column">
                <wp:posOffset>6226175</wp:posOffset>
              </wp:positionH>
              <wp:positionV relativeFrom="paragraph">
                <wp:posOffset>-182880</wp:posOffset>
              </wp:positionV>
              <wp:extent cx="5080" cy="10193020"/>
              <wp:effectExtent l="19050" t="19050" r="33020" b="3683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0193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25pt,-14.4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" strokeweight=".53mm">
              <v:stroke joinstyle="miter" endcap="square"/>
            </v:line>
          </w:pict>
        </mc:Fallback>
      </mc:AlternateContent>
    </w:r>
    <w:r>
      <w:rPr>
        <w:noProof/>
      </w:rPr>
      <mc:AlternateContent>
        <mc:Choice Requires="wps">
          <w:drawing>
            <wp:anchor distT="0" distB="0" distL="114298" distR="114298" simplePos="0" relativeHeight="251686912" behindDoc="1" locked="0" layoutInCell="1" allowOverlap="1" wp14:anchorId="654F7D18" wp14:editId="357EE560">
              <wp:simplePos x="0" y="0"/>
              <wp:positionH relativeFrom="column">
                <wp:posOffset>-183515</wp:posOffset>
              </wp:positionH>
              <wp:positionV relativeFrom="paragraph">
                <wp:posOffset>-182880</wp:posOffset>
              </wp:positionV>
              <wp:extent cx="8255" cy="10193020"/>
              <wp:effectExtent l="19050" t="19050" r="29845" b="3683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0193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29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45pt,-14.4pt" to="-13.8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" strokeweight=".53mm">
              <v:stroke joinstyle="miter" endcap="square"/>
            </v:line>
          </w:pict>
        </mc:Fallback>
      </mc:AlternateContent>
    </w:r>
    <w:r>
      <w:rPr>
        <w:noProof/>
      </w:rPr>
      <mc:AlternateContent>
        <mc:Choice Requires="wps">
          <w:drawing>
            <wp:anchor distT="4294967294" distB="4294967294" distL="114300" distR="114300" simplePos="0" relativeHeight="251694080" behindDoc="1" locked="0" layoutInCell="1" allowOverlap="1" wp14:anchorId="60325DAD" wp14:editId="0740B2D5">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rPr>
      <mc:AlternateContent>
        <mc:Choice Requires="wps">
          <w:drawing>
            <wp:anchor distT="4294967294" distB="4294967294" distL="114300" distR="114300" simplePos="0" relativeHeight="251695104" behindDoc="1" locked="0" layoutInCell="1" allowOverlap="1" wp14:anchorId="581947F4" wp14:editId="5CEA4CC8">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rPr>
      <mc:AlternateContent>
        <mc:Choice Requires="wps">
          <w:drawing>
            <wp:anchor distT="0" distB="0" distL="114300" distR="114300" simplePos="0" relativeHeight="251696128" behindDoc="1" locked="0" layoutInCell="1" allowOverlap="1" wp14:anchorId="23907923" wp14:editId="7883FD71">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E6581" w14:textId="77777777" w:rsidR="007E2AD9" w:rsidRDefault="007E2AD9">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left:0;text-align:left;margin-left:-70.7pt;margin-top:745.05pt;width:71.05pt;height:14.25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" strokeweight=".26mm">
              <v:stroke endcap="square"/>
              <v:textbox inset="0,0,0,0">
                <w:txbxContent>
                  <w:p w14:paraId="2A7E6581" w14:textId="77777777" w:rsidR="007E2AD9" w:rsidRDefault="007E2AD9">
                    <w:pPr>
                      <w:jc w:val="cente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97152" behindDoc="1" locked="0" layoutInCell="1" allowOverlap="1" wp14:anchorId="7A9ECE0F" wp14:editId="395418F3">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1352B8" w14:textId="77777777" w:rsidR="007E2AD9" w:rsidRDefault="007E2AD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84.9pt;margin-top:659.85pt;width:99.45pt;height:14.25pt;rotation:-9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RcyA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" strokeweight=".26mm">
              <v:stroke endcap="square"/>
              <v:textbox inset="0,0,0,0">
                <w:txbxContent>
                  <w:p w14:paraId="451352B8" w14:textId="77777777" w:rsidR="007E2AD9" w:rsidRDefault="007E2AD9"/>
                </w:txbxContent>
              </v:textbox>
            </v:shape>
          </w:pict>
        </mc:Fallback>
      </mc:AlternateContent>
    </w:r>
    <w:r>
      <w:rPr>
        <w:noProof/>
      </w:rPr>
      <mc:AlternateContent>
        <mc:Choice Requires="wps">
          <w:drawing>
            <wp:anchor distT="0" distB="0" distL="114300" distR="114300" simplePos="0" relativeHeight="251698176" behindDoc="1" locked="0" layoutInCell="1" allowOverlap="1" wp14:anchorId="6A4DF3B9" wp14:editId="4B8BEB0E">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BEF2D1" w14:textId="77777777" w:rsidR="007E2AD9" w:rsidRDefault="007E2AD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70.7pt;margin-top:574.65pt;width:71.05pt;height:14.25pt;rotation:-9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AXB/fDIAgAAowUAAA4AAAAAAAAAAAAAAAAALgIAAGRycy9lMm9Eb2MueG1s&#10;UEsBAi0AFAAGAAgAAAAhAEbJqDjiAAAADQEAAA8AAAAAAAAAAAAAAAAAIgUAAGRycy9kb3ducmV2&#10;LnhtbFBLBQYAAAAABAAEAPMAAAAxBgAAAAA=&#10;" strokeweight=".26mm">
              <v:stroke endcap="square"/>
              <v:textbox inset="0,0,0,0">
                <w:txbxContent>
                  <w:p w14:paraId="25BEF2D1" w14:textId="77777777" w:rsidR="007E2AD9" w:rsidRDefault="007E2AD9"/>
                </w:txbxContent>
              </v:textbox>
            </v:shape>
          </w:pict>
        </mc:Fallback>
      </mc:AlternateContent>
    </w:r>
    <w:r>
      <w:rPr>
        <w:noProof/>
      </w:rPr>
      <mc:AlternateContent>
        <mc:Choice Requires="wps">
          <w:drawing>
            <wp:anchor distT="0" distB="0" distL="114298" distR="114298" simplePos="0" relativeHeight="251699200" behindDoc="1" locked="0" layoutInCell="1" allowOverlap="1" wp14:anchorId="51C552AC" wp14:editId="1A01817B">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rPr>
      <mc:AlternateContent>
        <mc:Choice Requires="wps">
          <w:drawing>
            <wp:anchor distT="4294967294" distB="4294967294" distL="114300" distR="114300" simplePos="0" relativeHeight="251700224" behindDoc="1" locked="0" layoutInCell="1" allowOverlap="1" wp14:anchorId="46D0FBDD" wp14:editId="5A5B1F4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6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701248" behindDoc="1" locked="0" layoutInCell="1" allowOverlap="1" wp14:anchorId="74CAF5E0" wp14:editId="2947767B">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A4BD" w14:textId="77777777" w:rsidR="008F3CE1" w:rsidRDefault="008F3CE1" w:rsidP="007A342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CFFE225" w14:textId="77777777" w:rsidR="008F3CE1" w:rsidRDefault="008F3CE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EA49" w14:textId="77777777" w:rsidR="008F3CE1" w:rsidRPr="00EC0F77" w:rsidRDefault="008F3CE1" w:rsidP="007A342D">
    <w:pPr>
      <w:pStyle w:val="a8"/>
      <w:framePr w:wrap="around" w:vAnchor="text" w:hAnchor="margin" w:xAlign="center" w:y="1"/>
      <w:rPr>
        <w:rStyle w:val="aa"/>
        <w:rFonts w:ascii="Times New Roman" w:hAnsi="Times New Roman"/>
      </w:rPr>
    </w:pPr>
    <w:r w:rsidRPr="00EC0F77">
      <w:rPr>
        <w:rStyle w:val="aa"/>
        <w:rFonts w:ascii="Times New Roman" w:hAnsi="Times New Roman"/>
      </w:rPr>
      <w:fldChar w:fldCharType="begin"/>
    </w:r>
    <w:r w:rsidRPr="00EC0F77">
      <w:rPr>
        <w:rStyle w:val="aa"/>
        <w:rFonts w:ascii="Times New Roman" w:hAnsi="Times New Roman"/>
      </w:rPr>
      <w:instrText xml:space="preserve">PAGE  </w:instrText>
    </w:r>
    <w:r w:rsidRPr="00EC0F77">
      <w:rPr>
        <w:rStyle w:val="aa"/>
        <w:rFonts w:ascii="Times New Roman" w:hAnsi="Times New Roman"/>
      </w:rPr>
      <w:fldChar w:fldCharType="separate"/>
    </w:r>
    <w:r w:rsidR="006C6420">
      <w:rPr>
        <w:rStyle w:val="aa"/>
        <w:rFonts w:ascii="Times New Roman" w:hAnsi="Times New Roman"/>
        <w:noProof/>
      </w:rPr>
      <w:t>50</w:t>
    </w:r>
    <w:r w:rsidRPr="00EC0F77">
      <w:rPr>
        <w:rStyle w:val="aa"/>
        <w:rFonts w:ascii="Times New Roman" w:hAnsi="Times New Roman"/>
      </w:rPr>
      <w:fldChar w:fldCharType="end"/>
    </w:r>
  </w:p>
  <w:p w14:paraId="77E8A94A" w14:textId="77777777" w:rsidR="008F3CE1" w:rsidRDefault="008F3C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0E3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pStyle w:val="2"/>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C614BB"/>
    <w:multiLevelType w:val="hybridMultilevel"/>
    <w:tmpl w:val="3666486C"/>
    <w:lvl w:ilvl="0" w:tplc="9FC4A7A4">
      <w:start w:val="1"/>
      <w:numFmt w:val="bullet"/>
      <w:lvlRestart w:val="0"/>
      <w:pStyle w:val="a"/>
      <w:lvlText w:val=""/>
      <w:lvlJc w:val="left"/>
      <w:pPr>
        <w:tabs>
          <w:tab w:val="num" w:pos="1571"/>
        </w:tabs>
        <w:ind w:left="131"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E56F74"/>
    <w:multiLevelType w:val="hybridMultilevel"/>
    <w:tmpl w:val="005C2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9">
    <w:nsid w:val="226778CB"/>
    <w:multiLevelType w:val="hybridMultilevel"/>
    <w:tmpl w:val="08EE13A4"/>
    <w:lvl w:ilvl="0" w:tplc="F39C63E0">
      <w:start w:val="1"/>
      <w:numFmt w:val="decimal"/>
      <w:lvlText w:val="%1."/>
      <w:lvlJc w:val="left"/>
      <w:pPr>
        <w:ind w:left="1440" w:hanging="360"/>
      </w:pPr>
      <w:rPr>
        <w:rFonts w:hint="default"/>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AE55C98"/>
    <w:multiLevelType w:val="hybridMultilevel"/>
    <w:tmpl w:val="D8689106"/>
    <w:lvl w:ilvl="0" w:tplc="FFFFFFFF">
      <w:start w:val="1"/>
      <w:numFmt w:val="bullet"/>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3">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D720F53"/>
    <w:multiLevelType w:val="hybridMultilevel"/>
    <w:tmpl w:val="206C4A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B27552"/>
    <w:multiLevelType w:val="hybridMultilevel"/>
    <w:tmpl w:val="3ED86CE4"/>
    <w:lvl w:ilvl="0" w:tplc="A722303E">
      <w:start w:val="1"/>
      <w:numFmt w:val="bullet"/>
      <w:lvlText w:val=""/>
      <w:lvlJc w:val="left"/>
      <w:pPr>
        <w:tabs>
          <w:tab w:val="num" w:pos="1440"/>
        </w:tabs>
        <w:ind w:left="0" w:firstLine="1072"/>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85650B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F55A5F"/>
    <w:multiLevelType w:val="hybridMultilevel"/>
    <w:tmpl w:val="44F4D756"/>
    <w:lvl w:ilvl="0" w:tplc="58AAD126">
      <w:start w:val="1"/>
      <w:numFmt w:val="bullet"/>
      <w:lvlText w:val=""/>
      <w:lvlJc w:val="left"/>
      <w:pPr>
        <w:tabs>
          <w:tab w:val="num" w:pos="1429"/>
        </w:tabs>
        <w:ind w:left="0" w:firstLine="1072"/>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A2E2B"/>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60F67"/>
    <w:multiLevelType w:val="hybridMultilevel"/>
    <w:tmpl w:val="E42AB982"/>
    <w:lvl w:ilvl="0" w:tplc="DD5E1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5">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7A33F5"/>
    <w:multiLevelType w:val="hybridMultilevel"/>
    <w:tmpl w:val="F11E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0C2995"/>
    <w:multiLevelType w:val="hybridMultilevel"/>
    <w:tmpl w:val="1CBEF47E"/>
    <w:lvl w:ilvl="0" w:tplc="C0565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055900"/>
    <w:multiLevelType w:val="hybridMultilevel"/>
    <w:tmpl w:val="320C4EC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958C90FC">
      <w:start w:val="1"/>
      <w:numFmt w:val="decimal"/>
      <w:lvlText w:val="Статья %3."/>
      <w:lvlJc w:val="left"/>
      <w:pPr>
        <w:ind w:left="0" w:firstLine="0"/>
      </w:pPr>
      <w:rPr>
        <w:rFonts w:ascii="Times New Roman" w:hAnsi="Times New Roman" w:cs="Times New Roman" w:hint="default"/>
        <w:b/>
        <w:bCs/>
        <w:i w:val="0"/>
        <w:iCs w:val="0"/>
        <w:sz w:val="24"/>
        <w:szCs w:val="24"/>
      </w:rPr>
    </w:lvl>
    <w:lvl w:ilvl="3" w:tplc="0409000F">
      <w:start w:val="1"/>
      <w:numFmt w:val="decimal"/>
      <w:lvlText w:val="%4."/>
      <w:lvlJc w:val="left"/>
      <w:pPr>
        <w:ind w:left="2880"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5"/>
  </w:num>
  <w:num w:numId="8">
    <w:abstractNumId w:val="27"/>
  </w:num>
  <w:num w:numId="9">
    <w:abstractNumId w:val="1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3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17"/>
  </w:num>
  <w:num w:numId="19">
    <w:abstractNumId w:val="29"/>
  </w:num>
  <w:num w:numId="20">
    <w:abstractNumId w:val="21"/>
  </w:num>
  <w:num w:numId="21">
    <w:abstractNumId w:val="22"/>
  </w:num>
  <w:num w:numId="22">
    <w:abstractNumId w:val="20"/>
  </w:num>
  <w:num w:numId="23">
    <w:abstractNumId w:val="15"/>
  </w:num>
  <w:num w:numId="24">
    <w:abstractNumId w:val="14"/>
  </w:num>
  <w:num w:numId="25">
    <w:abstractNumId w:val="7"/>
  </w:num>
  <w:num w:numId="26">
    <w:abstractNumId w:val="26"/>
  </w:num>
  <w:num w:numId="27">
    <w:abstractNumId w:val="16"/>
  </w:num>
  <w:num w:numId="28">
    <w:abstractNumId w:val="24"/>
  </w:num>
  <w:num w:numId="29">
    <w:abstractNumId w:val="28"/>
  </w:num>
  <w:num w:numId="30">
    <w:abstractNumId w:val="32"/>
  </w:num>
  <w:num w:numId="31">
    <w:abstractNumId w:val="33"/>
  </w:num>
  <w:num w:numId="32">
    <w:abstractNumId w:val="6"/>
  </w:num>
  <w:num w:numId="33">
    <w:abstractNumId w:val="25"/>
  </w:num>
  <w:num w:numId="34">
    <w:abstractNumId w:val="19"/>
  </w:num>
  <w:num w:numId="35">
    <w:abstractNumId w:val="31"/>
  </w:num>
  <w:num w:numId="36">
    <w:abstractNumId w:val="23"/>
  </w:num>
  <w:num w:numId="37">
    <w:abstractNumId w:val="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F1"/>
    <w:rsid w:val="00011159"/>
    <w:rsid w:val="00060F2D"/>
    <w:rsid w:val="000743FA"/>
    <w:rsid w:val="000A3371"/>
    <w:rsid w:val="000B1DC6"/>
    <w:rsid w:val="000C0BB5"/>
    <w:rsid w:val="000D3F8B"/>
    <w:rsid w:val="000E41C4"/>
    <w:rsid w:val="00105056"/>
    <w:rsid w:val="001610B5"/>
    <w:rsid w:val="0017104E"/>
    <w:rsid w:val="001C0CAB"/>
    <w:rsid w:val="001C19C8"/>
    <w:rsid w:val="001C4D3D"/>
    <w:rsid w:val="0020330B"/>
    <w:rsid w:val="00223779"/>
    <w:rsid w:val="00226BF1"/>
    <w:rsid w:val="00234508"/>
    <w:rsid w:val="002851F9"/>
    <w:rsid w:val="002865D5"/>
    <w:rsid w:val="002D4F44"/>
    <w:rsid w:val="003032BC"/>
    <w:rsid w:val="00310942"/>
    <w:rsid w:val="0031295D"/>
    <w:rsid w:val="00316B2B"/>
    <w:rsid w:val="00316F10"/>
    <w:rsid w:val="00323B46"/>
    <w:rsid w:val="00331F02"/>
    <w:rsid w:val="003A662C"/>
    <w:rsid w:val="003D6A90"/>
    <w:rsid w:val="003F6DC5"/>
    <w:rsid w:val="0043633D"/>
    <w:rsid w:val="00484356"/>
    <w:rsid w:val="004D7CA5"/>
    <w:rsid w:val="004F2C99"/>
    <w:rsid w:val="00572429"/>
    <w:rsid w:val="005A74DF"/>
    <w:rsid w:val="005C7A23"/>
    <w:rsid w:val="00602EAA"/>
    <w:rsid w:val="00606A09"/>
    <w:rsid w:val="006106D7"/>
    <w:rsid w:val="00617C21"/>
    <w:rsid w:val="006964A8"/>
    <w:rsid w:val="006C6420"/>
    <w:rsid w:val="006E26A8"/>
    <w:rsid w:val="006E3899"/>
    <w:rsid w:val="00765B16"/>
    <w:rsid w:val="00774FB4"/>
    <w:rsid w:val="00780F3F"/>
    <w:rsid w:val="007A342D"/>
    <w:rsid w:val="007C5B4C"/>
    <w:rsid w:val="007D5B07"/>
    <w:rsid w:val="007E2AD9"/>
    <w:rsid w:val="00837B5C"/>
    <w:rsid w:val="00850E48"/>
    <w:rsid w:val="008A0DBB"/>
    <w:rsid w:val="008C6973"/>
    <w:rsid w:val="008D0C66"/>
    <w:rsid w:val="008F3CE1"/>
    <w:rsid w:val="00917E5E"/>
    <w:rsid w:val="0092342E"/>
    <w:rsid w:val="0092507D"/>
    <w:rsid w:val="0096094A"/>
    <w:rsid w:val="009641C9"/>
    <w:rsid w:val="009F7B9A"/>
    <w:rsid w:val="00A0592B"/>
    <w:rsid w:val="00A164BB"/>
    <w:rsid w:val="00A6374A"/>
    <w:rsid w:val="00A9618C"/>
    <w:rsid w:val="00AC477F"/>
    <w:rsid w:val="00AC7C3A"/>
    <w:rsid w:val="00AD1795"/>
    <w:rsid w:val="00AD7364"/>
    <w:rsid w:val="00AE49D4"/>
    <w:rsid w:val="00AF4D7B"/>
    <w:rsid w:val="00AF5F54"/>
    <w:rsid w:val="00B03D1B"/>
    <w:rsid w:val="00B12D50"/>
    <w:rsid w:val="00B45E1B"/>
    <w:rsid w:val="00B855D0"/>
    <w:rsid w:val="00B90C82"/>
    <w:rsid w:val="00B911DB"/>
    <w:rsid w:val="00B97F1F"/>
    <w:rsid w:val="00BA52AD"/>
    <w:rsid w:val="00C03DDB"/>
    <w:rsid w:val="00C31F19"/>
    <w:rsid w:val="00C554F0"/>
    <w:rsid w:val="00CD6B61"/>
    <w:rsid w:val="00D04840"/>
    <w:rsid w:val="00D12F8E"/>
    <w:rsid w:val="00D21135"/>
    <w:rsid w:val="00D3508F"/>
    <w:rsid w:val="00D36096"/>
    <w:rsid w:val="00D7508C"/>
    <w:rsid w:val="00DB3F66"/>
    <w:rsid w:val="00DF1568"/>
    <w:rsid w:val="00DF32C9"/>
    <w:rsid w:val="00E07B44"/>
    <w:rsid w:val="00E17929"/>
    <w:rsid w:val="00E5596E"/>
    <w:rsid w:val="00E91033"/>
    <w:rsid w:val="00EA6090"/>
    <w:rsid w:val="00EC0F77"/>
    <w:rsid w:val="00F06EF3"/>
    <w:rsid w:val="00F55FF4"/>
    <w:rsid w:val="00F57BA0"/>
    <w:rsid w:val="00F57DDC"/>
    <w:rsid w:val="00F6124A"/>
    <w:rsid w:val="00F61470"/>
    <w:rsid w:val="00F86658"/>
    <w:rsid w:val="00FB22B8"/>
    <w:rsid w:val="00FC0525"/>
    <w:rsid w:val="00FE4B41"/>
    <w:rsid w:val="00FF6C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DB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1"/>
    <w:qFormat/>
    <w:rsid w:val="007E2AD9"/>
    <w:pPr>
      <w:keepNext/>
      <w:numPr>
        <w:numId w:val="2"/>
      </w:numPr>
      <w:suppressAutoHyphens/>
      <w:jc w:val="center"/>
      <w:outlineLvl w:val="0"/>
    </w:pPr>
    <w:rPr>
      <w:rFonts w:ascii="Times New Roman" w:eastAsia="Times New Roman" w:hAnsi="Times New Roman"/>
      <w:b/>
      <w:bCs/>
      <w:lang w:eastAsia="ar-SA"/>
    </w:rPr>
  </w:style>
  <w:style w:type="paragraph" w:styleId="20">
    <w:name w:val="heading 2"/>
    <w:basedOn w:val="a1"/>
    <w:next w:val="a1"/>
    <w:link w:val="21"/>
    <w:qFormat/>
    <w:rsid w:val="007E2AD9"/>
    <w:pPr>
      <w:keepNext/>
      <w:numPr>
        <w:ilvl w:val="1"/>
        <w:numId w:val="2"/>
      </w:numPr>
      <w:suppressAutoHyphens/>
      <w:autoSpaceDE w:val="0"/>
      <w:outlineLvl w:val="1"/>
    </w:pPr>
    <w:rPr>
      <w:rFonts w:ascii="Arial" w:eastAsia="Times New Roman" w:hAnsi="Arial" w:cs="Arial"/>
      <w:u w:val="single"/>
      <w:lang w:eastAsia="ar-SA"/>
    </w:rPr>
  </w:style>
  <w:style w:type="paragraph" w:styleId="3">
    <w:name w:val="heading 3"/>
    <w:basedOn w:val="a1"/>
    <w:next w:val="a1"/>
    <w:link w:val="31"/>
    <w:qFormat/>
    <w:rsid w:val="007E2AD9"/>
    <w:pPr>
      <w:keepNext/>
      <w:numPr>
        <w:ilvl w:val="2"/>
        <w:numId w:val="2"/>
      </w:numPr>
      <w:suppressAutoHyphens/>
      <w:autoSpaceDE w:val="0"/>
      <w:outlineLvl w:val="2"/>
    </w:pPr>
    <w:rPr>
      <w:rFonts w:ascii="Arial" w:eastAsia="Times New Roman" w:hAnsi="Arial" w:cs="Arial"/>
      <w:b/>
      <w:bCs/>
      <w:sz w:val="22"/>
      <w:u w:val="single"/>
      <w:lang w:eastAsia="ar-SA"/>
    </w:rPr>
  </w:style>
  <w:style w:type="paragraph" w:styleId="4">
    <w:name w:val="heading 4"/>
    <w:basedOn w:val="a1"/>
    <w:next w:val="a1"/>
    <w:link w:val="40"/>
    <w:qFormat/>
    <w:rsid w:val="007E2AD9"/>
    <w:pPr>
      <w:keepNext/>
      <w:numPr>
        <w:ilvl w:val="3"/>
        <w:numId w:val="2"/>
      </w:numPr>
      <w:suppressAutoHyphens/>
      <w:autoSpaceDE w:val="0"/>
      <w:outlineLvl w:val="3"/>
    </w:pPr>
    <w:rPr>
      <w:rFonts w:ascii="Arial" w:eastAsia="Times New Roman" w:hAnsi="Arial" w:cs="Arial"/>
      <w:b/>
      <w:bCs/>
      <w:sz w:val="22"/>
      <w:lang w:eastAsia="ar-SA"/>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7E2AD9"/>
    <w:pPr>
      <w:keepNext/>
      <w:numPr>
        <w:ilvl w:val="4"/>
        <w:numId w:val="2"/>
      </w:numPr>
      <w:suppressAutoHyphens/>
      <w:ind w:left="426" w:firstLine="0"/>
      <w:jc w:val="center"/>
      <w:outlineLvl w:val="4"/>
    </w:pPr>
    <w:rPr>
      <w:rFonts w:ascii="Times New Roman" w:eastAsia="Times New Roman" w:hAnsi="Times New Roman"/>
      <w:sz w:val="28"/>
      <w:szCs w:val="28"/>
      <w:lang w:eastAsia="ar-SA"/>
    </w:rPr>
  </w:style>
  <w:style w:type="paragraph" w:styleId="6">
    <w:name w:val="heading 6"/>
    <w:aliases w:val="наимен. рис,Italic,OG Distribution,Heading 6 NOT IN USE,Bold heading,Heading 6 Char,ПФ-ПРИЛ,Заголовок 6_старый,NOT FOR USE (6),Приложения А-Я"/>
    <w:basedOn w:val="a1"/>
    <w:next w:val="a1"/>
    <w:link w:val="60"/>
    <w:qFormat/>
    <w:rsid w:val="007E2AD9"/>
    <w:pPr>
      <w:keepNext/>
      <w:numPr>
        <w:ilvl w:val="5"/>
        <w:numId w:val="2"/>
      </w:numPr>
      <w:tabs>
        <w:tab w:val="left" w:pos="8640"/>
      </w:tabs>
      <w:suppressAutoHyphens/>
      <w:ind w:left="426" w:firstLine="0"/>
      <w:outlineLvl w:val="5"/>
    </w:pPr>
    <w:rPr>
      <w:rFonts w:ascii="Times New Roman" w:eastAsia="Times New Roman" w:hAnsi="Times New Roman"/>
      <w:sz w:val="28"/>
      <w:szCs w:val="28"/>
      <w:lang w:eastAsia="ar-SA"/>
    </w:rPr>
  </w:style>
  <w:style w:type="paragraph" w:styleId="7">
    <w:name w:val="heading 7"/>
    <w:aliases w:val="Наимен. рис,Not in Use,Heading 7 NOT IN USE, Heading 7 NOT IN USE,Itallics,Italics,(содержание док),Приложения 1-30"/>
    <w:basedOn w:val="a1"/>
    <w:next w:val="a1"/>
    <w:link w:val="70"/>
    <w:qFormat/>
    <w:rsid w:val="007E2AD9"/>
    <w:pPr>
      <w:spacing w:before="240" w:after="60"/>
      <w:ind w:firstLine="720"/>
      <w:outlineLvl w:val="6"/>
    </w:pPr>
    <w:rPr>
      <w:rFonts w:ascii="Times New Roman" w:eastAsia="Times New Roman" w:hAnsi="Times New Roman"/>
    </w:rPr>
  </w:style>
  <w:style w:type="paragraph" w:styleId="8">
    <w:name w:val="heading 8"/>
    <w:aliases w:val="not In use,Heading 8 NOT IN USE, Heading 8 NOT IN USE,GFDSN H,Знак4,Знак8"/>
    <w:basedOn w:val="a1"/>
    <w:next w:val="a1"/>
    <w:link w:val="80"/>
    <w:qFormat/>
    <w:rsid w:val="007E2AD9"/>
    <w:pPr>
      <w:spacing w:before="240" w:after="60"/>
      <w:ind w:firstLine="720"/>
      <w:outlineLvl w:val="7"/>
    </w:pPr>
    <w:rPr>
      <w:rFonts w:ascii="Times New Roman" w:eastAsia="Times New Roman" w:hAnsi="Times New Roman"/>
      <w:i/>
      <w:iCs/>
    </w:rPr>
  </w:style>
  <w:style w:type="paragraph" w:styleId="9">
    <w:name w:val="heading 9"/>
    <w:aliases w:val="Not in use,Heading 9 NOT IN USE, Heading 9 NOT IN USE,примечание"/>
    <w:basedOn w:val="a1"/>
    <w:next w:val="a1"/>
    <w:link w:val="90"/>
    <w:qFormat/>
    <w:rsid w:val="007E2AD9"/>
    <w:pPr>
      <w:spacing w:before="240" w:after="60"/>
      <w:ind w:firstLine="720"/>
      <w:outlineLvl w:val="8"/>
    </w:pPr>
    <w:rPr>
      <w:rFonts w:ascii="Arial" w:eastAsia="Times New Roman"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nhideWhenUsed/>
    <w:rsid w:val="005A74DF"/>
  </w:style>
  <w:style w:type="character" w:customStyle="1" w:styleId="a6">
    <w:name w:val="Текст сноски Знак"/>
    <w:link w:val="a5"/>
    <w:rsid w:val="005A74DF"/>
    <w:rPr>
      <w:sz w:val="24"/>
      <w:szCs w:val="24"/>
    </w:rPr>
  </w:style>
  <w:style w:type="character" w:styleId="a7">
    <w:name w:val="footnote reference"/>
    <w:unhideWhenUsed/>
    <w:rsid w:val="005A74DF"/>
    <w:rPr>
      <w:vertAlign w:val="superscript"/>
    </w:rPr>
  </w:style>
  <w:style w:type="paragraph" w:styleId="a8">
    <w:name w:val="header"/>
    <w:aliases w:val="h"/>
    <w:basedOn w:val="a1"/>
    <w:link w:val="a9"/>
    <w:uiPriority w:val="99"/>
    <w:unhideWhenUsed/>
    <w:rsid w:val="007A342D"/>
    <w:pPr>
      <w:tabs>
        <w:tab w:val="center" w:pos="4677"/>
        <w:tab w:val="right" w:pos="9355"/>
      </w:tabs>
    </w:pPr>
  </w:style>
  <w:style w:type="character" w:customStyle="1" w:styleId="a9">
    <w:name w:val="Верхний колонтитул Знак"/>
    <w:aliases w:val="h Знак"/>
    <w:link w:val="a8"/>
    <w:uiPriority w:val="99"/>
    <w:rsid w:val="007A342D"/>
    <w:rPr>
      <w:sz w:val="24"/>
      <w:szCs w:val="24"/>
    </w:rPr>
  </w:style>
  <w:style w:type="character" w:styleId="aa">
    <w:name w:val="page number"/>
    <w:unhideWhenUsed/>
    <w:rsid w:val="007A342D"/>
  </w:style>
  <w:style w:type="paragraph" w:styleId="ab">
    <w:name w:val="footer"/>
    <w:basedOn w:val="a1"/>
    <w:link w:val="ac"/>
    <w:uiPriority w:val="99"/>
    <w:unhideWhenUsed/>
    <w:rsid w:val="00EC0F77"/>
    <w:pPr>
      <w:tabs>
        <w:tab w:val="center" w:pos="4677"/>
        <w:tab w:val="right" w:pos="9355"/>
      </w:tabs>
    </w:pPr>
  </w:style>
  <w:style w:type="character" w:customStyle="1" w:styleId="ac">
    <w:name w:val="Нижний колонтитул Знак"/>
    <w:link w:val="ab"/>
    <w:uiPriority w:val="99"/>
    <w:rsid w:val="00EC0F77"/>
    <w:rPr>
      <w:sz w:val="24"/>
      <w:szCs w:val="24"/>
    </w:rPr>
  </w:style>
  <w:style w:type="paragraph" w:styleId="ad">
    <w:name w:val="Balloon Text"/>
    <w:basedOn w:val="a1"/>
    <w:link w:val="ae"/>
    <w:uiPriority w:val="99"/>
    <w:unhideWhenUsed/>
    <w:rsid w:val="00F86658"/>
    <w:rPr>
      <w:rFonts w:ascii="Segoe UI" w:hAnsi="Segoe UI" w:cs="Segoe UI"/>
      <w:sz w:val="18"/>
      <w:szCs w:val="18"/>
    </w:rPr>
  </w:style>
  <w:style w:type="character" w:customStyle="1" w:styleId="ae">
    <w:name w:val="Текст выноски Знак"/>
    <w:link w:val="ad"/>
    <w:uiPriority w:val="99"/>
    <w:rsid w:val="00F86658"/>
    <w:rPr>
      <w:rFonts w:ascii="Segoe UI" w:hAnsi="Segoe UI" w:cs="Segoe UI"/>
      <w:sz w:val="18"/>
      <w:szCs w:val="18"/>
    </w:rPr>
  </w:style>
  <w:style w:type="paragraph" w:styleId="af">
    <w:name w:val="List Paragraph"/>
    <w:basedOn w:val="a1"/>
    <w:uiPriority w:val="34"/>
    <w:qFormat/>
    <w:rsid w:val="008F3CE1"/>
    <w:pPr>
      <w:ind w:left="720"/>
      <w:contextualSpacing/>
    </w:pPr>
  </w:style>
  <w:style w:type="character" w:customStyle="1" w:styleId="11">
    <w:name w:val="Заголовок 1 Знак"/>
    <w:basedOn w:val="a2"/>
    <w:link w:val="1"/>
    <w:rsid w:val="007E2AD9"/>
    <w:rPr>
      <w:rFonts w:ascii="Times New Roman" w:eastAsia="Times New Roman" w:hAnsi="Times New Roman"/>
      <w:b/>
      <w:bCs/>
      <w:sz w:val="24"/>
      <w:szCs w:val="24"/>
      <w:lang w:eastAsia="ar-SA"/>
    </w:rPr>
  </w:style>
  <w:style w:type="character" w:customStyle="1" w:styleId="21">
    <w:name w:val="Заголовок 2 Знак"/>
    <w:basedOn w:val="a2"/>
    <w:link w:val="20"/>
    <w:rsid w:val="007E2AD9"/>
    <w:rPr>
      <w:rFonts w:ascii="Arial" w:eastAsia="Times New Roman" w:hAnsi="Arial" w:cs="Arial"/>
      <w:sz w:val="24"/>
      <w:szCs w:val="24"/>
      <w:u w:val="single"/>
      <w:lang w:eastAsia="ar-SA"/>
    </w:rPr>
  </w:style>
  <w:style w:type="character" w:customStyle="1" w:styleId="31">
    <w:name w:val="Заголовок 3 Знак"/>
    <w:basedOn w:val="a2"/>
    <w:link w:val="3"/>
    <w:rsid w:val="007E2AD9"/>
    <w:rPr>
      <w:rFonts w:ascii="Arial" w:eastAsia="Times New Roman" w:hAnsi="Arial" w:cs="Arial"/>
      <w:b/>
      <w:bCs/>
      <w:sz w:val="22"/>
      <w:szCs w:val="24"/>
      <w:u w:val="single"/>
      <w:lang w:eastAsia="ar-SA"/>
    </w:rPr>
  </w:style>
  <w:style w:type="character" w:customStyle="1" w:styleId="40">
    <w:name w:val="Заголовок 4 Знак"/>
    <w:basedOn w:val="a2"/>
    <w:link w:val="4"/>
    <w:rsid w:val="007E2AD9"/>
    <w:rPr>
      <w:rFonts w:ascii="Arial" w:eastAsia="Times New Roman"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basedOn w:val="a2"/>
    <w:link w:val="5"/>
    <w:rsid w:val="007E2AD9"/>
    <w:rPr>
      <w:rFonts w:ascii="Times New Roman" w:eastAsia="Times New Roman" w:hAnsi="Times New Roman"/>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аголовок 6_старый Знак,NOT FOR USE (6) Знак,Приложения А-Я Знак"/>
    <w:basedOn w:val="a2"/>
    <w:link w:val="6"/>
    <w:rsid w:val="007E2AD9"/>
    <w:rPr>
      <w:rFonts w:ascii="Times New Roman" w:eastAsia="Times New Roman" w:hAnsi="Times New Roman"/>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Приложения 1-30 Знак"/>
    <w:basedOn w:val="a2"/>
    <w:link w:val="7"/>
    <w:rsid w:val="007E2AD9"/>
    <w:rPr>
      <w:rFonts w:ascii="Times New Roman" w:eastAsia="Times New Roman" w:hAnsi="Times New Roman"/>
      <w:sz w:val="24"/>
      <w:szCs w:val="24"/>
    </w:rPr>
  </w:style>
  <w:style w:type="character" w:customStyle="1" w:styleId="80">
    <w:name w:val="Заголовок 8 Знак"/>
    <w:aliases w:val="not In use Знак,Heading 8 NOT IN USE Знак, Heading 8 NOT IN USE Знак,GFDSN H Знак,Знак4 Знак,Знак8 Знак"/>
    <w:basedOn w:val="a2"/>
    <w:link w:val="8"/>
    <w:rsid w:val="007E2AD9"/>
    <w:rPr>
      <w:rFonts w:ascii="Times New Roman" w:eastAsia="Times New Roman" w:hAnsi="Times New Roman"/>
      <w:i/>
      <w:iCs/>
      <w:sz w:val="24"/>
      <w:szCs w:val="24"/>
    </w:rPr>
  </w:style>
  <w:style w:type="character" w:customStyle="1" w:styleId="90">
    <w:name w:val="Заголовок 9 Знак"/>
    <w:aliases w:val="Not in use Знак,Heading 9 NOT IN USE Знак, Heading 9 NOT IN USE Знак,примечание Знак"/>
    <w:basedOn w:val="a2"/>
    <w:link w:val="9"/>
    <w:rsid w:val="007E2AD9"/>
    <w:rPr>
      <w:rFonts w:ascii="Arial" w:eastAsia="Times New Roman" w:hAnsi="Arial" w:cs="Arial"/>
      <w:sz w:val="22"/>
      <w:szCs w:val="22"/>
    </w:rPr>
  </w:style>
  <w:style w:type="character" w:customStyle="1" w:styleId="WW8Num3z0">
    <w:name w:val="WW8Num3z0"/>
    <w:rsid w:val="007E2AD9"/>
    <w:rPr>
      <w:rFonts w:ascii="Courier New" w:hAnsi="Courier New" w:cs="Courier New"/>
    </w:rPr>
  </w:style>
  <w:style w:type="character" w:customStyle="1" w:styleId="WW8Num4z0">
    <w:name w:val="WW8Num4z0"/>
    <w:rsid w:val="007E2AD9"/>
    <w:rPr>
      <w:color w:val="auto"/>
    </w:rPr>
  </w:style>
  <w:style w:type="character" w:customStyle="1" w:styleId="WW8Num5z0">
    <w:name w:val="WW8Num5z0"/>
    <w:rsid w:val="007E2AD9"/>
    <w:rPr>
      <w:rFonts w:ascii="Courier New" w:hAnsi="Courier New" w:cs="Times New Roman"/>
    </w:rPr>
  </w:style>
  <w:style w:type="character" w:customStyle="1" w:styleId="WW8Num7z0">
    <w:name w:val="WW8Num7z0"/>
    <w:rsid w:val="007E2AD9"/>
    <w:rPr>
      <w:b/>
    </w:rPr>
  </w:style>
  <w:style w:type="character" w:customStyle="1" w:styleId="WW8Num9z0">
    <w:name w:val="WW8Num9z0"/>
    <w:rsid w:val="007E2AD9"/>
    <w:rPr>
      <w:rFonts w:ascii="Courier New" w:hAnsi="Courier New" w:cs="Courier New"/>
    </w:rPr>
  </w:style>
  <w:style w:type="character" w:customStyle="1" w:styleId="WW8Num10z0">
    <w:name w:val="WW8Num10z0"/>
    <w:rsid w:val="007E2AD9"/>
    <w:rPr>
      <w:rFonts w:ascii="Symbol" w:hAnsi="Symbol" w:cs="Symbol"/>
    </w:rPr>
  </w:style>
  <w:style w:type="character" w:customStyle="1" w:styleId="WW8Num11z0">
    <w:name w:val="WW8Num11z0"/>
    <w:rsid w:val="007E2AD9"/>
    <w:rPr>
      <w:b/>
    </w:rPr>
  </w:style>
  <w:style w:type="character" w:customStyle="1" w:styleId="WW8Num12z0">
    <w:name w:val="WW8Num12z0"/>
    <w:rsid w:val="007E2AD9"/>
    <w:rPr>
      <w:rFonts w:ascii="Symbol" w:hAnsi="Symbol" w:cs="Symbol"/>
    </w:rPr>
  </w:style>
  <w:style w:type="character" w:customStyle="1" w:styleId="WW8Num13z0">
    <w:name w:val="WW8Num13z0"/>
    <w:rsid w:val="007E2AD9"/>
    <w:rPr>
      <w:color w:val="auto"/>
    </w:rPr>
  </w:style>
  <w:style w:type="character" w:customStyle="1" w:styleId="WW8Num13z2">
    <w:name w:val="WW8Num13z2"/>
    <w:rsid w:val="007E2AD9"/>
    <w:rPr>
      <w:rFonts w:ascii="Marlett" w:hAnsi="Marlett" w:cs="Marlett"/>
    </w:rPr>
  </w:style>
  <w:style w:type="character" w:customStyle="1" w:styleId="WW8Num13z4">
    <w:name w:val="WW8Num13z4"/>
    <w:rsid w:val="007E2AD9"/>
    <w:rPr>
      <w:rFonts w:ascii="Monospac821 BT" w:hAnsi="Monospac821 BT" w:cs="Monospac821 BT"/>
    </w:rPr>
  </w:style>
  <w:style w:type="character" w:customStyle="1" w:styleId="WW8Num15z0">
    <w:name w:val="WW8Num15z0"/>
    <w:rsid w:val="007E2AD9"/>
    <w:rPr>
      <w:rFonts w:ascii="Symbol" w:hAnsi="Symbol" w:cs="Symbol"/>
    </w:rPr>
  </w:style>
  <w:style w:type="character" w:customStyle="1" w:styleId="WW8Num2z0">
    <w:name w:val="WW8Num2z0"/>
    <w:rsid w:val="007E2AD9"/>
    <w:rPr>
      <w:rFonts w:ascii="Symbol" w:hAnsi="Symbol" w:cs="Symbol"/>
    </w:rPr>
  </w:style>
  <w:style w:type="character" w:customStyle="1" w:styleId="WW8Num2z1">
    <w:name w:val="WW8Num2z1"/>
    <w:rsid w:val="007E2AD9"/>
    <w:rPr>
      <w:rFonts w:ascii="Courier New" w:hAnsi="Courier New" w:cs="Courier New"/>
    </w:rPr>
  </w:style>
  <w:style w:type="character" w:customStyle="1" w:styleId="WW8Num2z2">
    <w:name w:val="WW8Num2z2"/>
    <w:rsid w:val="007E2AD9"/>
    <w:rPr>
      <w:rFonts w:ascii="Wingdings" w:hAnsi="Wingdings" w:cs="Wingdings"/>
    </w:rPr>
  </w:style>
  <w:style w:type="character" w:customStyle="1" w:styleId="WW8Num3z2">
    <w:name w:val="WW8Num3z2"/>
    <w:rsid w:val="007E2AD9"/>
    <w:rPr>
      <w:rFonts w:ascii="Wingdings" w:hAnsi="Wingdings" w:cs="Wingdings"/>
    </w:rPr>
  </w:style>
  <w:style w:type="character" w:customStyle="1" w:styleId="WW8Num3z3">
    <w:name w:val="WW8Num3z3"/>
    <w:rsid w:val="007E2AD9"/>
    <w:rPr>
      <w:rFonts w:ascii="Symbol" w:hAnsi="Symbol" w:cs="Symbol"/>
    </w:rPr>
  </w:style>
  <w:style w:type="character" w:customStyle="1" w:styleId="WW8Num6z0">
    <w:name w:val="WW8Num6z0"/>
    <w:rsid w:val="007E2AD9"/>
    <w:rPr>
      <w:rFonts w:ascii="Symbol" w:hAnsi="Symbol" w:cs="Symbol"/>
    </w:rPr>
  </w:style>
  <w:style w:type="character" w:customStyle="1" w:styleId="WW8Num6z1">
    <w:name w:val="WW8Num6z1"/>
    <w:rsid w:val="007E2AD9"/>
    <w:rPr>
      <w:rFonts w:ascii="Courier New" w:hAnsi="Courier New" w:cs="Courier New"/>
    </w:rPr>
  </w:style>
  <w:style w:type="character" w:customStyle="1" w:styleId="WW8Num6z2">
    <w:name w:val="WW8Num6z2"/>
    <w:rsid w:val="007E2AD9"/>
    <w:rPr>
      <w:rFonts w:ascii="Wingdings" w:hAnsi="Wingdings" w:cs="Wingdings"/>
    </w:rPr>
  </w:style>
  <w:style w:type="character" w:customStyle="1" w:styleId="WW8Num9z2">
    <w:name w:val="WW8Num9z2"/>
    <w:rsid w:val="007E2AD9"/>
    <w:rPr>
      <w:rFonts w:ascii="Wingdings" w:hAnsi="Wingdings" w:cs="Wingdings"/>
    </w:rPr>
  </w:style>
  <w:style w:type="character" w:customStyle="1" w:styleId="WW8Num9z3">
    <w:name w:val="WW8Num9z3"/>
    <w:rsid w:val="007E2AD9"/>
    <w:rPr>
      <w:rFonts w:ascii="Symbol" w:hAnsi="Symbol" w:cs="Symbol"/>
    </w:rPr>
  </w:style>
  <w:style w:type="character" w:customStyle="1" w:styleId="WW8Num10z1">
    <w:name w:val="WW8Num10z1"/>
    <w:rsid w:val="007E2AD9"/>
    <w:rPr>
      <w:rFonts w:ascii="Symbol" w:hAnsi="Symbol" w:cs="Symbol"/>
    </w:rPr>
  </w:style>
  <w:style w:type="character" w:customStyle="1" w:styleId="WW8Num15z1">
    <w:name w:val="WW8Num15z1"/>
    <w:rsid w:val="007E2AD9"/>
    <w:rPr>
      <w:rFonts w:ascii="Courier New" w:hAnsi="Courier New" w:cs="Courier New"/>
    </w:rPr>
  </w:style>
  <w:style w:type="character" w:customStyle="1" w:styleId="WW8Num15z2">
    <w:name w:val="WW8Num15z2"/>
    <w:rsid w:val="007E2AD9"/>
    <w:rPr>
      <w:rFonts w:ascii="Wingdings" w:hAnsi="Wingdings" w:cs="Wingdings"/>
    </w:rPr>
  </w:style>
  <w:style w:type="character" w:customStyle="1" w:styleId="WW8Num17z0">
    <w:name w:val="WW8Num17z0"/>
    <w:rsid w:val="007E2AD9"/>
    <w:rPr>
      <w:rFonts w:ascii="Symbol" w:hAnsi="Symbol" w:cs="Symbol"/>
    </w:rPr>
  </w:style>
  <w:style w:type="character" w:customStyle="1" w:styleId="WW8Num17z1">
    <w:name w:val="WW8Num17z1"/>
    <w:rsid w:val="007E2AD9"/>
    <w:rPr>
      <w:rFonts w:ascii="Courier New" w:hAnsi="Courier New" w:cs="Courier New"/>
    </w:rPr>
  </w:style>
  <w:style w:type="character" w:customStyle="1" w:styleId="WW8Num17z2">
    <w:name w:val="WW8Num17z2"/>
    <w:rsid w:val="007E2AD9"/>
    <w:rPr>
      <w:rFonts w:ascii="Wingdings" w:hAnsi="Wingdings" w:cs="Wingdings"/>
    </w:rPr>
  </w:style>
  <w:style w:type="character" w:customStyle="1" w:styleId="WW8Num18z0">
    <w:name w:val="WW8Num18z0"/>
    <w:rsid w:val="007E2AD9"/>
    <w:rPr>
      <w:rFonts w:ascii="Symbol" w:hAnsi="Symbol" w:cs="Symbol"/>
    </w:rPr>
  </w:style>
  <w:style w:type="character" w:customStyle="1" w:styleId="WW8Num18z2">
    <w:name w:val="WW8Num18z2"/>
    <w:rsid w:val="007E2AD9"/>
    <w:rPr>
      <w:rFonts w:ascii="Wingdings" w:hAnsi="Wingdings" w:cs="Wingdings"/>
    </w:rPr>
  </w:style>
  <w:style w:type="character" w:customStyle="1" w:styleId="WW8Num18z4">
    <w:name w:val="WW8Num18z4"/>
    <w:rsid w:val="007E2AD9"/>
    <w:rPr>
      <w:rFonts w:ascii="Courier New" w:hAnsi="Courier New" w:cs="Courier New"/>
    </w:rPr>
  </w:style>
  <w:style w:type="character" w:customStyle="1" w:styleId="WW8Num19z0">
    <w:name w:val="WW8Num19z0"/>
    <w:rsid w:val="007E2AD9"/>
    <w:rPr>
      <w:b/>
    </w:rPr>
  </w:style>
  <w:style w:type="character" w:customStyle="1" w:styleId="WW8Num20z0">
    <w:name w:val="WW8Num20z0"/>
    <w:rsid w:val="007E2AD9"/>
    <w:rPr>
      <w:rFonts w:ascii="Symbol" w:hAnsi="Symbol" w:cs="Symbol"/>
    </w:rPr>
  </w:style>
  <w:style w:type="character" w:customStyle="1" w:styleId="WW8Num20z2">
    <w:name w:val="WW8Num20z2"/>
    <w:rsid w:val="007E2AD9"/>
    <w:rPr>
      <w:rFonts w:ascii="Marlett" w:hAnsi="Marlett" w:cs="Marlett"/>
    </w:rPr>
  </w:style>
  <w:style w:type="character" w:customStyle="1" w:styleId="WW8Num20z4">
    <w:name w:val="WW8Num20z4"/>
    <w:rsid w:val="007E2AD9"/>
    <w:rPr>
      <w:rFonts w:ascii="Monospac821 BT" w:hAnsi="Monospac821 BT" w:cs="Monospac821 BT"/>
    </w:rPr>
  </w:style>
  <w:style w:type="character" w:customStyle="1" w:styleId="WW8Num21z0">
    <w:name w:val="WW8Num21z0"/>
    <w:rsid w:val="007E2AD9"/>
    <w:rPr>
      <w:rFonts w:ascii="Courier New" w:hAnsi="Courier New" w:cs="Courier New"/>
    </w:rPr>
  </w:style>
  <w:style w:type="character" w:customStyle="1" w:styleId="WW8Num21z2">
    <w:name w:val="WW8Num21z2"/>
    <w:rsid w:val="007E2AD9"/>
    <w:rPr>
      <w:rFonts w:ascii="Wingdings" w:hAnsi="Wingdings" w:cs="Wingdings"/>
    </w:rPr>
  </w:style>
  <w:style w:type="character" w:customStyle="1" w:styleId="WW8Num21z3">
    <w:name w:val="WW8Num21z3"/>
    <w:rsid w:val="007E2AD9"/>
    <w:rPr>
      <w:rFonts w:ascii="Symbol" w:hAnsi="Symbol" w:cs="Symbol"/>
    </w:rPr>
  </w:style>
  <w:style w:type="character" w:customStyle="1" w:styleId="12">
    <w:name w:val="Основной шрифт абзаца1"/>
    <w:rsid w:val="007E2AD9"/>
  </w:style>
  <w:style w:type="character" w:customStyle="1" w:styleId="120">
    <w:name w:val="Основной текст с отступом Знак1 Знак2 Знак"/>
    <w:rsid w:val="007E2AD9"/>
    <w:rPr>
      <w:sz w:val="24"/>
      <w:szCs w:val="24"/>
      <w:lang w:val="ru-RU" w:eastAsia="ar-SA" w:bidi="ar-SA"/>
    </w:rPr>
  </w:style>
  <w:style w:type="character" w:styleId="af0">
    <w:name w:val="Emphasis"/>
    <w:qFormat/>
    <w:rsid w:val="007E2AD9"/>
    <w:rPr>
      <w:i/>
      <w:iCs/>
    </w:rPr>
  </w:style>
  <w:style w:type="character" w:customStyle="1" w:styleId="af1">
    <w:name w:val="Маркеры списка"/>
    <w:rsid w:val="007E2AD9"/>
    <w:rPr>
      <w:rFonts w:ascii="OpenSymbol" w:eastAsia="OpenSymbol" w:hAnsi="OpenSymbol" w:cs="OpenSymbol"/>
    </w:rPr>
  </w:style>
  <w:style w:type="paragraph" w:customStyle="1" w:styleId="af2">
    <w:name w:val="Заголовок"/>
    <w:basedOn w:val="a1"/>
    <w:next w:val="af3"/>
    <w:rsid w:val="007E2AD9"/>
    <w:pPr>
      <w:keepNext/>
      <w:suppressAutoHyphens/>
      <w:spacing w:before="240" w:after="120"/>
    </w:pPr>
    <w:rPr>
      <w:rFonts w:ascii="Arial" w:eastAsia="Microsoft YaHei" w:hAnsi="Arial" w:cs="Mangal"/>
      <w:sz w:val="28"/>
      <w:szCs w:val="28"/>
      <w:lang w:eastAsia="ar-SA"/>
    </w:rPr>
  </w:style>
  <w:style w:type="paragraph" w:styleId="af3">
    <w:name w:val="Body Text"/>
    <w:aliases w:val="Абзац"/>
    <w:basedOn w:val="a1"/>
    <w:link w:val="af4"/>
    <w:rsid w:val="007E2AD9"/>
    <w:pPr>
      <w:suppressAutoHyphens/>
      <w:jc w:val="both"/>
    </w:pPr>
    <w:rPr>
      <w:rFonts w:ascii="Times New Roman" w:eastAsia="Times New Roman" w:hAnsi="Times New Roman"/>
      <w:lang w:eastAsia="ar-SA"/>
    </w:rPr>
  </w:style>
  <w:style w:type="character" w:customStyle="1" w:styleId="af4">
    <w:name w:val="Основной текст Знак"/>
    <w:aliases w:val="Абзац Знак1"/>
    <w:basedOn w:val="a2"/>
    <w:link w:val="af3"/>
    <w:rsid w:val="007E2AD9"/>
    <w:rPr>
      <w:rFonts w:ascii="Times New Roman" w:eastAsia="Times New Roman" w:hAnsi="Times New Roman"/>
      <w:sz w:val="24"/>
      <w:szCs w:val="24"/>
      <w:lang w:eastAsia="ar-SA"/>
    </w:rPr>
  </w:style>
  <w:style w:type="paragraph" w:styleId="af5">
    <w:name w:val="List"/>
    <w:basedOn w:val="af3"/>
    <w:rsid w:val="007E2AD9"/>
    <w:rPr>
      <w:rFonts w:cs="Mangal"/>
    </w:rPr>
  </w:style>
  <w:style w:type="paragraph" w:customStyle="1" w:styleId="13">
    <w:name w:val="Название1"/>
    <w:basedOn w:val="a1"/>
    <w:rsid w:val="007E2AD9"/>
    <w:pPr>
      <w:suppressLineNumbers/>
      <w:suppressAutoHyphens/>
      <w:spacing w:before="120" w:after="120"/>
    </w:pPr>
    <w:rPr>
      <w:rFonts w:ascii="Times New Roman" w:eastAsia="Times New Roman" w:hAnsi="Times New Roman" w:cs="Mangal"/>
      <w:i/>
      <w:iCs/>
      <w:lang w:eastAsia="ar-SA"/>
    </w:rPr>
  </w:style>
  <w:style w:type="paragraph" w:customStyle="1" w:styleId="14">
    <w:name w:val="Указатель1"/>
    <w:basedOn w:val="a1"/>
    <w:rsid w:val="007E2AD9"/>
    <w:pPr>
      <w:suppressLineNumbers/>
      <w:suppressAutoHyphens/>
    </w:pPr>
    <w:rPr>
      <w:rFonts w:ascii="Times New Roman" w:eastAsia="Times New Roman" w:hAnsi="Times New Roman" w:cs="Mangal"/>
      <w:lang w:eastAsia="ar-SA"/>
    </w:rPr>
  </w:style>
  <w:style w:type="paragraph" w:styleId="af6">
    <w:name w:val="Body Text Indent"/>
    <w:basedOn w:val="a1"/>
    <w:link w:val="af7"/>
    <w:rsid w:val="007E2AD9"/>
    <w:pPr>
      <w:suppressAutoHyphens/>
      <w:ind w:left="426"/>
    </w:pPr>
    <w:rPr>
      <w:rFonts w:ascii="Times New Roman" w:eastAsia="Times New Roman" w:hAnsi="Times New Roman"/>
      <w:lang w:eastAsia="ar-SA"/>
    </w:rPr>
  </w:style>
  <w:style w:type="character" w:customStyle="1" w:styleId="af7">
    <w:name w:val="Основной текст с отступом Знак"/>
    <w:basedOn w:val="a2"/>
    <w:link w:val="af6"/>
    <w:rsid w:val="007E2AD9"/>
    <w:rPr>
      <w:rFonts w:ascii="Times New Roman" w:eastAsia="Times New Roman" w:hAnsi="Times New Roman"/>
      <w:sz w:val="24"/>
      <w:szCs w:val="24"/>
      <w:lang w:eastAsia="ar-SA"/>
    </w:rPr>
  </w:style>
  <w:style w:type="paragraph" w:customStyle="1" w:styleId="210">
    <w:name w:val="Основной текст с отступом 21"/>
    <w:basedOn w:val="a1"/>
    <w:rsid w:val="007E2AD9"/>
    <w:pPr>
      <w:suppressAutoHyphens/>
      <w:ind w:left="426"/>
      <w:jc w:val="both"/>
    </w:pPr>
    <w:rPr>
      <w:rFonts w:ascii="Times New Roman" w:eastAsia="Times New Roman" w:hAnsi="Times New Roman"/>
      <w:lang w:eastAsia="ar-SA"/>
    </w:rPr>
  </w:style>
  <w:style w:type="paragraph" w:customStyle="1" w:styleId="15">
    <w:name w:val="Цитата1"/>
    <w:basedOn w:val="a1"/>
    <w:rsid w:val="007E2AD9"/>
    <w:pPr>
      <w:suppressAutoHyphens/>
      <w:ind w:left="360" w:right="-185" w:firstLine="360"/>
      <w:jc w:val="both"/>
    </w:pPr>
    <w:rPr>
      <w:rFonts w:ascii="Times New Roman" w:eastAsia="Times New Roman" w:hAnsi="Times New Roman"/>
      <w:sz w:val="28"/>
      <w:lang w:eastAsia="ar-SA"/>
    </w:rPr>
  </w:style>
  <w:style w:type="paragraph" w:customStyle="1" w:styleId="310">
    <w:name w:val="Основной текст 31"/>
    <w:basedOn w:val="a1"/>
    <w:rsid w:val="007E2AD9"/>
    <w:pPr>
      <w:suppressAutoHyphens/>
      <w:spacing w:after="120"/>
    </w:pPr>
    <w:rPr>
      <w:rFonts w:ascii="Times New Roman" w:eastAsia="Times New Roman" w:hAnsi="Times New Roman"/>
      <w:sz w:val="16"/>
      <w:szCs w:val="16"/>
      <w:lang w:eastAsia="ar-SA"/>
    </w:rPr>
  </w:style>
  <w:style w:type="paragraph" w:customStyle="1" w:styleId="16">
    <w:name w:val="Схема документа1"/>
    <w:basedOn w:val="a1"/>
    <w:rsid w:val="007E2AD9"/>
    <w:pPr>
      <w:shd w:val="clear" w:color="auto" w:fill="000080"/>
      <w:suppressAutoHyphens/>
    </w:pPr>
    <w:rPr>
      <w:rFonts w:ascii="Tahoma" w:eastAsia="Times New Roman" w:hAnsi="Tahoma" w:cs="Tahoma"/>
      <w:sz w:val="20"/>
      <w:szCs w:val="20"/>
      <w:lang w:eastAsia="ar-SA"/>
    </w:rPr>
  </w:style>
  <w:style w:type="paragraph" w:customStyle="1" w:styleId="nienie">
    <w:name w:val="nienie"/>
    <w:basedOn w:val="a1"/>
    <w:rsid w:val="007E2AD9"/>
    <w:pPr>
      <w:keepLines/>
      <w:widowControl w:val="0"/>
      <w:numPr>
        <w:numId w:val="4"/>
      </w:numPr>
      <w:suppressAutoHyphens/>
      <w:ind w:left="709" w:hanging="284"/>
      <w:jc w:val="both"/>
    </w:pPr>
    <w:rPr>
      <w:rFonts w:ascii="Peterburg" w:eastAsia="Times New Roman" w:hAnsi="Peterburg" w:cs="Peterburg"/>
      <w:szCs w:val="20"/>
      <w:lang w:eastAsia="ar-SA"/>
    </w:rPr>
  </w:style>
  <w:style w:type="paragraph" w:customStyle="1" w:styleId="af8">
    <w:name w:val="Содержимое врезки"/>
    <w:basedOn w:val="af3"/>
    <w:rsid w:val="007E2AD9"/>
  </w:style>
  <w:style w:type="paragraph" w:customStyle="1" w:styleId="af9">
    <w:name w:val="Содержимое таблицы"/>
    <w:basedOn w:val="a1"/>
    <w:rsid w:val="007E2AD9"/>
    <w:pPr>
      <w:suppressLineNumbers/>
      <w:suppressAutoHyphens/>
    </w:pPr>
    <w:rPr>
      <w:rFonts w:ascii="Times New Roman" w:eastAsia="Times New Roman" w:hAnsi="Times New Roman"/>
      <w:lang w:eastAsia="ar-SA"/>
    </w:rPr>
  </w:style>
  <w:style w:type="paragraph" w:customStyle="1" w:styleId="afa">
    <w:name w:val="Заголовок таблицы"/>
    <w:basedOn w:val="af9"/>
    <w:rsid w:val="007E2AD9"/>
    <w:pPr>
      <w:jc w:val="center"/>
    </w:pPr>
    <w:rPr>
      <w:b/>
      <w:bCs/>
    </w:rPr>
  </w:style>
  <w:style w:type="paragraph" w:customStyle="1" w:styleId="afb">
    <w:name w:val="Основной текст СамНИПИ"/>
    <w:link w:val="afc"/>
    <w:rsid w:val="007E2AD9"/>
    <w:pPr>
      <w:suppressAutoHyphens/>
      <w:spacing w:before="120"/>
      <w:ind w:firstLine="720"/>
      <w:jc w:val="both"/>
    </w:pPr>
    <w:rPr>
      <w:rFonts w:ascii="Arial" w:eastAsia="Times New Roman" w:hAnsi="Arial"/>
      <w:bCs/>
    </w:rPr>
  </w:style>
  <w:style w:type="character" w:customStyle="1" w:styleId="afc">
    <w:name w:val="Основной текст СамНИПИ Знак"/>
    <w:link w:val="afb"/>
    <w:rsid w:val="007E2AD9"/>
    <w:rPr>
      <w:rFonts w:ascii="Arial" w:eastAsia="Times New Roman" w:hAnsi="Arial"/>
      <w:bCs/>
    </w:rPr>
  </w:style>
  <w:style w:type="paragraph" w:customStyle="1" w:styleId="a">
    <w:name w:val="Маркированный список СамНИПИ"/>
    <w:link w:val="17"/>
    <w:rsid w:val="007E2AD9"/>
    <w:pPr>
      <w:numPr>
        <w:numId w:val="5"/>
      </w:numPr>
      <w:tabs>
        <w:tab w:val="left" w:pos="1038"/>
      </w:tabs>
      <w:jc w:val="both"/>
    </w:pPr>
    <w:rPr>
      <w:rFonts w:ascii="Arial" w:eastAsia="Times New Roman" w:hAnsi="Arial"/>
      <w:lang w:eastAsia="ja-JP"/>
    </w:rPr>
  </w:style>
  <w:style w:type="character" w:customStyle="1" w:styleId="17">
    <w:name w:val="Маркированный список СамНИПИ Знак1"/>
    <w:link w:val="a"/>
    <w:rsid w:val="007E2AD9"/>
    <w:rPr>
      <w:rFonts w:ascii="Arial" w:eastAsia="Times New Roman" w:hAnsi="Arial"/>
      <w:lang w:eastAsia="ja-JP"/>
    </w:rPr>
  </w:style>
  <w:style w:type="paragraph" w:customStyle="1" w:styleId="afd">
    <w:name w:val="Титульный СамНИПИ"/>
    <w:next w:val="afb"/>
    <w:link w:val="afe"/>
    <w:rsid w:val="007E2AD9"/>
    <w:pPr>
      <w:jc w:val="center"/>
    </w:pPr>
    <w:rPr>
      <w:rFonts w:ascii="Arial" w:eastAsia="Times New Roman" w:hAnsi="Arial"/>
      <w:b/>
      <w:bCs/>
      <w:sz w:val="32"/>
    </w:rPr>
  </w:style>
  <w:style w:type="character" w:customStyle="1" w:styleId="afe">
    <w:name w:val="Титульный СамНИПИ Знак"/>
    <w:link w:val="afd"/>
    <w:rsid w:val="007E2AD9"/>
    <w:rPr>
      <w:rFonts w:ascii="Arial" w:eastAsia="Times New Roman" w:hAnsi="Arial"/>
      <w:b/>
      <w:bCs/>
      <w:sz w:val="32"/>
    </w:rPr>
  </w:style>
  <w:style w:type="character" w:customStyle="1" w:styleId="32">
    <w:name w:val="Заголовок №3_"/>
    <w:link w:val="33"/>
    <w:rsid w:val="007E2AD9"/>
    <w:rPr>
      <w:rFonts w:ascii="Arial" w:eastAsia="Arial" w:hAnsi="Arial" w:cs="Arial"/>
      <w:b/>
      <w:bCs/>
      <w:sz w:val="30"/>
      <w:szCs w:val="30"/>
      <w:shd w:val="clear" w:color="auto" w:fill="FFFFFF"/>
    </w:rPr>
  </w:style>
  <w:style w:type="paragraph" w:customStyle="1" w:styleId="33">
    <w:name w:val="Заголовок №3"/>
    <w:basedOn w:val="a1"/>
    <w:link w:val="32"/>
    <w:rsid w:val="007E2AD9"/>
    <w:pPr>
      <w:widowControl w:val="0"/>
      <w:shd w:val="clear" w:color="auto" w:fill="FFFFFF"/>
      <w:spacing w:before="5700" w:line="0" w:lineRule="atLeast"/>
      <w:jc w:val="center"/>
      <w:outlineLvl w:val="2"/>
    </w:pPr>
    <w:rPr>
      <w:rFonts w:ascii="Arial" w:eastAsia="Arial" w:hAnsi="Arial" w:cs="Arial"/>
      <w:b/>
      <w:bCs/>
      <w:sz w:val="30"/>
      <w:szCs w:val="30"/>
    </w:rPr>
  </w:style>
  <w:style w:type="character" w:customStyle="1" w:styleId="aff">
    <w:name w:val="Основной текст_"/>
    <w:link w:val="41"/>
    <w:rsid w:val="007E2AD9"/>
    <w:rPr>
      <w:rFonts w:ascii="Arial" w:eastAsia="Arial" w:hAnsi="Arial" w:cs="Arial"/>
      <w:sz w:val="18"/>
      <w:szCs w:val="18"/>
      <w:shd w:val="clear" w:color="auto" w:fill="FFFFFF"/>
    </w:rPr>
  </w:style>
  <w:style w:type="paragraph" w:customStyle="1" w:styleId="41">
    <w:name w:val="Основной текст4"/>
    <w:basedOn w:val="a1"/>
    <w:link w:val="aff"/>
    <w:rsid w:val="007E2AD9"/>
    <w:pPr>
      <w:widowControl w:val="0"/>
      <w:shd w:val="clear" w:color="auto" w:fill="FFFFFF"/>
      <w:spacing w:before="60" w:line="110" w:lineRule="exact"/>
      <w:ind w:hanging="700"/>
    </w:pPr>
    <w:rPr>
      <w:rFonts w:ascii="Arial" w:eastAsia="Arial" w:hAnsi="Arial" w:cs="Arial"/>
      <w:sz w:val="18"/>
      <w:szCs w:val="18"/>
    </w:rPr>
  </w:style>
  <w:style w:type="paragraph" w:customStyle="1" w:styleId="10">
    <w:name w:val="Маркированный список1"/>
    <w:basedOn w:val="a1"/>
    <w:rsid w:val="007E2AD9"/>
    <w:pPr>
      <w:numPr>
        <w:numId w:val="3"/>
      </w:numPr>
      <w:jc w:val="both"/>
    </w:pPr>
    <w:rPr>
      <w:rFonts w:ascii="Arial" w:eastAsia="Times New Roman" w:hAnsi="Arial"/>
      <w:sz w:val="20"/>
      <w:szCs w:val="20"/>
    </w:rPr>
  </w:style>
  <w:style w:type="paragraph" w:styleId="a0">
    <w:name w:val="List Bullet"/>
    <w:basedOn w:val="a1"/>
    <w:link w:val="aff0"/>
    <w:rsid w:val="007E2AD9"/>
    <w:pPr>
      <w:numPr>
        <w:numId w:val="6"/>
      </w:numPr>
      <w:jc w:val="both"/>
    </w:pPr>
    <w:rPr>
      <w:rFonts w:ascii="Arial" w:eastAsia="Times New Roman" w:hAnsi="Arial"/>
      <w:sz w:val="20"/>
      <w:szCs w:val="20"/>
    </w:rPr>
  </w:style>
  <w:style w:type="character" w:customStyle="1" w:styleId="aff0">
    <w:name w:val="Маркированный список Знак"/>
    <w:link w:val="a0"/>
    <w:rsid w:val="007E2AD9"/>
    <w:rPr>
      <w:rFonts w:ascii="Arial" w:eastAsia="Times New Roman" w:hAnsi="Arial"/>
    </w:rPr>
  </w:style>
  <w:style w:type="character" w:customStyle="1" w:styleId="WW8Num4z2">
    <w:name w:val="WW8Num4z2"/>
    <w:rsid w:val="007E2AD9"/>
    <w:rPr>
      <w:rFonts w:ascii="Wingdings" w:hAnsi="Wingdings" w:cs="Wingdings"/>
    </w:rPr>
  </w:style>
  <w:style w:type="character" w:customStyle="1" w:styleId="WW8Num4z3">
    <w:name w:val="WW8Num4z3"/>
    <w:rsid w:val="007E2AD9"/>
    <w:rPr>
      <w:rFonts w:ascii="Symbol" w:hAnsi="Symbol" w:cs="Symbol"/>
    </w:rPr>
  </w:style>
  <w:style w:type="character" w:customStyle="1" w:styleId="WW8Num7z1">
    <w:name w:val="WW8Num7z1"/>
    <w:rsid w:val="007E2AD9"/>
    <w:rPr>
      <w:rFonts w:ascii="Courier New" w:hAnsi="Courier New" w:cs="Courier New"/>
    </w:rPr>
  </w:style>
  <w:style w:type="character" w:customStyle="1" w:styleId="WW8Num7z2">
    <w:name w:val="WW8Num7z2"/>
    <w:rsid w:val="007E2AD9"/>
    <w:rPr>
      <w:rFonts w:ascii="Wingdings" w:hAnsi="Wingdings" w:cs="Wingdings"/>
    </w:rPr>
  </w:style>
  <w:style w:type="character" w:customStyle="1" w:styleId="WW8Num20z1">
    <w:name w:val="WW8Num20z1"/>
    <w:rsid w:val="007E2AD9"/>
    <w:rPr>
      <w:rFonts w:ascii="Monospac821 BT" w:hAnsi="Monospac821 BT" w:cs="Monospac821 BT"/>
    </w:rPr>
  </w:style>
  <w:style w:type="character" w:customStyle="1" w:styleId="WW8Num22z0">
    <w:name w:val="WW8Num22z0"/>
    <w:rsid w:val="007E2AD9"/>
    <w:rPr>
      <w:rFonts w:ascii="Symbol" w:hAnsi="Symbol" w:cs="Symbol"/>
    </w:rPr>
  </w:style>
  <w:style w:type="character" w:customStyle="1" w:styleId="WW8Num22z1">
    <w:name w:val="WW8Num22z1"/>
    <w:rsid w:val="007E2AD9"/>
    <w:rPr>
      <w:rFonts w:ascii="Courier New" w:hAnsi="Courier New" w:cs="Courier New"/>
    </w:rPr>
  </w:style>
  <w:style w:type="character" w:customStyle="1" w:styleId="WW8Num22z2">
    <w:name w:val="WW8Num22z2"/>
    <w:rsid w:val="007E2AD9"/>
    <w:rPr>
      <w:rFonts w:ascii="Wingdings" w:hAnsi="Wingdings" w:cs="Wingdings"/>
    </w:rPr>
  </w:style>
  <w:style w:type="character" w:customStyle="1" w:styleId="aff1">
    <w:name w:val="Маркированный список СамНИПИ Знак"/>
    <w:rsid w:val="007E2AD9"/>
    <w:rPr>
      <w:rFonts w:ascii="Arial" w:hAnsi="Arial"/>
      <w:lang w:eastAsia="ja-JP"/>
    </w:rPr>
  </w:style>
  <w:style w:type="paragraph" w:customStyle="1" w:styleId="aff2">
    <w:name w:val="Таблица_Строка_СамНИПИ"/>
    <w:link w:val="aff3"/>
    <w:rsid w:val="007E2AD9"/>
    <w:pPr>
      <w:spacing w:before="120"/>
    </w:pPr>
    <w:rPr>
      <w:rFonts w:ascii="Arial" w:eastAsia="Times New Roman" w:hAnsi="Arial"/>
      <w:snapToGrid w:val="0"/>
    </w:rPr>
  </w:style>
  <w:style w:type="character" w:customStyle="1" w:styleId="aff3">
    <w:name w:val="Таблица_Строка_СамНИПИ Знак"/>
    <w:link w:val="aff2"/>
    <w:rsid w:val="007E2AD9"/>
    <w:rPr>
      <w:rFonts w:ascii="Arial" w:eastAsia="Times New Roman" w:hAnsi="Arial"/>
      <w:snapToGrid w:val="0"/>
    </w:rPr>
  </w:style>
  <w:style w:type="paragraph" w:customStyle="1" w:styleId="aff4">
    <w:name w:val="Таблица_Шапка_СамНИПИ"/>
    <w:link w:val="aff5"/>
    <w:rsid w:val="007E2AD9"/>
    <w:pPr>
      <w:jc w:val="center"/>
    </w:pPr>
    <w:rPr>
      <w:rFonts w:ascii="Arial" w:eastAsia="Times New Roman" w:hAnsi="Arial"/>
      <w:b/>
      <w:snapToGrid w:val="0"/>
    </w:rPr>
  </w:style>
  <w:style w:type="character" w:customStyle="1" w:styleId="aff5">
    <w:name w:val="Таблица_Шапка_СамНИПИ Знак"/>
    <w:link w:val="aff4"/>
    <w:rsid w:val="007E2AD9"/>
    <w:rPr>
      <w:rFonts w:ascii="Arial" w:eastAsia="Times New Roman" w:hAnsi="Arial"/>
      <w:b/>
      <w:snapToGrid w:val="0"/>
    </w:rPr>
  </w:style>
  <w:style w:type="paragraph" w:customStyle="1" w:styleId="aff6">
    <w:name w:val="Рис_Номер_СамНИПИ"/>
    <w:next w:val="afb"/>
    <w:rsid w:val="007E2AD9"/>
    <w:pPr>
      <w:keepLines/>
      <w:spacing w:before="120" w:after="120"/>
      <w:jc w:val="center"/>
    </w:pPr>
    <w:rPr>
      <w:rFonts w:ascii="Arial" w:eastAsia="Times New Roman" w:hAnsi="Arial"/>
      <w:b/>
    </w:rPr>
  </w:style>
  <w:style w:type="paragraph" w:customStyle="1" w:styleId="aff7">
    <w:name w:val="Таблица_Номер_СамНИПИ"/>
    <w:next w:val="afb"/>
    <w:link w:val="aff8"/>
    <w:rsid w:val="007E2AD9"/>
    <w:pPr>
      <w:keepLines/>
      <w:spacing w:before="120" w:after="120"/>
    </w:pPr>
    <w:rPr>
      <w:rFonts w:ascii="Arial" w:eastAsia="Times New Roman" w:hAnsi="Arial"/>
      <w:b/>
    </w:rPr>
  </w:style>
  <w:style w:type="character" w:customStyle="1" w:styleId="aff8">
    <w:name w:val="Таблица_Номер_СамНИПИ Знак"/>
    <w:link w:val="aff7"/>
    <w:rsid w:val="007E2AD9"/>
    <w:rPr>
      <w:rFonts w:ascii="Arial" w:eastAsia="Times New Roman" w:hAnsi="Arial"/>
      <w:b/>
    </w:rPr>
  </w:style>
  <w:style w:type="paragraph" w:customStyle="1" w:styleId="aff9">
    <w:name w:val="НазваниеРис"/>
    <w:basedOn w:val="af3"/>
    <w:next w:val="af3"/>
    <w:rsid w:val="007E2AD9"/>
    <w:pPr>
      <w:keepLines/>
      <w:suppressAutoHyphens w:val="0"/>
      <w:spacing w:before="120" w:after="120"/>
      <w:ind w:firstLine="720"/>
      <w:jc w:val="center"/>
    </w:pPr>
    <w:rPr>
      <w:rFonts w:ascii="Arial" w:hAnsi="Arial"/>
      <w:b/>
      <w:sz w:val="20"/>
      <w:szCs w:val="20"/>
    </w:rPr>
  </w:style>
  <w:style w:type="paragraph" w:customStyle="1" w:styleId="affa">
    <w:name w:val="Знак Знак Знак Знак"/>
    <w:basedOn w:val="a1"/>
    <w:rsid w:val="007E2AD9"/>
    <w:pPr>
      <w:spacing w:after="160" w:line="240" w:lineRule="exact"/>
    </w:pPr>
    <w:rPr>
      <w:rFonts w:ascii="Verdana" w:eastAsia="Times New Roman" w:hAnsi="Verdana"/>
      <w:sz w:val="20"/>
      <w:szCs w:val="20"/>
      <w:lang w:val="en-US" w:eastAsia="en-US"/>
    </w:rPr>
  </w:style>
  <w:style w:type="paragraph" w:styleId="22">
    <w:name w:val="Body Text 2"/>
    <w:basedOn w:val="a1"/>
    <w:link w:val="23"/>
    <w:rsid w:val="007E2AD9"/>
    <w:pPr>
      <w:suppressAutoHyphens/>
      <w:spacing w:after="120" w:line="480" w:lineRule="auto"/>
    </w:pPr>
    <w:rPr>
      <w:rFonts w:ascii="Times New Roman" w:eastAsia="Times New Roman" w:hAnsi="Times New Roman"/>
      <w:lang w:eastAsia="ar-SA"/>
    </w:rPr>
  </w:style>
  <w:style w:type="character" w:customStyle="1" w:styleId="23">
    <w:name w:val="Основной текст 2 Знак"/>
    <w:basedOn w:val="a2"/>
    <w:link w:val="22"/>
    <w:rsid w:val="007E2AD9"/>
    <w:rPr>
      <w:rFonts w:ascii="Times New Roman" w:eastAsia="Times New Roman" w:hAnsi="Times New Roman"/>
      <w:sz w:val="24"/>
      <w:szCs w:val="24"/>
      <w:lang w:eastAsia="ar-SA"/>
    </w:rPr>
  </w:style>
  <w:style w:type="paragraph" w:customStyle="1" w:styleId="affb">
    <w:name w:val="Таблица_Строка"/>
    <w:basedOn w:val="a1"/>
    <w:link w:val="affc"/>
    <w:rsid w:val="007E2AD9"/>
    <w:pPr>
      <w:spacing w:before="120"/>
    </w:pPr>
    <w:rPr>
      <w:rFonts w:ascii="Arial" w:eastAsia="Times New Roman" w:hAnsi="Arial"/>
      <w:snapToGrid w:val="0"/>
      <w:sz w:val="20"/>
      <w:szCs w:val="20"/>
    </w:rPr>
  </w:style>
  <w:style w:type="character" w:customStyle="1" w:styleId="affc">
    <w:name w:val="Таблица_Строка Знак"/>
    <w:link w:val="affb"/>
    <w:rsid w:val="007E2AD9"/>
    <w:rPr>
      <w:rFonts w:ascii="Arial" w:eastAsia="Times New Roman" w:hAnsi="Arial"/>
      <w:snapToGrid w:val="0"/>
    </w:rPr>
  </w:style>
  <w:style w:type="paragraph" w:customStyle="1" w:styleId="affd">
    <w:name w:val="Таблица_Шапка"/>
    <w:basedOn w:val="a1"/>
    <w:link w:val="affe"/>
    <w:qFormat/>
    <w:rsid w:val="007E2AD9"/>
    <w:pPr>
      <w:jc w:val="center"/>
    </w:pPr>
    <w:rPr>
      <w:rFonts w:ascii="Arial" w:eastAsia="Times New Roman" w:hAnsi="Arial"/>
      <w:b/>
      <w:snapToGrid w:val="0"/>
      <w:sz w:val="20"/>
      <w:szCs w:val="20"/>
    </w:rPr>
  </w:style>
  <w:style w:type="character" w:customStyle="1" w:styleId="affe">
    <w:name w:val="Таблица_Шапка Знак"/>
    <w:link w:val="affd"/>
    <w:rsid w:val="007E2AD9"/>
    <w:rPr>
      <w:rFonts w:ascii="Arial" w:eastAsia="Times New Roman" w:hAnsi="Arial"/>
      <w:b/>
      <w:snapToGrid w:val="0"/>
    </w:rPr>
  </w:style>
  <w:style w:type="paragraph" w:customStyle="1" w:styleId="afff">
    <w:name w:val="Основной текст.Абзац"/>
    <w:basedOn w:val="a1"/>
    <w:link w:val="afff0"/>
    <w:rsid w:val="007E2AD9"/>
    <w:pPr>
      <w:suppressAutoHyphens/>
      <w:spacing w:before="120"/>
      <w:ind w:firstLine="680"/>
      <w:jc w:val="both"/>
    </w:pPr>
    <w:rPr>
      <w:rFonts w:ascii="Arial" w:eastAsia="Times New Roman" w:hAnsi="Arial"/>
      <w:sz w:val="20"/>
      <w:szCs w:val="20"/>
    </w:rPr>
  </w:style>
  <w:style w:type="character" w:customStyle="1" w:styleId="afff0">
    <w:name w:val="Основной текст.Абзац Знак"/>
    <w:link w:val="afff"/>
    <w:rsid w:val="007E2AD9"/>
    <w:rPr>
      <w:rFonts w:ascii="Arial" w:eastAsia="Times New Roman" w:hAnsi="Arial"/>
    </w:rPr>
  </w:style>
  <w:style w:type="character" w:styleId="afff1">
    <w:name w:val="Hyperlink"/>
    <w:basedOn w:val="a2"/>
    <w:uiPriority w:val="99"/>
    <w:rsid w:val="007E2AD9"/>
    <w:rPr>
      <w:color w:val="0000FF" w:themeColor="hyperlink"/>
      <w:u w:val="single"/>
    </w:rPr>
  </w:style>
  <w:style w:type="paragraph" w:styleId="afff2">
    <w:name w:val="Document Map"/>
    <w:basedOn w:val="a1"/>
    <w:link w:val="afff3"/>
    <w:rsid w:val="007E2AD9"/>
    <w:pPr>
      <w:shd w:val="clear" w:color="auto" w:fill="000080"/>
    </w:pPr>
    <w:rPr>
      <w:rFonts w:ascii="Tahoma" w:eastAsia="Times New Roman" w:hAnsi="Tahoma" w:cs="Tahoma"/>
      <w:sz w:val="20"/>
      <w:szCs w:val="20"/>
    </w:rPr>
  </w:style>
  <w:style w:type="character" w:customStyle="1" w:styleId="afff3">
    <w:name w:val="Схема документа Знак"/>
    <w:basedOn w:val="a2"/>
    <w:link w:val="afff2"/>
    <w:rsid w:val="007E2AD9"/>
    <w:rPr>
      <w:rFonts w:ascii="Tahoma" w:eastAsia="Times New Roman" w:hAnsi="Tahoma" w:cs="Tahoma"/>
      <w:shd w:val="clear" w:color="auto" w:fill="000080"/>
    </w:rPr>
  </w:style>
  <w:style w:type="paragraph" w:styleId="afff4">
    <w:name w:val="TOC Heading"/>
    <w:basedOn w:val="1"/>
    <w:next w:val="a1"/>
    <w:uiPriority w:val="39"/>
    <w:unhideWhenUsed/>
    <w:qFormat/>
    <w:rsid w:val="007E2AD9"/>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7E2AD9"/>
    <w:pPr>
      <w:tabs>
        <w:tab w:val="left" w:pos="880"/>
        <w:tab w:val="right" w:leader="dot" w:pos="9214"/>
      </w:tabs>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7E2AD9"/>
    <w:pPr>
      <w:numPr>
        <w:numId w:val="7"/>
      </w:numPr>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7E2AD9"/>
    <w:pPr>
      <w:tabs>
        <w:tab w:val="right" w:pos="9214"/>
      </w:tabs>
      <w:suppressAutoHyphens/>
      <w:spacing w:after="100"/>
      <w:ind w:left="567"/>
    </w:pPr>
    <w:rPr>
      <w:rFonts w:ascii="Times New Roman" w:eastAsia="Times New Roman" w:hAnsi="Times New Roman"/>
      <w:lang w:eastAsia="ar-SA"/>
    </w:rPr>
  </w:style>
  <w:style w:type="character" w:customStyle="1" w:styleId="afff5">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7E2AD9"/>
    <w:rPr>
      <w:rFonts w:ascii="Arial" w:hAnsi="Arial"/>
      <w:lang w:val="ru-RU" w:eastAsia="ru-RU" w:bidi="ar-SA"/>
    </w:rPr>
  </w:style>
  <w:style w:type="paragraph" w:styleId="afff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7E2AD9"/>
    <w:pPr>
      <w:spacing w:before="120" w:after="120"/>
    </w:pPr>
    <w:rPr>
      <w:rFonts w:ascii="Arial" w:eastAsia="Times New Roman" w:hAnsi="Arial"/>
      <w:b/>
      <w:sz w:val="20"/>
      <w:szCs w:val="20"/>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6"/>
    <w:rsid w:val="007E2AD9"/>
    <w:rPr>
      <w:rFonts w:ascii="Arial" w:eastAsia="Times New Roman"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7E2AD9"/>
    <w:rPr>
      <w:rFonts w:ascii="Arial" w:hAnsi="Arial"/>
      <w:lang w:val="ru-RU" w:eastAsia="ru-RU" w:bidi="ar-SA"/>
    </w:rPr>
  </w:style>
  <w:style w:type="table" w:styleId="afff7">
    <w:name w:val="Table Grid"/>
    <w:basedOn w:val="a3"/>
    <w:uiPriority w:val="59"/>
    <w:rsid w:val="007E2A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2"/>
    <w:uiPriority w:val="99"/>
    <w:rsid w:val="007E2AD9"/>
    <w:rPr>
      <w:color w:val="800080" w:themeColor="followedHyperlink"/>
      <w:u w:val="single"/>
    </w:rPr>
  </w:style>
  <w:style w:type="paragraph" w:styleId="afff9">
    <w:name w:val="Title"/>
    <w:basedOn w:val="a1"/>
    <w:link w:val="afffa"/>
    <w:qFormat/>
    <w:rsid w:val="007E2AD9"/>
    <w:pPr>
      <w:jc w:val="center"/>
    </w:pPr>
    <w:rPr>
      <w:rFonts w:ascii="Times New Roman" w:eastAsia="Times New Roman" w:hAnsi="Times New Roman"/>
      <w:sz w:val="32"/>
      <w:lang w:eastAsia="en-US"/>
    </w:rPr>
  </w:style>
  <w:style w:type="character" w:customStyle="1" w:styleId="afffa">
    <w:name w:val="Название Знак"/>
    <w:basedOn w:val="a2"/>
    <w:link w:val="afff9"/>
    <w:rsid w:val="007E2AD9"/>
    <w:rPr>
      <w:rFonts w:ascii="Times New Roman" w:eastAsia="Times New Roman" w:hAnsi="Times New Roman"/>
      <w:sz w:val="32"/>
      <w:szCs w:val="24"/>
      <w:lang w:eastAsia="en-US"/>
    </w:rPr>
  </w:style>
  <w:style w:type="paragraph" w:customStyle="1" w:styleId="a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7E2AD9"/>
    <w:pPr>
      <w:suppressAutoHyphens/>
      <w:spacing w:before="120"/>
      <w:ind w:firstLine="680"/>
      <w:jc w:val="both"/>
    </w:pPr>
    <w:rPr>
      <w:rFonts w:ascii="Arial" w:eastAsia="Times New Roman" w:hAnsi="Arial"/>
      <w:sz w:val="20"/>
      <w:szCs w:val="20"/>
    </w:rPr>
  </w:style>
  <w:style w:type="character" w:customStyle="1" w:styleId="visited">
    <w:name w:val="visited"/>
    <w:rsid w:val="007E2AD9"/>
  </w:style>
  <w:style w:type="character" w:customStyle="1" w:styleId="afffc">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7E2AD9"/>
    <w:rPr>
      <w:rFonts w:ascii="Arial" w:hAnsi="Arial"/>
      <w:lang w:val="ru-RU" w:eastAsia="ru-RU" w:bidi="ar-SA"/>
    </w:rPr>
  </w:style>
  <w:style w:type="character" w:customStyle="1" w:styleId="410">
    <w:name w:val="Заголовок 4 Знак1"/>
    <w:rsid w:val="007E2AD9"/>
    <w:rPr>
      <w:rFonts w:ascii="Arial" w:hAnsi="Arial"/>
      <w:b/>
      <w:sz w:val="24"/>
    </w:rPr>
  </w:style>
  <w:style w:type="paragraph" w:customStyle="1" w:styleId="1b">
    <w:name w:val="Стиль1"/>
    <w:basedOn w:val="afb"/>
    <w:link w:val="1c"/>
    <w:qFormat/>
    <w:rsid w:val="007E2AD9"/>
  </w:style>
  <w:style w:type="character" w:customStyle="1" w:styleId="1c">
    <w:name w:val="Стиль1 Знак"/>
    <w:link w:val="1b"/>
    <w:uiPriority w:val="99"/>
    <w:rsid w:val="007E2AD9"/>
    <w:rPr>
      <w:rFonts w:ascii="Arial" w:eastAsia="Times New Roman" w:hAnsi="Arial"/>
      <w:bCs/>
    </w:rPr>
  </w:style>
  <w:style w:type="paragraph" w:customStyle="1" w:styleId="1d">
    <w:name w:val="Обычный1"/>
    <w:rsid w:val="007E2AD9"/>
    <w:pPr>
      <w:jc w:val="both"/>
    </w:pPr>
    <w:rPr>
      <w:rFonts w:ascii="Times New Roman" w:eastAsia="Times New Roman" w:hAnsi="Times New Roman"/>
    </w:rPr>
  </w:style>
  <w:style w:type="paragraph" w:customStyle="1" w:styleId="25">
    <w:name w:val="Обычный2"/>
    <w:rsid w:val="007E2AD9"/>
    <w:pPr>
      <w:jc w:val="both"/>
    </w:pPr>
    <w:rPr>
      <w:rFonts w:ascii="Times New Roman" w:eastAsia="Times New Roman" w:hAnsi="Times New Roman"/>
    </w:rPr>
  </w:style>
  <w:style w:type="paragraph" w:styleId="afffd">
    <w:name w:val="No Spacing"/>
    <w:basedOn w:val="a1"/>
    <w:uiPriority w:val="1"/>
    <w:qFormat/>
    <w:rsid w:val="007E2AD9"/>
    <w:rPr>
      <w:rFonts w:ascii="Calibri" w:eastAsia="Calibri" w:hAnsi="Calibri"/>
      <w:sz w:val="22"/>
      <w:szCs w:val="22"/>
      <w:lang w:eastAsia="en-US"/>
    </w:rPr>
  </w:style>
  <w:style w:type="paragraph" w:styleId="afffe">
    <w:name w:val="Subtitle"/>
    <w:basedOn w:val="a1"/>
    <w:next w:val="a1"/>
    <w:link w:val="affff"/>
    <w:qFormat/>
    <w:rsid w:val="007E2AD9"/>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ff">
    <w:name w:val="Подзаголовок Знак"/>
    <w:basedOn w:val="a2"/>
    <w:link w:val="afffe"/>
    <w:rsid w:val="007E2AD9"/>
    <w:rPr>
      <w:rFonts w:asciiTheme="majorHAnsi" w:eastAsiaTheme="majorEastAsia" w:hAnsiTheme="majorHAnsi" w:cstheme="majorBidi"/>
      <w:i/>
      <w:iCs/>
      <w:color w:val="4F81BD" w:themeColor="accent1"/>
      <w:spacing w:val="15"/>
      <w:sz w:val="24"/>
      <w:szCs w:val="24"/>
      <w:lang w:eastAsia="ar-SA"/>
    </w:rPr>
  </w:style>
  <w:style w:type="paragraph" w:styleId="affff0">
    <w:name w:val="endnote text"/>
    <w:basedOn w:val="a1"/>
    <w:link w:val="affff1"/>
    <w:rsid w:val="007E2AD9"/>
    <w:pPr>
      <w:suppressAutoHyphens/>
    </w:pPr>
    <w:rPr>
      <w:rFonts w:ascii="Times New Roman" w:eastAsia="Times New Roman" w:hAnsi="Times New Roman"/>
      <w:sz w:val="20"/>
      <w:szCs w:val="20"/>
      <w:lang w:eastAsia="ar-SA"/>
    </w:rPr>
  </w:style>
  <w:style w:type="character" w:customStyle="1" w:styleId="affff1">
    <w:name w:val="Текст концевой сноски Знак"/>
    <w:basedOn w:val="a2"/>
    <w:link w:val="affff0"/>
    <w:rsid w:val="007E2AD9"/>
    <w:rPr>
      <w:rFonts w:ascii="Times New Roman" w:eastAsia="Times New Roman" w:hAnsi="Times New Roman"/>
      <w:lang w:eastAsia="ar-SA"/>
    </w:rPr>
  </w:style>
  <w:style w:type="character" w:styleId="affff2">
    <w:name w:val="endnote reference"/>
    <w:basedOn w:val="a2"/>
    <w:rsid w:val="007E2AD9"/>
    <w:rPr>
      <w:vertAlign w:val="superscript"/>
    </w:rPr>
  </w:style>
  <w:style w:type="character" w:styleId="affff3">
    <w:name w:val="annotation reference"/>
    <w:basedOn w:val="a2"/>
    <w:rsid w:val="007E2AD9"/>
    <w:rPr>
      <w:sz w:val="16"/>
      <w:szCs w:val="16"/>
    </w:rPr>
  </w:style>
  <w:style w:type="paragraph" w:styleId="affff4">
    <w:name w:val="annotation text"/>
    <w:basedOn w:val="a1"/>
    <w:link w:val="affff5"/>
    <w:rsid w:val="007E2AD9"/>
    <w:pPr>
      <w:suppressAutoHyphens/>
    </w:pPr>
    <w:rPr>
      <w:rFonts w:ascii="Times New Roman" w:eastAsia="Times New Roman" w:hAnsi="Times New Roman"/>
      <w:sz w:val="20"/>
      <w:szCs w:val="20"/>
      <w:lang w:eastAsia="ar-SA"/>
    </w:rPr>
  </w:style>
  <w:style w:type="character" w:customStyle="1" w:styleId="affff5">
    <w:name w:val="Текст примечания Знак"/>
    <w:basedOn w:val="a2"/>
    <w:link w:val="affff4"/>
    <w:rsid w:val="007E2AD9"/>
    <w:rPr>
      <w:rFonts w:ascii="Times New Roman" w:eastAsia="Times New Roman" w:hAnsi="Times New Roman"/>
      <w:lang w:eastAsia="ar-SA"/>
    </w:rPr>
  </w:style>
  <w:style w:type="paragraph" w:styleId="affff6">
    <w:name w:val="annotation subject"/>
    <w:basedOn w:val="affff4"/>
    <w:next w:val="affff4"/>
    <w:link w:val="affff7"/>
    <w:rsid w:val="007E2AD9"/>
    <w:rPr>
      <w:b/>
      <w:bCs/>
    </w:rPr>
  </w:style>
  <w:style w:type="character" w:customStyle="1" w:styleId="affff7">
    <w:name w:val="Тема примечания Знак"/>
    <w:basedOn w:val="affff5"/>
    <w:link w:val="affff6"/>
    <w:rsid w:val="007E2AD9"/>
    <w:rPr>
      <w:rFonts w:ascii="Times New Roman" w:eastAsia="Times New Roman" w:hAnsi="Times New Roman"/>
      <w:b/>
      <w:bCs/>
      <w:lang w:eastAsia="ar-SA"/>
    </w:rPr>
  </w:style>
  <w:style w:type="paragraph" w:styleId="26">
    <w:name w:val="Quote"/>
    <w:basedOn w:val="a1"/>
    <w:next w:val="a1"/>
    <w:link w:val="27"/>
    <w:uiPriority w:val="29"/>
    <w:qFormat/>
    <w:rsid w:val="007E2AD9"/>
    <w:pPr>
      <w:suppressAutoHyphens/>
    </w:pPr>
    <w:rPr>
      <w:rFonts w:ascii="Times New Roman" w:eastAsia="Times New Roman" w:hAnsi="Times New Roman"/>
      <w:i/>
      <w:iCs/>
      <w:color w:val="000000" w:themeColor="text1"/>
      <w:lang w:eastAsia="ar-SA"/>
    </w:rPr>
  </w:style>
  <w:style w:type="character" w:customStyle="1" w:styleId="27">
    <w:name w:val="Цитата 2 Знак"/>
    <w:basedOn w:val="a2"/>
    <w:link w:val="26"/>
    <w:uiPriority w:val="29"/>
    <w:rsid w:val="007E2AD9"/>
    <w:rPr>
      <w:rFonts w:ascii="Times New Roman" w:eastAsia="Times New Roman" w:hAnsi="Times New Roman"/>
      <w:i/>
      <w:iCs/>
      <w:color w:val="000000" w:themeColor="text1"/>
      <w:sz w:val="24"/>
      <w:szCs w:val="24"/>
      <w:lang w:eastAsia="ar-SA"/>
    </w:rPr>
  </w:style>
  <w:style w:type="paragraph" w:customStyle="1" w:styleId="-12">
    <w:name w:val="Цветной список - Акцент 12"/>
    <w:basedOn w:val="a1"/>
    <w:uiPriority w:val="34"/>
    <w:qFormat/>
    <w:rsid w:val="007E2AD9"/>
    <w:pPr>
      <w:ind w:left="720"/>
      <w:contextualSpacing/>
    </w:pPr>
    <w:rPr>
      <w:rFonts w:ascii="Times New Roman" w:eastAsia="Times New Roman" w:hAnsi="Times New Roman"/>
    </w:rPr>
  </w:style>
  <w:style w:type="paragraph" w:customStyle="1" w:styleId="affff8">
    <w:name w:val="Нумерованный список СамНИПИ"/>
    <w:link w:val="affff9"/>
    <w:qFormat/>
    <w:rsid w:val="007E2AD9"/>
    <w:pPr>
      <w:ind w:firstLine="720"/>
    </w:pPr>
    <w:rPr>
      <w:rFonts w:ascii="Arial" w:eastAsia="Times New Roman" w:hAnsi="Arial"/>
    </w:rPr>
  </w:style>
  <w:style w:type="character" w:customStyle="1" w:styleId="affff9">
    <w:name w:val="Нумерованный список СамНИПИ Знак"/>
    <w:link w:val="affff8"/>
    <w:rsid w:val="007E2AD9"/>
    <w:rPr>
      <w:rFonts w:ascii="Arial" w:eastAsia="Times New Roman" w:hAnsi="Arial"/>
    </w:rPr>
  </w:style>
  <w:style w:type="table" w:customStyle="1" w:styleId="1e">
    <w:name w:val="Сетка таблицы1"/>
    <w:basedOn w:val="a3"/>
    <w:next w:val="afff7"/>
    <w:uiPriority w:val="59"/>
    <w:rsid w:val="007E2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7E2A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66">
    <w:name w:val="xl66"/>
    <w:basedOn w:val="a1"/>
    <w:rsid w:val="007E2A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63">
    <w:name w:val="xl63"/>
    <w:basedOn w:val="a1"/>
    <w:rsid w:val="007E2A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rPr>
  </w:style>
  <w:style w:type="paragraph" w:styleId="28">
    <w:name w:val="Body Text Indent 2"/>
    <w:basedOn w:val="a1"/>
    <w:link w:val="29"/>
    <w:rsid w:val="007E2AD9"/>
    <w:pPr>
      <w:suppressAutoHyphens/>
      <w:spacing w:after="120" w:line="480" w:lineRule="auto"/>
      <w:ind w:left="283"/>
    </w:pPr>
    <w:rPr>
      <w:rFonts w:ascii="Times New Roman" w:eastAsia="Times New Roman" w:hAnsi="Times New Roman"/>
      <w:lang w:eastAsia="ar-SA"/>
    </w:rPr>
  </w:style>
  <w:style w:type="character" w:customStyle="1" w:styleId="29">
    <w:name w:val="Основной текст с отступом 2 Знак"/>
    <w:basedOn w:val="a2"/>
    <w:link w:val="28"/>
    <w:rsid w:val="007E2AD9"/>
    <w:rPr>
      <w:rFonts w:ascii="Times New Roman" w:eastAsia="Times New Roman" w:hAnsi="Times New Roman"/>
      <w:sz w:val="24"/>
      <w:szCs w:val="24"/>
      <w:lang w:eastAsia="ar-SA"/>
    </w:rPr>
  </w:style>
  <w:style w:type="paragraph" w:styleId="affffa">
    <w:name w:val="Normal (Web)"/>
    <w:basedOn w:val="a1"/>
    <w:uiPriority w:val="99"/>
    <w:unhideWhenUsed/>
    <w:rsid w:val="007E2AD9"/>
    <w:pPr>
      <w:spacing w:before="100" w:beforeAutospacing="1" w:after="100" w:afterAutospacing="1"/>
    </w:pPr>
    <w:rPr>
      <w:rFonts w:ascii="Times New Roman" w:eastAsia="Times New Roman" w:hAnsi="Times New Roman"/>
    </w:rPr>
  </w:style>
  <w:style w:type="paragraph" w:customStyle="1" w:styleId="affffb">
    <w:name w:val="Приложение"/>
    <w:basedOn w:val="1"/>
    <w:next w:val="af3"/>
    <w:link w:val="affffc"/>
    <w:rsid w:val="007E2AD9"/>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c">
    <w:name w:val="Приложение Знак"/>
    <w:link w:val="affffb"/>
    <w:rsid w:val="007E2AD9"/>
    <w:rPr>
      <w:rFonts w:ascii="Arial" w:eastAsia="Times New Roman" w:hAnsi="Arial"/>
      <w:kern w:val="28"/>
      <w:sz w:val="28"/>
      <w:lang w:val="en-US"/>
    </w:rPr>
  </w:style>
  <w:style w:type="paragraph" w:customStyle="1" w:styleId="Default">
    <w:name w:val="Default"/>
    <w:rsid w:val="007E2AD9"/>
    <w:pPr>
      <w:autoSpaceDE w:val="0"/>
      <w:autoSpaceDN w:val="0"/>
      <w:adjustRightInd w:val="0"/>
    </w:pPr>
    <w:rPr>
      <w:rFonts w:ascii="Times New Roman" w:eastAsia="Times New Roman" w:hAnsi="Times New Roman"/>
      <w:color w:val="000000"/>
      <w:sz w:val="24"/>
      <w:szCs w:val="24"/>
    </w:rPr>
  </w:style>
  <w:style w:type="paragraph" w:customStyle="1" w:styleId="1f">
    <w:name w:val="Абзац списка1"/>
    <w:basedOn w:val="a1"/>
    <w:rsid w:val="007E2AD9"/>
    <w:pPr>
      <w:ind w:left="720"/>
    </w:pPr>
    <w:rPr>
      <w:rFonts w:ascii="Times New Roman" w:eastAsia="Times New Roman" w:hAnsi="Times New Roman"/>
    </w:rPr>
  </w:style>
  <w:style w:type="paragraph" w:customStyle="1" w:styleId="2">
    <w:name w:val="Стиль2"/>
    <w:basedOn w:val="5"/>
    <w:qFormat/>
    <w:rsid w:val="007E2AD9"/>
    <w:pPr>
      <w:numPr>
        <w:numId w:val="1"/>
      </w:numPr>
      <w:ind w:left="426" w:firstLine="0"/>
    </w:pPr>
    <w:rPr>
      <w:b/>
    </w:rPr>
  </w:style>
  <w:style w:type="paragraph" w:customStyle="1" w:styleId="34">
    <w:name w:val="Стиль3"/>
    <w:basedOn w:val="1b"/>
    <w:qFormat/>
    <w:rsid w:val="007E2AD9"/>
    <w:pPr>
      <w:keepNext/>
      <w:tabs>
        <w:tab w:val="num" w:pos="2880"/>
      </w:tabs>
      <w:spacing w:before="0"/>
      <w:ind w:left="426" w:firstLine="0"/>
      <w:jc w:val="center"/>
      <w:outlineLvl w:val="4"/>
    </w:pPr>
    <w:rPr>
      <w:rFonts w:ascii="Times New Roman" w:hAnsi="Times New Roman"/>
      <w:b/>
      <w:bCs w:val="0"/>
      <w:sz w:val="28"/>
      <w:szCs w:val="28"/>
      <w:lang w:eastAsia="ar-SA"/>
    </w:rPr>
  </w:style>
  <w:style w:type="paragraph" w:customStyle="1" w:styleId="42">
    <w:name w:val="Стиль4"/>
    <w:basedOn w:val="5"/>
    <w:qFormat/>
    <w:rsid w:val="007E2AD9"/>
    <w:pPr>
      <w:numPr>
        <w:ilvl w:val="0"/>
        <w:numId w:val="0"/>
      </w:numPr>
      <w:tabs>
        <w:tab w:val="num" w:pos="2880"/>
      </w:tabs>
      <w:ind w:left="426"/>
    </w:pPr>
    <w:rPr>
      <w:b/>
    </w:rPr>
  </w:style>
  <w:style w:type="paragraph" w:customStyle="1" w:styleId="51">
    <w:name w:val="Стиль5"/>
    <w:basedOn w:val="5"/>
    <w:qFormat/>
    <w:rsid w:val="007E2AD9"/>
    <w:pPr>
      <w:numPr>
        <w:ilvl w:val="0"/>
        <w:numId w:val="0"/>
      </w:numPr>
      <w:tabs>
        <w:tab w:val="num" w:pos="2880"/>
      </w:tabs>
      <w:ind w:left="426"/>
    </w:pPr>
    <w:rPr>
      <w:b/>
    </w:rPr>
  </w:style>
  <w:style w:type="paragraph" w:customStyle="1" w:styleId="61">
    <w:name w:val="Стиль6"/>
    <w:basedOn w:val="5"/>
    <w:qFormat/>
    <w:rsid w:val="007E2AD9"/>
    <w:pPr>
      <w:numPr>
        <w:ilvl w:val="0"/>
        <w:numId w:val="0"/>
      </w:numPr>
      <w:tabs>
        <w:tab w:val="num" w:pos="2880"/>
      </w:tabs>
      <w:ind w:left="426"/>
    </w:pPr>
    <w:rPr>
      <w:b/>
    </w:rPr>
  </w:style>
  <w:style w:type="table" w:styleId="-1">
    <w:name w:val="Table Web 1"/>
    <w:basedOn w:val="a3"/>
    <w:rsid w:val="007E2AD9"/>
    <w:pPr>
      <w:suppressAutoHyphens/>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1"/>
    <w:qFormat/>
    <w:rsid w:val="007E2AD9"/>
    <w:pPr>
      <w:keepNext/>
      <w:numPr>
        <w:numId w:val="2"/>
      </w:numPr>
      <w:suppressAutoHyphens/>
      <w:jc w:val="center"/>
      <w:outlineLvl w:val="0"/>
    </w:pPr>
    <w:rPr>
      <w:rFonts w:ascii="Times New Roman" w:eastAsia="Times New Roman" w:hAnsi="Times New Roman"/>
      <w:b/>
      <w:bCs/>
      <w:lang w:eastAsia="ar-SA"/>
    </w:rPr>
  </w:style>
  <w:style w:type="paragraph" w:styleId="20">
    <w:name w:val="heading 2"/>
    <w:basedOn w:val="a1"/>
    <w:next w:val="a1"/>
    <w:link w:val="21"/>
    <w:qFormat/>
    <w:rsid w:val="007E2AD9"/>
    <w:pPr>
      <w:keepNext/>
      <w:numPr>
        <w:ilvl w:val="1"/>
        <w:numId w:val="2"/>
      </w:numPr>
      <w:suppressAutoHyphens/>
      <w:autoSpaceDE w:val="0"/>
      <w:outlineLvl w:val="1"/>
    </w:pPr>
    <w:rPr>
      <w:rFonts w:ascii="Arial" w:eastAsia="Times New Roman" w:hAnsi="Arial" w:cs="Arial"/>
      <w:u w:val="single"/>
      <w:lang w:eastAsia="ar-SA"/>
    </w:rPr>
  </w:style>
  <w:style w:type="paragraph" w:styleId="3">
    <w:name w:val="heading 3"/>
    <w:basedOn w:val="a1"/>
    <w:next w:val="a1"/>
    <w:link w:val="31"/>
    <w:qFormat/>
    <w:rsid w:val="007E2AD9"/>
    <w:pPr>
      <w:keepNext/>
      <w:numPr>
        <w:ilvl w:val="2"/>
        <w:numId w:val="2"/>
      </w:numPr>
      <w:suppressAutoHyphens/>
      <w:autoSpaceDE w:val="0"/>
      <w:outlineLvl w:val="2"/>
    </w:pPr>
    <w:rPr>
      <w:rFonts w:ascii="Arial" w:eastAsia="Times New Roman" w:hAnsi="Arial" w:cs="Arial"/>
      <w:b/>
      <w:bCs/>
      <w:sz w:val="22"/>
      <w:u w:val="single"/>
      <w:lang w:eastAsia="ar-SA"/>
    </w:rPr>
  </w:style>
  <w:style w:type="paragraph" w:styleId="4">
    <w:name w:val="heading 4"/>
    <w:basedOn w:val="a1"/>
    <w:next w:val="a1"/>
    <w:link w:val="40"/>
    <w:qFormat/>
    <w:rsid w:val="007E2AD9"/>
    <w:pPr>
      <w:keepNext/>
      <w:numPr>
        <w:ilvl w:val="3"/>
        <w:numId w:val="2"/>
      </w:numPr>
      <w:suppressAutoHyphens/>
      <w:autoSpaceDE w:val="0"/>
      <w:outlineLvl w:val="3"/>
    </w:pPr>
    <w:rPr>
      <w:rFonts w:ascii="Arial" w:eastAsia="Times New Roman" w:hAnsi="Arial" w:cs="Arial"/>
      <w:b/>
      <w:bCs/>
      <w:sz w:val="22"/>
      <w:lang w:eastAsia="ar-SA"/>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7E2AD9"/>
    <w:pPr>
      <w:keepNext/>
      <w:numPr>
        <w:ilvl w:val="4"/>
        <w:numId w:val="2"/>
      </w:numPr>
      <w:suppressAutoHyphens/>
      <w:ind w:left="426" w:firstLine="0"/>
      <w:jc w:val="center"/>
      <w:outlineLvl w:val="4"/>
    </w:pPr>
    <w:rPr>
      <w:rFonts w:ascii="Times New Roman" w:eastAsia="Times New Roman" w:hAnsi="Times New Roman"/>
      <w:sz w:val="28"/>
      <w:szCs w:val="28"/>
      <w:lang w:eastAsia="ar-SA"/>
    </w:rPr>
  </w:style>
  <w:style w:type="paragraph" w:styleId="6">
    <w:name w:val="heading 6"/>
    <w:aliases w:val="наимен. рис,Italic,OG Distribution,Heading 6 NOT IN USE,Bold heading,Heading 6 Char,ПФ-ПРИЛ,Заголовок 6_старый,NOT FOR USE (6),Приложения А-Я"/>
    <w:basedOn w:val="a1"/>
    <w:next w:val="a1"/>
    <w:link w:val="60"/>
    <w:qFormat/>
    <w:rsid w:val="007E2AD9"/>
    <w:pPr>
      <w:keepNext/>
      <w:numPr>
        <w:ilvl w:val="5"/>
        <w:numId w:val="2"/>
      </w:numPr>
      <w:tabs>
        <w:tab w:val="left" w:pos="8640"/>
      </w:tabs>
      <w:suppressAutoHyphens/>
      <w:ind w:left="426" w:firstLine="0"/>
      <w:outlineLvl w:val="5"/>
    </w:pPr>
    <w:rPr>
      <w:rFonts w:ascii="Times New Roman" w:eastAsia="Times New Roman" w:hAnsi="Times New Roman"/>
      <w:sz w:val="28"/>
      <w:szCs w:val="28"/>
      <w:lang w:eastAsia="ar-SA"/>
    </w:rPr>
  </w:style>
  <w:style w:type="paragraph" w:styleId="7">
    <w:name w:val="heading 7"/>
    <w:aliases w:val="Наимен. рис,Not in Use,Heading 7 NOT IN USE, Heading 7 NOT IN USE,Itallics,Italics,(содержание док),Приложения 1-30"/>
    <w:basedOn w:val="a1"/>
    <w:next w:val="a1"/>
    <w:link w:val="70"/>
    <w:qFormat/>
    <w:rsid w:val="007E2AD9"/>
    <w:pPr>
      <w:spacing w:before="240" w:after="60"/>
      <w:ind w:firstLine="720"/>
      <w:outlineLvl w:val="6"/>
    </w:pPr>
    <w:rPr>
      <w:rFonts w:ascii="Times New Roman" w:eastAsia="Times New Roman" w:hAnsi="Times New Roman"/>
    </w:rPr>
  </w:style>
  <w:style w:type="paragraph" w:styleId="8">
    <w:name w:val="heading 8"/>
    <w:aliases w:val="not In use,Heading 8 NOT IN USE, Heading 8 NOT IN USE,GFDSN H,Знак4,Знак8"/>
    <w:basedOn w:val="a1"/>
    <w:next w:val="a1"/>
    <w:link w:val="80"/>
    <w:qFormat/>
    <w:rsid w:val="007E2AD9"/>
    <w:pPr>
      <w:spacing w:before="240" w:after="60"/>
      <w:ind w:firstLine="720"/>
      <w:outlineLvl w:val="7"/>
    </w:pPr>
    <w:rPr>
      <w:rFonts w:ascii="Times New Roman" w:eastAsia="Times New Roman" w:hAnsi="Times New Roman"/>
      <w:i/>
      <w:iCs/>
    </w:rPr>
  </w:style>
  <w:style w:type="paragraph" w:styleId="9">
    <w:name w:val="heading 9"/>
    <w:aliases w:val="Not in use,Heading 9 NOT IN USE, Heading 9 NOT IN USE,примечание"/>
    <w:basedOn w:val="a1"/>
    <w:next w:val="a1"/>
    <w:link w:val="90"/>
    <w:qFormat/>
    <w:rsid w:val="007E2AD9"/>
    <w:pPr>
      <w:spacing w:before="240" w:after="60"/>
      <w:ind w:firstLine="720"/>
      <w:outlineLvl w:val="8"/>
    </w:pPr>
    <w:rPr>
      <w:rFonts w:ascii="Arial" w:eastAsia="Times New Roman"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nhideWhenUsed/>
    <w:rsid w:val="005A74DF"/>
  </w:style>
  <w:style w:type="character" w:customStyle="1" w:styleId="a6">
    <w:name w:val="Текст сноски Знак"/>
    <w:link w:val="a5"/>
    <w:rsid w:val="005A74DF"/>
    <w:rPr>
      <w:sz w:val="24"/>
      <w:szCs w:val="24"/>
    </w:rPr>
  </w:style>
  <w:style w:type="character" w:styleId="a7">
    <w:name w:val="footnote reference"/>
    <w:unhideWhenUsed/>
    <w:rsid w:val="005A74DF"/>
    <w:rPr>
      <w:vertAlign w:val="superscript"/>
    </w:rPr>
  </w:style>
  <w:style w:type="paragraph" w:styleId="a8">
    <w:name w:val="header"/>
    <w:aliases w:val="h"/>
    <w:basedOn w:val="a1"/>
    <w:link w:val="a9"/>
    <w:uiPriority w:val="99"/>
    <w:unhideWhenUsed/>
    <w:rsid w:val="007A342D"/>
    <w:pPr>
      <w:tabs>
        <w:tab w:val="center" w:pos="4677"/>
        <w:tab w:val="right" w:pos="9355"/>
      </w:tabs>
    </w:pPr>
  </w:style>
  <w:style w:type="character" w:customStyle="1" w:styleId="a9">
    <w:name w:val="Верхний колонтитул Знак"/>
    <w:aliases w:val="h Знак"/>
    <w:link w:val="a8"/>
    <w:uiPriority w:val="99"/>
    <w:rsid w:val="007A342D"/>
    <w:rPr>
      <w:sz w:val="24"/>
      <w:szCs w:val="24"/>
    </w:rPr>
  </w:style>
  <w:style w:type="character" w:styleId="aa">
    <w:name w:val="page number"/>
    <w:unhideWhenUsed/>
    <w:rsid w:val="007A342D"/>
  </w:style>
  <w:style w:type="paragraph" w:styleId="ab">
    <w:name w:val="footer"/>
    <w:basedOn w:val="a1"/>
    <w:link w:val="ac"/>
    <w:uiPriority w:val="99"/>
    <w:unhideWhenUsed/>
    <w:rsid w:val="00EC0F77"/>
    <w:pPr>
      <w:tabs>
        <w:tab w:val="center" w:pos="4677"/>
        <w:tab w:val="right" w:pos="9355"/>
      </w:tabs>
    </w:pPr>
  </w:style>
  <w:style w:type="character" w:customStyle="1" w:styleId="ac">
    <w:name w:val="Нижний колонтитул Знак"/>
    <w:link w:val="ab"/>
    <w:uiPriority w:val="99"/>
    <w:rsid w:val="00EC0F77"/>
    <w:rPr>
      <w:sz w:val="24"/>
      <w:szCs w:val="24"/>
    </w:rPr>
  </w:style>
  <w:style w:type="paragraph" w:styleId="ad">
    <w:name w:val="Balloon Text"/>
    <w:basedOn w:val="a1"/>
    <w:link w:val="ae"/>
    <w:uiPriority w:val="99"/>
    <w:unhideWhenUsed/>
    <w:rsid w:val="00F86658"/>
    <w:rPr>
      <w:rFonts w:ascii="Segoe UI" w:hAnsi="Segoe UI" w:cs="Segoe UI"/>
      <w:sz w:val="18"/>
      <w:szCs w:val="18"/>
    </w:rPr>
  </w:style>
  <w:style w:type="character" w:customStyle="1" w:styleId="ae">
    <w:name w:val="Текст выноски Знак"/>
    <w:link w:val="ad"/>
    <w:uiPriority w:val="99"/>
    <w:rsid w:val="00F86658"/>
    <w:rPr>
      <w:rFonts w:ascii="Segoe UI" w:hAnsi="Segoe UI" w:cs="Segoe UI"/>
      <w:sz w:val="18"/>
      <w:szCs w:val="18"/>
    </w:rPr>
  </w:style>
  <w:style w:type="paragraph" w:styleId="af">
    <w:name w:val="List Paragraph"/>
    <w:basedOn w:val="a1"/>
    <w:uiPriority w:val="34"/>
    <w:qFormat/>
    <w:rsid w:val="008F3CE1"/>
    <w:pPr>
      <w:ind w:left="720"/>
      <w:contextualSpacing/>
    </w:pPr>
  </w:style>
  <w:style w:type="character" w:customStyle="1" w:styleId="11">
    <w:name w:val="Заголовок 1 Знак"/>
    <w:basedOn w:val="a2"/>
    <w:link w:val="1"/>
    <w:rsid w:val="007E2AD9"/>
    <w:rPr>
      <w:rFonts w:ascii="Times New Roman" w:eastAsia="Times New Roman" w:hAnsi="Times New Roman"/>
      <w:b/>
      <w:bCs/>
      <w:sz w:val="24"/>
      <w:szCs w:val="24"/>
      <w:lang w:eastAsia="ar-SA"/>
    </w:rPr>
  </w:style>
  <w:style w:type="character" w:customStyle="1" w:styleId="21">
    <w:name w:val="Заголовок 2 Знак"/>
    <w:basedOn w:val="a2"/>
    <w:link w:val="20"/>
    <w:rsid w:val="007E2AD9"/>
    <w:rPr>
      <w:rFonts w:ascii="Arial" w:eastAsia="Times New Roman" w:hAnsi="Arial" w:cs="Arial"/>
      <w:sz w:val="24"/>
      <w:szCs w:val="24"/>
      <w:u w:val="single"/>
      <w:lang w:eastAsia="ar-SA"/>
    </w:rPr>
  </w:style>
  <w:style w:type="character" w:customStyle="1" w:styleId="31">
    <w:name w:val="Заголовок 3 Знак"/>
    <w:basedOn w:val="a2"/>
    <w:link w:val="3"/>
    <w:rsid w:val="007E2AD9"/>
    <w:rPr>
      <w:rFonts w:ascii="Arial" w:eastAsia="Times New Roman" w:hAnsi="Arial" w:cs="Arial"/>
      <w:b/>
      <w:bCs/>
      <w:sz w:val="22"/>
      <w:szCs w:val="24"/>
      <w:u w:val="single"/>
      <w:lang w:eastAsia="ar-SA"/>
    </w:rPr>
  </w:style>
  <w:style w:type="character" w:customStyle="1" w:styleId="40">
    <w:name w:val="Заголовок 4 Знак"/>
    <w:basedOn w:val="a2"/>
    <w:link w:val="4"/>
    <w:rsid w:val="007E2AD9"/>
    <w:rPr>
      <w:rFonts w:ascii="Arial" w:eastAsia="Times New Roman"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basedOn w:val="a2"/>
    <w:link w:val="5"/>
    <w:rsid w:val="007E2AD9"/>
    <w:rPr>
      <w:rFonts w:ascii="Times New Roman" w:eastAsia="Times New Roman" w:hAnsi="Times New Roman"/>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аголовок 6_старый Знак,NOT FOR USE (6) Знак,Приложения А-Я Знак"/>
    <w:basedOn w:val="a2"/>
    <w:link w:val="6"/>
    <w:rsid w:val="007E2AD9"/>
    <w:rPr>
      <w:rFonts w:ascii="Times New Roman" w:eastAsia="Times New Roman" w:hAnsi="Times New Roman"/>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Приложения 1-30 Знак"/>
    <w:basedOn w:val="a2"/>
    <w:link w:val="7"/>
    <w:rsid w:val="007E2AD9"/>
    <w:rPr>
      <w:rFonts w:ascii="Times New Roman" w:eastAsia="Times New Roman" w:hAnsi="Times New Roman"/>
      <w:sz w:val="24"/>
      <w:szCs w:val="24"/>
    </w:rPr>
  </w:style>
  <w:style w:type="character" w:customStyle="1" w:styleId="80">
    <w:name w:val="Заголовок 8 Знак"/>
    <w:aliases w:val="not In use Знак,Heading 8 NOT IN USE Знак, Heading 8 NOT IN USE Знак,GFDSN H Знак,Знак4 Знак,Знак8 Знак"/>
    <w:basedOn w:val="a2"/>
    <w:link w:val="8"/>
    <w:rsid w:val="007E2AD9"/>
    <w:rPr>
      <w:rFonts w:ascii="Times New Roman" w:eastAsia="Times New Roman" w:hAnsi="Times New Roman"/>
      <w:i/>
      <w:iCs/>
      <w:sz w:val="24"/>
      <w:szCs w:val="24"/>
    </w:rPr>
  </w:style>
  <w:style w:type="character" w:customStyle="1" w:styleId="90">
    <w:name w:val="Заголовок 9 Знак"/>
    <w:aliases w:val="Not in use Знак,Heading 9 NOT IN USE Знак, Heading 9 NOT IN USE Знак,примечание Знак"/>
    <w:basedOn w:val="a2"/>
    <w:link w:val="9"/>
    <w:rsid w:val="007E2AD9"/>
    <w:rPr>
      <w:rFonts w:ascii="Arial" w:eastAsia="Times New Roman" w:hAnsi="Arial" w:cs="Arial"/>
      <w:sz w:val="22"/>
      <w:szCs w:val="22"/>
    </w:rPr>
  </w:style>
  <w:style w:type="character" w:customStyle="1" w:styleId="WW8Num3z0">
    <w:name w:val="WW8Num3z0"/>
    <w:rsid w:val="007E2AD9"/>
    <w:rPr>
      <w:rFonts w:ascii="Courier New" w:hAnsi="Courier New" w:cs="Courier New"/>
    </w:rPr>
  </w:style>
  <w:style w:type="character" w:customStyle="1" w:styleId="WW8Num4z0">
    <w:name w:val="WW8Num4z0"/>
    <w:rsid w:val="007E2AD9"/>
    <w:rPr>
      <w:color w:val="auto"/>
    </w:rPr>
  </w:style>
  <w:style w:type="character" w:customStyle="1" w:styleId="WW8Num5z0">
    <w:name w:val="WW8Num5z0"/>
    <w:rsid w:val="007E2AD9"/>
    <w:rPr>
      <w:rFonts w:ascii="Courier New" w:hAnsi="Courier New" w:cs="Times New Roman"/>
    </w:rPr>
  </w:style>
  <w:style w:type="character" w:customStyle="1" w:styleId="WW8Num7z0">
    <w:name w:val="WW8Num7z0"/>
    <w:rsid w:val="007E2AD9"/>
    <w:rPr>
      <w:b/>
    </w:rPr>
  </w:style>
  <w:style w:type="character" w:customStyle="1" w:styleId="WW8Num9z0">
    <w:name w:val="WW8Num9z0"/>
    <w:rsid w:val="007E2AD9"/>
    <w:rPr>
      <w:rFonts w:ascii="Courier New" w:hAnsi="Courier New" w:cs="Courier New"/>
    </w:rPr>
  </w:style>
  <w:style w:type="character" w:customStyle="1" w:styleId="WW8Num10z0">
    <w:name w:val="WW8Num10z0"/>
    <w:rsid w:val="007E2AD9"/>
    <w:rPr>
      <w:rFonts w:ascii="Symbol" w:hAnsi="Symbol" w:cs="Symbol"/>
    </w:rPr>
  </w:style>
  <w:style w:type="character" w:customStyle="1" w:styleId="WW8Num11z0">
    <w:name w:val="WW8Num11z0"/>
    <w:rsid w:val="007E2AD9"/>
    <w:rPr>
      <w:b/>
    </w:rPr>
  </w:style>
  <w:style w:type="character" w:customStyle="1" w:styleId="WW8Num12z0">
    <w:name w:val="WW8Num12z0"/>
    <w:rsid w:val="007E2AD9"/>
    <w:rPr>
      <w:rFonts w:ascii="Symbol" w:hAnsi="Symbol" w:cs="Symbol"/>
    </w:rPr>
  </w:style>
  <w:style w:type="character" w:customStyle="1" w:styleId="WW8Num13z0">
    <w:name w:val="WW8Num13z0"/>
    <w:rsid w:val="007E2AD9"/>
    <w:rPr>
      <w:color w:val="auto"/>
    </w:rPr>
  </w:style>
  <w:style w:type="character" w:customStyle="1" w:styleId="WW8Num13z2">
    <w:name w:val="WW8Num13z2"/>
    <w:rsid w:val="007E2AD9"/>
    <w:rPr>
      <w:rFonts w:ascii="Marlett" w:hAnsi="Marlett" w:cs="Marlett"/>
    </w:rPr>
  </w:style>
  <w:style w:type="character" w:customStyle="1" w:styleId="WW8Num13z4">
    <w:name w:val="WW8Num13z4"/>
    <w:rsid w:val="007E2AD9"/>
    <w:rPr>
      <w:rFonts w:ascii="Monospac821 BT" w:hAnsi="Monospac821 BT" w:cs="Monospac821 BT"/>
    </w:rPr>
  </w:style>
  <w:style w:type="character" w:customStyle="1" w:styleId="WW8Num15z0">
    <w:name w:val="WW8Num15z0"/>
    <w:rsid w:val="007E2AD9"/>
    <w:rPr>
      <w:rFonts w:ascii="Symbol" w:hAnsi="Symbol" w:cs="Symbol"/>
    </w:rPr>
  </w:style>
  <w:style w:type="character" w:customStyle="1" w:styleId="WW8Num2z0">
    <w:name w:val="WW8Num2z0"/>
    <w:rsid w:val="007E2AD9"/>
    <w:rPr>
      <w:rFonts w:ascii="Symbol" w:hAnsi="Symbol" w:cs="Symbol"/>
    </w:rPr>
  </w:style>
  <w:style w:type="character" w:customStyle="1" w:styleId="WW8Num2z1">
    <w:name w:val="WW8Num2z1"/>
    <w:rsid w:val="007E2AD9"/>
    <w:rPr>
      <w:rFonts w:ascii="Courier New" w:hAnsi="Courier New" w:cs="Courier New"/>
    </w:rPr>
  </w:style>
  <w:style w:type="character" w:customStyle="1" w:styleId="WW8Num2z2">
    <w:name w:val="WW8Num2z2"/>
    <w:rsid w:val="007E2AD9"/>
    <w:rPr>
      <w:rFonts w:ascii="Wingdings" w:hAnsi="Wingdings" w:cs="Wingdings"/>
    </w:rPr>
  </w:style>
  <w:style w:type="character" w:customStyle="1" w:styleId="WW8Num3z2">
    <w:name w:val="WW8Num3z2"/>
    <w:rsid w:val="007E2AD9"/>
    <w:rPr>
      <w:rFonts w:ascii="Wingdings" w:hAnsi="Wingdings" w:cs="Wingdings"/>
    </w:rPr>
  </w:style>
  <w:style w:type="character" w:customStyle="1" w:styleId="WW8Num3z3">
    <w:name w:val="WW8Num3z3"/>
    <w:rsid w:val="007E2AD9"/>
    <w:rPr>
      <w:rFonts w:ascii="Symbol" w:hAnsi="Symbol" w:cs="Symbol"/>
    </w:rPr>
  </w:style>
  <w:style w:type="character" w:customStyle="1" w:styleId="WW8Num6z0">
    <w:name w:val="WW8Num6z0"/>
    <w:rsid w:val="007E2AD9"/>
    <w:rPr>
      <w:rFonts w:ascii="Symbol" w:hAnsi="Symbol" w:cs="Symbol"/>
    </w:rPr>
  </w:style>
  <w:style w:type="character" w:customStyle="1" w:styleId="WW8Num6z1">
    <w:name w:val="WW8Num6z1"/>
    <w:rsid w:val="007E2AD9"/>
    <w:rPr>
      <w:rFonts w:ascii="Courier New" w:hAnsi="Courier New" w:cs="Courier New"/>
    </w:rPr>
  </w:style>
  <w:style w:type="character" w:customStyle="1" w:styleId="WW8Num6z2">
    <w:name w:val="WW8Num6z2"/>
    <w:rsid w:val="007E2AD9"/>
    <w:rPr>
      <w:rFonts w:ascii="Wingdings" w:hAnsi="Wingdings" w:cs="Wingdings"/>
    </w:rPr>
  </w:style>
  <w:style w:type="character" w:customStyle="1" w:styleId="WW8Num9z2">
    <w:name w:val="WW8Num9z2"/>
    <w:rsid w:val="007E2AD9"/>
    <w:rPr>
      <w:rFonts w:ascii="Wingdings" w:hAnsi="Wingdings" w:cs="Wingdings"/>
    </w:rPr>
  </w:style>
  <w:style w:type="character" w:customStyle="1" w:styleId="WW8Num9z3">
    <w:name w:val="WW8Num9z3"/>
    <w:rsid w:val="007E2AD9"/>
    <w:rPr>
      <w:rFonts w:ascii="Symbol" w:hAnsi="Symbol" w:cs="Symbol"/>
    </w:rPr>
  </w:style>
  <w:style w:type="character" w:customStyle="1" w:styleId="WW8Num10z1">
    <w:name w:val="WW8Num10z1"/>
    <w:rsid w:val="007E2AD9"/>
    <w:rPr>
      <w:rFonts w:ascii="Symbol" w:hAnsi="Symbol" w:cs="Symbol"/>
    </w:rPr>
  </w:style>
  <w:style w:type="character" w:customStyle="1" w:styleId="WW8Num15z1">
    <w:name w:val="WW8Num15z1"/>
    <w:rsid w:val="007E2AD9"/>
    <w:rPr>
      <w:rFonts w:ascii="Courier New" w:hAnsi="Courier New" w:cs="Courier New"/>
    </w:rPr>
  </w:style>
  <w:style w:type="character" w:customStyle="1" w:styleId="WW8Num15z2">
    <w:name w:val="WW8Num15z2"/>
    <w:rsid w:val="007E2AD9"/>
    <w:rPr>
      <w:rFonts w:ascii="Wingdings" w:hAnsi="Wingdings" w:cs="Wingdings"/>
    </w:rPr>
  </w:style>
  <w:style w:type="character" w:customStyle="1" w:styleId="WW8Num17z0">
    <w:name w:val="WW8Num17z0"/>
    <w:rsid w:val="007E2AD9"/>
    <w:rPr>
      <w:rFonts w:ascii="Symbol" w:hAnsi="Symbol" w:cs="Symbol"/>
    </w:rPr>
  </w:style>
  <w:style w:type="character" w:customStyle="1" w:styleId="WW8Num17z1">
    <w:name w:val="WW8Num17z1"/>
    <w:rsid w:val="007E2AD9"/>
    <w:rPr>
      <w:rFonts w:ascii="Courier New" w:hAnsi="Courier New" w:cs="Courier New"/>
    </w:rPr>
  </w:style>
  <w:style w:type="character" w:customStyle="1" w:styleId="WW8Num17z2">
    <w:name w:val="WW8Num17z2"/>
    <w:rsid w:val="007E2AD9"/>
    <w:rPr>
      <w:rFonts w:ascii="Wingdings" w:hAnsi="Wingdings" w:cs="Wingdings"/>
    </w:rPr>
  </w:style>
  <w:style w:type="character" w:customStyle="1" w:styleId="WW8Num18z0">
    <w:name w:val="WW8Num18z0"/>
    <w:rsid w:val="007E2AD9"/>
    <w:rPr>
      <w:rFonts w:ascii="Symbol" w:hAnsi="Symbol" w:cs="Symbol"/>
    </w:rPr>
  </w:style>
  <w:style w:type="character" w:customStyle="1" w:styleId="WW8Num18z2">
    <w:name w:val="WW8Num18z2"/>
    <w:rsid w:val="007E2AD9"/>
    <w:rPr>
      <w:rFonts w:ascii="Wingdings" w:hAnsi="Wingdings" w:cs="Wingdings"/>
    </w:rPr>
  </w:style>
  <w:style w:type="character" w:customStyle="1" w:styleId="WW8Num18z4">
    <w:name w:val="WW8Num18z4"/>
    <w:rsid w:val="007E2AD9"/>
    <w:rPr>
      <w:rFonts w:ascii="Courier New" w:hAnsi="Courier New" w:cs="Courier New"/>
    </w:rPr>
  </w:style>
  <w:style w:type="character" w:customStyle="1" w:styleId="WW8Num19z0">
    <w:name w:val="WW8Num19z0"/>
    <w:rsid w:val="007E2AD9"/>
    <w:rPr>
      <w:b/>
    </w:rPr>
  </w:style>
  <w:style w:type="character" w:customStyle="1" w:styleId="WW8Num20z0">
    <w:name w:val="WW8Num20z0"/>
    <w:rsid w:val="007E2AD9"/>
    <w:rPr>
      <w:rFonts w:ascii="Symbol" w:hAnsi="Symbol" w:cs="Symbol"/>
    </w:rPr>
  </w:style>
  <w:style w:type="character" w:customStyle="1" w:styleId="WW8Num20z2">
    <w:name w:val="WW8Num20z2"/>
    <w:rsid w:val="007E2AD9"/>
    <w:rPr>
      <w:rFonts w:ascii="Marlett" w:hAnsi="Marlett" w:cs="Marlett"/>
    </w:rPr>
  </w:style>
  <w:style w:type="character" w:customStyle="1" w:styleId="WW8Num20z4">
    <w:name w:val="WW8Num20z4"/>
    <w:rsid w:val="007E2AD9"/>
    <w:rPr>
      <w:rFonts w:ascii="Monospac821 BT" w:hAnsi="Monospac821 BT" w:cs="Monospac821 BT"/>
    </w:rPr>
  </w:style>
  <w:style w:type="character" w:customStyle="1" w:styleId="WW8Num21z0">
    <w:name w:val="WW8Num21z0"/>
    <w:rsid w:val="007E2AD9"/>
    <w:rPr>
      <w:rFonts w:ascii="Courier New" w:hAnsi="Courier New" w:cs="Courier New"/>
    </w:rPr>
  </w:style>
  <w:style w:type="character" w:customStyle="1" w:styleId="WW8Num21z2">
    <w:name w:val="WW8Num21z2"/>
    <w:rsid w:val="007E2AD9"/>
    <w:rPr>
      <w:rFonts w:ascii="Wingdings" w:hAnsi="Wingdings" w:cs="Wingdings"/>
    </w:rPr>
  </w:style>
  <w:style w:type="character" w:customStyle="1" w:styleId="WW8Num21z3">
    <w:name w:val="WW8Num21z3"/>
    <w:rsid w:val="007E2AD9"/>
    <w:rPr>
      <w:rFonts w:ascii="Symbol" w:hAnsi="Symbol" w:cs="Symbol"/>
    </w:rPr>
  </w:style>
  <w:style w:type="character" w:customStyle="1" w:styleId="12">
    <w:name w:val="Основной шрифт абзаца1"/>
    <w:rsid w:val="007E2AD9"/>
  </w:style>
  <w:style w:type="character" w:customStyle="1" w:styleId="120">
    <w:name w:val="Основной текст с отступом Знак1 Знак2 Знак"/>
    <w:rsid w:val="007E2AD9"/>
    <w:rPr>
      <w:sz w:val="24"/>
      <w:szCs w:val="24"/>
      <w:lang w:val="ru-RU" w:eastAsia="ar-SA" w:bidi="ar-SA"/>
    </w:rPr>
  </w:style>
  <w:style w:type="character" w:styleId="af0">
    <w:name w:val="Emphasis"/>
    <w:qFormat/>
    <w:rsid w:val="007E2AD9"/>
    <w:rPr>
      <w:i/>
      <w:iCs/>
    </w:rPr>
  </w:style>
  <w:style w:type="character" w:customStyle="1" w:styleId="af1">
    <w:name w:val="Маркеры списка"/>
    <w:rsid w:val="007E2AD9"/>
    <w:rPr>
      <w:rFonts w:ascii="OpenSymbol" w:eastAsia="OpenSymbol" w:hAnsi="OpenSymbol" w:cs="OpenSymbol"/>
    </w:rPr>
  </w:style>
  <w:style w:type="paragraph" w:customStyle="1" w:styleId="af2">
    <w:name w:val="Заголовок"/>
    <w:basedOn w:val="a1"/>
    <w:next w:val="af3"/>
    <w:rsid w:val="007E2AD9"/>
    <w:pPr>
      <w:keepNext/>
      <w:suppressAutoHyphens/>
      <w:spacing w:before="240" w:after="120"/>
    </w:pPr>
    <w:rPr>
      <w:rFonts w:ascii="Arial" w:eastAsia="Microsoft YaHei" w:hAnsi="Arial" w:cs="Mangal"/>
      <w:sz w:val="28"/>
      <w:szCs w:val="28"/>
      <w:lang w:eastAsia="ar-SA"/>
    </w:rPr>
  </w:style>
  <w:style w:type="paragraph" w:styleId="af3">
    <w:name w:val="Body Text"/>
    <w:aliases w:val="Абзац"/>
    <w:basedOn w:val="a1"/>
    <w:link w:val="af4"/>
    <w:rsid w:val="007E2AD9"/>
    <w:pPr>
      <w:suppressAutoHyphens/>
      <w:jc w:val="both"/>
    </w:pPr>
    <w:rPr>
      <w:rFonts w:ascii="Times New Roman" w:eastAsia="Times New Roman" w:hAnsi="Times New Roman"/>
      <w:lang w:eastAsia="ar-SA"/>
    </w:rPr>
  </w:style>
  <w:style w:type="character" w:customStyle="1" w:styleId="af4">
    <w:name w:val="Основной текст Знак"/>
    <w:aliases w:val="Абзац Знак1"/>
    <w:basedOn w:val="a2"/>
    <w:link w:val="af3"/>
    <w:rsid w:val="007E2AD9"/>
    <w:rPr>
      <w:rFonts w:ascii="Times New Roman" w:eastAsia="Times New Roman" w:hAnsi="Times New Roman"/>
      <w:sz w:val="24"/>
      <w:szCs w:val="24"/>
      <w:lang w:eastAsia="ar-SA"/>
    </w:rPr>
  </w:style>
  <w:style w:type="paragraph" w:styleId="af5">
    <w:name w:val="List"/>
    <w:basedOn w:val="af3"/>
    <w:rsid w:val="007E2AD9"/>
    <w:rPr>
      <w:rFonts w:cs="Mangal"/>
    </w:rPr>
  </w:style>
  <w:style w:type="paragraph" w:customStyle="1" w:styleId="13">
    <w:name w:val="Название1"/>
    <w:basedOn w:val="a1"/>
    <w:rsid w:val="007E2AD9"/>
    <w:pPr>
      <w:suppressLineNumbers/>
      <w:suppressAutoHyphens/>
      <w:spacing w:before="120" w:after="120"/>
    </w:pPr>
    <w:rPr>
      <w:rFonts w:ascii="Times New Roman" w:eastAsia="Times New Roman" w:hAnsi="Times New Roman" w:cs="Mangal"/>
      <w:i/>
      <w:iCs/>
      <w:lang w:eastAsia="ar-SA"/>
    </w:rPr>
  </w:style>
  <w:style w:type="paragraph" w:customStyle="1" w:styleId="14">
    <w:name w:val="Указатель1"/>
    <w:basedOn w:val="a1"/>
    <w:rsid w:val="007E2AD9"/>
    <w:pPr>
      <w:suppressLineNumbers/>
      <w:suppressAutoHyphens/>
    </w:pPr>
    <w:rPr>
      <w:rFonts w:ascii="Times New Roman" w:eastAsia="Times New Roman" w:hAnsi="Times New Roman" w:cs="Mangal"/>
      <w:lang w:eastAsia="ar-SA"/>
    </w:rPr>
  </w:style>
  <w:style w:type="paragraph" w:styleId="af6">
    <w:name w:val="Body Text Indent"/>
    <w:basedOn w:val="a1"/>
    <w:link w:val="af7"/>
    <w:rsid w:val="007E2AD9"/>
    <w:pPr>
      <w:suppressAutoHyphens/>
      <w:ind w:left="426"/>
    </w:pPr>
    <w:rPr>
      <w:rFonts w:ascii="Times New Roman" w:eastAsia="Times New Roman" w:hAnsi="Times New Roman"/>
      <w:lang w:eastAsia="ar-SA"/>
    </w:rPr>
  </w:style>
  <w:style w:type="character" w:customStyle="1" w:styleId="af7">
    <w:name w:val="Основной текст с отступом Знак"/>
    <w:basedOn w:val="a2"/>
    <w:link w:val="af6"/>
    <w:rsid w:val="007E2AD9"/>
    <w:rPr>
      <w:rFonts w:ascii="Times New Roman" w:eastAsia="Times New Roman" w:hAnsi="Times New Roman"/>
      <w:sz w:val="24"/>
      <w:szCs w:val="24"/>
      <w:lang w:eastAsia="ar-SA"/>
    </w:rPr>
  </w:style>
  <w:style w:type="paragraph" w:customStyle="1" w:styleId="210">
    <w:name w:val="Основной текст с отступом 21"/>
    <w:basedOn w:val="a1"/>
    <w:rsid w:val="007E2AD9"/>
    <w:pPr>
      <w:suppressAutoHyphens/>
      <w:ind w:left="426"/>
      <w:jc w:val="both"/>
    </w:pPr>
    <w:rPr>
      <w:rFonts w:ascii="Times New Roman" w:eastAsia="Times New Roman" w:hAnsi="Times New Roman"/>
      <w:lang w:eastAsia="ar-SA"/>
    </w:rPr>
  </w:style>
  <w:style w:type="paragraph" w:customStyle="1" w:styleId="15">
    <w:name w:val="Цитата1"/>
    <w:basedOn w:val="a1"/>
    <w:rsid w:val="007E2AD9"/>
    <w:pPr>
      <w:suppressAutoHyphens/>
      <w:ind w:left="360" w:right="-185" w:firstLine="360"/>
      <w:jc w:val="both"/>
    </w:pPr>
    <w:rPr>
      <w:rFonts w:ascii="Times New Roman" w:eastAsia="Times New Roman" w:hAnsi="Times New Roman"/>
      <w:sz w:val="28"/>
      <w:lang w:eastAsia="ar-SA"/>
    </w:rPr>
  </w:style>
  <w:style w:type="paragraph" w:customStyle="1" w:styleId="310">
    <w:name w:val="Основной текст 31"/>
    <w:basedOn w:val="a1"/>
    <w:rsid w:val="007E2AD9"/>
    <w:pPr>
      <w:suppressAutoHyphens/>
      <w:spacing w:after="120"/>
    </w:pPr>
    <w:rPr>
      <w:rFonts w:ascii="Times New Roman" w:eastAsia="Times New Roman" w:hAnsi="Times New Roman"/>
      <w:sz w:val="16"/>
      <w:szCs w:val="16"/>
      <w:lang w:eastAsia="ar-SA"/>
    </w:rPr>
  </w:style>
  <w:style w:type="paragraph" w:customStyle="1" w:styleId="16">
    <w:name w:val="Схема документа1"/>
    <w:basedOn w:val="a1"/>
    <w:rsid w:val="007E2AD9"/>
    <w:pPr>
      <w:shd w:val="clear" w:color="auto" w:fill="000080"/>
      <w:suppressAutoHyphens/>
    </w:pPr>
    <w:rPr>
      <w:rFonts w:ascii="Tahoma" w:eastAsia="Times New Roman" w:hAnsi="Tahoma" w:cs="Tahoma"/>
      <w:sz w:val="20"/>
      <w:szCs w:val="20"/>
      <w:lang w:eastAsia="ar-SA"/>
    </w:rPr>
  </w:style>
  <w:style w:type="paragraph" w:customStyle="1" w:styleId="nienie">
    <w:name w:val="nienie"/>
    <w:basedOn w:val="a1"/>
    <w:rsid w:val="007E2AD9"/>
    <w:pPr>
      <w:keepLines/>
      <w:widowControl w:val="0"/>
      <w:numPr>
        <w:numId w:val="4"/>
      </w:numPr>
      <w:suppressAutoHyphens/>
      <w:ind w:left="709" w:hanging="284"/>
      <w:jc w:val="both"/>
    </w:pPr>
    <w:rPr>
      <w:rFonts w:ascii="Peterburg" w:eastAsia="Times New Roman" w:hAnsi="Peterburg" w:cs="Peterburg"/>
      <w:szCs w:val="20"/>
      <w:lang w:eastAsia="ar-SA"/>
    </w:rPr>
  </w:style>
  <w:style w:type="paragraph" w:customStyle="1" w:styleId="af8">
    <w:name w:val="Содержимое врезки"/>
    <w:basedOn w:val="af3"/>
    <w:rsid w:val="007E2AD9"/>
  </w:style>
  <w:style w:type="paragraph" w:customStyle="1" w:styleId="af9">
    <w:name w:val="Содержимое таблицы"/>
    <w:basedOn w:val="a1"/>
    <w:rsid w:val="007E2AD9"/>
    <w:pPr>
      <w:suppressLineNumbers/>
      <w:suppressAutoHyphens/>
    </w:pPr>
    <w:rPr>
      <w:rFonts w:ascii="Times New Roman" w:eastAsia="Times New Roman" w:hAnsi="Times New Roman"/>
      <w:lang w:eastAsia="ar-SA"/>
    </w:rPr>
  </w:style>
  <w:style w:type="paragraph" w:customStyle="1" w:styleId="afa">
    <w:name w:val="Заголовок таблицы"/>
    <w:basedOn w:val="af9"/>
    <w:rsid w:val="007E2AD9"/>
    <w:pPr>
      <w:jc w:val="center"/>
    </w:pPr>
    <w:rPr>
      <w:b/>
      <w:bCs/>
    </w:rPr>
  </w:style>
  <w:style w:type="paragraph" w:customStyle="1" w:styleId="afb">
    <w:name w:val="Основной текст СамНИПИ"/>
    <w:link w:val="afc"/>
    <w:rsid w:val="007E2AD9"/>
    <w:pPr>
      <w:suppressAutoHyphens/>
      <w:spacing w:before="120"/>
      <w:ind w:firstLine="720"/>
      <w:jc w:val="both"/>
    </w:pPr>
    <w:rPr>
      <w:rFonts w:ascii="Arial" w:eastAsia="Times New Roman" w:hAnsi="Arial"/>
      <w:bCs/>
    </w:rPr>
  </w:style>
  <w:style w:type="character" w:customStyle="1" w:styleId="afc">
    <w:name w:val="Основной текст СамНИПИ Знак"/>
    <w:link w:val="afb"/>
    <w:rsid w:val="007E2AD9"/>
    <w:rPr>
      <w:rFonts w:ascii="Arial" w:eastAsia="Times New Roman" w:hAnsi="Arial"/>
      <w:bCs/>
    </w:rPr>
  </w:style>
  <w:style w:type="paragraph" w:customStyle="1" w:styleId="a">
    <w:name w:val="Маркированный список СамНИПИ"/>
    <w:link w:val="17"/>
    <w:rsid w:val="007E2AD9"/>
    <w:pPr>
      <w:numPr>
        <w:numId w:val="5"/>
      </w:numPr>
      <w:tabs>
        <w:tab w:val="left" w:pos="1038"/>
      </w:tabs>
      <w:jc w:val="both"/>
    </w:pPr>
    <w:rPr>
      <w:rFonts w:ascii="Arial" w:eastAsia="Times New Roman" w:hAnsi="Arial"/>
      <w:lang w:eastAsia="ja-JP"/>
    </w:rPr>
  </w:style>
  <w:style w:type="character" w:customStyle="1" w:styleId="17">
    <w:name w:val="Маркированный список СамНИПИ Знак1"/>
    <w:link w:val="a"/>
    <w:rsid w:val="007E2AD9"/>
    <w:rPr>
      <w:rFonts w:ascii="Arial" w:eastAsia="Times New Roman" w:hAnsi="Arial"/>
      <w:lang w:eastAsia="ja-JP"/>
    </w:rPr>
  </w:style>
  <w:style w:type="paragraph" w:customStyle="1" w:styleId="afd">
    <w:name w:val="Титульный СамНИПИ"/>
    <w:next w:val="afb"/>
    <w:link w:val="afe"/>
    <w:rsid w:val="007E2AD9"/>
    <w:pPr>
      <w:jc w:val="center"/>
    </w:pPr>
    <w:rPr>
      <w:rFonts w:ascii="Arial" w:eastAsia="Times New Roman" w:hAnsi="Arial"/>
      <w:b/>
      <w:bCs/>
      <w:sz w:val="32"/>
    </w:rPr>
  </w:style>
  <w:style w:type="character" w:customStyle="1" w:styleId="afe">
    <w:name w:val="Титульный СамНИПИ Знак"/>
    <w:link w:val="afd"/>
    <w:rsid w:val="007E2AD9"/>
    <w:rPr>
      <w:rFonts w:ascii="Arial" w:eastAsia="Times New Roman" w:hAnsi="Arial"/>
      <w:b/>
      <w:bCs/>
      <w:sz w:val="32"/>
    </w:rPr>
  </w:style>
  <w:style w:type="character" w:customStyle="1" w:styleId="32">
    <w:name w:val="Заголовок №3_"/>
    <w:link w:val="33"/>
    <w:rsid w:val="007E2AD9"/>
    <w:rPr>
      <w:rFonts w:ascii="Arial" w:eastAsia="Arial" w:hAnsi="Arial" w:cs="Arial"/>
      <w:b/>
      <w:bCs/>
      <w:sz w:val="30"/>
      <w:szCs w:val="30"/>
      <w:shd w:val="clear" w:color="auto" w:fill="FFFFFF"/>
    </w:rPr>
  </w:style>
  <w:style w:type="paragraph" w:customStyle="1" w:styleId="33">
    <w:name w:val="Заголовок №3"/>
    <w:basedOn w:val="a1"/>
    <w:link w:val="32"/>
    <w:rsid w:val="007E2AD9"/>
    <w:pPr>
      <w:widowControl w:val="0"/>
      <w:shd w:val="clear" w:color="auto" w:fill="FFFFFF"/>
      <w:spacing w:before="5700" w:line="0" w:lineRule="atLeast"/>
      <w:jc w:val="center"/>
      <w:outlineLvl w:val="2"/>
    </w:pPr>
    <w:rPr>
      <w:rFonts w:ascii="Arial" w:eastAsia="Arial" w:hAnsi="Arial" w:cs="Arial"/>
      <w:b/>
      <w:bCs/>
      <w:sz w:val="30"/>
      <w:szCs w:val="30"/>
    </w:rPr>
  </w:style>
  <w:style w:type="character" w:customStyle="1" w:styleId="aff">
    <w:name w:val="Основной текст_"/>
    <w:link w:val="41"/>
    <w:rsid w:val="007E2AD9"/>
    <w:rPr>
      <w:rFonts w:ascii="Arial" w:eastAsia="Arial" w:hAnsi="Arial" w:cs="Arial"/>
      <w:sz w:val="18"/>
      <w:szCs w:val="18"/>
      <w:shd w:val="clear" w:color="auto" w:fill="FFFFFF"/>
    </w:rPr>
  </w:style>
  <w:style w:type="paragraph" w:customStyle="1" w:styleId="41">
    <w:name w:val="Основной текст4"/>
    <w:basedOn w:val="a1"/>
    <w:link w:val="aff"/>
    <w:rsid w:val="007E2AD9"/>
    <w:pPr>
      <w:widowControl w:val="0"/>
      <w:shd w:val="clear" w:color="auto" w:fill="FFFFFF"/>
      <w:spacing w:before="60" w:line="110" w:lineRule="exact"/>
      <w:ind w:hanging="700"/>
    </w:pPr>
    <w:rPr>
      <w:rFonts w:ascii="Arial" w:eastAsia="Arial" w:hAnsi="Arial" w:cs="Arial"/>
      <w:sz w:val="18"/>
      <w:szCs w:val="18"/>
    </w:rPr>
  </w:style>
  <w:style w:type="paragraph" w:customStyle="1" w:styleId="10">
    <w:name w:val="Маркированный список1"/>
    <w:basedOn w:val="a1"/>
    <w:rsid w:val="007E2AD9"/>
    <w:pPr>
      <w:numPr>
        <w:numId w:val="3"/>
      </w:numPr>
      <w:jc w:val="both"/>
    </w:pPr>
    <w:rPr>
      <w:rFonts w:ascii="Arial" w:eastAsia="Times New Roman" w:hAnsi="Arial"/>
      <w:sz w:val="20"/>
      <w:szCs w:val="20"/>
    </w:rPr>
  </w:style>
  <w:style w:type="paragraph" w:styleId="a0">
    <w:name w:val="List Bullet"/>
    <w:basedOn w:val="a1"/>
    <w:link w:val="aff0"/>
    <w:rsid w:val="007E2AD9"/>
    <w:pPr>
      <w:numPr>
        <w:numId w:val="6"/>
      </w:numPr>
      <w:jc w:val="both"/>
    </w:pPr>
    <w:rPr>
      <w:rFonts w:ascii="Arial" w:eastAsia="Times New Roman" w:hAnsi="Arial"/>
      <w:sz w:val="20"/>
      <w:szCs w:val="20"/>
    </w:rPr>
  </w:style>
  <w:style w:type="character" w:customStyle="1" w:styleId="aff0">
    <w:name w:val="Маркированный список Знак"/>
    <w:link w:val="a0"/>
    <w:rsid w:val="007E2AD9"/>
    <w:rPr>
      <w:rFonts w:ascii="Arial" w:eastAsia="Times New Roman" w:hAnsi="Arial"/>
    </w:rPr>
  </w:style>
  <w:style w:type="character" w:customStyle="1" w:styleId="WW8Num4z2">
    <w:name w:val="WW8Num4z2"/>
    <w:rsid w:val="007E2AD9"/>
    <w:rPr>
      <w:rFonts w:ascii="Wingdings" w:hAnsi="Wingdings" w:cs="Wingdings"/>
    </w:rPr>
  </w:style>
  <w:style w:type="character" w:customStyle="1" w:styleId="WW8Num4z3">
    <w:name w:val="WW8Num4z3"/>
    <w:rsid w:val="007E2AD9"/>
    <w:rPr>
      <w:rFonts w:ascii="Symbol" w:hAnsi="Symbol" w:cs="Symbol"/>
    </w:rPr>
  </w:style>
  <w:style w:type="character" w:customStyle="1" w:styleId="WW8Num7z1">
    <w:name w:val="WW8Num7z1"/>
    <w:rsid w:val="007E2AD9"/>
    <w:rPr>
      <w:rFonts w:ascii="Courier New" w:hAnsi="Courier New" w:cs="Courier New"/>
    </w:rPr>
  </w:style>
  <w:style w:type="character" w:customStyle="1" w:styleId="WW8Num7z2">
    <w:name w:val="WW8Num7z2"/>
    <w:rsid w:val="007E2AD9"/>
    <w:rPr>
      <w:rFonts w:ascii="Wingdings" w:hAnsi="Wingdings" w:cs="Wingdings"/>
    </w:rPr>
  </w:style>
  <w:style w:type="character" w:customStyle="1" w:styleId="WW8Num20z1">
    <w:name w:val="WW8Num20z1"/>
    <w:rsid w:val="007E2AD9"/>
    <w:rPr>
      <w:rFonts w:ascii="Monospac821 BT" w:hAnsi="Monospac821 BT" w:cs="Monospac821 BT"/>
    </w:rPr>
  </w:style>
  <w:style w:type="character" w:customStyle="1" w:styleId="WW8Num22z0">
    <w:name w:val="WW8Num22z0"/>
    <w:rsid w:val="007E2AD9"/>
    <w:rPr>
      <w:rFonts w:ascii="Symbol" w:hAnsi="Symbol" w:cs="Symbol"/>
    </w:rPr>
  </w:style>
  <w:style w:type="character" w:customStyle="1" w:styleId="WW8Num22z1">
    <w:name w:val="WW8Num22z1"/>
    <w:rsid w:val="007E2AD9"/>
    <w:rPr>
      <w:rFonts w:ascii="Courier New" w:hAnsi="Courier New" w:cs="Courier New"/>
    </w:rPr>
  </w:style>
  <w:style w:type="character" w:customStyle="1" w:styleId="WW8Num22z2">
    <w:name w:val="WW8Num22z2"/>
    <w:rsid w:val="007E2AD9"/>
    <w:rPr>
      <w:rFonts w:ascii="Wingdings" w:hAnsi="Wingdings" w:cs="Wingdings"/>
    </w:rPr>
  </w:style>
  <w:style w:type="character" w:customStyle="1" w:styleId="aff1">
    <w:name w:val="Маркированный список СамНИПИ Знак"/>
    <w:rsid w:val="007E2AD9"/>
    <w:rPr>
      <w:rFonts w:ascii="Arial" w:hAnsi="Arial"/>
      <w:lang w:eastAsia="ja-JP"/>
    </w:rPr>
  </w:style>
  <w:style w:type="paragraph" w:customStyle="1" w:styleId="aff2">
    <w:name w:val="Таблица_Строка_СамНИПИ"/>
    <w:link w:val="aff3"/>
    <w:rsid w:val="007E2AD9"/>
    <w:pPr>
      <w:spacing w:before="120"/>
    </w:pPr>
    <w:rPr>
      <w:rFonts w:ascii="Arial" w:eastAsia="Times New Roman" w:hAnsi="Arial"/>
      <w:snapToGrid w:val="0"/>
    </w:rPr>
  </w:style>
  <w:style w:type="character" w:customStyle="1" w:styleId="aff3">
    <w:name w:val="Таблица_Строка_СамНИПИ Знак"/>
    <w:link w:val="aff2"/>
    <w:rsid w:val="007E2AD9"/>
    <w:rPr>
      <w:rFonts w:ascii="Arial" w:eastAsia="Times New Roman" w:hAnsi="Arial"/>
      <w:snapToGrid w:val="0"/>
    </w:rPr>
  </w:style>
  <w:style w:type="paragraph" w:customStyle="1" w:styleId="aff4">
    <w:name w:val="Таблица_Шапка_СамНИПИ"/>
    <w:link w:val="aff5"/>
    <w:rsid w:val="007E2AD9"/>
    <w:pPr>
      <w:jc w:val="center"/>
    </w:pPr>
    <w:rPr>
      <w:rFonts w:ascii="Arial" w:eastAsia="Times New Roman" w:hAnsi="Arial"/>
      <w:b/>
      <w:snapToGrid w:val="0"/>
    </w:rPr>
  </w:style>
  <w:style w:type="character" w:customStyle="1" w:styleId="aff5">
    <w:name w:val="Таблица_Шапка_СамНИПИ Знак"/>
    <w:link w:val="aff4"/>
    <w:rsid w:val="007E2AD9"/>
    <w:rPr>
      <w:rFonts w:ascii="Arial" w:eastAsia="Times New Roman" w:hAnsi="Arial"/>
      <w:b/>
      <w:snapToGrid w:val="0"/>
    </w:rPr>
  </w:style>
  <w:style w:type="paragraph" w:customStyle="1" w:styleId="aff6">
    <w:name w:val="Рис_Номер_СамНИПИ"/>
    <w:next w:val="afb"/>
    <w:rsid w:val="007E2AD9"/>
    <w:pPr>
      <w:keepLines/>
      <w:spacing w:before="120" w:after="120"/>
      <w:jc w:val="center"/>
    </w:pPr>
    <w:rPr>
      <w:rFonts w:ascii="Arial" w:eastAsia="Times New Roman" w:hAnsi="Arial"/>
      <w:b/>
    </w:rPr>
  </w:style>
  <w:style w:type="paragraph" w:customStyle="1" w:styleId="aff7">
    <w:name w:val="Таблица_Номер_СамНИПИ"/>
    <w:next w:val="afb"/>
    <w:link w:val="aff8"/>
    <w:rsid w:val="007E2AD9"/>
    <w:pPr>
      <w:keepLines/>
      <w:spacing w:before="120" w:after="120"/>
    </w:pPr>
    <w:rPr>
      <w:rFonts w:ascii="Arial" w:eastAsia="Times New Roman" w:hAnsi="Arial"/>
      <w:b/>
    </w:rPr>
  </w:style>
  <w:style w:type="character" w:customStyle="1" w:styleId="aff8">
    <w:name w:val="Таблица_Номер_СамНИПИ Знак"/>
    <w:link w:val="aff7"/>
    <w:rsid w:val="007E2AD9"/>
    <w:rPr>
      <w:rFonts w:ascii="Arial" w:eastAsia="Times New Roman" w:hAnsi="Arial"/>
      <w:b/>
    </w:rPr>
  </w:style>
  <w:style w:type="paragraph" w:customStyle="1" w:styleId="aff9">
    <w:name w:val="НазваниеРис"/>
    <w:basedOn w:val="af3"/>
    <w:next w:val="af3"/>
    <w:rsid w:val="007E2AD9"/>
    <w:pPr>
      <w:keepLines/>
      <w:suppressAutoHyphens w:val="0"/>
      <w:spacing w:before="120" w:after="120"/>
      <w:ind w:firstLine="720"/>
      <w:jc w:val="center"/>
    </w:pPr>
    <w:rPr>
      <w:rFonts w:ascii="Arial" w:hAnsi="Arial"/>
      <w:b/>
      <w:sz w:val="20"/>
      <w:szCs w:val="20"/>
    </w:rPr>
  </w:style>
  <w:style w:type="paragraph" w:customStyle="1" w:styleId="affa">
    <w:name w:val="Знак Знак Знак Знак"/>
    <w:basedOn w:val="a1"/>
    <w:rsid w:val="007E2AD9"/>
    <w:pPr>
      <w:spacing w:after="160" w:line="240" w:lineRule="exact"/>
    </w:pPr>
    <w:rPr>
      <w:rFonts w:ascii="Verdana" w:eastAsia="Times New Roman" w:hAnsi="Verdana"/>
      <w:sz w:val="20"/>
      <w:szCs w:val="20"/>
      <w:lang w:val="en-US" w:eastAsia="en-US"/>
    </w:rPr>
  </w:style>
  <w:style w:type="paragraph" w:styleId="22">
    <w:name w:val="Body Text 2"/>
    <w:basedOn w:val="a1"/>
    <w:link w:val="23"/>
    <w:rsid w:val="007E2AD9"/>
    <w:pPr>
      <w:suppressAutoHyphens/>
      <w:spacing w:after="120" w:line="480" w:lineRule="auto"/>
    </w:pPr>
    <w:rPr>
      <w:rFonts w:ascii="Times New Roman" w:eastAsia="Times New Roman" w:hAnsi="Times New Roman"/>
      <w:lang w:eastAsia="ar-SA"/>
    </w:rPr>
  </w:style>
  <w:style w:type="character" w:customStyle="1" w:styleId="23">
    <w:name w:val="Основной текст 2 Знак"/>
    <w:basedOn w:val="a2"/>
    <w:link w:val="22"/>
    <w:rsid w:val="007E2AD9"/>
    <w:rPr>
      <w:rFonts w:ascii="Times New Roman" w:eastAsia="Times New Roman" w:hAnsi="Times New Roman"/>
      <w:sz w:val="24"/>
      <w:szCs w:val="24"/>
      <w:lang w:eastAsia="ar-SA"/>
    </w:rPr>
  </w:style>
  <w:style w:type="paragraph" w:customStyle="1" w:styleId="affb">
    <w:name w:val="Таблица_Строка"/>
    <w:basedOn w:val="a1"/>
    <w:link w:val="affc"/>
    <w:rsid w:val="007E2AD9"/>
    <w:pPr>
      <w:spacing w:before="120"/>
    </w:pPr>
    <w:rPr>
      <w:rFonts w:ascii="Arial" w:eastAsia="Times New Roman" w:hAnsi="Arial"/>
      <w:snapToGrid w:val="0"/>
      <w:sz w:val="20"/>
      <w:szCs w:val="20"/>
    </w:rPr>
  </w:style>
  <w:style w:type="character" w:customStyle="1" w:styleId="affc">
    <w:name w:val="Таблица_Строка Знак"/>
    <w:link w:val="affb"/>
    <w:rsid w:val="007E2AD9"/>
    <w:rPr>
      <w:rFonts w:ascii="Arial" w:eastAsia="Times New Roman" w:hAnsi="Arial"/>
      <w:snapToGrid w:val="0"/>
    </w:rPr>
  </w:style>
  <w:style w:type="paragraph" w:customStyle="1" w:styleId="affd">
    <w:name w:val="Таблица_Шапка"/>
    <w:basedOn w:val="a1"/>
    <w:link w:val="affe"/>
    <w:qFormat/>
    <w:rsid w:val="007E2AD9"/>
    <w:pPr>
      <w:jc w:val="center"/>
    </w:pPr>
    <w:rPr>
      <w:rFonts w:ascii="Arial" w:eastAsia="Times New Roman" w:hAnsi="Arial"/>
      <w:b/>
      <w:snapToGrid w:val="0"/>
      <w:sz w:val="20"/>
      <w:szCs w:val="20"/>
    </w:rPr>
  </w:style>
  <w:style w:type="character" w:customStyle="1" w:styleId="affe">
    <w:name w:val="Таблица_Шапка Знак"/>
    <w:link w:val="affd"/>
    <w:rsid w:val="007E2AD9"/>
    <w:rPr>
      <w:rFonts w:ascii="Arial" w:eastAsia="Times New Roman" w:hAnsi="Arial"/>
      <w:b/>
      <w:snapToGrid w:val="0"/>
    </w:rPr>
  </w:style>
  <w:style w:type="paragraph" w:customStyle="1" w:styleId="afff">
    <w:name w:val="Основной текст.Абзац"/>
    <w:basedOn w:val="a1"/>
    <w:link w:val="afff0"/>
    <w:rsid w:val="007E2AD9"/>
    <w:pPr>
      <w:suppressAutoHyphens/>
      <w:spacing w:before="120"/>
      <w:ind w:firstLine="680"/>
      <w:jc w:val="both"/>
    </w:pPr>
    <w:rPr>
      <w:rFonts w:ascii="Arial" w:eastAsia="Times New Roman" w:hAnsi="Arial"/>
      <w:sz w:val="20"/>
      <w:szCs w:val="20"/>
    </w:rPr>
  </w:style>
  <w:style w:type="character" w:customStyle="1" w:styleId="afff0">
    <w:name w:val="Основной текст.Абзац Знак"/>
    <w:link w:val="afff"/>
    <w:rsid w:val="007E2AD9"/>
    <w:rPr>
      <w:rFonts w:ascii="Arial" w:eastAsia="Times New Roman" w:hAnsi="Arial"/>
    </w:rPr>
  </w:style>
  <w:style w:type="character" w:styleId="afff1">
    <w:name w:val="Hyperlink"/>
    <w:basedOn w:val="a2"/>
    <w:uiPriority w:val="99"/>
    <w:rsid w:val="007E2AD9"/>
    <w:rPr>
      <w:color w:val="0000FF" w:themeColor="hyperlink"/>
      <w:u w:val="single"/>
    </w:rPr>
  </w:style>
  <w:style w:type="paragraph" w:styleId="afff2">
    <w:name w:val="Document Map"/>
    <w:basedOn w:val="a1"/>
    <w:link w:val="afff3"/>
    <w:rsid w:val="007E2AD9"/>
    <w:pPr>
      <w:shd w:val="clear" w:color="auto" w:fill="000080"/>
    </w:pPr>
    <w:rPr>
      <w:rFonts w:ascii="Tahoma" w:eastAsia="Times New Roman" w:hAnsi="Tahoma" w:cs="Tahoma"/>
      <w:sz w:val="20"/>
      <w:szCs w:val="20"/>
    </w:rPr>
  </w:style>
  <w:style w:type="character" w:customStyle="1" w:styleId="afff3">
    <w:name w:val="Схема документа Знак"/>
    <w:basedOn w:val="a2"/>
    <w:link w:val="afff2"/>
    <w:rsid w:val="007E2AD9"/>
    <w:rPr>
      <w:rFonts w:ascii="Tahoma" w:eastAsia="Times New Roman" w:hAnsi="Tahoma" w:cs="Tahoma"/>
      <w:shd w:val="clear" w:color="auto" w:fill="000080"/>
    </w:rPr>
  </w:style>
  <w:style w:type="paragraph" w:styleId="afff4">
    <w:name w:val="TOC Heading"/>
    <w:basedOn w:val="1"/>
    <w:next w:val="a1"/>
    <w:uiPriority w:val="39"/>
    <w:unhideWhenUsed/>
    <w:qFormat/>
    <w:rsid w:val="007E2AD9"/>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7E2AD9"/>
    <w:pPr>
      <w:tabs>
        <w:tab w:val="left" w:pos="880"/>
        <w:tab w:val="right" w:leader="dot" w:pos="9214"/>
      </w:tabs>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7E2AD9"/>
    <w:pPr>
      <w:numPr>
        <w:numId w:val="7"/>
      </w:numPr>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7E2AD9"/>
    <w:pPr>
      <w:tabs>
        <w:tab w:val="right" w:pos="9214"/>
      </w:tabs>
      <w:suppressAutoHyphens/>
      <w:spacing w:after="100"/>
      <w:ind w:left="567"/>
    </w:pPr>
    <w:rPr>
      <w:rFonts w:ascii="Times New Roman" w:eastAsia="Times New Roman" w:hAnsi="Times New Roman"/>
      <w:lang w:eastAsia="ar-SA"/>
    </w:rPr>
  </w:style>
  <w:style w:type="character" w:customStyle="1" w:styleId="afff5">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7E2AD9"/>
    <w:rPr>
      <w:rFonts w:ascii="Arial" w:hAnsi="Arial"/>
      <w:lang w:val="ru-RU" w:eastAsia="ru-RU" w:bidi="ar-SA"/>
    </w:rPr>
  </w:style>
  <w:style w:type="paragraph" w:styleId="afff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7E2AD9"/>
    <w:pPr>
      <w:spacing w:before="120" w:after="120"/>
    </w:pPr>
    <w:rPr>
      <w:rFonts w:ascii="Arial" w:eastAsia="Times New Roman" w:hAnsi="Arial"/>
      <w:b/>
      <w:sz w:val="20"/>
      <w:szCs w:val="20"/>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6"/>
    <w:rsid w:val="007E2AD9"/>
    <w:rPr>
      <w:rFonts w:ascii="Arial" w:eastAsia="Times New Roman"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7E2AD9"/>
    <w:rPr>
      <w:rFonts w:ascii="Arial" w:hAnsi="Arial"/>
      <w:lang w:val="ru-RU" w:eastAsia="ru-RU" w:bidi="ar-SA"/>
    </w:rPr>
  </w:style>
  <w:style w:type="table" w:styleId="afff7">
    <w:name w:val="Table Grid"/>
    <w:basedOn w:val="a3"/>
    <w:uiPriority w:val="59"/>
    <w:rsid w:val="007E2A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2"/>
    <w:uiPriority w:val="99"/>
    <w:rsid w:val="007E2AD9"/>
    <w:rPr>
      <w:color w:val="800080" w:themeColor="followedHyperlink"/>
      <w:u w:val="single"/>
    </w:rPr>
  </w:style>
  <w:style w:type="paragraph" w:styleId="afff9">
    <w:name w:val="Title"/>
    <w:basedOn w:val="a1"/>
    <w:link w:val="afffa"/>
    <w:qFormat/>
    <w:rsid w:val="007E2AD9"/>
    <w:pPr>
      <w:jc w:val="center"/>
    </w:pPr>
    <w:rPr>
      <w:rFonts w:ascii="Times New Roman" w:eastAsia="Times New Roman" w:hAnsi="Times New Roman"/>
      <w:sz w:val="32"/>
      <w:lang w:eastAsia="en-US"/>
    </w:rPr>
  </w:style>
  <w:style w:type="character" w:customStyle="1" w:styleId="afffa">
    <w:name w:val="Название Знак"/>
    <w:basedOn w:val="a2"/>
    <w:link w:val="afff9"/>
    <w:rsid w:val="007E2AD9"/>
    <w:rPr>
      <w:rFonts w:ascii="Times New Roman" w:eastAsia="Times New Roman" w:hAnsi="Times New Roman"/>
      <w:sz w:val="32"/>
      <w:szCs w:val="24"/>
      <w:lang w:eastAsia="en-US"/>
    </w:rPr>
  </w:style>
  <w:style w:type="paragraph" w:customStyle="1" w:styleId="a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7E2AD9"/>
    <w:pPr>
      <w:suppressAutoHyphens/>
      <w:spacing w:before="120"/>
      <w:ind w:firstLine="680"/>
      <w:jc w:val="both"/>
    </w:pPr>
    <w:rPr>
      <w:rFonts w:ascii="Arial" w:eastAsia="Times New Roman" w:hAnsi="Arial"/>
      <w:sz w:val="20"/>
      <w:szCs w:val="20"/>
    </w:rPr>
  </w:style>
  <w:style w:type="character" w:customStyle="1" w:styleId="visited">
    <w:name w:val="visited"/>
    <w:rsid w:val="007E2AD9"/>
  </w:style>
  <w:style w:type="character" w:customStyle="1" w:styleId="afffc">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7E2AD9"/>
    <w:rPr>
      <w:rFonts w:ascii="Arial" w:hAnsi="Arial"/>
      <w:lang w:val="ru-RU" w:eastAsia="ru-RU" w:bidi="ar-SA"/>
    </w:rPr>
  </w:style>
  <w:style w:type="character" w:customStyle="1" w:styleId="410">
    <w:name w:val="Заголовок 4 Знак1"/>
    <w:rsid w:val="007E2AD9"/>
    <w:rPr>
      <w:rFonts w:ascii="Arial" w:hAnsi="Arial"/>
      <w:b/>
      <w:sz w:val="24"/>
    </w:rPr>
  </w:style>
  <w:style w:type="paragraph" w:customStyle="1" w:styleId="1b">
    <w:name w:val="Стиль1"/>
    <w:basedOn w:val="afb"/>
    <w:link w:val="1c"/>
    <w:qFormat/>
    <w:rsid w:val="007E2AD9"/>
  </w:style>
  <w:style w:type="character" w:customStyle="1" w:styleId="1c">
    <w:name w:val="Стиль1 Знак"/>
    <w:link w:val="1b"/>
    <w:uiPriority w:val="99"/>
    <w:rsid w:val="007E2AD9"/>
    <w:rPr>
      <w:rFonts w:ascii="Arial" w:eastAsia="Times New Roman" w:hAnsi="Arial"/>
      <w:bCs/>
    </w:rPr>
  </w:style>
  <w:style w:type="paragraph" w:customStyle="1" w:styleId="1d">
    <w:name w:val="Обычный1"/>
    <w:rsid w:val="007E2AD9"/>
    <w:pPr>
      <w:jc w:val="both"/>
    </w:pPr>
    <w:rPr>
      <w:rFonts w:ascii="Times New Roman" w:eastAsia="Times New Roman" w:hAnsi="Times New Roman"/>
    </w:rPr>
  </w:style>
  <w:style w:type="paragraph" w:customStyle="1" w:styleId="25">
    <w:name w:val="Обычный2"/>
    <w:rsid w:val="007E2AD9"/>
    <w:pPr>
      <w:jc w:val="both"/>
    </w:pPr>
    <w:rPr>
      <w:rFonts w:ascii="Times New Roman" w:eastAsia="Times New Roman" w:hAnsi="Times New Roman"/>
    </w:rPr>
  </w:style>
  <w:style w:type="paragraph" w:styleId="afffd">
    <w:name w:val="No Spacing"/>
    <w:basedOn w:val="a1"/>
    <w:uiPriority w:val="1"/>
    <w:qFormat/>
    <w:rsid w:val="007E2AD9"/>
    <w:rPr>
      <w:rFonts w:ascii="Calibri" w:eastAsia="Calibri" w:hAnsi="Calibri"/>
      <w:sz w:val="22"/>
      <w:szCs w:val="22"/>
      <w:lang w:eastAsia="en-US"/>
    </w:rPr>
  </w:style>
  <w:style w:type="paragraph" w:styleId="afffe">
    <w:name w:val="Subtitle"/>
    <w:basedOn w:val="a1"/>
    <w:next w:val="a1"/>
    <w:link w:val="affff"/>
    <w:qFormat/>
    <w:rsid w:val="007E2AD9"/>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ff">
    <w:name w:val="Подзаголовок Знак"/>
    <w:basedOn w:val="a2"/>
    <w:link w:val="afffe"/>
    <w:rsid w:val="007E2AD9"/>
    <w:rPr>
      <w:rFonts w:asciiTheme="majorHAnsi" w:eastAsiaTheme="majorEastAsia" w:hAnsiTheme="majorHAnsi" w:cstheme="majorBidi"/>
      <w:i/>
      <w:iCs/>
      <w:color w:val="4F81BD" w:themeColor="accent1"/>
      <w:spacing w:val="15"/>
      <w:sz w:val="24"/>
      <w:szCs w:val="24"/>
      <w:lang w:eastAsia="ar-SA"/>
    </w:rPr>
  </w:style>
  <w:style w:type="paragraph" w:styleId="affff0">
    <w:name w:val="endnote text"/>
    <w:basedOn w:val="a1"/>
    <w:link w:val="affff1"/>
    <w:rsid w:val="007E2AD9"/>
    <w:pPr>
      <w:suppressAutoHyphens/>
    </w:pPr>
    <w:rPr>
      <w:rFonts w:ascii="Times New Roman" w:eastAsia="Times New Roman" w:hAnsi="Times New Roman"/>
      <w:sz w:val="20"/>
      <w:szCs w:val="20"/>
      <w:lang w:eastAsia="ar-SA"/>
    </w:rPr>
  </w:style>
  <w:style w:type="character" w:customStyle="1" w:styleId="affff1">
    <w:name w:val="Текст концевой сноски Знак"/>
    <w:basedOn w:val="a2"/>
    <w:link w:val="affff0"/>
    <w:rsid w:val="007E2AD9"/>
    <w:rPr>
      <w:rFonts w:ascii="Times New Roman" w:eastAsia="Times New Roman" w:hAnsi="Times New Roman"/>
      <w:lang w:eastAsia="ar-SA"/>
    </w:rPr>
  </w:style>
  <w:style w:type="character" w:styleId="affff2">
    <w:name w:val="endnote reference"/>
    <w:basedOn w:val="a2"/>
    <w:rsid w:val="007E2AD9"/>
    <w:rPr>
      <w:vertAlign w:val="superscript"/>
    </w:rPr>
  </w:style>
  <w:style w:type="character" w:styleId="affff3">
    <w:name w:val="annotation reference"/>
    <w:basedOn w:val="a2"/>
    <w:rsid w:val="007E2AD9"/>
    <w:rPr>
      <w:sz w:val="16"/>
      <w:szCs w:val="16"/>
    </w:rPr>
  </w:style>
  <w:style w:type="paragraph" w:styleId="affff4">
    <w:name w:val="annotation text"/>
    <w:basedOn w:val="a1"/>
    <w:link w:val="affff5"/>
    <w:rsid w:val="007E2AD9"/>
    <w:pPr>
      <w:suppressAutoHyphens/>
    </w:pPr>
    <w:rPr>
      <w:rFonts w:ascii="Times New Roman" w:eastAsia="Times New Roman" w:hAnsi="Times New Roman"/>
      <w:sz w:val="20"/>
      <w:szCs w:val="20"/>
      <w:lang w:eastAsia="ar-SA"/>
    </w:rPr>
  </w:style>
  <w:style w:type="character" w:customStyle="1" w:styleId="affff5">
    <w:name w:val="Текст примечания Знак"/>
    <w:basedOn w:val="a2"/>
    <w:link w:val="affff4"/>
    <w:rsid w:val="007E2AD9"/>
    <w:rPr>
      <w:rFonts w:ascii="Times New Roman" w:eastAsia="Times New Roman" w:hAnsi="Times New Roman"/>
      <w:lang w:eastAsia="ar-SA"/>
    </w:rPr>
  </w:style>
  <w:style w:type="paragraph" w:styleId="affff6">
    <w:name w:val="annotation subject"/>
    <w:basedOn w:val="affff4"/>
    <w:next w:val="affff4"/>
    <w:link w:val="affff7"/>
    <w:rsid w:val="007E2AD9"/>
    <w:rPr>
      <w:b/>
      <w:bCs/>
    </w:rPr>
  </w:style>
  <w:style w:type="character" w:customStyle="1" w:styleId="affff7">
    <w:name w:val="Тема примечания Знак"/>
    <w:basedOn w:val="affff5"/>
    <w:link w:val="affff6"/>
    <w:rsid w:val="007E2AD9"/>
    <w:rPr>
      <w:rFonts w:ascii="Times New Roman" w:eastAsia="Times New Roman" w:hAnsi="Times New Roman"/>
      <w:b/>
      <w:bCs/>
      <w:lang w:eastAsia="ar-SA"/>
    </w:rPr>
  </w:style>
  <w:style w:type="paragraph" w:styleId="26">
    <w:name w:val="Quote"/>
    <w:basedOn w:val="a1"/>
    <w:next w:val="a1"/>
    <w:link w:val="27"/>
    <w:uiPriority w:val="29"/>
    <w:qFormat/>
    <w:rsid w:val="007E2AD9"/>
    <w:pPr>
      <w:suppressAutoHyphens/>
    </w:pPr>
    <w:rPr>
      <w:rFonts w:ascii="Times New Roman" w:eastAsia="Times New Roman" w:hAnsi="Times New Roman"/>
      <w:i/>
      <w:iCs/>
      <w:color w:val="000000" w:themeColor="text1"/>
      <w:lang w:eastAsia="ar-SA"/>
    </w:rPr>
  </w:style>
  <w:style w:type="character" w:customStyle="1" w:styleId="27">
    <w:name w:val="Цитата 2 Знак"/>
    <w:basedOn w:val="a2"/>
    <w:link w:val="26"/>
    <w:uiPriority w:val="29"/>
    <w:rsid w:val="007E2AD9"/>
    <w:rPr>
      <w:rFonts w:ascii="Times New Roman" w:eastAsia="Times New Roman" w:hAnsi="Times New Roman"/>
      <w:i/>
      <w:iCs/>
      <w:color w:val="000000" w:themeColor="text1"/>
      <w:sz w:val="24"/>
      <w:szCs w:val="24"/>
      <w:lang w:eastAsia="ar-SA"/>
    </w:rPr>
  </w:style>
  <w:style w:type="paragraph" w:customStyle="1" w:styleId="-12">
    <w:name w:val="Цветной список - Акцент 12"/>
    <w:basedOn w:val="a1"/>
    <w:uiPriority w:val="34"/>
    <w:qFormat/>
    <w:rsid w:val="007E2AD9"/>
    <w:pPr>
      <w:ind w:left="720"/>
      <w:contextualSpacing/>
    </w:pPr>
    <w:rPr>
      <w:rFonts w:ascii="Times New Roman" w:eastAsia="Times New Roman" w:hAnsi="Times New Roman"/>
    </w:rPr>
  </w:style>
  <w:style w:type="paragraph" w:customStyle="1" w:styleId="affff8">
    <w:name w:val="Нумерованный список СамНИПИ"/>
    <w:link w:val="affff9"/>
    <w:qFormat/>
    <w:rsid w:val="007E2AD9"/>
    <w:pPr>
      <w:ind w:firstLine="720"/>
    </w:pPr>
    <w:rPr>
      <w:rFonts w:ascii="Arial" w:eastAsia="Times New Roman" w:hAnsi="Arial"/>
    </w:rPr>
  </w:style>
  <w:style w:type="character" w:customStyle="1" w:styleId="affff9">
    <w:name w:val="Нумерованный список СамНИПИ Знак"/>
    <w:link w:val="affff8"/>
    <w:rsid w:val="007E2AD9"/>
    <w:rPr>
      <w:rFonts w:ascii="Arial" w:eastAsia="Times New Roman" w:hAnsi="Arial"/>
    </w:rPr>
  </w:style>
  <w:style w:type="table" w:customStyle="1" w:styleId="1e">
    <w:name w:val="Сетка таблицы1"/>
    <w:basedOn w:val="a3"/>
    <w:next w:val="afff7"/>
    <w:uiPriority w:val="59"/>
    <w:rsid w:val="007E2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7E2A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66">
    <w:name w:val="xl66"/>
    <w:basedOn w:val="a1"/>
    <w:rsid w:val="007E2A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63">
    <w:name w:val="xl63"/>
    <w:basedOn w:val="a1"/>
    <w:rsid w:val="007E2A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rPr>
  </w:style>
  <w:style w:type="paragraph" w:styleId="28">
    <w:name w:val="Body Text Indent 2"/>
    <w:basedOn w:val="a1"/>
    <w:link w:val="29"/>
    <w:rsid w:val="007E2AD9"/>
    <w:pPr>
      <w:suppressAutoHyphens/>
      <w:spacing w:after="120" w:line="480" w:lineRule="auto"/>
      <w:ind w:left="283"/>
    </w:pPr>
    <w:rPr>
      <w:rFonts w:ascii="Times New Roman" w:eastAsia="Times New Roman" w:hAnsi="Times New Roman"/>
      <w:lang w:eastAsia="ar-SA"/>
    </w:rPr>
  </w:style>
  <w:style w:type="character" w:customStyle="1" w:styleId="29">
    <w:name w:val="Основной текст с отступом 2 Знак"/>
    <w:basedOn w:val="a2"/>
    <w:link w:val="28"/>
    <w:rsid w:val="007E2AD9"/>
    <w:rPr>
      <w:rFonts w:ascii="Times New Roman" w:eastAsia="Times New Roman" w:hAnsi="Times New Roman"/>
      <w:sz w:val="24"/>
      <w:szCs w:val="24"/>
      <w:lang w:eastAsia="ar-SA"/>
    </w:rPr>
  </w:style>
  <w:style w:type="paragraph" w:styleId="affffa">
    <w:name w:val="Normal (Web)"/>
    <w:basedOn w:val="a1"/>
    <w:uiPriority w:val="99"/>
    <w:unhideWhenUsed/>
    <w:rsid w:val="007E2AD9"/>
    <w:pPr>
      <w:spacing w:before="100" w:beforeAutospacing="1" w:after="100" w:afterAutospacing="1"/>
    </w:pPr>
    <w:rPr>
      <w:rFonts w:ascii="Times New Roman" w:eastAsia="Times New Roman" w:hAnsi="Times New Roman"/>
    </w:rPr>
  </w:style>
  <w:style w:type="paragraph" w:customStyle="1" w:styleId="affffb">
    <w:name w:val="Приложение"/>
    <w:basedOn w:val="1"/>
    <w:next w:val="af3"/>
    <w:link w:val="affffc"/>
    <w:rsid w:val="007E2AD9"/>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c">
    <w:name w:val="Приложение Знак"/>
    <w:link w:val="affffb"/>
    <w:rsid w:val="007E2AD9"/>
    <w:rPr>
      <w:rFonts w:ascii="Arial" w:eastAsia="Times New Roman" w:hAnsi="Arial"/>
      <w:kern w:val="28"/>
      <w:sz w:val="28"/>
      <w:lang w:val="en-US"/>
    </w:rPr>
  </w:style>
  <w:style w:type="paragraph" w:customStyle="1" w:styleId="Default">
    <w:name w:val="Default"/>
    <w:rsid w:val="007E2AD9"/>
    <w:pPr>
      <w:autoSpaceDE w:val="0"/>
      <w:autoSpaceDN w:val="0"/>
      <w:adjustRightInd w:val="0"/>
    </w:pPr>
    <w:rPr>
      <w:rFonts w:ascii="Times New Roman" w:eastAsia="Times New Roman" w:hAnsi="Times New Roman"/>
      <w:color w:val="000000"/>
      <w:sz w:val="24"/>
      <w:szCs w:val="24"/>
    </w:rPr>
  </w:style>
  <w:style w:type="paragraph" w:customStyle="1" w:styleId="1f">
    <w:name w:val="Абзац списка1"/>
    <w:basedOn w:val="a1"/>
    <w:rsid w:val="007E2AD9"/>
    <w:pPr>
      <w:ind w:left="720"/>
    </w:pPr>
    <w:rPr>
      <w:rFonts w:ascii="Times New Roman" w:eastAsia="Times New Roman" w:hAnsi="Times New Roman"/>
    </w:rPr>
  </w:style>
  <w:style w:type="paragraph" w:customStyle="1" w:styleId="2">
    <w:name w:val="Стиль2"/>
    <w:basedOn w:val="5"/>
    <w:qFormat/>
    <w:rsid w:val="007E2AD9"/>
    <w:pPr>
      <w:numPr>
        <w:numId w:val="1"/>
      </w:numPr>
      <w:ind w:left="426" w:firstLine="0"/>
    </w:pPr>
    <w:rPr>
      <w:b/>
    </w:rPr>
  </w:style>
  <w:style w:type="paragraph" w:customStyle="1" w:styleId="34">
    <w:name w:val="Стиль3"/>
    <w:basedOn w:val="1b"/>
    <w:qFormat/>
    <w:rsid w:val="007E2AD9"/>
    <w:pPr>
      <w:keepNext/>
      <w:tabs>
        <w:tab w:val="num" w:pos="2880"/>
      </w:tabs>
      <w:spacing w:before="0"/>
      <w:ind w:left="426" w:firstLine="0"/>
      <w:jc w:val="center"/>
      <w:outlineLvl w:val="4"/>
    </w:pPr>
    <w:rPr>
      <w:rFonts w:ascii="Times New Roman" w:hAnsi="Times New Roman"/>
      <w:b/>
      <w:bCs w:val="0"/>
      <w:sz w:val="28"/>
      <w:szCs w:val="28"/>
      <w:lang w:eastAsia="ar-SA"/>
    </w:rPr>
  </w:style>
  <w:style w:type="paragraph" w:customStyle="1" w:styleId="42">
    <w:name w:val="Стиль4"/>
    <w:basedOn w:val="5"/>
    <w:qFormat/>
    <w:rsid w:val="007E2AD9"/>
    <w:pPr>
      <w:numPr>
        <w:ilvl w:val="0"/>
        <w:numId w:val="0"/>
      </w:numPr>
      <w:tabs>
        <w:tab w:val="num" w:pos="2880"/>
      </w:tabs>
      <w:ind w:left="426"/>
    </w:pPr>
    <w:rPr>
      <w:b/>
    </w:rPr>
  </w:style>
  <w:style w:type="paragraph" w:customStyle="1" w:styleId="51">
    <w:name w:val="Стиль5"/>
    <w:basedOn w:val="5"/>
    <w:qFormat/>
    <w:rsid w:val="007E2AD9"/>
    <w:pPr>
      <w:numPr>
        <w:ilvl w:val="0"/>
        <w:numId w:val="0"/>
      </w:numPr>
      <w:tabs>
        <w:tab w:val="num" w:pos="2880"/>
      </w:tabs>
      <w:ind w:left="426"/>
    </w:pPr>
    <w:rPr>
      <w:b/>
    </w:rPr>
  </w:style>
  <w:style w:type="paragraph" w:customStyle="1" w:styleId="61">
    <w:name w:val="Стиль6"/>
    <w:basedOn w:val="5"/>
    <w:qFormat/>
    <w:rsid w:val="007E2AD9"/>
    <w:pPr>
      <w:numPr>
        <w:ilvl w:val="0"/>
        <w:numId w:val="0"/>
      </w:numPr>
      <w:tabs>
        <w:tab w:val="num" w:pos="2880"/>
      </w:tabs>
      <w:ind w:left="426"/>
    </w:pPr>
    <w:rPr>
      <w:b/>
    </w:rPr>
  </w:style>
  <w:style w:type="table" w:styleId="-1">
    <w:name w:val="Table Web 1"/>
    <w:basedOn w:val="a3"/>
    <w:rsid w:val="007E2AD9"/>
    <w:pPr>
      <w:suppressAutoHyphens/>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normacs://normacs.ru/ad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757299599845099"/>
          <c:y val="0.11952498550506972"/>
          <c:w val="0.66305537328667252"/>
          <c:h val="0.76537053108842357"/>
        </c:manualLayout>
      </c:layout>
      <c:radarChart>
        <c:radarStyle val="marker"/>
        <c:varyColors val="0"/>
        <c:ser>
          <c:idx val="0"/>
          <c:order val="0"/>
          <c:tx>
            <c:v>Год</c:v>
          </c:tx>
          <c:marker>
            <c:symbol val="none"/>
          </c:marker>
          <c:dLbls>
            <c:dLbl>
              <c:idx val="0"/>
              <c:layout>
                <c:manualLayout>
                  <c:x val="1.6324942988683793E-2"/>
                  <c:y val="5.5124115061950446E-2"/>
                </c:manualLayout>
              </c:layout>
              <c:showLegendKey val="0"/>
              <c:showVal val="1"/>
              <c:showCatName val="0"/>
              <c:showSerName val="0"/>
              <c:showPercent val="0"/>
              <c:showBubbleSize val="0"/>
            </c:dLbl>
            <c:dLbl>
              <c:idx val="1"/>
              <c:layout>
                <c:manualLayout>
                  <c:x val="-1.4747558194569941E-2"/>
                  <c:y val="4.6099619768952362E-2"/>
                </c:manualLayout>
              </c:layout>
              <c:showLegendKey val="0"/>
              <c:showVal val="1"/>
              <c:showCatName val="0"/>
              <c:showSerName val="0"/>
              <c:showPercent val="0"/>
              <c:showBubbleSize val="0"/>
            </c:dLbl>
            <c:dLbl>
              <c:idx val="2"/>
              <c:layout>
                <c:manualLayout>
                  <c:x val="-4.8476743685727811E-2"/>
                  <c:y val="2.8159990492856793E-2"/>
                </c:manualLayout>
              </c:layout>
              <c:showLegendKey val="0"/>
              <c:showVal val="1"/>
              <c:showCatName val="0"/>
              <c:showSerName val="0"/>
              <c:showPercent val="0"/>
              <c:showBubbleSize val="0"/>
            </c:dLbl>
            <c:dLbl>
              <c:idx val="3"/>
              <c:layout>
                <c:manualLayout>
                  <c:x val="-5.5022245170173401E-2"/>
                  <c:y val="-1.6566415761443614E-2"/>
                </c:manualLayout>
              </c:layout>
              <c:showLegendKey val="0"/>
              <c:showVal val="1"/>
              <c:showCatName val="0"/>
              <c:showSerName val="0"/>
              <c:showPercent val="0"/>
              <c:showBubbleSize val="0"/>
            </c:dLbl>
            <c:dLbl>
              <c:idx val="4"/>
              <c:layout>
                <c:manualLayout>
                  <c:x val="-2.646495417580999E-2"/>
                  <c:y val="-3.3207744020169058E-2"/>
                </c:manualLayout>
              </c:layout>
              <c:showLegendKey val="0"/>
              <c:showVal val="1"/>
              <c:showCatName val="0"/>
              <c:showSerName val="0"/>
              <c:showPercent val="0"/>
              <c:showBubbleSize val="0"/>
            </c:dLbl>
            <c:dLbl>
              <c:idx val="5"/>
              <c:layout>
                <c:manualLayout>
                  <c:x val="7.282130717266899E-3"/>
                  <c:y val="-5.9338353138970422E-2"/>
                </c:manualLayout>
              </c:layout>
              <c:showLegendKey val="0"/>
              <c:showVal val="1"/>
              <c:showCatName val="0"/>
              <c:showSerName val="0"/>
              <c:showPercent val="0"/>
              <c:showBubbleSize val="0"/>
            </c:dLbl>
            <c:dLbl>
              <c:idx val="6"/>
              <c:layout>
                <c:manualLayout>
                  <c:x val="5.3441762402650486E-2"/>
                  <c:y val="-2.3992595510244328E-2"/>
                </c:manualLayout>
              </c:layout>
              <c:showLegendKey val="0"/>
              <c:showVal val="1"/>
              <c:showCatName val="0"/>
              <c:showSerName val="0"/>
              <c:showPercent val="0"/>
              <c:showBubbleSize val="0"/>
            </c:dLbl>
            <c:dLbl>
              <c:idx val="7"/>
              <c:layout>
                <c:manualLayout>
                  <c:x val="5.3317327137386517E-2"/>
                  <c:y val="2.598898622247995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год!$B$1:$I$1</c:f>
              <c:strCache>
                <c:ptCount val="8"/>
                <c:pt idx="0">
                  <c:v>С</c:v>
                </c:pt>
                <c:pt idx="1">
                  <c:v>СВ</c:v>
                </c:pt>
                <c:pt idx="2">
                  <c:v>В</c:v>
                </c:pt>
                <c:pt idx="3">
                  <c:v>ЮВ</c:v>
                </c:pt>
                <c:pt idx="4">
                  <c:v>Ю</c:v>
                </c:pt>
                <c:pt idx="5">
                  <c:v>ЮЗ</c:v>
                </c:pt>
                <c:pt idx="6">
                  <c:v>З</c:v>
                </c:pt>
                <c:pt idx="7">
                  <c:v>СЗ</c:v>
                </c:pt>
              </c:strCache>
            </c:strRef>
          </c:cat>
          <c:val>
            <c:numRef>
              <c:f>год!$B$2:$I$2</c:f>
              <c:numCache>
                <c:formatCode>General</c:formatCode>
                <c:ptCount val="8"/>
                <c:pt idx="0">
                  <c:v>12</c:v>
                </c:pt>
                <c:pt idx="1">
                  <c:v>7</c:v>
                </c:pt>
                <c:pt idx="2">
                  <c:v>13</c:v>
                </c:pt>
                <c:pt idx="3">
                  <c:v>13</c:v>
                </c:pt>
                <c:pt idx="4">
                  <c:v>11</c:v>
                </c:pt>
                <c:pt idx="5">
                  <c:v>15</c:v>
                </c:pt>
                <c:pt idx="6">
                  <c:v>18</c:v>
                </c:pt>
                <c:pt idx="7">
                  <c:v>11</c:v>
                </c:pt>
              </c:numCache>
            </c:numRef>
          </c:val>
        </c:ser>
        <c:ser>
          <c:idx val="1"/>
          <c:order val="1"/>
          <c:tx>
            <c:v>Июль</c:v>
          </c:tx>
          <c:marker>
            <c:symbol val="none"/>
          </c:marker>
          <c:cat>
            <c:strRef>
              <c:f>год!$B$1:$I$1</c:f>
              <c:strCache>
                <c:ptCount val="8"/>
                <c:pt idx="0">
                  <c:v>С</c:v>
                </c:pt>
                <c:pt idx="1">
                  <c:v>СВ</c:v>
                </c:pt>
                <c:pt idx="2">
                  <c:v>В</c:v>
                </c:pt>
                <c:pt idx="3">
                  <c:v>ЮВ</c:v>
                </c:pt>
                <c:pt idx="4">
                  <c:v>Ю</c:v>
                </c:pt>
                <c:pt idx="5">
                  <c:v>ЮЗ</c:v>
                </c:pt>
                <c:pt idx="6">
                  <c:v>З</c:v>
                </c:pt>
                <c:pt idx="7">
                  <c:v>СЗ</c:v>
                </c:pt>
              </c:strCache>
            </c:strRef>
          </c:cat>
          <c:val>
            <c:numRef>
              <c:f>год!$B$3:$I$3</c:f>
              <c:numCache>
                <c:formatCode>General</c:formatCode>
                <c:ptCount val="8"/>
              </c:numCache>
            </c:numRef>
          </c:val>
        </c:ser>
        <c:ser>
          <c:idx val="2"/>
          <c:order val="2"/>
          <c:tx>
            <c:v>Год</c:v>
          </c:tx>
          <c:marker>
            <c:symbol val="none"/>
          </c:marker>
          <c:cat>
            <c:strRef>
              <c:f>год!$B$1:$I$1</c:f>
              <c:strCache>
                <c:ptCount val="8"/>
                <c:pt idx="0">
                  <c:v>С</c:v>
                </c:pt>
                <c:pt idx="1">
                  <c:v>СВ</c:v>
                </c:pt>
                <c:pt idx="2">
                  <c:v>В</c:v>
                </c:pt>
                <c:pt idx="3">
                  <c:v>ЮВ</c:v>
                </c:pt>
                <c:pt idx="4">
                  <c:v>Ю</c:v>
                </c:pt>
                <c:pt idx="5">
                  <c:v>ЮЗ</c:v>
                </c:pt>
                <c:pt idx="6">
                  <c:v>З</c:v>
                </c:pt>
                <c:pt idx="7">
                  <c:v>СЗ</c:v>
                </c:pt>
              </c:strCache>
            </c:strRef>
          </c:cat>
          <c:val>
            <c:numRef>
              <c:f>год!$B$4:$I$4</c:f>
              <c:numCache>
                <c:formatCode>General</c:formatCode>
                <c:ptCount val="8"/>
              </c:numCache>
            </c:numRef>
          </c:val>
        </c:ser>
        <c:ser>
          <c:idx val="3"/>
          <c:order val="3"/>
          <c:tx>
            <c:v>Штиль</c:v>
          </c:tx>
          <c:marker>
            <c:symbol val="none"/>
          </c:marker>
          <c:dLbls>
            <c:dLbl>
              <c:idx val="0"/>
              <c:delete val="1"/>
            </c:dLbl>
            <c:dLbl>
              <c:idx val="1"/>
              <c:layout>
                <c:manualLayout>
                  <c:x val="-2.0970009896303946E-2"/>
                  <c:y val="4.4366243007027739E-2"/>
                </c:manualLayout>
              </c:layout>
              <c:showLegendKey val="0"/>
              <c:showVal val="1"/>
              <c:showCatName val="0"/>
              <c:showSerName val="0"/>
              <c:showPercent val="0"/>
              <c:showBubbleSize val="0"/>
            </c:dLbl>
            <c:dLbl>
              <c:idx val="2"/>
              <c:delete val="1"/>
            </c:dLbl>
            <c:dLbl>
              <c:idx val="3"/>
              <c:layout>
                <c:manualLayout>
                  <c:x val="-0.16754700744374174"/>
                  <c:y val="-0.1508478873491019"/>
                </c:manualLayout>
              </c:layout>
              <c:showLegendKey val="0"/>
              <c:showVal val="1"/>
              <c:showCatName val="0"/>
              <c:showSerName val="0"/>
              <c:showPercent val="0"/>
              <c:showBubbleSize val="0"/>
            </c:dLbl>
            <c:dLbl>
              <c:idx val="4"/>
              <c:layout>
                <c:manualLayout>
                  <c:x val="1.092896174863388E-2"/>
                  <c:y val="-4.9724400385607978E-2"/>
                </c:manualLayout>
              </c:layout>
              <c:showLegendKey val="0"/>
              <c:showVal val="1"/>
              <c:showCatName val="0"/>
              <c:showSerName val="0"/>
              <c:showPercent val="0"/>
              <c:showBubbleSize val="0"/>
            </c:dLbl>
            <c:dLbl>
              <c:idx val="5"/>
              <c:delete val="1"/>
            </c:dLbl>
            <c:dLbl>
              <c:idx val="6"/>
              <c:delete val="1"/>
            </c:dLbl>
            <c:dLbl>
              <c:idx val="7"/>
              <c:delete val="1"/>
            </c:dLbl>
            <c:showLegendKey val="0"/>
            <c:showVal val="1"/>
            <c:showCatName val="0"/>
            <c:showSerName val="0"/>
            <c:showPercent val="0"/>
            <c:showBubbleSize val="0"/>
            <c:showLeaderLines val="0"/>
          </c:dLbls>
          <c:cat>
            <c:strRef>
              <c:f>год!$B$1:$I$1</c:f>
              <c:strCache>
                <c:ptCount val="8"/>
                <c:pt idx="0">
                  <c:v>С</c:v>
                </c:pt>
                <c:pt idx="1">
                  <c:v>СВ</c:v>
                </c:pt>
                <c:pt idx="2">
                  <c:v>В</c:v>
                </c:pt>
                <c:pt idx="3">
                  <c:v>ЮВ</c:v>
                </c:pt>
                <c:pt idx="4">
                  <c:v>Ю</c:v>
                </c:pt>
                <c:pt idx="5">
                  <c:v>ЮЗ</c:v>
                </c:pt>
                <c:pt idx="6">
                  <c:v>З</c:v>
                </c:pt>
                <c:pt idx="7">
                  <c:v>СЗ</c:v>
                </c:pt>
              </c:strCache>
            </c:strRef>
          </c:cat>
          <c:val>
            <c:numRef>
              <c:f>год!$B$5:$I$5</c:f>
              <c:numCache>
                <c:formatCode>General</c:formatCode>
                <c:ptCount val="8"/>
              </c:numCache>
            </c:numRef>
          </c:val>
        </c:ser>
        <c:dLbls>
          <c:showLegendKey val="0"/>
          <c:showVal val="1"/>
          <c:showCatName val="0"/>
          <c:showSerName val="0"/>
          <c:showPercent val="0"/>
          <c:showBubbleSize val="0"/>
        </c:dLbls>
        <c:axId val="171099264"/>
        <c:axId val="173737088"/>
      </c:radarChart>
      <c:catAx>
        <c:axId val="171099264"/>
        <c:scaling>
          <c:orientation val="minMax"/>
        </c:scaling>
        <c:delete val="0"/>
        <c:axPos val="b"/>
        <c:majorGridlines/>
        <c:majorTickMark val="out"/>
        <c:minorTickMark val="none"/>
        <c:tickLblPos val="nextTo"/>
        <c:crossAx val="173737088"/>
        <c:crosses val="autoZero"/>
        <c:auto val="1"/>
        <c:lblAlgn val="ctr"/>
        <c:lblOffset val="100"/>
        <c:noMultiLvlLbl val="0"/>
      </c:catAx>
      <c:valAx>
        <c:axId val="173737088"/>
        <c:scaling>
          <c:orientation val="minMax"/>
          <c:max val="20"/>
        </c:scaling>
        <c:delete val="0"/>
        <c:axPos val="l"/>
        <c:numFmt formatCode="General" sourceLinked="1"/>
        <c:majorTickMark val="cross"/>
        <c:minorTickMark val="none"/>
        <c:tickLblPos val="none"/>
        <c:crossAx val="1710992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33</TotalTime>
  <Pages>50</Pages>
  <Words>11987</Words>
  <Characters>68328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Admin</cp:lastModifiedBy>
  <cp:revision>7</cp:revision>
  <cp:lastPrinted>2016-08-17T09:34:00Z</cp:lastPrinted>
  <dcterms:created xsi:type="dcterms:W3CDTF">2022-02-25T11:35:00Z</dcterms:created>
  <dcterms:modified xsi:type="dcterms:W3CDTF">2023-01-23T07:54:00Z</dcterms:modified>
</cp:coreProperties>
</file>