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E8B4" w14:textId="40DEF099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95BE377" wp14:editId="43C0E66A">
            <wp:simplePos x="0" y="0"/>
            <wp:positionH relativeFrom="column">
              <wp:posOffset>2703195</wp:posOffset>
            </wp:positionH>
            <wp:positionV relativeFrom="paragraph">
              <wp:posOffset>-247650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</w:t>
      </w:r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6AD096A2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9A07B8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»  </w:t>
      </w:r>
      <w:r w:rsidR="009A07B8">
        <w:rPr>
          <w:rFonts w:ascii="Times New Roman" w:hAnsi="Times New Roman"/>
          <w:bCs/>
          <w:sz w:val="28"/>
          <w:szCs w:val="28"/>
          <w:lang w:eastAsia="ar-SA"/>
        </w:rPr>
        <w:t>марта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2020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859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9A07B8">
        <w:rPr>
          <w:rFonts w:ascii="Times New Roman" w:hAnsi="Times New Roman"/>
          <w:bCs/>
          <w:sz w:val="28"/>
          <w:szCs w:val="28"/>
          <w:lang w:eastAsia="ar-SA"/>
        </w:rPr>
        <w:t>88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11D8375E" w:rsidR="009A07B8" w:rsidRPr="006B4101" w:rsidRDefault="009A07B8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Об утверждении карты (паспорта) комплаенс-рисков </w:t>
      </w: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Красный Яр  муниципального района Красноярский Самарской области </w:t>
      </w: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 «дорожной карты» по их снижению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</w:p>
    <w:p w14:paraId="6E25A3A1" w14:textId="2A9BFD45" w:rsidR="009A07B8" w:rsidRPr="006441C6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Утвердить </w:t>
      </w:r>
      <w:bookmarkStart w:id="0" w:name="_GoBack"/>
      <w:bookmarkEnd w:id="0"/>
      <w:r w:rsidRPr="006441C6">
        <w:rPr>
          <w:rFonts w:ascii="Times New Roman" w:hAnsi="Times New Roman"/>
          <w:sz w:val="28"/>
          <w:szCs w:val="28"/>
        </w:rPr>
        <w:t xml:space="preserve">карту (паспорт) комплаенс-рисков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(приложение № 1);</w:t>
      </w:r>
    </w:p>
    <w:p w14:paraId="5BF776AB" w14:textId="3808F559" w:rsid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14:paraId="2E688337" w14:textId="55AF546B" w:rsidR="0056541A" w:rsidRP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6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>4. Контроль за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>Самарской  области                                                                       А.Г. Бушов</w:t>
      </w:r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96A4E8F" w14:textId="1E5496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E1F581A" w14:textId="0383AF3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63B17" w14:textId="3475E2F2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D167C2" w14:textId="77777777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  <w:sectPr w:rsidR="009A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07B8">
        <w:rPr>
          <w:rFonts w:ascii="Times New Roman" w:hAnsi="Times New Roman"/>
          <w:bCs/>
          <w:sz w:val="28"/>
          <w:szCs w:val="28"/>
        </w:rPr>
        <w:t>Ведерников А.В.</w:t>
      </w: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0D294A83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52A5284D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04.03.2020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4152D445" w14:textId="77777777" w:rsidR="00C0032E" w:rsidRP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sz w:val="28"/>
          <w:szCs w:val="28"/>
        </w:rPr>
        <w:t xml:space="preserve">Карта (паспорт) комплаенс-рисков администрации </w:t>
      </w:r>
      <w:r w:rsidRPr="00C0032E">
        <w:rPr>
          <w:b/>
          <w:bCs/>
          <w:sz w:val="28"/>
          <w:szCs w:val="28"/>
          <w:lang w:bidi="ru-RU"/>
        </w:rPr>
        <w:t xml:space="preserve">сельского поселения Красный Яр  </w:t>
      </w:r>
    </w:p>
    <w:p w14:paraId="49723444" w14:textId="1DB55B74" w:rsid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bCs/>
          <w:sz w:val="28"/>
          <w:szCs w:val="28"/>
          <w:lang w:bidi="ru-RU"/>
        </w:rPr>
        <w:t>муниципального района Красноярский Самарской области</w:t>
      </w:r>
    </w:p>
    <w:p w14:paraId="51823B8C" w14:textId="0C334281" w:rsidR="004B1423" w:rsidRDefault="004B1423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4B1423" w:rsidRPr="00983DF1" w14:paraId="13A6F274" w14:textId="77777777" w:rsidTr="0070617C">
        <w:trPr>
          <w:tblHeader/>
        </w:trPr>
        <w:tc>
          <w:tcPr>
            <w:tcW w:w="1844" w:type="dxa"/>
            <w:vAlign w:val="center"/>
          </w:tcPr>
          <w:p w14:paraId="1AC92242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14:paraId="31340708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33FE9B91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9A2E576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CD44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14:paraId="6F5464AB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Вероятность повторного возникновения рисков</w:t>
            </w:r>
          </w:p>
        </w:tc>
      </w:tr>
      <w:tr w:rsidR="004B1423" w:rsidRPr="00156C0B" w14:paraId="400431AD" w14:textId="77777777" w:rsidTr="0070617C">
        <w:trPr>
          <w:trHeight w:val="60"/>
        </w:trPr>
        <w:tc>
          <w:tcPr>
            <w:tcW w:w="1844" w:type="dxa"/>
            <w:vAlign w:val="center"/>
          </w:tcPr>
          <w:p w14:paraId="06B00936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2A5E1185" w14:textId="77777777" w:rsidR="004B1423" w:rsidRPr="001A3BA1" w:rsidRDefault="004B1423" w:rsidP="0070617C">
            <w:pPr>
              <w:jc w:val="both"/>
              <w:rPr>
                <w:rFonts w:ascii="Times New Roman" w:hAnsi="Times New Roman"/>
              </w:rPr>
            </w:pPr>
            <w:r w:rsidRPr="00C81C1B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75D2D7EE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Ошибочное применение специалистами администрации муниципального района Красноярский Самарской области (далее – специалисты) норм антимонопольного и бюджетного законодательства; </w:t>
            </w:r>
          </w:p>
          <w:p w14:paraId="34B2C3A4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574E">
              <w:rPr>
                <w:rFonts w:ascii="Times New Roman" w:hAnsi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5357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</w:t>
            </w:r>
            <w:r w:rsidRPr="0053574E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;</w:t>
            </w:r>
          </w:p>
          <w:p w14:paraId="49083FEC" w14:textId="77777777" w:rsidR="004B1423" w:rsidRPr="00C81C1B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C89164D" w14:textId="77777777" w:rsidR="004B1423" w:rsidRPr="00961325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12297273" w14:textId="77777777" w:rsidR="004B1423" w:rsidRPr="00156C0B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185D86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</w:t>
            </w:r>
            <w:r w:rsidRPr="00506BEA">
              <w:rPr>
                <w:rFonts w:ascii="Times New Roman" w:hAnsi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50C8BCEA" w14:textId="77777777" w:rsidR="004B1423" w:rsidRPr="00156C0B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506BEA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397EC4" w14:paraId="440F9EF0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BF29D6D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58E47CD" w14:textId="77777777" w:rsidR="004B1423" w:rsidRPr="005D435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  <w:bCs/>
              </w:rPr>
              <w:t>Устано</w:t>
            </w:r>
            <w:r>
              <w:rPr>
                <w:rFonts w:ascii="Times New Roman" w:hAnsi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E6537D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6C1C586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16780F5C" w14:textId="77777777" w:rsidR="004B1423" w:rsidRPr="00B15999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1E8DB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/>
              </w:rPr>
              <w:t xml:space="preserve"> обеспечения </w:t>
            </w:r>
            <w:r w:rsidRPr="00D5446C">
              <w:rPr>
                <w:rFonts w:ascii="Times New Roman" w:hAnsi="Times New Roman"/>
              </w:rPr>
              <w:t>муниципальных нужд;</w:t>
            </w:r>
          </w:p>
          <w:p w14:paraId="597EE862" w14:textId="77777777" w:rsidR="004B1423" w:rsidRPr="00983DF1" w:rsidRDefault="004B1423" w:rsidP="0070617C">
            <w:pPr>
              <w:rPr>
                <w:rFonts w:ascii="Times New Roman" w:hAnsi="Times New Roman"/>
                <w:b/>
              </w:rPr>
            </w:pPr>
            <w:r w:rsidRPr="00D5446C">
              <w:rPr>
                <w:rFonts w:ascii="Times New Roman" w:hAnsi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4BC" w14:textId="77777777" w:rsidR="004B1423" w:rsidRPr="00397EC4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8DF2809" w14:textId="77777777" w:rsidR="004B1423" w:rsidRPr="00397EC4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3EE7E303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6512379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1CA9AF9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 w:rsidRPr="00506BEA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4A7F6E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5AB801D0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</w:t>
            </w:r>
            <w:r>
              <w:rPr>
                <w:rFonts w:ascii="Times New Roman" w:hAnsi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/>
              </w:rPr>
              <w:t>в;</w:t>
            </w:r>
          </w:p>
          <w:p w14:paraId="602A791A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74D3E7" w14:textId="77777777" w:rsidR="004B1423" w:rsidRPr="00961325" w:rsidRDefault="004B1423" w:rsidP="0070617C">
            <w:pPr>
              <w:jc w:val="both"/>
              <w:rPr>
                <w:rFonts w:ascii="Times New Roman" w:hAnsi="Times New Roman"/>
              </w:rPr>
            </w:pPr>
            <w:r w:rsidRPr="003E1972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14F22F9E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E1972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D0D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3144FE98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7273D6DB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0FCC31A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5BD5B48E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 w:rsidRPr="00EF4898">
              <w:rPr>
                <w:rFonts w:ascii="Times New Roman" w:hAnsi="Times New Roman"/>
                <w:bCs/>
              </w:rPr>
              <w:t xml:space="preserve">Нарушение при осуществлении закупок товаров, работ, услуг для муниципальных нужд путем выбора способа </w:t>
            </w:r>
            <w:r w:rsidRPr="00EF4898">
              <w:rPr>
                <w:rFonts w:ascii="Times New Roman" w:hAnsi="Times New Roman"/>
                <w:bCs/>
              </w:rPr>
              <w:lastRenderedPageBreak/>
              <w:t>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7C8BF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EF4898">
              <w:rPr>
                <w:rFonts w:ascii="Times New Roman" w:hAnsi="Times New Roman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35118D0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 достаточной квалификации у специалистов;</w:t>
            </w:r>
          </w:p>
          <w:p w14:paraId="7D5BC4F1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49F405F" w14:textId="77777777" w:rsidR="004B1423" w:rsidRPr="005B38F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38F6">
              <w:rPr>
                <w:rFonts w:ascii="Times New Roman" w:hAnsi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товаров,</w:t>
            </w:r>
            <w:r>
              <w:rPr>
                <w:rFonts w:ascii="Times New Roman" w:hAnsi="Times New Roman"/>
              </w:rPr>
              <w:t xml:space="preserve"> работ, услуг для обеспечения муниципальных нужд;</w:t>
            </w:r>
          </w:p>
          <w:p w14:paraId="2C7548DD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B38F6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3A6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4595739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0779F7DD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10695C1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4ABF33D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39F5B1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проработка  документации о закупке;</w:t>
            </w:r>
          </w:p>
          <w:p w14:paraId="7376DC8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стремление привлечь к участию в закупках надежного поставщика;</w:t>
            </w:r>
          </w:p>
          <w:p w14:paraId="31F6BF9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22006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14:paraId="4D76D18D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6251EF67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2CF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2B5C1AB9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2673DCA1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D2685CA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9E79289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ED913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5446C">
              <w:rPr>
                <w:rFonts w:ascii="Times New Roman" w:hAnsi="Times New Roman"/>
              </w:rPr>
              <w:t>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0BE91080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072ABB58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1E554" w14:textId="77777777" w:rsidR="004B1423" w:rsidRPr="00E1688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/>
              </w:rPr>
              <w:t xml:space="preserve">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7FA7907E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16887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ED4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0945B01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4B1423" w14:paraId="08096FFC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5E3C6DB" w14:textId="77777777" w:rsidR="004B1423" w:rsidRPr="00E66B4F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E66B4F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E50AC81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/>
              </w:rPr>
              <w:t xml:space="preserve"> муниципального имущества (за </w:t>
            </w:r>
            <w:r w:rsidRPr="00F76B68">
              <w:rPr>
                <w:rFonts w:ascii="Times New Roman" w:hAnsi="Times New Roman"/>
              </w:rPr>
              <w:lastRenderedPageBreak/>
              <w:t>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F6AEC1" w14:textId="77777777" w:rsidR="004B1423" w:rsidRPr="005F0304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</w:t>
            </w:r>
            <w:r w:rsidRPr="005F0304">
              <w:rPr>
                <w:rFonts w:ascii="Times New Roman" w:hAnsi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/>
              </w:rPr>
              <w:t>;</w:t>
            </w:r>
          </w:p>
          <w:p w14:paraId="1D9AC61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0304">
              <w:rPr>
                <w:rFonts w:ascii="Times New Roman" w:hAnsi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/>
              </w:rPr>
              <w:t>;</w:t>
            </w:r>
          </w:p>
          <w:p w14:paraId="55ADCE4C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</w:t>
            </w:r>
            <w:r w:rsidRPr="00D5446C">
              <w:rPr>
                <w:rFonts w:ascii="Times New Roman" w:hAnsi="Times New Roman"/>
              </w:rPr>
              <w:lastRenderedPageBreak/>
              <w:t xml:space="preserve">антимонопольного и бюджетного законодательства; </w:t>
            </w:r>
          </w:p>
          <w:p w14:paraId="07D01C1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отсутствие достаточной квалификации</w:t>
            </w:r>
            <w:r>
              <w:rPr>
                <w:rFonts w:ascii="Times New Roman" w:hAnsi="Times New Roman"/>
              </w:rPr>
              <w:t xml:space="preserve"> у</w:t>
            </w:r>
            <w:r w:rsidRPr="00D5446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55D18593" w14:textId="77777777" w:rsidR="004B1423" w:rsidRPr="00D31F51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446C">
              <w:rPr>
                <w:rFonts w:ascii="Times New Roman" w:hAnsi="Times New Roman"/>
              </w:rPr>
              <w:t>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1FE4A97" w14:textId="77777777" w:rsidR="004B1423" w:rsidRPr="00260FF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73807C29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F0304">
              <w:rPr>
                <w:rFonts w:ascii="Times New Roman" w:hAnsi="Times New Roman"/>
              </w:rPr>
              <w:t>онтроль и согласование</w:t>
            </w:r>
            <w:r>
              <w:rPr>
                <w:rFonts w:ascii="Times New Roman" w:hAnsi="Times New Roman"/>
              </w:rPr>
              <w:t xml:space="preserve"> документов руководителем </w:t>
            </w:r>
            <w:r w:rsidRPr="005F0304">
              <w:rPr>
                <w:rFonts w:ascii="Times New Roman" w:hAnsi="Times New Roman"/>
              </w:rPr>
              <w:t>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405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586078DC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4B1423" w:rsidRPr="005F0304" w14:paraId="03E2D80A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D19C4C6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BB7BDC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09EE2E8" w14:textId="0B898BCA" w:rsidR="004B1423" w:rsidRPr="002E7DB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Нарушение антимонопольного законодательства при оказании муниципальн</w:t>
            </w:r>
            <w:r w:rsidRPr="002E7DBE">
              <w:rPr>
                <w:rFonts w:ascii="Times New Roman" w:hAnsi="Times New Roman"/>
              </w:rPr>
              <w:t>ых</w:t>
            </w:r>
            <w:r w:rsidRPr="002E7DBE">
              <w:rPr>
                <w:rFonts w:ascii="Times New Roman" w:hAnsi="Times New Roman"/>
              </w:rPr>
              <w:t xml:space="preserve"> услуг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D58D78" w14:textId="104611C6" w:rsidR="004B1423" w:rsidRPr="002E7DB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Низкая квалификация </w:t>
            </w:r>
            <w:r w:rsidR="002E7DBE" w:rsidRPr="002E7DBE">
              <w:rPr>
                <w:rFonts w:ascii="Times New Roman" w:hAnsi="Times New Roman"/>
              </w:rPr>
              <w:t xml:space="preserve"> сотрудников администрации,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FB6EC65" w14:textId="72AFD485" w:rsidR="004B1423" w:rsidRPr="002E7DBE" w:rsidRDefault="002E7DBE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Повышение квалификации у специалистов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E1C" w14:textId="77777777" w:rsidR="004B1423" w:rsidRPr="002E7DB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5CAE5E7" w14:textId="77777777" w:rsidR="004B1423" w:rsidRPr="002E7DB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:rsidRPr="006D2C23" w14:paraId="7C075E6E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1890E1F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1EFAECE" w14:textId="77777777" w:rsidR="004B1423" w:rsidRPr="005B0FE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11CBC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Недооценка специалистами администрации</w:t>
            </w:r>
            <w:r>
              <w:rPr>
                <w:rFonts w:ascii="Times New Roman" w:hAnsi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14:paraId="4CC2B0C9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6404EAA8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BAB0E7E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2C23">
              <w:rPr>
                <w:rFonts w:ascii="Times New Roman" w:hAnsi="Times New Roman"/>
              </w:rPr>
              <w:t xml:space="preserve">овышение квалификации у </w:t>
            </w:r>
            <w:r>
              <w:rPr>
                <w:rFonts w:ascii="Times New Roman" w:hAnsi="Times New Roman"/>
              </w:rPr>
              <w:t>специалистов</w:t>
            </w:r>
            <w:r w:rsidRPr="006D2C23">
              <w:rPr>
                <w:rFonts w:ascii="Times New Roman" w:hAnsi="Times New Roman"/>
              </w:rPr>
              <w:t xml:space="preserve"> в части знаний антимонопольного законодательства;</w:t>
            </w:r>
          </w:p>
          <w:p w14:paraId="5C57BAFC" w14:textId="77777777" w:rsidR="004B1423" w:rsidRPr="00983DF1" w:rsidRDefault="004B1423" w:rsidP="0070617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6D2C23">
              <w:rPr>
                <w:rFonts w:ascii="Times New Roman" w:hAnsi="Times New Roman"/>
              </w:rPr>
              <w:t>силение внутреннего контроля за соблюдением специалистами администра</w:t>
            </w:r>
            <w:r>
              <w:rPr>
                <w:rFonts w:ascii="Times New Roman" w:hAnsi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/>
              </w:rPr>
              <w:t>льств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CC4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A9B1F2B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6D2C23" w14:paraId="48D1C419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1BE8970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5AB61A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CF41CD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Недостаточная координация процесса разработки проекта нормативного правового акта</w:t>
            </w:r>
            <w:r>
              <w:rPr>
                <w:rFonts w:ascii="Times New Roman" w:hAnsi="Times New Roman"/>
              </w:rPr>
              <w:t xml:space="preserve"> ответственным структурным подразделением</w:t>
            </w:r>
            <w:r w:rsidRPr="006D2C23">
              <w:rPr>
                <w:rFonts w:ascii="Times New Roman" w:hAnsi="Times New Roman"/>
              </w:rPr>
              <w:t>;</w:t>
            </w:r>
          </w:p>
          <w:p w14:paraId="5C1C3D66" w14:textId="77777777" w:rsidR="004B1423" w:rsidRPr="006B72FC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t>н</w:t>
            </w:r>
            <w:r w:rsidRPr="006D2C23">
              <w:rPr>
                <w:rFonts w:ascii="Times New Roman" w:hAnsi="Times New Roman"/>
              </w:rPr>
              <w:t>енадлежащий уровень правовой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26C496C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14:paraId="4F498621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D2C23">
              <w:rPr>
                <w:rFonts w:ascii="Times New Roman" w:hAnsi="Times New Roman"/>
              </w:rPr>
              <w:t>ониторинг и анализ практики применения антимонопольного законодательства;</w:t>
            </w:r>
          </w:p>
          <w:p w14:paraId="52AB8E48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t>а</w:t>
            </w:r>
            <w:r w:rsidRPr="006D2C23">
              <w:rPr>
                <w:rFonts w:ascii="Times New Roman" w:hAnsi="Times New Roman"/>
              </w:rPr>
              <w:t>нализ проектов правовых актов на наличие риска нарушения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862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9ABA47A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5E0773" w14:paraId="0ACD13DD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25CBC96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ABBA79A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F76B68">
              <w:rPr>
                <w:rFonts w:ascii="Times New Roman" w:hAnsi="Times New Roman"/>
              </w:rPr>
              <w:t xml:space="preserve">Нарушение предоставления преференций </w:t>
            </w:r>
            <w:r w:rsidRPr="00F76B68">
              <w:rPr>
                <w:rFonts w:ascii="Times New Roman" w:hAnsi="Times New Roman"/>
              </w:rPr>
              <w:lastRenderedPageBreak/>
              <w:t>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198201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lastRenderedPageBreak/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/>
              </w:rPr>
              <w:t>;</w:t>
            </w:r>
          </w:p>
          <w:p w14:paraId="799D5001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E0773">
              <w:rPr>
                <w:rFonts w:ascii="Times New Roman" w:hAnsi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3132915" w14:textId="77777777" w:rsidR="004B1423" w:rsidRPr="00260FF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</w:t>
            </w:r>
            <w:r>
              <w:rPr>
                <w:rFonts w:ascii="Times New Roman" w:hAnsi="Times New Roman"/>
              </w:rPr>
              <w:lastRenderedPageBreak/>
              <w:t xml:space="preserve">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311BC1B4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60FFE">
              <w:rPr>
                <w:rFonts w:ascii="Times New Roman" w:hAnsi="Times New Roman"/>
              </w:rPr>
              <w:t xml:space="preserve">онтроль и согласование документов </w:t>
            </w:r>
            <w:r>
              <w:rPr>
                <w:rFonts w:ascii="Times New Roman" w:hAnsi="Times New Roman"/>
              </w:rPr>
              <w:t>руководителем</w:t>
            </w:r>
            <w:r w:rsidRPr="00260FFE">
              <w:rPr>
                <w:rFonts w:ascii="Times New Roman" w:hAnsi="Times New Roman"/>
              </w:rPr>
              <w:t xml:space="preserve">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D47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A4F99D3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</w:t>
            </w:r>
            <w:r w:rsidRPr="006D2C23">
              <w:rPr>
                <w:rFonts w:ascii="Times New Roman" w:hAnsi="Times New Roman"/>
              </w:rPr>
              <w:lastRenderedPageBreak/>
              <w:t>рисков</w:t>
            </w:r>
            <w:r>
              <w:rPr>
                <w:rFonts w:ascii="Times New Roman" w:hAnsi="Times New Roman"/>
              </w:rPr>
              <w:t xml:space="preserve"> мало</w:t>
            </w:r>
            <w:r w:rsidRPr="005E077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6D2C23" w14:paraId="4C741EC2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87FC173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D31F51">
              <w:rPr>
                <w:rFonts w:ascii="Times New Roman" w:hAnsi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82D5382" w14:textId="77777777" w:rsidR="004B1423" w:rsidRPr="005B0FE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E9907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8C520A">
              <w:rPr>
                <w:rFonts w:ascii="Times New Roman" w:hAnsi="Times New Roman"/>
              </w:rPr>
              <w:t>Недооценка</w:t>
            </w:r>
            <w:r>
              <w:rPr>
                <w:rFonts w:ascii="Times New Roman" w:hAnsi="Times New Roman"/>
              </w:rPr>
              <w:t xml:space="preserve">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14:paraId="645746AB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033F057C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23C22716" w14:textId="77777777" w:rsidR="004B1423" w:rsidRPr="008C520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A6243F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72FA">
              <w:rPr>
                <w:rFonts w:ascii="Times New Roman" w:hAnsi="Times New Roman"/>
              </w:rPr>
              <w:t>Более детальное изучение специалистами администрации</w:t>
            </w:r>
            <w:r>
              <w:rPr>
                <w:rFonts w:ascii="Times New Roman" w:hAnsi="Times New Roman"/>
              </w:rPr>
              <w:t xml:space="preserve"> положений антимонопольного законодательства;</w:t>
            </w:r>
          </w:p>
          <w:p w14:paraId="56D57A4C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56C19837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14:paraId="5BF95151" w14:textId="77777777" w:rsidR="004B1423" w:rsidRPr="006D72F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A61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1B08891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2510D2" w14:paraId="23C62D20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DCCCA87" w14:textId="77777777" w:rsidR="004B1423" w:rsidRPr="00677A47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54824C8C" w14:textId="77777777" w:rsidR="004B1423" w:rsidRPr="00677A4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BF76D8" w14:textId="77777777" w:rsidR="004B1423" w:rsidRPr="00677A4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D3F0A18" w14:textId="77777777" w:rsidR="004B1423" w:rsidRPr="002510D2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510D2">
              <w:rPr>
                <w:rFonts w:ascii="Times New Roman" w:hAnsi="Times New Roman"/>
              </w:rPr>
              <w:t>Усиление внутреннего контроля;</w:t>
            </w:r>
          </w:p>
          <w:p w14:paraId="36731B74" w14:textId="77777777" w:rsidR="004B1423" w:rsidRPr="002510D2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10D2">
              <w:rPr>
                <w:rFonts w:ascii="Times New Roman" w:hAnsi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/>
              </w:rPr>
              <w:t xml:space="preserve"> у специалист</w:t>
            </w:r>
            <w:r w:rsidRPr="002510D2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7B8" w14:textId="77777777" w:rsidR="004B1423" w:rsidRPr="002510D2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4F5C5217" w14:textId="77777777" w:rsidR="004B1423" w:rsidRPr="002510D2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5E0773" w14:paraId="39A7EC4A" w14:textId="77777777" w:rsidTr="0070617C">
        <w:trPr>
          <w:trHeight w:val="564"/>
        </w:trPr>
        <w:tc>
          <w:tcPr>
            <w:tcW w:w="1844" w:type="dxa"/>
            <w:vAlign w:val="center"/>
          </w:tcPr>
          <w:p w14:paraId="60984CB5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lastRenderedPageBreak/>
              <w:t>Незначительный</w:t>
            </w:r>
          </w:p>
        </w:tc>
        <w:tc>
          <w:tcPr>
            <w:tcW w:w="2800" w:type="dxa"/>
          </w:tcPr>
          <w:p w14:paraId="4DC39EC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Незаконное оказание муниципальной услуги, принятие</w:t>
            </w:r>
            <w:r w:rsidRPr="005E0773">
              <w:rPr>
                <w:rFonts w:ascii="Times New Roman" w:hAnsi="Times New Roman"/>
              </w:rPr>
              <w:t xml:space="preserve"> необоснованных решений</w:t>
            </w:r>
          </w:p>
          <w:p w14:paraId="64B049FB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A1319C5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 w:rsidRPr="00C97520">
              <w:rPr>
                <w:rFonts w:ascii="Times New Roman" w:hAnsi="Times New Roman"/>
              </w:rPr>
              <w:t>Ошибочный анализ информации (документов);</w:t>
            </w:r>
          </w:p>
          <w:p w14:paraId="29D07083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97520">
              <w:rPr>
                <w:rFonts w:ascii="Times New Roman" w:hAnsi="Times New Roman"/>
              </w:rPr>
              <w:t>еоднозначность толкования формулировок законодательс</w:t>
            </w:r>
            <w:r>
              <w:rPr>
                <w:rFonts w:ascii="Times New Roman" w:hAnsi="Times New Roman"/>
              </w:rPr>
              <w:t>тва и нормативно-правовых актов;</w:t>
            </w:r>
          </w:p>
          <w:p w14:paraId="3C79122E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76B68">
              <w:rPr>
                <w:rFonts w:ascii="Times New Roman" w:hAnsi="Times New Roman"/>
              </w:rPr>
              <w:t>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услуги;</w:t>
            </w:r>
          </w:p>
          <w:p w14:paraId="0BBB3838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</w:rPr>
            </w:pPr>
            <w:r w:rsidRPr="00F76B68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F76B68">
              <w:rPr>
                <w:rFonts w:ascii="Times New Roman" w:hAnsi="Times New Roman"/>
              </w:rPr>
              <w:t>специалистов;</w:t>
            </w:r>
          </w:p>
          <w:p w14:paraId="28687717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76B68">
              <w:rPr>
                <w:rFonts w:ascii="Times New Roman" w:hAnsi="Times New Roman"/>
              </w:rPr>
              <w:t>енадлежащее осуществление текущего контроля за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AAD706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31F51">
              <w:rPr>
                <w:rFonts w:ascii="Times New Roman" w:hAnsi="Times New Roman"/>
              </w:rPr>
              <w:t xml:space="preserve">Контроль со стороны </w:t>
            </w:r>
            <w:r>
              <w:rPr>
                <w:rFonts w:ascii="Times New Roman" w:hAnsi="Times New Roman"/>
              </w:rPr>
              <w:t>руководителей структурных подразделений, задействованных в проведении аукционов (торгов);</w:t>
            </w:r>
          </w:p>
          <w:p w14:paraId="7ABE8226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0773">
              <w:rPr>
                <w:rFonts w:ascii="Times New Roman" w:hAnsi="Times New Roman"/>
              </w:rPr>
              <w:t>роведение плановых совещаний с</w:t>
            </w:r>
            <w:r>
              <w:rPr>
                <w:rFonts w:ascii="Times New Roman" w:hAnsi="Times New Roman"/>
              </w:rPr>
              <w:t>о специалистами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93DE5E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Остаточные риски </w:t>
            </w:r>
            <w:r>
              <w:rPr>
                <w:rFonts w:ascii="Times New Roman" w:hAnsi="Times New Roman"/>
              </w:rPr>
              <w:t xml:space="preserve"> 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38C6B203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</w:tbl>
    <w:p w14:paraId="258AFDC5" w14:textId="60363D2A" w:rsidR="004B1423" w:rsidRDefault="004B1423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</w:p>
    <w:p w14:paraId="1BD562DB" w14:textId="77777777" w:rsidR="004B1423" w:rsidRDefault="004B1423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</w:p>
    <w:p w14:paraId="47DA4E90" w14:textId="77777777" w:rsidR="00C0032E" w:rsidRPr="005D5D56" w:rsidRDefault="00C0032E" w:rsidP="00C00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04D889" w14:textId="77777777" w:rsidR="00C0032E" w:rsidRPr="005D5D56" w:rsidRDefault="00C0032E" w:rsidP="00C00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27AE71" w14:textId="7BCF5E62" w:rsidR="005456D8" w:rsidRDefault="005456D8">
      <w:r>
        <w:br w:type="page"/>
      </w:r>
    </w:p>
    <w:p w14:paraId="5D64E131" w14:textId="77777777" w:rsidR="00187D69" w:rsidRDefault="00187D69"/>
    <w:p w14:paraId="3DDAECE4" w14:textId="0D17EF82" w:rsidR="00187D69" w:rsidRPr="00B10B09" w:rsidRDefault="008779CF" w:rsidP="00187D69">
      <w:pPr>
        <w:pStyle w:val="a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187D69" w:rsidRPr="00B10B09">
        <w:rPr>
          <w:b w:val="0"/>
          <w:sz w:val="24"/>
          <w:szCs w:val="24"/>
        </w:rPr>
        <w:t xml:space="preserve">риложение № </w:t>
      </w:r>
      <w:r>
        <w:rPr>
          <w:b w:val="0"/>
          <w:sz w:val="24"/>
          <w:szCs w:val="24"/>
        </w:rPr>
        <w:t>2</w:t>
      </w:r>
    </w:p>
    <w:p w14:paraId="4BFC2CC5" w14:textId="2FD1FC5F" w:rsidR="008779CF" w:rsidRPr="00397721" w:rsidRDefault="008779CF" w:rsidP="008779CF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Красный Яр</w:t>
      </w:r>
    </w:p>
    <w:p w14:paraId="244E70C3" w14:textId="77777777" w:rsidR="008779CF" w:rsidRPr="00397721" w:rsidRDefault="008779CF" w:rsidP="008779CF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04.03.2020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</w:t>
      </w:r>
    </w:p>
    <w:p w14:paraId="6F235B07" w14:textId="4B445FFD" w:rsidR="005E00C3" w:rsidRPr="005E00C3" w:rsidRDefault="005E00C3" w:rsidP="005E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C3">
        <w:rPr>
          <w:rFonts w:ascii="Times New Roman" w:hAnsi="Times New Roman"/>
          <w:sz w:val="24"/>
          <w:szCs w:val="24"/>
        </w:rPr>
        <w:t>ПЛАН МЕРОПРИЯТИЙ («ДОРОЖНАЯ КАРТА»)</w:t>
      </w:r>
    </w:p>
    <w:p w14:paraId="09A22EC0" w14:textId="77777777" w:rsidR="008779CF" w:rsidRDefault="008779CF" w:rsidP="005E00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6441C6">
        <w:rPr>
          <w:rFonts w:ascii="Times New Roman" w:hAnsi="Times New Roman"/>
          <w:sz w:val="28"/>
          <w:szCs w:val="28"/>
        </w:rPr>
        <w:t xml:space="preserve">по снижению комплаенс-рисков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</w:p>
    <w:p w14:paraId="104BE1ED" w14:textId="7FF28CC2" w:rsidR="005E00C3" w:rsidRDefault="008779CF" w:rsidP="005E00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</w:p>
    <w:p w14:paraId="170EE9D9" w14:textId="77777777" w:rsidR="00184BAF" w:rsidRPr="005E00C3" w:rsidRDefault="00184BAF" w:rsidP="005E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4655"/>
        <w:gridCol w:w="2520"/>
        <w:gridCol w:w="2016"/>
        <w:gridCol w:w="2458"/>
      </w:tblGrid>
      <w:tr w:rsidR="000259A7" w:rsidRPr="000259A7" w14:paraId="4A1233C4" w14:textId="77777777" w:rsidTr="00184BAF">
        <w:trPr>
          <w:trHeight w:hRule="exact" w:val="91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3BBA3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Комплаенс -риск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2451E" w14:textId="77777777" w:rsidR="000259A7" w:rsidRPr="000259A7" w:rsidRDefault="000259A7" w:rsidP="00CE3E7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Мероприятия по минимизации и устранению комплаенс-риска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265C5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Ответственный</w:t>
            </w:r>
          </w:p>
          <w:p w14:paraId="7E86F02F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исполнитель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92F11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Срок</w:t>
            </w:r>
          </w:p>
          <w:p w14:paraId="704F598B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исполнения</w:t>
            </w:r>
          </w:p>
          <w:p w14:paraId="2F2B1671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мероприятий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AD31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Показатель</w:t>
            </w:r>
          </w:p>
          <w:p w14:paraId="2363E343" w14:textId="0490B7EB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(ожидаемы результат)</w:t>
            </w:r>
          </w:p>
        </w:tc>
      </w:tr>
      <w:tr w:rsidR="00184BAF" w:rsidRPr="000259A7" w14:paraId="1A806960" w14:textId="77777777" w:rsidTr="00184BAF">
        <w:trPr>
          <w:trHeight w:hRule="exact" w:val="91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4984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E11AA" w14:textId="77777777" w:rsidR="00184BAF" w:rsidRPr="000259A7" w:rsidRDefault="00184BAF" w:rsidP="00CE3E7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86FE3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93C18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33C63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BAF" w:rsidRPr="000259A7" w14:paraId="463841D0" w14:textId="77777777" w:rsidTr="00184BAF">
        <w:trPr>
          <w:trHeight w:hRule="exact" w:val="91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8AD26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75CA0" w14:textId="77777777" w:rsidR="00184BAF" w:rsidRPr="000259A7" w:rsidRDefault="00184BAF" w:rsidP="00CE3E7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94D74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D2134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F74FF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BAF" w:rsidRPr="000259A7" w14:paraId="6E049B09" w14:textId="77777777" w:rsidTr="00184BAF">
        <w:trPr>
          <w:trHeight w:hRule="exact" w:val="91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F33DB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53518" w14:textId="77777777" w:rsidR="00184BAF" w:rsidRPr="000259A7" w:rsidRDefault="00184BAF" w:rsidP="00CE3E7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2C012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F512D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9EEA1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BAF" w:rsidRPr="000259A7" w14:paraId="163CBFD2" w14:textId="77777777" w:rsidTr="00184BAF">
        <w:trPr>
          <w:trHeight w:hRule="exact" w:val="91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532C4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95987" w14:textId="77777777" w:rsidR="00184BAF" w:rsidRPr="000259A7" w:rsidRDefault="00184BAF" w:rsidP="00CE3E7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C5F18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8E766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1F910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BAF" w:rsidRPr="000259A7" w14:paraId="1F7278C3" w14:textId="77777777" w:rsidTr="00184BAF">
        <w:trPr>
          <w:trHeight w:hRule="exact" w:val="91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F3392" w14:textId="61E81BAD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A2DA6" w14:textId="77777777" w:rsidR="00184BAF" w:rsidRPr="000259A7" w:rsidRDefault="00184BAF" w:rsidP="00CE3E7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60954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0B50E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EB640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BAF" w:rsidRPr="000259A7" w14:paraId="0D89CF59" w14:textId="77777777" w:rsidTr="00184BAF">
        <w:trPr>
          <w:trHeight w:hRule="exact" w:val="172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D73F" w14:textId="27DA619A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Подготовка ответов на обращения физических и юридических лиц в приоритетном порядке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758B1" w14:textId="77777777" w:rsidR="00184BAF" w:rsidRPr="000259A7" w:rsidRDefault="00184BAF" w:rsidP="00CE3E7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238BF" w14:textId="6A24E0AB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7C4EF" w14:textId="074C0F06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04F4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BAF" w:rsidRPr="000259A7" w14:paraId="4E242B1E" w14:textId="77777777" w:rsidTr="00184BAF">
        <w:trPr>
          <w:trHeight w:hRule="exact" w:val="91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16344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9D5C9" w14:textId="77777777" w:rsidR="00184BAF" w:rsidRPr="000259A7" w:rsidRDefault="00184BAF" w:rsidP="00CE3E7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B4EB3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6E8DD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05D33" w14:textId="77777777" w:rsidR="00184BAF" w:rsidRPr="000259A7" w:rsidRDefault="00184BAF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59A7" w:rsidRPr="000259A7" w14:paraId="58A65956" w14:textId="77777777" w:rsidTr="00184BAF">
        <w:trPr>
          <w:trHeight w:hRule="exact" w:val="198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8C969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38780" w14:textId="77777777" w:rsidR="000259A7" w:rsidRPr="000259A7" w:rsidRDefault="000259A7" w:rsidP="00CE3E7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- повышение квалификации сотрудников, ответственных за подготовку муниципальных правовых актов;</w:t>
            </w:r>
          </w:p>
          <w:p w14:paraId="27E228D8" w14:textId="77777777" w:rsidR="000259A7" w:rsidRPr="000259A7" w:rsidRDefault="000259A7" w:rsidP="00CE3E7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- анализ проектов муниципальных правовых актов на соответствие требованиям антимонопольного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5BD2A" w14:textId="70C604E3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Заместитель Главы</w:t>
            </w:r>
          </w:p>
          <w:p w14:paraId="5076ADCD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соответствующего</w:t>
            </w:r>
          </w:p>
          <w:p w14:paraId="525F8CA0" w14:textId="3BB3F592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 xml:space="preserve">направления деятельности </w:t>
            </w:r>
          </w:p>
          <w:p w14:paraId="1D19C7D1" w14:textId="0CA7978B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34D42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9685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Минимизация рисков за счет повышения уровня компетенции сотрудников при подготовке проектов муниципальных правовых актов</w:t>
            </w:r>
          </w:p>
        </w:tc>
      </w:tr>
      <w:tr w:rsidR="000259A7" w:rsidRPr="000259A7" w14:paraId="2DD6970C" w14:textId="77777777" w:rsidTr="00184BAF">
        <w:trPr>
          <w:trHeight w:hRule="exact" w:val="256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C4FA0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Нарушение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C92CE" w14:textId="1536C342" w:rsidR="000259A7" w:rsidRPr="000259A7" w:rsidRDefault="000259A7" w:rsidP="00CE3E73">
            <w:pPr>
              <w:pStyle w:val="3"/>
              <w:shd w:val="clear" w:color="auto" w:fill="auto"/>
              <w:tabs>
                <w:tab w:val="left" w:pos="876"/>
              </w:tabs>
              <w:spacing w:before="0" w:after="0" w:line="240" w:lineRule="auto"/>
              <w:ind w:left="253"/>
              <w:jc w:val="left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-повышение квалификации сотрудников, ответственных за</w:t>
            </w:r>
            <w:r w:rsidR="00CE3E73">
              <w:rPr>
                <w:sz w:val="24"/>
                <w:szCs w:val="24"/>
              </w:rPr>
              <w:t xml:space="preserve"> </w:t>
            </w:r>
            <w:r w:rsidRPr="000259A7">
              <w:rPr>
                <w:sz w:val="24"/>
                <w:szCs w:val="24"/>
              </w:rPr>
              <w:t>проведение закупок;</w:t>
            </w:r>
          </w:p>
          <w:p w14:paraId="4AC8E6F1" w14:textId="77777777" w:rsidR="000259A7" w:rsidRPr="000259A7" w:rsidRDefault="000259A7" w:rsidP="00CE3E73">
            <w:pPr>
              <w:pStyle w:val="3"/>
              <w:shd w:val="clear" w:color="auto" w:fill="auto"/>
              <w:tabs>
                <w:tab w:val="left" w:pos="914"/>
              </w:tabs>
              <w:spacing w:before="0" w:after="0" w:line="240" w:lineRule="auto"/>
              <w:ind w:left="253"/>
              <w:jc w:val="left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-контроль за соблюдением требований законодательства в сфере закупок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D28CF" w14:textId="5CE7E020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Глава поселения, специалист (контрактный управляющий)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33788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64E4C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Минимизация рисков за счет повышения уровня компетенций сотрудников, ответственных за проведение закупок; повышение уровня контроля со стороны руководителя</w:t>
            </w:r>
          </w:p>
        </w:tc>
      </w:tr>
      <w:tr w:rsidR="000259A7" w:rsidRPr="000259A7" w14:paraId="5037E5E4" w14:textId="77777777" w:rsidTr="00184BAF">
        <w:trPr>
          <w:trHeight w:hRule="exact" w:val="396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D6E3E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предложений;</w:t>
            </w: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B13EC" w14:textId="77777777" w:rsidR="000259A7" w:rsidRPr="000259A7" w:rsidRDefault="000259A7" w:rsidP="00CE3E7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7FE94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E564D" w14:textId="77777777" w:rsidR="000259A7" w:rsidRPr="000259A7" w:rsidRDefault="000259A7" w:rsidP="000259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175FA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59A7" w:rsidRPr="000259A7" w14:paraId="383FE882" w14:textId="77777777" w:rsidTr="00184BAF">
        <w:trPr>
          <w:trHeight w:hRule="exact" w:val="185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C9E0C" w14:textId="26829A01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lastRenderedPageBreak/>
              <w:t>Установление непредусмотренных законодательством Российской Федерации требований к товарам или хозяйствующим субъектам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7F2A6" w14:textId="77777777" w:rsidR="000259A7" w:rsidRPr="000259A7" w:rsidRDefault="000259A7" w:rsidP="00CE3E7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49E4C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9BB33" w14:textId="77777777" w:rsidR="000259A7" w:rsidRPr="000259A7" w:rsidRDefault="000259A7" w:rsidP="000259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7B74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59A7" w:rsidRPr="000259A7" w14:paraId="53B725A9" w14:textId="77777777" w:rsidTr="00184BAF">
        <w:trPr>
          <w:trHeight w:hRule="exact" w:val="455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79521" w14:textId="77777777" w:rsidR="000259A7" w:rsidRPr="000259A7" w:rsidRDefault="000259A7" w:rsidP="000259A7">
            <w:pPr>
              <w:pStyle w:val="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259A7">
              <w:rPr>
                <w:sz w:val="24"/>
                <w:szCs w:val="24"/>
              </w:rPr>
              <w:t>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0B48F" w14:textId="77777777" w:rsidR="000259A7" w:rsidRPr="000259A7" w:rsidRDefault="000259A7" w:rsidP="00CE3E7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B93CF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25F70" w14:textId="77777777" w:rsidR="000259A7" w:rsidRPr="000259A7" w:rsidRDefault="000259A7" w:rsidP="000259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3376" w14:textId="77777777" w:rsidR="000259A7" w:rsidRPr="000259A7" w:rsidRDefault="000259A7" w:rsidP="000259A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1E8F5A0" w14:textId="77777777" w:rsidR="000259A7" w:rsidRPr="00B10B09" w:rsidRDefault="000259A7" w:rsidP="00187D69">
      <w:pPr>
        <w:rPr>
          <w:sz w:val="24"/>
          <w:szCs w:val="24"/>
        </w:rPr>
      </w:pPr>
    </w:p>
    <w:p w14:paraId="11E73ED6" w14:textId="77777777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sectPr w:rsidR="00187D69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 w15:restartNumberingAfterBreak="0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1A"/>
    <w:rsid w:val="000259A7"/>
    <w:rsid w:val="00065114"/>
    <w:rsid w:val="00084679"/>
    <w:rsid w:val="00131E3F"/>
    <w:rsid w:val="00184BAF"/>
    <w:rsid w:val="00187D69"/>
    <w:rsid w:val="00241306"/>
    <w:rsid w:val="002A6A84"/>
    <w:rsid w:val="002B13D9"/>
    <w:rsid w:val="002D299D"/>
    <w:rsid w:val="002E7DBE"/>
    <w:rsid w:val="00326D2E"/>
    <w:rsid w:val="0039335C"/>
    <w:rsid w:val="00420E65"/>
    <w:rsid w:val="00447D03"/>
    <w:rsid w:val="00470D7A"/>
    <w:rsid w:val="004B1423"/>
    <w:rsid w:val="005456D8"/>
    <w:rsid w:val="0056541A"/>
    <w:rsid w:val="005B75F7"/>
    <w:rsid w:val="005C206F"/>
    <w:rsid w:val="005E00C3"/>
    <w:rsid w:val="0060089F"/>
    <w:rsid w:val="0063165F"/>
    <w:rsid w:val="00672996"/>
    <w:rsid w:val="00761384"/>
    <w:rsid w:val="007633D6"/>
    <w:rsid w:val="008101D0"/>
    <w:rsid w:val="00875E4E"/>
    <w:rsid w:val="008779CF"/>
    <w:rsid w:val="008D5538"/>
    <w:rsid w:val="008E699E"/>
    <w:rsid w:val="00935FC8"/>
    <w:rsid w:val="009A07B8"/>
    <w:rsid w:val="00A044A0"/>
    <w:rsid w:val="00AB5F42"/>
    <w:rsid w:val="00BC72E1"/>
    <w:rsid w:val="00C0032E"/>
    <w:rsid w:val="00CE3E73"/>
    <w:rsid w:val="00DC7944"/>
    <w:rsid w:val="00DF288F"/>
    <w:rsid w:val="00E63603"/>
    <w:rsid w:val="00F0495B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  <w15:docId w15:val="{F656782D-0FFF-4F59-A19B-00DAD6CB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Заголовок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29</cp:revision>
  <cp:lastPrinted>2020-02-26T13:44:00Z</cp:lastPrinted>
  <dcterms:created xsi:type="dcterms:W3CDTF">2020-02-18T12:42:00Z</dcterms:created>
  <dcterms:modified xsi:type="dcterms:W3CDTF">2020-03-13T09:03:00Z</dcterms:modified>
</cp:coreProperties>
</file>