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EDA33" w14:textId="253685DF" w:rsidR="00A21EF2" w:rsidRDefault="00A21EF2" w:rsidP="00B97B5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3EAC0419" wp14:editId="4BCD7CB8">
            <wp:extent cx="688975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BE18B3" w14:textId="77777777" w:rsidR="00A21EF2" w:rsidRDefault="00A21EF2" w:rsidP="00B97B5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</w:p>
    <w:p w14:paraId="4B1AA776" w14:textId="0240BDCD" w:rsidR="00B97B53" w:rsidRPr="002A1125" w:rsidRDefault="00B97B53" w:rsidP="00B97B5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2A1125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14:paraId="58972CBD" w14:textId="77777777" w:rsidR="00B97B53" w:rsidRPr="002A1125" w:rsidRDefault="00B97B53" w:rsidP="00B97B5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СЕЛЬСКОГО</w:t>
      </w:r>
      <w:r w:rsidRPr="002A1125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2A1125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3A9C2474" w14:textId="77777777" w:rsidR="00B97B53" w:rsidRPr="002A1125" w:rsidRDefault="00B97B53" w:rsidP="00B97B5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2A1125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2A1125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132F4F29" w14:textId="77777777" w:rsidR="00B97B53" w:rsidRPr="002A1125" w:rsidRDefault="00B97B53" w:rsidP="00B97B5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2A1125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18FC8348" w14:textId="77777777" w:rsidR="00B97B53" w:rsidRPr="002A1125" w:rsidRDefault="00B97B53" w:rsidP="00B97B53">
      <w:pPr>
        <w:rPr>
          <w:rFonts w:ascii="Times New Roman" w:hAnsi="Times New Roman"/>
          <w:b/>
          <w:bCs/>
          <w:sz w:val="28"/>
          <w:szCs w:val="28"/>
        </w:rPr>
      </w:pPr>
    </w:p>
    <w:p w14:paraId="2A451B27" w14:textId="77777777" w:rsidR="00B97B53" w:rsidRPr="002A1125" w:rsidRDefault="00B97B53" w:rsidP="00B97B5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A112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382F7146" w14:textId="77777777" w:rsidR="00B97B53" w:rsidRPr="002A1125" w:rsidRDefault="00B97B53" w:rsidP="00B97B53">
      <w:pPr>
        <w:jc w:val="center"/>
        <w:rPr>
          <w:rFonts w:ascii="Times New Roman" w:hAnsi="Times New Roman"/>
          <w:sz w:val="28"/>
          <w:szCs w:val="28"/>
        </w:rPr>
      </w:pPr>
    </w:p>
    <w:p w14:paraId="2E0DB92E" w14:textId="1ED85168" w:rsidR="002B1957" w:rsidRPr="00F06EF3" w:rsidRDefault="00A21EF2" w:rsidP="002B19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B1957" w:rsidRPr="00F06EF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11 декабря</w:t>
      </w:r>
      <w:r w:rsidR="002B1957">
        <w:rPr>
          <w:rFonts w:ascii="Times New Roman" w:hAnsi="Times New Roman"/>
          <w:b/>
          <w:sz w:val="28"/>
          <w:szCs w:val="28"/>
        </w:rPr>
        <w:t xml:space="preserve"> 2019 </w:t>
      </w:r>
      <w:proofErr w:type="gramStart"/>
      <w:r w:rsidR="002B1957">
        <w:rPr>
          <w:rFonts w:ascii="Times New Roman" w:hAnsi="Times New Roman"/>
          <w:b/>
          <w:sz w:val="28"/>
          <w:szCs w:val="28"/>
        </w:rPr>
        <w:t xml:space="preserve">года </w:t>
      </w:r>
      <w:r w:rsidR="002B1957" w:rsidRPr="00F06EF3">
        <w:rPr>
          <w:rFonts w:ascii="Times New Roman" w:hAnsi="Times New Roman"/>
          <w:b/>
          <w:sz w:val="28"/>
          <w:szCs w:val="28"/>
        </w:rPr>
        <w:t xml:space="preserve"> №</w:t>
      </w:r>
      <w:proofErr w:type="gramEnd"/>
      <w:r w:rsidR="002B1957" w:rsidRPr="00F06EF3">
        <w:rPr>
          <w:rFonts w:ascii="Times New Roman" w:hAnsi="Times New Roman"/>
          <w:b/>
          <w:sz w:val="28"/>
          <w:szCs w:val="28"/>
        </w:rPr>
        <w:t xml:space="preserve"> </w:t>
      </w:r>
      <w:r w:rsidR="002B19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36</w:t>
      </w:r>
    </w:p>
    <w:p w14:paraId="5A1A7467" w14:textId="77777777" w:rsidR="00B97B53" w:rsidRPr="002A1125" w:rsidRDefault="00B97B53" w:rsidP="00B97B53">
      <w:pPr>
        <w:jc w:val="center"/>
        <w:rPr>
          <w:rFonts w:ascii="Times New Roman" w:hAnsi="Times New Roman"/>
          <w:sz w:val="28"/>
          <w:szCs w:val="28"/>
        </w:rPr>
      </w:pPr>
    </w:p>
    <w:p w14:paraId="118CF982" w14:textId="11F1AF67" w:rsidR="00B97B53" w:rsidRPr="002B1957" w:rsidRDefault="002B1957" w:rsidP="002B1957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Об отмене Постановления «</w:t>
      </w:r>
      <w:r w:rsidR="00B97B53" w:rsidRPr="002A1125">
        <w:rPr>
          <w:rFonts w:ascii="Times New Roman" w:hAnsi="Times New Roman"/>
          <w:b/>
          <w:sz w:val="28"/>
          <w:szCs w:val="28"/>
          <w:lang w:eastAsia="ar-SA"/>
        </w:rPr>
        <w:t xml:space="preserve">О </w:t>
      </w:r>
      <w:r w:rsidR="00B97B53">
        <w:rPr>
          <w:rFonts w:ascii="Times New Roman" w:hAnsi="Times New Roman"/>
          <w:b/>
          <w:sz w:val="28"/>
          <w:szCs w:val="28"/>
          <w:lang w:eastAsia="ar-SA"/>
        </w:rPr>
        <w:t>продлении</w:t>
      </w:r>
      <w:r w:rsidR="00B97B53" w:rsidRPr="002A112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B97B53">
        <w:rPr>
          <w:rFonts w:ascii="Times New Roman" w:hAnsi="Times New Roman"/>
          <w:b/>
          <w:sz w:val="28"/>
          <w:szCs w:val="28"/>
          <w:lang w:eastAsia="ar-SA"/>
        </w:rPr>
        <w:t xml:space="preserve">срока проведения </w:t>
      </w:r>
      <w:r w:rsidR="00B97B53" w:rsidRPr="002A1125">
        <w:rPr>
          <w:rFonts w:ascii="Times New Roman" w:hAnsi="Times New Roman"/>
          <w:b/>
          <w:sz w:val="28"/>
          <w:szCs w:val="28"/>
          <w:lang w:eastAsia="ar-SA"/>
        </w:rPr>
        <w:t xml:space="preserve">публичных </w:t>
      </w:r>
      <w:proofErr w:type="gramStart"/>
      <w:r w:rsidR="00B97B53" w:rsidRPr="002A1125">
        <w:rPr>
          <w:rFonts w:ascii="Times New Roman" w:hAnsi="Times New Roman"/>
          <w:b/>
          <w:sz w:val="28"/>
          <w:szCs w:val="28"/>
          <w:lang w:eastAsia="ar-SA"/>
        </w:rPr>
        <w:t>слушаний</w:t>
      </w:r>
      <w:r w:rsidR="00B97B53" w:rsidRPr="002A112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B97B53" w:rsidRPr="00766B85">
        <w:rPr>
          <w:rFonts w:ascii="Times New Roman" w:hAnsi="Times New Roman"/>
          <w:b/>
          <w:sz w:val="28"/>
          <w:szCs w:val="28"/>
          <w:lang w:eastAsia="ar-SA"/>
        </w:rPr>
        <w:t>по</w:t>
      </w:r>
      <w:proofErr w:type="gramEnd"/>
      <w:r w:rsidR="00B97B53" w:rsidRPr="00766B85">
        <w:rPr>
          <w:rFonts w:ascii="Times New Roman" w:hAnsi="Times New Roman"/>
          <w:b/>
          <w:sz w:val="28"/>
          <w:szCs w:val="28"/>
          <w:lang w:eastAsia="ar-SA"/>
        </w:rPr>
        <w:t xml:space="preserve"> проекту решения о предоставлении разрешения на условно разрешенный вид использования земельного участка с кадастровым номером </w:t>
      </w:r>
      <w:r w:rsidR="00B97B53" w:rsidRPr="00766B85">
        <w:rPr>
          <w:rFonts w:ascii="Times New Roman" w:hAnsi="Times New Roman"/>
          <w:b/>
          <w:sz w:val="28"/>
          <w:szCs w:val="28"/>
        </w:rPr>
        <w:t>63:26:1903023:231</w:t>
      </w:r>
      <w:r>
        <w:rPr>
          <w:rFonts w:ascii="Times New Roman" w:hAnsi="Times New Roman"/>
          <w:b/>
          <w:sz w:val="28"/>
          <w:szCs w:val="28"/>
        </w:rPr>
        <w:t>»</w:t>
      </w:r>
      <w:r w:rsidR="00870938">
        <w:rPr>
          <w:rFonts w:ascii="Times New Roman" w:hAnsi="Times New Roman"/>
          <w:b/>
          <w:sz w:val="28"/>
          <w:szCs w:val="28"/>
        </w:rPr>
        <w:t xml:space="preserve"> от 13.06.2019 № 18</w:t>
      </w:r>
    </w:p>
    <w:p w14:paraId="684CA101" w14:textId="77777777" w:rsidR="00B97B53" w:rsidRDefault="00B97B53" w:rsidP="00B97B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C986B7" w14:textId="72982C31" w:rsidR="00B97B53" w:rsidRPr="00C33AD2" w:rsidRDefault="00B97B53" w:rsidP="00A21EF2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64667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 с частью 11 статьи 24, статьей 28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Уставом </w:t>
      </w:r>
      <w:r w:rsidRPr="003E3A68">
        <w:rPr>
          <w:rFonts w:ascii="Times New Roman" w:hAnsi="Times New Roman"/>
          <w:sz w:val="28"/>
          <w:szCs w:val="28"/>
        </w:rPr>
        <w:t xml:space="preserve">сельского поселения Красный Яр муниципального района Красноярский Самарской области, </w:t>
      </w:r>
      <w:r w:rsidR="00870938">
        <w:rPr>
          <w:rFonts w:ascii="Times New Roman" w:hAnsi="Times New Roman"/>
          <w:sz w:val="28"/>
          <w:szCs w:val="28"/>
        </w:rPr>
        <w:t>на основании</w:t>
      </w:r>
      <w:r w:rsidR="00870938" w:rsidRPr="00502B24">
        <w:rPr>
          <w:rFonts w:ascii="Times New Roman" w:hAnsi="Times New Roman"/>
          <w:sz w:val="28"/>
          <w:szCs w:val="28"/>
        </w:rPr>
        <w:t xml:space="preserve"> Решени</w:t>
      </w:r>
      <w:r w:rsidR="00870938">
        <w:rPr>
          <w:rFonts w:ascii="Times New Roman" w:hAnsi="Times New Roman"/>
          <w:sz w:val="28"/>
          <w:szCs w:val="28"/>
        </w:rPr>
        <w:t>я</w:t>
      </w:r>
      <w:r w:rsidR="00870938" w:rsidRPr="00502B24">
        <w:rPr>
          <w:rFonts w:ascii="Times New Roman" w:hAnsi="Times New Roman"/>
          <w:sz w:val="28"/>
          <w:szCs w:val="28"/>
        </w:rPr>
        <w:t xml:space="preserve"> Красноярского районного суда Самарской области от 17 октября 2019 года по делу № 2а-1612/2019,</w:t>
      </w:r>
      <w:r w:rsidR="00A21EF2">
        <w:rPr>
          <w:rFonts w:ascii="Times New Roman" w:hAnsi="Times New Roman"/>
          <w:sz w:val="28"/>
          <w:szCs w:val="28"/>
        </w:rPr>
        <w:t xml:space="preserve"> </w:t>
      </w:r>
      <w:r w:rsidR="00C33AD2" w:rsidRPr="003E3A68">
        <w:rPr>
          <w:rFonts w:ascii="Times New Roman" w:hAnsi="Times New Roman"/>
          <w:sz w:val="28"/>
          <w:szCs w:val="28"/>
        </w:rPr>
        <w:t xml:space="preserve"> </w:t>
      </w:r>
      <w:r w:rsidRPr="003E3A68">
        <w:rPr>
          <w:rFonts w:ascii="Times New Roman" w:hAnsi="Times New Roman"/>
          <w:sz w:val="28"/>
          <w:szCs w:val="28"/>
        </w:rPr>
        <w:t>постановляю</w:t>
      </w:r>
      <w:r w:rsidRPr="00766B85">
        <w:rPr>
          <w:rFonts w:ascii="Times New Roman" w:hAnsi="Times New Roman"/>
          <w:sz w:val="28"/>
          <w:szCs w:val="28"/>
        </w:rPr>
        <w:t>:</w:t>
      </w:r>
    </w:p>
    <w:p w14:paraId="7FEBD553" w14:textId="5D70B4DE" w:rsidR="00870938" w:rsidRPr="00870938" w:rsidRDefault="00B97B53" w:rsidP="00A21E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938">
        <w:rPr>
          <w:rFonts w:ascii="Times New Roman" w:hAnsi="Times New Roman"/>
          <w:sz w:val="28"/>
          <w:szCs w:val="28"/>
        </w:rPr>
        <w:t xml:space="preserve">1. </w:t>
      </w:r>
      <w:r w:rsidR="00870938" w:rsidRPr="00870938">
        <w:rPr>
          <w:rFonts w:ascii="Times New Roman" w:hAnsi="Times New Roman"/>
          <w:sz w:val="28"/>
          <w:szCs w:val="28"/>
        </w:rPr>
        <w:t xml:space="preserve">Отменить Постановление «О </w:t>
      </w:r>
      <w:r w:rsidR="00870938" w:rsidRPr="00870938">
        <w:rPr>
          <w:rFonts w:ascii="Times New Roman" w:hAnsi="Times New Roman"/>
          <w:sz w:val="28"/>
          <w:szCs w:val="28"/>
          <w:lang w:eastAsia="ar-SA"/>
        </w:rPr>
        <w:t xml:space="preserve">продлении срока проведения публичных </w:t>
      </w:r>
      <w:proofErr w:type="gramStart"/>
      <w:r w:rsidR="00870938" w:rsidRPr="00870938">
        <w:rPr>
          <w:rFonts w:ascii="Times New Roman" w:hAnsi="Times New Roman"/>
          <w:sz w:val="28"/>
          <w:szCs w:val="28"/>
          <w:lang w:eastAsia="ar-SA"/>
        </w:rPr>
        <w:t>слушаний</w:t>
      </w:r>
      <w:r w:rsidR="00870938" w:rsidRPr="00870938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870938" w:rsidRPr="00870938">
        <w:rPr>
          <w:rFonts w:ascii="Times New Roman" w:hAnsi="Times New Roman"/>
          <w:sz w:val="28"/>
          <w:szCs w:val="28"/>
          <w:lang w:eastAsia="ar-SA"/>
        </w:rPr>
        <w:t>по</w:t>
      </w:r>
      <w:proofErr w:type="gramEnd"/>
      <w:r w:rsidR="00870938" w:rsidRPr="00870938">
        <w:rPr>
          <w:rFonts w:ascii="Times New Roman" w:hAnsi="Times New Roman"/>
          <w:sz w:val="28"/>
          <w:szCs w:val="28"/>
          <w:lang w:eastAsia="ar-SA"/>
        </w:rPr>
        <w:t xml:space="preserve"> проекту решения о предоставлении разрешения на условно разрешенный вид использования земельного участка с кадастровым номером </w:t>
      </w:r>
      <w:r w:rsidR="00870938" w:rsidRPr="00870938">
        <w:rPr>
          <w:rFonts w:ascii="Times New Roman" w:hAnsi="Times New Roman"/>
          <w:sz w:val="28"/>
          <w:szCs w:val="28"/>
        </w:rPr>
        <w:t>63:26:1903023:231» от 13.06.2019 № 18.</w:t>
      </w:r>
    </w:p>
    <w:p w14:paraId="7B93842C" w14:textId="1D428D2A" w:rsidR="00870938" w:rsidRPr="00870938" w:rsidRDefault="00870938" w:rsidP="00A21E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938">
        <w:rPr>
          <w:rFonts w:ascii="Times New Roman" w:hAnsi="Times New Roman"/>
          <w:sz w:val="28"/>
          <w:szCs w:val="28"/>
        </w:rPr>
        <w:t xml:space="preserve">2. </w:t>
      </w:r>
      <w:r w:rsidRPr="00870938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870938">
        <w:rPr>
          <w:rFonts w:ascii="Times New Roman" w:hAnsi="Times New Roman"/>
          <w:sz w:val="28"/>
          <w:szCs w:val="28"/>
        </w:rPr>
        <w:t>«Планета Красный Яр» и разместить в сети Интернет</w:t>
      </w:r>
      <w:r w:rsidRPr="00870938">
        <w:rPr>
          <w:rFonts w:ascii="Times New Roman" w:hAnsi="Times New Roman"/>
          <w:bCs/>
          <w:sz w:val="28"/>
          <w:szCs w:val="28"/>
        </w:rPr>
        <w:t xml:space="preserve"> на </w:t>
      </w:r>
      <w:r w:rsidRPr="00870938">
        <w:rPr>
          <w:rFonts w:ascii="Times New Roman" w:hAnsi="Times New Roman"/>
          <w:sz w:val="28"/>
          <w:szCs w:val="28"/>
        </w:rPr>
        <w:t xml:space="preserve">официальном сайте: </w:t>
      </w:r>
      <w:hyperlink r:id="rId8" w:history="1">
        <w:r w:rsidRPr="00870938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870938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Pr="00870938">
          <w:rPr>
            <w:rStyle w:val="a9"/>
            <w:rFonts w:ascii="Times New Roman" w:hAnsi="Times New Roman"/>
            <w:sz w:val="28"/>
            <w:szCs w:val="28"/>
            <w:lang w:val="en-US"/>
          </w:rPr>
          <w:t>kryarposelenie</w:t>
        </w:r>
        <w:proofErr w:type="spellEnd"/>
        <w:r w:rsidRPr="00870938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870938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70938">
        <w:rPr>
          <w:rFonts w:ascii="Times New Roman" w:hAnsi="Times New Roman"/>
          <w:sz w:val="28"/>
          <w:szCs w:val="28"/>
        </w:rPr>
        <w:t>.</w:t>
      </w:r>
    </w:p>
    <w:p w14:paraId="4DEA3F43" w14:textId="6470DCD2" w:rsidR="00B97B53" w:rsidRPr="002A1125" w:rsidRDefault="00870938" w:rsidP="00A21E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938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со дня официального опубликования.</w:t>
      </w:r>
    </w:p>
    <w:p w14:paraId="5D7DB064" w14:textId="77777777" w:rsidR="00A21EF2" w:rsidRDefault="00A21EF2" w:rsidP="00A21EF2">
      <w:pPr>
        <w:rPr>
          <w:rFonts w:ascii="Times New Roman" w:hAnsi="Times New Roman"/>
          <w:b/>
          <w:noProof/>
          <w:sz w:val="28"/>
          <w:szCs w:val="28"/>
        </w:rPr>
      </w:pPr>
    </w:p>
    <w:p w14:paraId="1B958EA3" w14:textId="77777777" w:rsidR="00A21EF2" w:rsidRDefault="00A21EF2" w:rsidP="00A21EF2">
      <w:pPr>
        <w:rPr>
          <w:rFonts w:ascii="Times New Roman" w:hAnsi="Times New Roman"/>
          <w:b/>
          <w:noProof/>
          <w:sz w:val="28"/>
          <w:szCs w:val="28"/>
        </w:rPr>
      </w:pPr>
    </w:p>
    <w:p w14:paraId="016C18E9" w14:textId="39E4DA40" w:rsidR="00A21EF2" w:rsidRPr="00A21EF2" w:rsidRDefault="00A21EF2" w:rsidP="00A21EF2">
      <w:pPr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  <w:r w:rsidRPr="00A21EF2">
        <w:rPr>
          <w:rFonts w:ascii="Times New Roman" w:hAnsi="Times New Roman"/>
          <w:b/>
          <w:noProof/>
          <w:sz w:val="28"/>
          <w:szCs w:val="28"/>
        </w:rPr>
        <w:t>И.О. Главы сельского поселения</w:t>
      </w:r>
    </w:p>
    <w:p w14:paraId="2B044BEE" w14:textId="77777777" w:rsidR="00A21EF2" w:rsidRPr="00A21EF2" w:rsidRDefault="00A21EF2" w:rsidP="00A21EF2">
      <w:pPr>
        <w:rPr>
          <w:rFonts w:ascii="Times New Roman" w:hAnsi="Times New Roman"/>
          <w:b/>
          <w:noProof/>
          <w:sz w:val="28"/>
          <w:szCs w:val="28"/>
        </w:rPr>
      </w:pPr>
      <w:r w:rsidRPr="00A21EF2">
        <w:rPr>
          <w:rFonts w:ascii="Times New Roman" w:hAnsi="Times New Roman"/>
          <w:b/>
          <w:noProof/>
          <w:sz w:val="28"/>
          <w:szCs w:val="28"/>
        </w:rPr>
        <w:t>Красный Яр муниципального</w:t>
      </w:r>
    </w:p>
    <w:p w14:paraId="5EE1C686" w14:textId="77777777" w:rsidR="00A21EF2" w:rsidRPr="00A21EF2" w:rsidRDefault="00A21EF2" w:rsidP="00A21EF2">
      <w:pPr>
        <w:rPr>
          <w:rFonts w:ascii="Times New Roman" w:hAnsi="Times New Roman"/>
          <w:b/>
          <w:noProof/>
          <w:sz w:val="28"/>
          <w:szCs w:val="28"/>
        </w:rPr>
      </w:pPr>
      <w:r w:rsidRPr="00A21EF2">
        <w:rPr>
          <w:rFonts w:ascii="Times New Roman" w:hAnsi="Times New Roman"/>
          <w:b/>
          <w:noProof/>
          <w:sz w:val="28"/>
          <w:szCs w:val="28"/>
        </w:rPr>
        <w:t>района Красноярский</w:t>
      </w:r>
    </w:p>
    <w:p w14:paraId="10756180" w14:textId="1689D896" w:rsidR="00485740" w:rsidRPr="00B97B53" w:rsidRDefault="00A21EF2" w:rsidP="00A21EF2">
      <w:r w:rsidRPr="00A21EF2">
        <w:rPr>
          <w:rFonts w:ascii="Times New Roman" w:hAnsi="Times New Roman"/>
          <w:b/>
          <w:noProof/>
          <w:sz w:val="28"/>
          <w:szCs w:val="28"/>
        </w:rPr>
        <w:t xml:space="preserve">Самарской области </w:t>
      </w:r>
      <w:r w:rsidRPr="00A21EF2">
        <w:rPr>
          <w:rFonts w:ascii="Times New Roman" w:hAnsi="Times New Roman"/>
          <w:b/>
          <w:noProof/>
          <w:sz w:val="28"/>
          <w:szCs w:val="28"/>
        </w:rPr>
        <w:tab/>
      </w:r>
      <w:r w:rsidRPr="00A21EF2">
        <w:rPr>
          <w:rFonts w:ascii="Times New Roman" w:hAnsi="Times New Roman"/>
          <w:b/>
          <w:noProof/>
          <w:sz w:val="28"/>
          <w:szCs w:val="28"/>
        </w:rPr>
        <w:tab/>
      </w:r>
      <w:r w:rsidRPr="00A21EF2">
        <w:rPr>
          <w:rFonts w:ascii="Times New Roman" w:hAnsi="Times New Roman"/>
          <w:b/>
          <w:noProof/>
          <w:sz w:val="28"/>
          <w:szCs w:val="28"/>
        </w:rPr>
        <w:tab/>
      </w:r>
      <w:r w:rsidRPr="00A21EF2">
        <w:rPr>
          <w:rFonts w:ascii="Times New Roman" w:hAnsi="Times New Roman"/>
          <w:b/>
          <w:noProof/>
          <w:sz w:val="28"/>
          <w:szCs w:val="28"/>
        </w:rPr>
        <w:tab/>
      </w:r>
      <w:r w:rsidRPr="00A21EF2">
        <w:rPr>
          <w:rFonts w:ascii="Times New Roman" w:hAnsi="Times New Roman"/>
          <w:b/>
          <w:noProof/>
          <w:sz w:val="28"/>
          <w:szCs w:val="28"/>
        </w:rPr>
        <w:tab/>
      </w:r>
      <w:r w:rsidRPr="00A21EF2">
        <w:rPr>
          <w:rFonts w:ascii="Times New Roman" w:hAnsi="Times New Roman"/>
          <w:b/>
          <w:noProof/>
          <w:sz w:val="28"/>
          <w:szCs w:val="28"/>
        </w:rPr>
        <w:tab/>
        <w:t>В.В. Серебряков</w:t>
      </w:r>
      <w:r w:rsidR="00B97B53">
        <w:rPr>
          <w:rFonts w:ascii="Times New Roman" w:hAnsi="Times New Roman"/>
          <w:sz w:val="28"/>
          <w:szCs w:val="28"/>
        </w:rPr>
        <w:t xml:space="preserve">   </w:t>
      </w:r>
    </w:p>
    <w:sectPr w:rsidR="00485740" w:rsidRPr="00B97B53" w:rsidSect="00B97B53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0CA05" w14:textId="77777777" w:rsidR="003F2E0A" w:rsidRDefault="003F2E0A" w:rsidP="005D1584">
      <w:r>
        <w:separator/>
      </w:r>
    </w:p>
  </w:endnote>
  <w:endnote w:type="continuationSeparator" w:id="0">
    <w:p w14:paraId="11107DCE" w14:textId="77777777" w:rsidR="003F2E0A" w:rsidRDefault="003F2E0A" w:rsidP="005D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F8F7C" w14:textId="77777777" w:rsidR="003F2E0A" w:rsidRDefault="003F2E0A" w:rsidP="005D1584">
      <w:r>
        <w:separator/>
      </w:r>
    </w:p>
  </w:footnote>
  <w:footnote w:type="continuationSeparator" w:id="0">
    <w:p w14:paraId="7C42D419" w14:textId="77777777" w:rsidR="003F2E0A" w:rsidRDefault="003F2E0A" w:rsidP="005D1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411F" w14:textId="77777777" w:rsidR="00F072C2" w:rsidRDefault="00F072C2" w:rsidP="00B2090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1F832817" w14:textId="77777777" w:rsidR="00F072C2" w:rsidRDefault="00F072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CFDCB" w14:textId="77777777" w:rsidR="00F072C2" w:rsidRPr="00EC0F77" w:rsidRDefault="00F072C2" w:rsidP="00B20906">
    <w:pPr>
      <w:pStyle w:val="a4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870938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14:paraId="52D1388D" w14:textId="77777777" w:rsidR="00F072C2" w:rsidRDefault="00F072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46612"/>
    <w:multiLevelType w:val="hybridMultilevel"/>
    <w:tmpl w:val="12D6E09E"/>
    <w:lvl w:ilvl="0" w:tplc="925E8B6C">
      <w:numFmt w:val="bullet"/>
      <w:lvlText w:val="-"/>
      <w:lvlJc w:val="left"/>
      <w:pPr>
        <w:ind w:left="1609" w:hanging="90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FFA"/>
    <w:rsid w:val="00085C52"/>
    <w:rsid w:val="00142368"/>
    <w:rsid w:val="001628B6"/>
    <w:rsid w:val="001A1008"/>
    <w:rsid w:val="001F435D"/>
    <w:rsid w:val="002B1957"/>
    <w:rsid w:val="003B6313"/>
    <w:rsid w:val="003E3A68"/>
    <w:rsid w:val="003F2E0A"/>
    <w:rsid w:val="00432008"/>
    <w:rsid w:val="00477812"/>
    <w:rsid w:val="00480584"/>
    <w:rsid w:val="00485740"/>
    <w:rsid w:val="004B5785"/>
    <w:rsid w:val="004F7B7C"/>
    <w:rsid w:val="005D1584"/>
    <w:rsid w:val="00870938"/>
    <w:rsid w:val="00A21EF2"/>
    <w:rsid w:val="00B20906"/>
    <w:rsid w:val="00B97B53"/>
    <w:rsid w:val="00C037AC"/>
    <w:rsid w:val="00C33AD2"/>
    <w:rsid w:val="00C42D05"/>
    <w:rsid w:val="00CB5226"/>
    <w:rsid w:val="00D91FFA"/>
    <w:rsid w:val="00EB6AA8"/>
    <w:rsid w:val="00EE32A3"/>
    <w:rsid w:val="00F072C2"/>
    <w:rsid w:val="00F3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CD934D"/>
  <w14:defaultImageDpi w14:val="300"/>
  <w15:docId w15:val="{7B939817-0F65-4A30-B04E-DE19ED50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FFA"/>
    <w:rPr>
      <w:rFonts w:ascii="Cambria" w:eastAsia="MS ??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1FFA"/>
    <w:pPr>
      <w:ind w:left="720"/>
      <w:contextualSpacing/>
    </w:pPr>
    <w:rPr>
      <w:rFonts w:ascii="Times New Roman" w:eastAsia="Times New Roman" w:hAnsi="Times New Roman"/>
    </w:rPr>
  </w:style>
  <w:style w:type="paragraph" w:styleId="a4">
    <w:name w:val="header"/>
    <w:basedOn w:val="a"/>
    <w:link w:val="a5"/>
    <w:uiPriority w:val="99"/>
    <w:unhideWhenUsed/>
    <w:rsid w:val="005D15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1584"/>
    <w:rPr>
      <w:rFonts w:ascii="Cambria" w:eastAsia="MS ??" w:hAnsi="Cambria" w:cs="Times New Roman"/>
    </w:rPr>
  </w:style>
  <w:style w:type="paragraph" w:styleId="a6">
    <w:name w:val="footer"/>
    <w:basedOn w:val="a"/>
    <w:link w:val="a7"/>
    <w:uiPriority w:val="99"/>
    <w:unhideWhenUsed/>
    <w:rsid w:val="005D15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1584"/>
    <w:rPr>
      <w:rFonts w:ascii="Cambria" w:eastAsia="MS ??" w:hAnsi="Cambria" w:cs="Times New Roman"/>
    </w:rPr>
  </w:style>
  <w:style w:type="character" w:styleId="a8">
    <w:name w:val="page number"/>
    <w:uiPriority w:val="99"/>
    <w:semiHidden/>
    <w:unhideWhenUsed/>
    <w:rsid w:val="00B97B53"/>
  </w:style>
  <w:style w:type="character" w:styleId="a9">
    <w:name w:val="Hyperlink"/>
    <w:uiPriority w:val="99"/>
    <w:unhideWhenUsed/>
    <w:rsid w:val="00B97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7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КрасныйЯр Администрация</cp:lastModifiedBy>
  <cp:revision>2</cp:revision>
  <dcterms:created xsi:type="dcterms:W3CDTF">2019-12-13T13:28:00Z</dcterms:created>
  <dcterms:modified xsi:type="dcterms:W3CDTF">2019-12-13T13:28:00Z</dcterms:modified>
</cp:coreProperties>
</file>