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15" w:rsidRDefault="003D4815" w:rsidP="003D4815">
      <w:pPr>
        <w:jc w:val="center"/>
        <w:rPr>
          <w:b/>
          <w:bCs/>
          <w:caps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37068542" r:id="rId9"/>
        </w:pict>
      </w:r>
    </w:p>
    <w:p w:rsidR="003D4815" w:rsidRDefault="003D4815" w:rsidP="003D48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3D4815" w:rsidRDefault="003D4815" w:rsidP="003D48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3D4815" w:rsidRDefault="003D4815" w:rsidP="003D48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3D4815" w:rsidRDefault="003D4815" w:rsidP="003D48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D4815" w:rsidRDefault="003D4815" w:rsidP="003D4815">
      <w:pPr>
        <w:rPr>
          <w:b/>
          <w:bCs/>
          <w:kern w:val="2"/>
          <w:sz w:val="28"/>
          <w:szCs w:val="28"/>
        </w:rPr>
      </w:pPr>
    </w:p>
    <w:p w:rsidR="003D4815" w:rsidRDefault="003D4815" w:rsidP="003D4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3D4815" w:rsidRDefault="003D4815" w:rsidP="003D4815">
      <w:pPr>
        <w:jc w:val="center"/>
        <w:rPr>
          <w:b/>
          <w:sz w:val="28"/>
          <w:szCs w:val="28"/>
        </w:rPr>
      </w:pPr>
    </w:p>
    <w:p w:rsidR="003D4815" w:rsidRDefault="003D4815" w:rsidP="003D48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03 декабря  2019 года  № 29</w:t>
      </w:r>
      <w:r>
        <w:rPr>
          <w:sz w:val="28"/>
          <w:szCs w:val="28"/>
        </w:rPr>
        <w:t>5</w:t>
      </w:r>
    </w:p>
    <w:p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</w:p>
    <w:p w:rsidR="00CE3EA8" w:rsidRPr="00F954DD" w:rsidRDefault="003D4815" w:rsidP="00CE3EA8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О </w:t>
      </w:r>
      <w:r w:rsidR="00CE3EA8" w:rsidRPr="00537A48">
        <w:rPr>
          <w:b/>
          <w:bCs/>
          <w:sz w:val="28"/>
          <w:szCs w:val="28"/>
        </w:rPr>
        <w:t xml:space="preserve">предоставлении разрешения на </w:t>
      </w:r>
      <w:r w:rsidR="00CE3EA8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CE3EA8">
        <w:rPr>
          <w:b/>
          <w:sz w:val="28"/>
          <w:szCs w:val="28"/>
        </w:rPr>
        <w:t>ом</w:t>
      </w:r>
      <w:r w:rsidR="00CE3EA8" w:rsidRPr="00537A48">
        <w:rPr>
          <w:b/>
          <w:sz w:val="28"/>
          <w:szCs w:val="28"/>
        </w:rPr>
        <w:t xml:space="preserve"> участк</w:t>
      </w:r>
      <w:r w:rsidR="00CE3EA8">
        <w:rPr>
          <w:b/>
          <w:sz w:val="28"/>
          <w:szCs w:val="28"/>
        </w:rPr>
        <w:t>е с кадастровым</w:t>
      </w:r>
      <w:r w:rsidR="00CE3EA8" w:rsidRPr="00537A48">
        <w:rPr>
          <w:b/>
          <w:sz w:val="28"/>
          <w:szCs w:val="28"/>
        </w:rPr>
        <w:t xml:space="preserve"> номер</w:t>
      </w:r>
      <w:r w:rsidR="00CE3EA8">
        <w:rPr>
          <w:b/>
          <w:sz w:val="28"/>
          <w:szCs w:val="28"/>
        </w:rPr>
        <w:t>ом 6</w:t>
      </w:r>
      <w:r w:rsidR="00CE3EA8" w:rsidRPr="00774B3C">
        <w:rPr>
          <w:rFonts w:eastAsia="Times New Roman"/>
          <w:b/>
          <w:bCs/>
          <w:sz w:val="28"/>
          <w:szCs w:val="28"/>
        </w:rPr>
        <w:t>3:26:</w:t>
      </w:r>
      <w:r w:rsidR="00CE3EA8">
        <w:rPr>
          <w:rFonts w:eastAsia="Times New Roman"/>
          <w:b/>
          <w:bCs/>
          <w:sz w:val="28"/>
          <w:szCs w:val="28"/>
        </w:rPr>
        <w:t>0702007</w:t>
      </w:r>
      <w:r w:rsidR="00CE3EA8" w:rsidRPr="00774B3C">
        <w:rPr>
          <w:rFonts w:eastAsia="Times New Roman"/>
          <w:b/>
          <w:bCs/>
          <w:sz w:val="28"/>
          <w:szCs w:val="28"/>
        </w:rPr>
        <w:t>:</w:t>
      </w:r>
      <w:r w:rsidR="00CE3EA8">
        <w:rPr>
          <w:rFonts w:eastAsia="Times New Roman"/>
          <w:b/>
          <w:bCs/>
          <w:sz w:val="28"/>
          <w:szCs w:val="28"/>
        </w:rPr>
        <w:t>27</w:t>
      </w:r>
    </w:p>
    <w:p w:rsidR="00CE3EA8" w:rsidRPr="00537A48" w:rsidRDefault="00CE3EA8" w:rsidP="00CE3EA8">
      <w:pPr>
        <w:jc w:val="center"/>
        <w:rPr>
          <w:sz w:val="28"/>
          <w:szCs w:val="28"/>
        </w:rPr>
      </w:pPr>
    </w:p>
    <w:p w:rsidR="00CE3EA8" w:rsidRPr="00B04EC8" w:rsidRDefault="00CE3EA8" w:rsidP="003D4815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CE3EA8">
        <w:rPr>
          <w:sz w:val="28"/>
          <w:szCs w:val="28"/>
        </w:rPr>
        <w:t xml:space="preserve">В соответствии со </w:t>
      </w:r>
      <w:r w:rsidRPr="00CE3EA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E3EA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CE3EA8">
        <w:rPr>
          <w:sz w:val="28"/>
          <w:szCs w:val="28"/>
        </w:rPr>
        <w:t xml:space="preserve"> </w:t>
      </w:r>
      <w:proofErr w:type="gramStart"/>
      <w:r w:rsidRPr="00CE3EA8">
        <w:rPr>
          <w:sz w:val="28"/>
          <w:szCs w:val="28"/>
        </w:rPr>
        <w:t>Яр муниципального района Красноярский Самарской области от 22.07.2013 № 45, на основании заключения о результатах публичных слушаний от 19 ноября 2019 года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20 ноября 2019, администрация сельского поселения Красный Яр муниципального района Красноярский Самарской области</w:t>
      </w:r>
      <w:r w:rsidR="003D4815">
        <w:rPr>
          <w:sz w:val="28"/>
          <w:szCs w:val="28"/>
        </w:rPr>
        <w:t xml:space="preserve"> </w:t>
      </w:r>
      <w:proofErr w:type="gramEnd"/>
    </w:p>
    <w:p w:rsidR="00CE3EA8" w:rsidRPr="0026786E" w:rsidRDefault="00CE3EA8" w:rsidP="00CE3EA8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CE3EA8" w:rsidRPr="009C3737" w:rsidRDefault="00CE3EA8" w:rsidP="00CE3EA8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bookmarkStart w:id="0" w:name="_GoBack"/>
      <w:bookmarkEnd w:id="0"/>
      <w:r w:rsidRPr="001D373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Тетериной Татьяне Александровне</w:t>
      </w:r>
      <w:r w:rsidRPr="005907C6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07044">
        <w:rPr>
          <w:sz w:val="28"/>
          <w:szCs w:val="28"/>
        </w:rPr>
        <w:t>63:26:</w:t>
      </w:r>
      <w:r>
        <w:rPr>
          <w:sz w:val="28"/>
          <w:szCs w:val="28"/>
        </w:rPr>
        <w:t>0702007</w:t>
      </w:r>
      <w:r w:rsidRPr="00B07044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B0704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1875</w:t>
      </w:r>
      <w:r w:rsidRPr="00B07044">
        <w:rPr>
          <w:sz w:val="28"/>
          <w:szCs w:val="28"/>
        </w:rPr>
        <w:t xml:space="preserve"> </w:t>
      </w:r>
      <w:proofErr w:type="spellStart"/>
      <w:r w:rsidRPr="00B07044">
        <w:rPr>
          <w:sz w:val="28"/>
          <w:szCs w:val="28"/>
        </w:rPr>
        <w:t>кв.м</w:t>
      </w:r>
      <w:proofErr w:type="spellEnd"/>
      <w:r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>
        <w:rPr>
          <w:sz w:val="28"/>
          <w:szCs w:val="28"/>
        </w:rPr>
        <w:t>ведения личного подсобного хозяйства</w:t>
      </w:r>
      <w:r w:rsidRPr="00B07044">
        <w:rPr>
          <w:sz w:val="28"/>
          <w:szCs w:val="28"/>
        </w:rPr>
        <w:t xml:space="preserve">, </w:t>
      </w:r>
      <w:r w:rsidRPr="00C2347D">
        <w:rPr>
          <w:sz w:val="28"/>
          <w:szCs w:val="28"/>
        </w:rPr>
        <w:t>расположенного по адресу: Самарская обл</w:t>
      </w:r>
      <w:r>
        <w:rPr>
          <w:sz w:val="28"/>
          <w:szCs w:val="28"/>
        </w:rPr>
        <w:t>асть</w:t>
      </w:r>
      <w:r w:rsidRPr="00C2347D">
        <w:rPr>
          <w:sz w:val="28"/>
          <w:szCs w:val="28"/>
        </w:rPr>
        <w:t>, Красноярский</w:t>
      </w:r>
      <w:r>
        <w:rPr>
          <w:sz w:val="28"/>
          <w:szCs w:val="28"/>
        </w:rPr>
        <w:t xml:space="preserve"> район</w:t>
      </w:r>
      <w:r w:rsidRPr="00C2347D">
        <w:rPr>
          <w:sz w:val="28"/>
          <w:szCs w:val="28"/>
        </w:rPr>
        <w:t>, с</w:t>
      </w:r>
      <w:r>
        <w:rPr>
          <w:sz w:val="28"/>
          <w:szCs w:val="28"/>
        </w:rPr>
        <w:t>ельское поселение</w:t>
      </w:r>
      <w:r w:rsidRPr="00C2347D">
        <w:rPr>
          <w:sz w:val="28"/>
          <w:szCs w:val="28"/>
        </w:rPr>
        <w:t xml:space="preserve"> </w:t>
      </w:r>
      <w:r w:rsidRPr="009C3737">
        <w:rPr>
          <w:sz w:val="28"/>
          <w:szCs w:val="28"/>
        </w:rPr>
        <w:t xml:space="preserve">Красный Яр, с. Малая Каменка, ул. </w:t>
      </w:r>
      <w:proofErr w:type="spellStart"/>
      <w:r w:rsidRPr="009C3737">
        <w:rPr>
          <w:sz w:val="28"/>
          <w:szCs w:val="28"/>
        </w:rPr>
        <w:t>Задуваловка</w:t>
      </w:r>
      <w:proofErr w:type="spellEnd"/>
      <w:r w:rsidRPr="009C3737">
        <w:rPr>
          <w:sz w:val="28"/>
          <w:szCs w:val="28"/>
        </w:rPr>
        <w:t xml:space="preserve">, уч. №3, </w:t>
      </w:r>
      <w:r w:rsidRPr="009C3737">
        <w:rPr>
          <w:rFonts w:eastAsia="Times New Roman"/>
          <w:sz w:val="28"/>
          <w:szCs w:val="28"/>
        </w:rPr>
        <w:t xml:space="preserve">входящего в состав </w:t>
      </w:r>
      <w:r w:rsidRPr="009C3737">
        <w:rPr>
          <w:rFonts w:eastAsia="Times New Roman"/>
          <w:sz w:val="28"/>
          <w:szCs w:val="28"/>
        </w:rPr>
        <w:lastRenderedPageBreak/>
        <w:t>территориальной зоны</w:t>
      </w:r>
      <w:r w:rsidRPr="009C3737">
        <w:rPr>
          <w:sz w:val="28"/>
          <w:szCs w:val="28"/>
        </w:rPr>
        <w:t xml:space="preserve"> территориальной зоны</w:t>
      </w:r>
      <w:r w:rsidRPr="009C3737">
        <w:rPr>
          <w:color w:val="000000"/>
          <w:sz w:val="28"/>
          <w:szCs w:val="28"/>
        </w:rPr>
        <w:t xml:space="preserve"> </w:t>
      </w:r>
      <w:r w:rsidRPr="009C3737">
        <w:rPr>
          <w:sz w:val="28"/>
          <w:szCs w:val="28"/>
        </w:rPr>
        <w:t xml:space="preserve">Ж6 «Зона смешанной жилой застройки». </w:t>
      </w:r>
    </w:p>
    <w:p w:rsidR="00CE3EA8" w:rsidRPr="001D373C" w:rsidRDefault="00CE3EA8" w:rsidP="00CE3EA8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0 метров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:rsidR="00CE3EA8" w:rsidRPr="00537A48" w:rsidRDefault="00CE3EA8" w:rsidP="00CE3EA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CE3EA8" w:rsidRPr="00537A48" w:rsidRDefault="00CE3EA8" w:rsidP="00CE3EA8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CE3EA8" w:rsidRDefault="00CE3EA8" w:rsidP="00CE3EA8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CE3EA8" w:rsidRDefault="00CE3EA8" w:rsidP="00CE3EA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CE3EA8" w:rsidRDefault="00CE3EA8" w:rsidP="00CE3EA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CE3EA8" w:rsidRDefault="00CE3EA8" w:rsidP="00CE3EA8">
      <w:pPr>
        <w:ind w:left="709"/>
        <w:jc w:val="both"/>
        <w:rPr>
          <w:b/>
          <w:sz w:val="28"/>
          <w:szCs w:val="28"/>
        </w:rPr>
      </w:pPr>
    </w:p>
    <w:p w:rsidR="00CE3EA8" w:rsidRPr="000E41C4" w:rsidRDefault="00CE3EA8" w:rsidP="00CE3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CE3EA8" w:rsidRPr="000E41C4" w:rsidRDefault="00CE3EA8" w:rsidP="00CE3EA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CE3EA8" w:rsidRPr="000E41C4" w:rsidRDefault="00CE3EA8" w:rsidP="00CE3EA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CE3EA8" w:rsidRDefault="00CE3EA8" w:rsidP="00CE3EA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CE3EA8" w:rsidRPr="00537A48" w:rsidRDefault="00CE3EA8" w:rsidP="00CE3EA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CE3EA8" w:rsidRDefault="00CE3EA8" w:rsidP="00CE3EA8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9A6744" w:rsidRDefault="00C42D05" w:rsidP="00CE3EA8">
      <w:pPr>
        <w:jc w:val="center"/>
      </w:pPr>
    </w:p>
    <w:sectPr w:rsidR="00C42D05" w:rsidRPr="009A6744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D3" w:rsidRDefault="00FD3AD3">
      <w:r>
        <w:separator/>
      </w:r>
    </w:p>
  </w:endnote>
  <w:endnote w:type="continuationSeparator" w:id="0">
    <w:p w:rsidR="00FD3AD3" w:rsidRDefault="00FD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D3" w:rsidRDefault="00FD3AD3">
      <w:r>
        <w:separator/>
      </w:r>
    </w:p>
  </w:footnote>
  <w:footnote w:type="continuationSeparator" w:id="0">
    <w:p w:rsidR="00FD3AD3" w:rsidRDefault="00FD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815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02AEA"/>
    <w:rsid w:val="000F2ED3"/>
    <w:rsid w:val="001E0713"/>
    <w:rsid w:val="002A4799"/>
    <w:rsid w:val="003D4815"/>
    <w:rsid w:val="004358EA"/>
    <w:rsid w:val="008E4DD8"/>
    <w:rsid w:val="009A6744"/>
    <w:rsid w:val="009B639D"/>
    <w:rsid w:val="00A93F37"/>
    <w:rsid w:val="00B25065"/>
    <w:rsid w:val="00B32965"/>
    <w:rsid w:val="00C42D05"/>
    <w:rsid w:val="00CE3EA8"/>
    <w:rsid w:val="00DD70BE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2019-12-05T12:06:00Z</dcterms:created>
  <dcterms:modified xsi:type="dcterms:W3CDTF">2019-12-05T12:29:00Z</dcterms:modified>
</cp:coreProperties>
</file>