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76" w:rsidRDefault="00304176" w:rsidP="00E22D34">
      <w:pPr>
        <w:shd w:val="clear" w:color="auto" w:fill="FFFFFF"/>
        <w:spacing w:line="360" w:lineRule="auto"/>
        <w:jc w:val="center"/>
        <w:rPr>
          <w:b/>
          <w:bCs/>
          <w:caps/>
          <w:kern w:val="28"/>
          <w:sz w:val="28"/>
          <w:szCs w:val="28"/>
        </w:rPr>
      </w:pPr>
      <w:r>
        <w:rPr>
          <w:b/>
          <w:bCs/>
          <w:caps/>
          <w:noProof/>
          <w:kern w:val="28"/>
          <w:sz w:val="28"/>
          <w:szCs w:val="28"/>
        </w:rPr>
        <w:drawing>
          <wp:anchor distT="0" distB="0" distL="114300" distR="114300" simplePos="0" relativeHeight="251659264" behindDoc="0" locked="0" layoutInCell="0" allowOverlap="1" wp14:anchorId="5157542B" wp14:editId="1E44CF16">
            <wp:simplePos x="0" y="0"/>
            <wp:positionH relativeFrom="column">
              <wp:posOffset>2660015</wp:posOffset>
            </wp:positionH>
            <wp:positionV relativeFrom="page">
              <wp:posOffset>412750</wp:posOffset>
            </wp:positionV>
            <wp:extent cx="668655" cy="80264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 cy="8026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304176" w:rsidRDefault="00304176" w:rsidP="00E22D34">
      <w:pPr>
        <w:shd w:val="clear" w:color="auto" w:fill="FFFFFF"/>
        <w:jc w:val="center"/>
        <w:rPr>
          <w:b/>
          <w:bCs/>
          <w:caps/>
          <w:kern w:val="28"/>
          <w:sz w:val="28"/>
          <w:szCs w:val="28"/>
        </w:rPr>
      </w:pPr>
      <w:r>
        <w:rPr>
          <w:b/>
          <w:bCs/>
          <w:caps/>
          <w:kern w:val="28"/>
          <w:sz w:val="28"/>
          <w:szCs w:val="28"/>
        </w:rPr>
        <w:t>АДМИНИСТРАЦИЯ</w:t>
      </w:r>
    </w:p>
    <w:p w:rsidR="00304176" w:rsidRDefault="00304176" w:rsidP="00E22D34">
      <w:pPr>
        <w:jc w:val="center"/>
        <w:rPr>
          <w:b/>
          <w:bCs/>
          <w:caps/>
          <w:kern w:val="28"/>
          <w:sz w:val="28"/>
          <w:szCs w:val="28"/>
        </w:rPr>
      </w:pPr>
      <w:r>
        <w:rPr>
          <w:b/>
          <w:bCs/>
          <w:caps/>
          <w:kern w:val="28"/>
          <w:sz w:val="28"/>
          <w:szCs w:val="28"/>
        </w:rPr>
        <w:t xml:space="preserve">СЕЛЬСКОГО ПОСЕЛЕНИЯ </w:t>
      </w:r>
      <w:r>
        <w:rPr>
          <w:b/>
          <w:bCs/>
          <w:caps/>
          <w:noProof/>
          <w:kern w:val="28"/>
          <w:sz w:val="28"/>
          <w:szCs w:val="28"/>
        </w:rPr>
        <w:t>Красный Яр</w:t>
      </w:r>
      <w:r>
        <w:rPr>
          <w:b/>
          <w:bCs/>
          <w:caps/>
          <w:kern w:val="28"/>
          <w:sz w:val="28"/>
          <w:szCs w:val="28"/>
        </w:rPr>
        <w:t xml:space="preserve"> </w:t>
      </w:r>
    </w:p>
    <w:p w:rsidR="00304176" w:rsidRDefault="00304176" w:rsidP="00E22D34">
      <w:pPr>
        <w:jc w:val="center"/>
        <w:rPr>
          <w:b/>
          <w:bCs/>
          <w:caps/>
          <w:kern w:val="28"/>
          <w:sz w:val="28"/>
          <w:szCs w:val="28"/>
        </w:rPr>
      </w:pPr>
      <w:r>
        <w:rPr>
          <w:b/>
          <w:bCs/>
          <w:caps/>
          <w:kern w:val="28"/>
          <w:sz w:val="28"/>
          <w:szCs w:val="28"/>
        </w:rPr>
        <w:t xml:space="preserve">МУНИЦИПАЛЬНОГО РАЙОНА </w:t>
      </w:r>
      <w:r>
        <w:rPr>
          <w:b/>
          <w:bCs/>
          <w:caps/>
          <w:noProof/>
          <w:kern w:val="28"/>
          <w:sz w:val="28"/>
          <w:szCs w:val="28"/>
        </w:rPr>
        <w:t>Красноярский</w:t>
      </w:r>
      <w:r>
        <w:rPr>
          <w:b/>
          <w:bCs/>
          <w:caps/>
          <w:kern w:val="28"/>
          <w:sz w:val="28"/>
          <w:szCs w:val="28"/>
        </w:rPr>
        <w:t xml:space="preserve"> </w:t>
      </w:r>
    </w:p>
    <w:p w:rsidR="00304176" w:rsidRDefault="00304176" w:rsidP="00E22D34">
      <w:pPr>
        <w:jc w:val="center"/>
        <w:rPr>
          <w:b/>
          <w:bCs/>
          <w:caps/>
          <w:kern w:val="28"/>
          <w:sz w:val="28"/>
          <w:szCs w:val="28"/>
        </w:rPr>
      </w:pPr>
      <w:r>
        <w:rPr>
          <w:b/>
          <w:bCs/>
          <w:caps/>
          <w:kern w:val="28"/>
          <w:sz w:val="28"/>
          <w:szCs w:val="28"/>
        </w:rPr>
        <w:t>САМАРСКОЙ ОБЛАСТИ</w:t>
      </w:r>
    </w:p>
    <w:p w:rsidR="00304176" w:rsidRPr="00643BF0" w:rsidRDefault="00304176" w:rsidP="00E22D34">
      <w:pPr>
        <w:spacing w:line="360" w:lineRule="auto"/>
        <w:rPr>
          <w:b/>
          <w:bCs/>
          <w:sz w:val="16"/>
          <w:szCs w:val="16"/>
        </w:rPr>
      </w:pPr>
    </w:p>
    <w:p w:rsidR="00304176" w:rsidRDefault="00304176" w:rsidP="00E22D34">
      <w:pPr>
        <w:spacing w:line="360" w:lineRule="auto"/>
        <w:jc w:val="center"/>
        <w:rPr>
          <w:b/>
          <w:bCs/>
          <w:sz w:val="28"/>
          <w:szCs w:val="28"/>
        </w:rPr>
      </w:pPr>
      <w:r>
        <w:rPr>
          <w:b/>
          <w:bCs/>
          <w:sz w:val="28"/>
          <w:szCs w:val="28"/>
        </w:rPr>
        <w:t>ПОСТАНОВЛЕНИЕ</w:t>
      </w:r>
    </w:p>
    <w:p w:rsidR="00304176" w:rsidRDefault="00304176" w:rsidP="00E22D34">
      <w:pPr>
        <w:spacing w:line="360" w:lineRule="auto"/>
        <w:jc w:val="center"/>
        <w:rPr>
          <w:b/>
          <w:bCs/>
          <w:sz w:val="28"/>
          <w:szCs w:val="28"/>
        </w:rPr>
      </w:pPr>
    </w:p>
    <w:p w:rsidR="00304176" w:rsidRPr="00BF79DD" w:rsidRDefault="00304176" w:rsidP="00E22D34">
      <w:pPr>
        <w:spacing w:line="360" w:lineRule="auto"/>
        <w:jc w:val="center"/>
        <w:rPr>
          <w:sz w:val="28"/>
          <w:szCs w:val="28"/>
        </w:rPr>
      </w:pPr>
      <w:r w:rsidRPr="00BF79DD">
        <w:rPr>
          <w:bCs/>
          <w:sz w:val="28"/>
          <w:szCs w:val="28"/>
        </w:rPr>
        <w:t xml:space="preserve"> </w:t>
      </w:r>
      <w:r w:rsidRPr="00BF79DD">
        <w:rPr>
          <w:sz w:val="28"/>
          <w:szCs w:val="28"/>
        </w:rPr>
        <w:t>от «</w:t>
      </w:r>
      <w:r>
        <w:rPr>
          <w:sz w:val="28"/>
          <w:szCs w:val="28"/>
        </w:rPr>
        <w:t xml:space="preserve">6» </w:t>
      </w:r>
      <w:proofErr w:type="gramStart"/>
      <w:r>
        <w:rPr>
          <w:sz w:val="28"/>
          <w:szCs w:val="28"/>
        </w:rPr>
        <w:t xml:space="preserve">марта </w:t>
      </w:r>
      <w:r w:rsidRPr="00BF79DD">
        <w:rPr>
          <w:sz w:val="28"/>
          <w:szCs w:val="28"/>
        </w:rPr>
        <w:t xml:space="preserve"> 2019</w:t>
      </w:r>
      <w:proofErr w:type="gramEnd"/>
      <w:r w:rsidRPr="00BF79DD">
        <w:rPr>
          <w:sz w:val="28"/>
          <w:szCs w:val="28"/>
        </w:rPr>
        <w:t xml:space="preserve"> года  №  </w:t>
      </w:r>
      <w:r>
        <w:rPr>
          <w:sz w:val="28"/>
          <w:szCs w:val="28"/>
        </w:rPr>
        <w:t>45</w:t>
      </w:r>
    </w:p>
    <w:p w:rsidR="00304176" w:rsidRDefault="00304176" w:rsidP="00E22D34">
      <w:pPr>
        <w:pStyle w:val="ConsPlusTitle"/>
        <w:spacing w:line="360" w:lineRule="auto"/>
        <w:jc w:val="center"/>
        <w:rPr>
          <w:rFonts w:ascii="Times New Roman" w:hAnsi="Times New Roman" w:cs="Times New Roman"/>
          <w:sz w:val="28"/>
          <w:szCs w:val="28"/>
        </w:rPr>
      </w:pPr>
    </w:p>
    <w:p w:rsidR="00304176" w:rsidRDefault="00304176" w:rsidP="00E22D34">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3503D4">
        <w:rPr>
          <w:rFonts w:ascii="Times New Roman" w:hAnsi="Times New Roman" w:cs="Times New Roman"/>
          <w:sz w:val="28"/>
          <w:szCs w:val="28"/>
        </w:rPr>
        <w:t xml:space="preserve">б утверждении административного регламента </w:t>
      </w:r>
    </w:p>
    <w:p w:rsidR="00304176" w:rsidRPr="003E2A5D" w:rsidRDefault="00304176" w:rsidP="00E22D34">
      <w:pPr>
        <w:pStyle w:val="ConsPlusTitle"/>
        <w:jc w:val="center"/>
        <w:rPr>
          <w:rFonts w:ascii="Times New Roman" w:hAnsi="Times New Roman" w:cs="Times New Roman"/>
          <w:b w:val="0"/>
          <w:sz w:val="28"/>
          <w:szCs w:val="28"/>
          <w:vertAlign w:val="superscript"/>
        </w:rPr>
      </w:pPr>
      <w:r w:rsidRPr="003503D4">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муниципальной функции по осуществлению муниципального</w:t>
      </w:r>
      <w:r>
        <w:rPr>
          <w:rFonts w:ascii="Times New Roman" w:hAnsi="Times New Roman" w:cs="Times New Roman"/>
          <w:sz w:val="28"/>
          <w:szCs w:val="28"/>
        </w:rPr>
        <w:t xml:space="preserve"> </w:t>
      </w:r>
      <w:r w:rsidRPr="003503D4">
        <w:rPr>
          <w:rFonts w:ascii="Times New Roman" w:hAnsi="Times New Roman" w:cs="Times New Roman"/>
          <w:sz w:val="28"/>
          <w:szCs w:val="28"/>
        </w:rPr>
        <w:t>контроля в сфере благоустройства на территории</w:t>
      </w:r>
      <w:r>
        <w:rPr>
          <w:rFonts w:ascii="Times New Roman" w:hAnsi="Times New Roman" w:cs="Times New Roman"/>
          <w:sz w:val="28"/>
          <w:szCs w:val="28"/>
        </w:rPr>
        <w:t xml:space="preserve"> сельского поселения Красный Яр муниципального района Красноярский Самарской области</w:t>
      </w:r>
    </w:p>
    <w:p w:rsidR="00304176" w:rsidRPr="003503D4" w:rsidRDefault="00304176" w:rsidP="00E22D34">
      <w:pPr>
        <w:pStyle w:val="ConsPlusNormal"/>
        <w:spacing w:line="360" w:lineRule="auto"/>
        <w:jc w:val="both"/>
        <w:rPr>
          <w:rFonts w:ascii="Times New Roman" w:hAnsi="Times New Roman" w:cs="Times New Roman"/>
          <w:sz w:val="28"/>
          <w:szCs w:val="28"/>
        </w:rPr>
      </w:pPr>
    </w:p>
    <w:p w:rsidR="00304176" w:rsidRPr="00BF79DD" w:rsidRDefault="00304176" w:rsidP="00E22D34">
      <w:pPr>
        <w:tabs>
          <w:tab w:val="left" w:pos="8460"/>
        </w:tabs>
        <w:spacing w:line="360" w:lineRule="auto"/>
        <w:ind w:firstLine="540"/>
        <w:jc w:val="both"/>
        <w:rPr>
          <w:sz w:val="28"/>
          <w:szCs w:val="28"/>
        </w:rPr>
      </w:pPr>
      <w:r w:rsidRPr="003503D4">
        <w:rPr>
          <w:sz w:val="28"/>
          <w:szCs w:val="28"/>
        </w:rPr>
        <w:t xml:space="preserve">В соответствии с 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66BD1">
          <w:rPr>
            <w:sz w:val="28"/>
            <w:szCs w:val="28"/>
          </w:rPr>
          <w:t>законом</w:t>
        </w:r>
      </w:hyperlink>
      <w:r w:rsidRPr="00266BD1">
        <w:rPr>
          <w:sz w:val="28"/>
          <w:szCs w:val="28"/>
        </w:rPr>
        <w:t xml:space="preserve"> </w:t>
      </w:r>
      <w:r w:rsidRPr="003503D4">
        <w:rPr>
          <w:sz w:val="28"/>
          <w:szCs w:val="28"/>
        </w:rPr>
        <w:t xml:space="preserve">от 06.10.2003 </w:t>
      </w:r>
      <w:r>
        <w:rPr>
          <w:sz w:val="28"/>
          <w:szCs w:val="28"/>
        </w:rPr>
        <w:t>№ 131-ФЗ «</w:t>
      </w:r>
      <w:r w:rsidRPr="003503D4">
        <w:rPr>
          <w:sz w:val="28"/>
          <w:szCs w:val="28"/>
        </w:rPr>
        <w:t>Об общих принципах организации местного самоуправления в Российской Федерации</w:t>
      </w:r>
      <w:r>
        <w:rPr>
          <w:sz w:val="28"/>
          <w:szCs w:val="28"/>
        </w:rPr>
        <w:t>»</w:t>
      </w:r>
      <w:r w:rsidRPr="003503D4">
        <w:rPr>
          <w:sz w:val="28"/>
          <w:szCs w:val="28"/>
        </w:rPr>
        <w:t xml:space="preserve">,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антПлюс}" w:history="1">
        <w:r w:rsidRPr="00266BD1">
          <w:rPr>
            <w:sz w:val="28"/>
            <w:szCs w:val="28"/>
          </w:rPr>
          <w:t>законом</w:t>
        </w:r>
      </w:hyperlink>
      <w:r w:rsidRPr="003503D4">
        <w:rPr>
          <w:sz w:val="28"/>
          <w:szCs w:val="28"/>
        </w:rPr>
        <w:t xml:space="preserve"> от 26.12.2008 </w:t>
      </w:r>
      <w:r>
        <w:rPr>
          <w:sz w:val="28"/>
          <w:szCs w:val="28"/>
        </w:rPr>
        <w:t>№ 294-ФЗ «</w:t>
      </w:r>
      <w:r w:rsidRPr="003503D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503D4">
        <w:rPr>
          <w:sz w:val="28"/>
          <w:szCs w:val="28"/>
        </w:rPr>
        <w:t>, руководствуясь</w:t>
      </w:r>
      <w:r>
        <w:rPr>
          <w:sz w:val="28"/>
          <w:szCs w:val="28"/>
        </w:rPr>
        <w:t xml:space="preserve"> </w:t>
      </w:r>
      <w:hyperlink r:id="rId10"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r w:rsidRPr="00266BD1">
          <w:rPr>
            <w:sz w:val="28"/>
            <w:szCs w:val="28"/>
          </w:rPr>
          <w:t>Устав</w:t>
        </w:r>
      </w:hyperlink>
      <w:r>
        <w:rPr>
          <w:sz w:val="28"/>
          <w:szCs w:val="28"/>
        </w:rPr>
        <w:t>ом сельского поселения Красный Яр</w:t>
      </w:r>
      <w:r w:rsidRPr="003503D4">
        <w:rPr>
          <w:sz w:val="28"/>
          <w:szCs w:val="28"/>
        </w:rPr>
        <w:t>,</w:t>
      </w:r>
      <w:r>
        <w:rPr>
          <w:sz w:val="28"/>
          <w:szCs w:val="28"/>
        </w:rPr>
        <w:t xml:space="preserve"> администрация сельского поселения Красный Яр муниципального района Красноярский Самарской области  </w:t>
      </w:r>
      <w:r w:rsidRPr="001A52CF">
        <w:rPr>
          <w:b/>
          <w:sz w:val="28"/>
          <w:szCs w:val="28"/>
        </w:rPr>
        <w:t xml:space="preserve">П О С Т А Н О В Л Я </w:t>
      </w:r>
      <w:r>
        <w:rPr>
          <w:b/>
          <w:sz w:val="28"/>
          <w:szCs w:val="28"/>
        </w:rPr>
        <w:t>Е Т</w:t>
      </w:r>
      <w:r w:rsidRPr="001A52CF">
        <w:rPr>
          <w:b/>
          <w:sz w:val="28"/>
          <w:szCs w:val="28"/>
        </w:rPr>
        <w:t>:</w:t>
      </w:r>
    </w:p>
    <w:p w:rsidR="00304176" w:rsidRDefault="00304176" w:rsidP="00E22D34">
      <w:pPr>
        <w:pStyle w:val="ConsPlusNormal"/>
        <w:spacing w:line="360" w:lineRule="auto"/>
        <w:ind w:firstLine="900"/>
        <w:jc w:val="both"/>
        <w:rPr>
          <w:rFonts w:ascii="Times New Roman" w:hAnsi="Times New Roman" w:cs="Times New Roman"/>
          <w:sz w:val="28"/>
          <w:szCs w:val="28"/>
        </w:rPr>
      </w:pPr>
      <w:r w:rsidRPr="003503D4">
        <w:rPr>
          <w:rFonts w:ascii="Times New Roman" w:hAnsi="Times New Roman" w:cs="Times New Roman"/>
          <w:sz w:val="28"/>
          <w:szCs w:val="28"/>
        </w:rPr>
        <w:t xml:space="preserve">1. Утвердить </w:t>
      </w:r>
      <w:hyperlink w:anchor="Par29" w:tooltip="АДМИНИСТРАТИВНЫЙ РЕГЛАМЕНТ" w:history="1">
        <w:r w:rsidRPr="00266BD1">
          <w:rPr>
            <w:rFonts w:ascii="Times New Roman" w:hAnsi="Times New Roman" w:cs="Times New Roman"/>
            <w:sz w:val="28"/>
            <w:szCs w:val="28"/>
          </w:rPr>
          <w:t>административный регламент</w:t>
        </w:r>
      </w:hyperlink>
      <w:r w:rsidRPr="003503D4">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w:t>
      </w:r>
      <w:r w:rsidRPr="00304176">
        <w:rPr>
          <w:rFonts w:ascii="Times New Roman" w:hAnsi="Times New Roman" w:cs="Times New Roman"/>
          <w:sz w:val="28"/>
          <w:szCs w:val="28"/>
        </w:rPr>
        <w:t>сельского поселения Красный Яр муниципального района Красноярский Самарской области</w:t>
      </w:r>
      <w:r w:rsidR="00A36AFD">
        <w:rPr>
          <w:rFonts w:ascii="Times New Roman" w:hAnsi="Times New Roman" w:cs="Times New Roman"/>
          <w:sz w:val="28"/>
          <w:szCs w:val="28"/>
        </w:rPr>
        <w:t xml:space="preserve"> (приложение к постановлению)</w:t>
      </w:r>
    </w:p>
    <w:p w:rsidR="00304176" w:rsidRDefault="00304176" w:rsidP="00E22D34">
      <w:pPr>
        <w:adjustRightInd w:val="0"/>
        <w:spacing w:line="360" w:lineRule="auto"/>
        <w:ind w:firstLine="709"/>
        <w:contextualSpacing/>
        <w:jc w:val="both"/>
        <w:outlineLvl w:val="1"/>
        <w:rPr>
          <w:sz w:val="28"/>
          <w:szCs w:val="28"/>
        </w:rPr>
      </w:pPr>
      <w:r w:rsidRPr="003503D4">
        <w:rPr>
          <w:sz w:val="28"/>
          <w:szCs w:val="28"/>
        </w:rPr>
        <w:t>2</w:t>
      </w:r>
      <w:r w:rsidRPr="00304176">
        <w:rPr>
          <w:sz w:val="28"/>
          <w:szCs w:val="28"/>
        </w:rPr>
        <w:t xml:space="preserve"> </w:t>
      </w:r>
      <w:r w:rsidRPr="00E656CF">
        <w:rPr>
          <w:sz w:val="28"/>
          <w:szCs w:val="28"/>
        </w:rPr>
        <w:t>Опубликовать настоящее постановление в газете «</w:t>
      </w:r>
      <w:r>
        <w:rPr>
          <w:sz w:val="28"/>
          <w:szCs w:val="28"/>
        </w:rPr>
        <w:t>Планета Красный Яр</w:t>
      </w:r>
      <w:r w:rsidRPr="00E656CF">
        <w:rPr>
          <w:sz w:val="28"/>
          <w:szCs w:val="28"/>
        </w:rPr>
        <w:t xml:space="preserve">» и разместить на официальном сайте администрации сельского поселения Красный Яр сети </w:t>
      </w:r>
      <w:r w:rsidRPr="00BF79DD">
        <w:rPr>
          <w:sz w:val="28"/>
          <w:szCs w:val="28"/>
        </w:rPr>
        <w:t xml:space="preserve">интернет </w:t>
      </w:r>
      <w:hyperlink r:id="rId11" w:history="1">
        <w:r w:rsidRPr="00A36AFD">
          <w:rPr>
            <w:rStyle w:val="a8"/>
            <w:sz w:val="28"/>
            <w:szCs w:val="28"/>
            <w:u w:val="none"/>
          </w:rPr>
          <w:t>http://kryarposelenie.ru/</w:t>
        </w:r>
      </w:hyperlink>
      <w:r w:rsidRPr="00A36AFD">
        <w:rPr>
          <w:sz w:val="28"/>
          <w:szCs w:val="28"/>
        </w:rPr>
        <w:t>.</w:t>
      </w:r>
    </w:p>
    <w:p w:rsidR="00304176" w:rsidRDefault="00304176" w:rsidP="00E22D34">
      <w:pPr>
        <w:adjustRightInd w:val="0"/>
        <w:spacing w:line="360" w:lineRule="auto"/>
        <w:ind w:firstLine="709"/>
        <w:contextualSpacing/>
        <w:jc w:val="both"/>
        <w:outlineLvl w:val="1"/>
        <w:rPr>
          <w:sz w:val="28"/>
          <w:szCs w:val="28"/>
        </w:rPr>
      </w:pPr>
      <w:r>
        <w:rPr>
          <w:sz w:val="28"/>
          <w:szCs w:val="28"/>
        </w:rPr>
        <w:lastRenderedPageBreak/>
        <w:t>5</w:t>
      </w:r>
      <w:r w:rsidRPr="00FA02F2">
        <w:rPr>
          <w:sz w:val="28"/>
          <w:szCs w:val="28"/>
        </w:rPr>
        <w:t>. Постановление вступает в силу с</w:t>
      </w:r>
      <w:r>
        <w:rPr>
          <w:sz w:val="28"/>
          <w:szCs w:val="28"/>
        </w:rPr>
        <w:t>о дня его официального обнародования.</w:t>
      </w:r>
    </w:p>
    <w:p w:rsidR="00304176" w:rsidRPr="00FA02F2" w:rsidRDefault="00304176" w:rsidP="00E22D34">
      <w:pPr>
        <w:adjustRightInd w:val="0"/>
        <w:spacing w:line="360" w:lineRule="auto"/>
        <w:ind w:firstLine="709"/>
        <w:contextualSpacing/>
        <w:jc w:val="both"/>
        <w:outlineLvl w:val="1"/>
        <w:rPr>
          <w:sz w:val="28"/>
          <w:szCs w:val="28"/>
        </w:rPr>
      </w:pPr>
      <w:r>
        <w:rPr>
          <w:sz w:val="28"/>
          <w:szCs w:val="28"/>
        </w:rPr>
        <w:t>6</w:t>
      </w:r>
      <w:r w:rsidRPr="00FA02F2">
        <w:rPr>
          <w:sz w:val="28"/>
          <w:szCs w:val="28"/>
        </w:rPr>
        <w:t xml:space="preserve">. Контроль за </w:t>
      </w:r>
      <w:r>
        <w:rPr>
          <w:sz w:val="28"/>
          <w:szCs w:val="28"/>
        </w:rPr>
        <w:t>исполнением</w:t>
      </w:r>
      <w:r w:rsidRPr="00FA02F2">
        <w:rPr>
          <w:sz w:val="28"/>
          <w:szCs w:val="28"/>
        </w:rPr>
        <w:t xml:space="preserve"> настоящ</w:t>
      </w:r>
      <w:r>
        <w:rPr>
          <w:sz w:val="28"/>
          <w:szCs w:val="28"/>
        </w:rPr>
        <w:t>его постановления возлагаю на себя.</w:t>
      </w:r>
    </w:p>
    <w:p w:rsidR="00304176" w:rsidRDefault="00304176" w:rsidP="00E22D34">
      <w:pPr>
        <w:pStyle w:val="ConsPlusNormal"/>
        <w:spacing w:line="360" w:lineRule="auto"/>
        <w:ind w:firstLine="900"/>
        <w:jc w:val="both"/>
      </w:pPr>
    </w:p>
    <w:p w:rsidR="00A36AFD" w:rsidRDefault="00A36AFD" w:rsidP="00E22D34">
      <w:pPr>
        <w:pStyle w:val="ConsPlusNormal"/>
        <w:spacing w:line="360" w:lineRule="auto"/>
        <w:ind w:firstLine="900"/>
        <w:jc w:val="both"/>
      </w:pPr>
    </w:p>
    <w:p w:rsidR="00A36AFD" w:rsidRDefault="00A36AFD" w:rsidP="00E22D34">
      <w:pPr>
        <w:pStyle w:val="ConsPlusNormal"/>
        <w:spacing w:line="360" w:lineRule="auto"/>
        <w:ind w:firstLine="900"/>
        <w:jc w:val="both"/>
      </w:pPr>
    </w:p>
    <w:p w:rsidR="00A36AFD" w:rsidRDefault="00A36AFD" w:rsidP="00E22D34">
      <w:pPr>
        <w:pStyle w:val="ConsPlusNormal"/>
        <w:spacing w:line="360" w:lineRule="auto"/>
        <w:ind w:firstLine="900"/>
        <w:jc w:val="both"/>
      </w:pPr>
    </w:p>
    <w:p w:rsidR="00A36AFD" w:rsidRDefault="00A36AFD" w:rsidP="00E22D34">
      <w:pPr>
        <w:pStyle w:val="ConsPlusNormal"/>
        <w:spacing w:line="360" w:lineRule="auto"/>
        <w:ind w:firstLine="900"/>
        <w:jc w:val="both"/>
      </w:pPr>
    </w:p>
    <w:p w:rsidR="00A36AFD" w:rsidRDefault="00A36AFD" w:rsidP="00E22D34">
      <w:pPr>
        <w:pStyle w:val="ConsPlusNormal"/>
        <w:spacing w:line="360" w:lineRule="auto"/>
        <w:ind w:firstLine="900"/>
        <w:jc w:val="both"/>
      </w:pPr>
    </w:p>
    <w:p w:rsidR="00A36AFD" w:rsidRDefault="00A36AFD" w:rsidP="00E22D34">
      <w:pPr>
        <w:pStyle w:val="ConsPlusNormal"/>
        <w:spacing w:line="360" w:lineRule="auto"/>
        <w:ind w:firstLine="900"/>
        <w:jc w:val="both"/>
      </w:pPr>
    </w:p>
    <w:p w:rsidR="00A36AFD" w:rsidRPr="000E41C4" w:rsidRDefault="00A36AFD" w:rsidP="00A36AFD">
      <w:pPr>
        <w:ind w:left="709"/>
        <w:jc w:val="both"/>
        <w:rPr>
          <w:b/>
          <w:sz w:val="28"/>
          <w:szCs w:val="28"/>
        </w:rPr>
      </w:pPr>
      <w:r w:rsidRPr="000E41C4">
        <w:rPr>
          <w:b/>
          <w:sz w:val="28"/>
          <w:szCs w:val="28"/>
        </w:rPr>
        <w:t>Глава сельского поселения</w:t>
      </w:r>
    </w:p>
    <w:p w:rsidR="00A36AFD" w:rsidRPr="000E41C4" w:rsidRDefault="00A36AFD" w:rsidP="00A36AFD">
      <w:pPr>
        <w:ind w:left="709"/>
        <w:jc w:val="both"/>
        <w:rPr>
          <w:b/>
          <w:sz w:val="28"/>
          <w:szCs w:val="28"/>
        </w:rPr>
      </w:pPr>
      <w:r w:rsidRPr="000E41C4">
        <w:rPr>
          <w:b/>
          <w:sz w:val="28"/>
          <w:szCs w:val="28"/>
        </w:rPr>
        <w:t>Красный Яр муниципального</w:t>
      </w:r>
    </w:p>
    <w:p w:rsidR="00A36AFD" w:rsidRPr="000E41C4" w:rsidRDefault="00A36AFD" w:rsidP="00A36AFD">
      <w:pPr>
        <w:ind w:left="709"/>
        <w:jc w:val="both"/>
        <w:rPr>
          <w:b/>
          <w:sz w:val="28"/>
          <w:szCs w:val="28"/>
        </w:rPr>
      </w:pPr>
      <w:r w:rsidRPr="000E41C4">
        <w:rPr>
          <w:b/>
          <w:sz w:val="28"/>
          <w:szCs w:val="28"/>
        </w:rPr>
        <w:t>района Красноярский</w:t>
      </w:r>
    </w:p>
    <w:p w:rsidR="00A36AFD" w:rsidRDefault="00A36AFD" w:rsidP="00A36AFD">
      <w:pPr>
        <w:ind w:left="709"/>
        <w:jc w:val="both"/>
        <w:rPr>
          <w:b/>
          <w:sz w:val="28"/>
          <w:szCs w:val="28"/>
        </w:rPr>
      </w:pPr>
      <w:r w:rsidRPr="000E41C4">
        <w:rPr>
          <w:b/>
          <w:sz w:val="28"/>
          <w:szCs w:val="28"/>
        </w:rPr>
        <w:t>Самар</w:t>
      </w:r>
      <w:r>
        <w:rPr>
          <w:b/>
          <w:sz w:val="28"/>
          <w:szCs w:val="28"/>
        </w:rPr>
        <w:t>с</w:t>
      </w:r>
      <w:r w:rsidRPr="000E41C4">
        <w:rPr>
          <w:b/>
          <w:sz w:val="28"/>
          <w:szCs w:val="28"/>
        </w:rPr>
        <w:t>к</w:t>
      </w:r>
      <w:r>
        <w:rPr>
          <w:b/>
          <w:sz w:val="28"/>
          <w:szCs w:val="28"/>
        </w:rPr>
        <w:t>ой области</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А.Г. </w:t>
      </w:r>
      <w:proofErr w:type="spellStart"/>
      <w:r>
        <w:rPr>
          <w:b/>
          <w:sz w:val="28"/>
          <w:szCs w:val="28"/>
        </w:rPr>
        <w:t>Бушов</w:t>
      </w:r>
      <w:proofErr w:type="spellEnd"/>
    </w:p>
    <w:p w:rsidR="00A36AFD" w:rsidRDefault="00A36AFD" w:rsidP="00E22D34">
      <w:pPr>
        <w:pStyle w:val="ConsPlusNormal"/>
        <w:spacing w:line="360" w:lineRule="auto"/>
        <w:ind w:firstLine="900"/>
        <w:jc w:val="both"/>
      </w:pPr>
    </w:p>
    <w:p w:rsidR="00A36AFD" w:rsidRDefault="00A36AFD">
      <w:pPr>
        <w:spacing w:after="200" w:line="276" w:lineRule="auto"/>
      </w:pPr>
      <w:r>
        <w:br w:type="page"/>
      </w:r>
    </w:p>
    <w:p w:rsidR="00457713" w:rsidRPr="009D27FB" w:rsidRDefault="00457713" w:rsidP="00A36AFD">
      <w:pPr>
        <w:pStyle w:val="ConsPlusNormal"/>
        <w:ind w:left="5812"/>
        <w:jc w:val="center"/>
        <w:outlineLvl w:val="0"/>
        <w:rPr>
          <w:rFonts w:ascii="Times New Roman" w:hAnsi="Times New Roman" w:cs="Times New Roman"/>
          <w:b/>
          <w:sz w:val="24"/>
          <w:szCs w:val="24"/>
        </w:rPr>
      </w:pPr>
      <w:r w:rsidRPr="009D27FB">
        <w:rPr>
          <w:rFonts w:ascii="Times New Roman" w:hAnsi="Times New Roman" w:cs="Times New Roman"/>
          <w:b/>
          <w:sz w:val="24"/>
          <w:szCs w:val="24"/>
        </w:rPr>
        <w:lastRenderedPageBreak/>
        <w:t>Утвержден</w:t>
      </w:r>
    </w:p>
    <w:p w:rsidR="00457713" w:rsidRPr="00C60404" w:rsidRDefault="00A36AFD" w:rsidP="00A36AFD">
      <w:pPr>
        <w:pStyle w:val="ConsPlusNormal"/>
        <w:ind w:left="5812"/>
        <w:jc w:val="center"/>
        <w:rPr>
          <w:rFonts w:ascii="Times New Roman" w:hAnsi="Times New Roman" w:cs="Times New Roman"/>
          <w:sz w:val="24"/>
          <w:szCs w:val="24"/>
        </w:rPr>
      </w:pPr>
      <w:r w:rsidRPr="00C60404">
        <w:rPr>
          <w:rFonts w:ascii="Times New Roman" w:hAnsi="Times New Roman" w:cs="Times New Roman"/>
          <w:sz w:val="24"/>
          <w:szCs w:val="24"/>
        </w:rPr>
        <w:t>П</w:t>
      </w:r>
      <w:r w:rsidR="00457713" w:rsidRPr="00C60404">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457713" w:rsidRPr="00C60404">
        <w:rPr>
          <w:rFonts w:ascii="Times New Roman" w:hAnsi="Times New Roman" w:cs="Times New Roman"/>
          <w:sz w:val="24"/>
          <w:szCs w:val="24"/>
        </w:rPr>
        <w:t>администрации</w:t>
      </w:r>
    </w:p>
    <w:p w:rsidR="00457713" w:rsidRPr="00C60404" w:rsidRDefault="00457713" w:rsidP="00A36AFD">
      <w:pPr>
        <w:pStyle w:val="ConsPlusNormal"/>
        <w:ind w:left="5812"/>
        <w:jc w:val="center"/>
        <w:rPr>
          <w:rFonts w:ascii="Times New Roman" w:hAnsi="Times New Roman" w:cs="Times New Roman"/>
          <w:sz w:val="24"/>
          <w:szCs w:val="24"/>
        </w:rPr>
      </w:pPr>
      <w:r w:rsidRPr="00C60404">
        <w:rPr>
          <w:rFonts w:ascii="Times New Roman" w:hAnsi="Times New Roman" w:cs="Times New Roman"/>
          <w:sz w:val="24"/>
          <w:szCs w:val="24"/>
        </w:rPr>
        <w:t>сельского поселения Красный Яр</w:t>
      </w:r>
    </w:p>
    <w:p w:rsidR="00457713" w:rsidRPr="00C60404" w:rsidRDefault="009D27FB" w:rsidP="009D27FB">
      <w:pPr>
        <w:pStyle w:val="ConsPlusNormal"/>
        <w:ind w:left="2268"/>
        <w:jc w:val="center"/>
        <w:rPr>
          <w:rFonts w:ascii="Times New Roman" w:hAnsi="Times New Roman" w:cs="Times New Roman"/>
          <w:sz w:val="24"/>
          <w:szCs w:val="24"/>
        </w:rPr>
      </w:pPr>
      <w:r>
        <w:rPr>
          <w:rFonts w:ascii="Times New Roman" w:hAnsi="Times New Roman" w:cs="Times New Roman"/>
          <w:sz w:val="24"/>
          <w:szCs w:val="24"/>
        </w:rPr>
        <w:t xml:space="preserve">                                                         </w:t>
      </w:r>
      <w:r w:rsidR="00457713" w:rsidRPr="00C60404">
        <w:rPr>
          <w:rFonts w:ascii="Times New Roman" w:hAnsi="Times New Roman" w:cs="Times New Roman"/>
          <w:sz w:val="24"/>
          <w:szCs w:val="24"/>
        </w:rPr>
        <w:t>от «</w:t>
      </w:r>
      <w:r>
        <w:rPr>
          <w:rFonts w:ascii="Times New Roman" w:hAnsi="Times New Roman" w:cs="Times New Roman"/>
          <w:sz w:val="24"/>
          <w:szCs w:val="24"/>
        </w:rPr>
        <w:t>06</w:t>
      </w:r>
      <w:r w:rsidR="00457713" w:rsidRPr="00C60404">
        <w:rPr>
          <w:rFonts w:ascii="Times New Roman" w:hAnsi="Times New Roman" w:cs="Times New Roman"/>
          <w:sz w:val="24"/>
          <w:szCs w:val="24"/>
        </w:rPr>
        <w:t xml:space="preserve">» </w:t>
      </w:r>
      <w:r>
        <w:rPr>
          <w:rFonts w:ascii="Times New Roman" w:hAnsi="Times New Roman" w:cs="Times New Roman"/>
          <w:sz w:val="24"/>
          <w:szCs w:val="24"/>
        </w:rPr>
        <w:t xml:space="preserve">марта </w:t>
      </w:r>
      <w:r w:rsidR="00457713" w:rsidRPr="00C60404">
        <w:rPr>
          <w:rFonts w:ascii="Times New Roman" w:hAnsi="Times New Roman" w:cs="Times New Roman"/>
          <w:sz w:val="24"/>
          <w:szCs w:val="24"/>
        </w:rPr>
        <w:t>201</w:t>
      </w:r>
      <w:r>
        <w:rPr>
          <w:rFonts w:ascii="Times New Roman" w:hAnsi="Times New Roman" w:cs="Times New Roman"/>
          <w:sz w:val="24"/>
          <w:szCs w:val="24"/>
        </w:rPr>
        <w:t>9</w:t>
      </w:r>
      <w:r w:rsidR="00457713" w:rsidRPr="00C60404">
        <w:rPr>
          <w:rFonts w:ascii="Times New Roman" w:hAnsi="Times New Roman" w:cs="Times New Roman"/>
          <w:sz w:val="24"/>
          <w:szCs w:val="24"/>
        </w:rPr>
        <w:t xml:space="preserve"> г. № </w:t>
      </w:r>
      <w:r w:rsidR="00A36AFD">
        <w:rPr>
          <w:rFonts w:ascii="Times New Roman" w:hAnsi="Times New Roman" w:cs="Times New Roman"/>
          <w:sz w:val="24"/>
          <w:szCs w:val="24"/>
        </w:rPr>
        <w:t>45</w:t>
      </w:r>
    </w:p>
    <w:p w:rsidR="00457713" w:rsidRPr="00C60404" w:rsidRDefault="00457713" w:rsidP="00A36AFD">
      <w:pPr>
        <w:pStyle w:val="ConsPlusNormal"/>
        <w:jc w:val="both"/>
        <w:rPr>
          <w:rFonts w:ascii="Times New Roman" w:hAnsi="Times New Roman" w:cs="Times New Roman"/>
          <w:sz w:val="24"/>
          <w:szCs w:val="24"/>
        </w:rPr>
      </w:pPr>
    </w:p>
    <w:p w:rsidR="00457713" w:rsidRPr="00C60404" w:rsidRDefault="00457713" w:rsidP="00A36AFD">
      <w:pPr>
        <w:pStyle w:val="ConsPlusTitle"/>
        <w:jc w:val="center"/>
        <w:rPr>
          <w:rFonts w:ascii="Times New Roman" w:hAnsi="Times New Roman" w:cs="Times New Roman"/>
          <w:sz w:val="24"/>
          <w:szCs w:val="24"/>
        </w:rPr>
      </w:pPr>
      <w:bookmarkStart w:id="0" w:name="Par29"/>
      <w:bookmarkEnd w:id="0"/>
      <w:r w:rsidRPr="00C60404">
        <w:rPr>
          <w:rFonts w:ascii="Times New Roman" w:hAnsi="Times New Roman" w:cs="Times New Roman"/>
          <w:sz w:val="24"/>
          <w:szCs w:val="24"/>
        </w:rPr>
        <w:t>АДМИНИСТРАТИВНЫЙ РЕГЛАМЕНТ</w:t>
      </w:r>
    </w:p>
    <w:p w:rsidR="00457713" w:rsidRPr="00C60404" w:rsidRDefault="00457713" w:rsidP="00A36AFD">
      <w:pPr>
        <w:pStyle w:val="ConsPlusTitle"/>
        <w:jc w:val="center"/>
        <w:rPr>
          <w:rFonts w:ascii="Times New Roman" w:hAnsi="Times New Roman" w:cs="Times New Roman"/>
          <w:sz w:val="24"/>
          <w:szCs w:val="24"/>
        </w:rPr>
      </w:pPr>
      <w:r w:rsidRPr="00C60404">
        <w:rPr>
          <w:rFonts w:ascii="Times New Roman" w:hAnsi="Times New Roman" w:cs="Times New Roman"/>
          <w:sz w:val="24"/>
          <w:szCs w:val="24"/>
        </w:rPr>
        <w:t>ИСПОЛНЕНИЯ МУНИЦИПАЛЬНОЙ ФУНКЦИИ ПО ОСУЩЕСТВЛЕНИЮ МУНИЦИПАЛЬНОГО КОНТРОЛЯ В СФЕРЕ БЛА</w:t>
      </w:r>
      <w:bookmarkStart w:id="1" w:name="_GoBack"/>
      <w:bookmarkEnd w:id="1"/>
      <w:r w:rsidRPr="00C60404">
        <w:rPr>
          <w:rFonts w:ascii="Times New Roman" w:hAnsi="Times New Roman" w:cs="Times New Roman"/>
          <w:sz w:val="24"/>
          <w:szCs w:val="24"/>
        </w:rPr>
        <w:t>ГОУСТРОЙСТВА НА ТЕРРИТОРИИ СЕЛЬСКОГО ПОСЕЛЕНИЯ КРАСНЫЙ ЯР МУНИПАЛЬНОГО РАЙОНА КРАСНОЯРСКИЙ САМАРСКОЙ ОБЛАСТИ</w:t>
      </w:r>
    </w:p>
    <w:p w:rsidR="00457713" w:rsidRPr="00C60404" w:rsidRDefault="00457713" w:rsidP="00A36AFD">
      <w:pPr>
        <w:pStyle w:val="ConsPlusTitle"/>
        <w:jc w:val="center"/>
        <w:rPr>
          <w:rFonts w:ascii="Times New Roman" w:hAnsi="Times New Roman" w:cs="Times New Roman"/>
          <w:sz w:val="24"/>
          <w:szCs w:val="24"/>
        </w:rPr>
      </w:pPr>
    </w:p>
    <w:p w:rsidR="00457713" w:rsidRPr="00C60404" w:rsidRDefault="00457713" w:rsidP="00A36AFD">
      <w:pPr>
        <w:pStyle w:val="ConsPlusNormal"/>
        <w:jc w:val="center"/>
        <w:outlineLvl w:val="1"/>
        <w:rPr>
          <w:rFonts w:ascii="Times New Roman" w:hAnsi="Times New Roman" w:cs="Times New Roman"/>
          <w:sz w:val="24"/>
          <w:szCs w:val="24"/>
        </w:rPr>
      </w:pPr>
      <w:r w:rsidRPr="00C60404">
        <w:rPr>
          <w:rFonts w:ascii="Times New Roman" w:hAnsi="Times New Roman" w:cs="Times New Roman"/>
          <w:sz w:val="24"/>
          <w:szCs w:val="24"/>
        </w:rPr>
        <w:t>1. Общие положения</w:t>
      </w:r>
    </w:p>
    <w:p w:rsidR="00457713" w:rsidRPr="00C60404" w:rsidRDefault="00457713" w:rsidP="00A36AFD">
      <w:pPr>
        <w:pStyle w:val="ConsPlusNormal"/>
        <w:jc w:val="both"/>
        <w:rPr>
          <w:rFonts w:ascii="Times New Roman" w:hAnsi="Times New Roman" w:cs="Times New Roman"/>
          <w:sz w:val="24"/>
          <w:szCs w:val="24"/>
        </w:rPr>
      </w:pP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w:t>
      </w:r>
      <w:proofErr w:type="gramStart"/>
      <w:r w:rsidRPr="00C60404">
        <w:rPr>
          <w:rFonts w:ascii="Times New Roman" w:hAnsi="Times New Roman" w:cs="Times New Roman"/>
          <w:sz w:val="24"/>
          <w:szCs w:val="24"/>
        </w:rPr>
        <w:t xml:space="preserve">территории  </w:t>
      </w:r>
      <w:r w:rsidR="001C696B" w:rsidRPr="00C60404">
        <w:rPr>
          <w:rFonts w:ascii="Times New Roman" w:hAnsi="Times New Roman" w:cs="Times New Roman"/>
          <w:sz w:val="24"/>
          <w:szCs w:val="24"/>
        </w:rPr>
        <w:t>сельского</w:t>
      </w:r>
      <w:proofErr w:type="gramEnd"/>
      <w:r w:rsidR="001C696B" w:rsidRPr="00C60404">
        <w:rPr>
          <w:rFonts w:ascii="Times New Roman" w:hAnsi="Times New Roman" w:cs="Times New Roman"/>
          <w:sz w:val="24"/>
          <w:szCs w:val="24"/>
        </w:rPr>
        <w:t xml:space="preserve"> поселения Красный Яр муниципального района Красноярский Самарской области.</w:t>
      </w:r>
      <w:r w:rsidRPr="00C60404">
        <w:rPr>
          <w:rFonts w:ascii="Times New Roman" w:hAnsi="Times New Roman" w:cs="Times New Roman"/>
          <w:sz w:val="24"/>
          <w:szCs w:val="24"/>
        </w:rPr>
        <w:t xml:space="preserve"> </w:t>
      </w:r>
      <w:r w:rsidR="00B3777E" w:rsidRPr="00C60404">
        <w:rPr>
          <w:rFonts w:ascii="Times New Roman" w:hAnsi="Times New Roman" w:cs="Times New Roman"/>
          <w:sz w:val="24"/>
          <w:szCs w:val="24"/>
        </w:rPr>
        <w:t>(далее - м</w:t>
      </w:r>
      <w:r w:rsidRPr="00C60404">
        <w:rPr>
          <w:rFonts w:ascii="Times New Roman" w:hAnsi="Times New Roman" w:cs="Times New Roman"/>
          <w:sz w:val="24"/>
          <w:szCs w:val="24"/>
        </w:rPr>
        <w:t>униципальная функция, муниципальный контроль).</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w:t>
      </w:r>
      <w:r w:rsidR="00B3777E" w:rsidRPr="00C60404">
        <w:rPr>
          <w:rFonts w:ascii="Times New Roman" w:hAnsi="Times New Roman" w:cs="Times New Roman"/>
          <w:sz w:val="24"/>
          <w:szCs w:val="24"/>
        </w:rPr>
        <w:t>администрация</w:t>
      </w:r>
      <w:r w:rsidRPr="00C60404">
        <w:rPr>
          <w:rFonts w:ascii="Times New Roman" w:hAnsi="Times New Roman" w:cs="Times New Roman"/>
          <w:sz w:val="24"/>
          <w:szCs w:val="24"/>
        </w:rPr>
        <w:t xml:space="preserve"> </w:t>
      </w:r>
      <w:r w:rsidR="00B3777E" w:rsidRPr="00C60404">
        <w:rPr>
          <w:rFonts w:ascii="Times New Roman" w:hAnsi="Times New Roman" w:cs="Times New Roman"/>
          <w:sz w:val="24"/>
          <w:szCs w:val="24"/>
        </w:rPr>
        <w:t xml:space="preserve">сельского поселения Красный Яр муниципального района Красноярский Самарской области.  </w:t>
      </w:r>
      <w:r w:rsidRPr="00C60404">
        <w:rPr>
          <w:rFonts w:ascii="Times New Roman" w:hAnsi="Times New Roman" w:cs="Times New Roman"/>
          <w:sz w:val="24"/>
          <w:szCs w:val="24"/>
        </w:rPr>
        <w:t>(далее – Уполномоченный орган).</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457713" w:rsidRPr="00C60404" w:rsidRDefault="00E22D34" w:rsidP="00A36AFD">
      <w:pPr>
        <w:pStyle w:val="ConsPlusNormal"/>
        <w:ind w:firstLine="709"/>
        <w:contextualSpacing/>
        <w:jc w:val="both"/>
        <w:rPr>
          <w:rFonts w:ascii="Times New Roman" w:hAnsi="Times New Roman" w:cs="Times New Roman"/>
          <w:sz w:val="24"/>
          <w:szCs w:val="24"/>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457713" w:rsidRPr="00C60404">
          <w:rPr>
            <w:rFonts w:ascii="Times New Roman" w:hAnsi="Times New Roman" w:cs="Times New Roman"/>
            <w:sz w:val="24"/>
            <w:szCs w:val="24"/>
          </w:rPr>
          <w:t>Конституция</w:t>
        </w:r>
      </w:hyperlink>
      <w:r w:rsidR="00457713" w:rsidRPr="00C60404">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Федеральный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w:t>
        </w:r>
      </w:hyperlink>
      <w:r w:rsidRPr="00C60404">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Федеральный </w:t>
      </w:r>
      <w:hyperlink r:id="rId14"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60404">
          <w:rPr>
            <w:rFonts w:ascii="Times New Roman" w:hAnsi="Times New Roman" w:cs="Times New Roman"/>
            <w:sz w:val="24"/>
            <w:szCs w:val="24"/>
          </w:rPr>
          <w:t>закон</w:t>
        </w:r>
      </w:hyperlink>
      <w:r w:rsidRPr="00C6040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457713" w:rsidRPr="00C60404" w:rsidRDefault="00E22D34" w:rsidP="00A36AFD">
      <w:pPr>
        <w:pStyle w:val="ConsPlusNormal"/>
        <w:ind w:firstLine="709"/>
        <w:contextualSpacing/>
        <w:jc w:val="both"/>
        <w:rPr>
          <w:rFonts w:ascii="Times New Roman" w:hAnsi="Times New Roman" w:cs="Times New Roman"/>
          <w:sz w:val="24"/>
          <w:szCs w:val="24"/>
        </w:rPr>
      </w:pPr>
      <w:hyperlink r:id="rId15"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457713" w:rsidRPr="00C60404">
          <w:rPr>
            <w:rFonts w:ascii="Times New Roman" w:hAnsi="Times New Roman" w:cs="Times New Roman"/>
            <w:sz w:val="24"/>
            <w:szCs w:val="24"/>
          </w:rPr>
          <w:t>постановление</w:t>
        </w:r>
      </w:hyperlink>
      <w:r w:rsidR="00457713" w:rsidRPr="00C60404">
        <w:rPr>
          <w:rFonts w:ascii="Times New Roman" w:hAnsi="Times New Roman" w:cs="Times New Roman"/>
          <w:sz w:val="24"/>
          <w:szCs w:val="24"/>
        </w:rPr>
        <w:t xml:space="preserve"> Правительства Российской Федерации от 30.06.2010 </w:t>
      </w:r>
      <w:r w:rsidR="00457713" w:rsidRPr="00C60404">
        <w:rPr>
          <w:rFonts w:ascii="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от 12.07.2010);</w:t>
      </w:r>
    </w:p>
    <w:p w:rsidR="00457713" w:rsidRPr="00C60404" w:rsidRDefault="00E22D34" w:rsidP="00A36AFD">
      <w:pPr>
        <w:pStyle w:val="ConsPlusNormal"/>
        <w:ind w:firstLine="709"/>
        <w:contextualSpacing/>
        <w:jc w:val="both"/>
        <w:rPr>
          <w:rFonts w:ascii="Times New Roman" w:hAnsi="Times New Roman" w:cs="Times New Roman"/>
          <w:sz w:val="24"/>
          <w:szCs w:val="24"/>
        </w:rPr>
      </w:pPr>
      <w:hyperlink r:id="rId1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457713" w:rsidRPr="00C60404">
          <w:rPr>
            <w:rFonts w:ascii="Times New Roman" w:hAnsi="Times New Roman" w:cs="Times New Roman"/>
            <w:sz w:val="24"/>
            <w:szCs w:val="24"/>
          </w:rPr>
          <w:t>приказ</w:t>
        </w:r>
      </w:hyperlink>
      <w:r w:rsidR="00457713" w:rsidRPr="00C60404">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60404">
        <w:rPr>
          <w:rFonts w:ascii="Times New Roman" w:hAnsi="Times New Roman" w:cs="Times New Roman"/>
          <w:sz w:val="24"/>
          <w:szCs w:val="24"/>
        </w:rPr>
        <w:lastRenderedPageBreak/>
        <w:t>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w:t>
      </w:r>
      <w:proofErr w:type="gramStart"/>
      <w:r w:rsidRPr="00C60404">
        <w:rPr>
          <w:rFonts w:ascii="Times New Roman" w:hAnsi="Times New Roman" w:cs="Times New Roman"/>
          <w:sz w:val="24"/>
          <w:szCs w:val="24"/>
        </w:rPr>
        <w:t>благоустройства</w:t>
      </w:r>
      <w:r w:rsidR="002E7C28">
        <w:rPr>
          <w:rFonts w:ascii="Times New Roman" w:hAnsi="Times New Roman" w:cs="Times New Roman"/>
          <w:sz w:val="24"/>
          <w:szCs w:val="24"/>
        </w:rPr>
        <w:t xml:space="preserve"> </w:t>
      </w:r>
      <w:r w:rsidRPr="00C60404">
        <w:rPr>
          <w:rFonts w:ascii="Times New Roman" w:hAnsi="Times New Roman" w:cs="Times New Roman"/>
          <w:sz w:val="24"/>
          <w:szCs w:val="24"/>
        </w:rPr>
        <w:t xml:space="preserve"> (</w:t>
      </w:r>
      <w:proofErr w:type="gramEnd"/>
      <w:r w:rsidRPr="00C60404">
        <w:rPr>
          <w:rFonts w:ascii="Times New Roman" w:hAnsi="Times New Roman" w:cs="Times New Roman"/>
          <w:sz w:val="24"/>
          <w:szCs w:val="24"/>
        </w:rPr>
        <w:t xml:space="preserve">далее - требования), </w:t>
      </w:r>
      <w:r w:rsidR="00A26A45" w:rsidRPr="00C60404">
        <w:rPr>
          <w:rFonts w:ascii="Times New Roman" w:hAnsi="Times New Roman" w:cs="Times New Roman"/>
          <w:sz w:val="24"/>
          <w:szCs w:val="24"/>
        </w:rPr>
        <w:t>сельского поселения Красный Яр муниципального района Красноярский Самарской области, а также</w:t>
      </w:r>
      <w:r w:rsidRPr="00C60404">
        <w:rPr>
          <w:rFonts w:ascii="Times New Roman" w:hAnsi="Times New Roman" w:cs="Times New Roman"/>
          <w:sz w:val="24"/>
          <w:szCs w:val="24"/>
        </w:rPr>
        <w:t xml:space="preserve"> организация и проведение мероприятий по профилактике нарушений указанных требований.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r w:rsidR="00A26A45" w:rsidRPr="00C60404">
        <w:rPr>
          <w:rFonts w:ascii="Times New Roman" w:hAnsi="Times New Roman" w:cs="Times New Roman"/>
          <w:sz w:val="24"/>
          <w:szCs w:val="24"/>
        </w:rPr>
        <w:t>аффинированными</w:t>
      </w:r>
      <w:r w:rsidRPr="00C60404">
        <w:rPr>
          <w:rFonts w:ascii="Times New Roman" w:hAnsi="Times New Roman" w:cs="Times New Roman"/>
          <w:sz w:val="24"/>
          <w:szCs w:val="24"/>
        </w:rPr>
        <w:t xml:space="preserve"> лицами проверяемых лиц;</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1.6. При осуществлении муниципального контроля должностные лица обязаны:</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 проводить проверку на основании распоряжения </w:t>
      </w:r>
      <w:r w:rsidR="004A6351" w:rsidRPr="00C60404">
        <w:rPr>
          <w:rFonts w:ascii="Times New Roman" w:hAnsi="Times New Roman" w:cs="Times New Roman"/>
          <w:sz w:val="24"/>
          <w:szCs w:val="24"/>
        </w:rPr>
        <w:t xml:space="preserve">Главы сельского поселения Красный Яр </w:t>
      </w:r>
      <w:r w:rsidRPr="00C60404">
        <w:rPr>
          <w:rFonts w:ascii="Times New Roman" w:hAnsi="Times New Roman" w:cs="Times New Roman"/>
          <w:sz w:val="24"/>
          <w:szCs w:val="24"/>
        </w:rPr>
        <w:t>о ее проведении в соответствии с ее назначением;</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263D1A" w:rsidRPr="00C60404">
        <w:rPr>
          <w:rFonts w:ascii="Times New Roman" w:hAnsi="Times New Roman" w:cs="Times New Roman"/>
          <w:sz w:val="24"/>
          <w:szCs w:val="24"/>
        </w:rPr>
        <w:t xml:space="preserve"> </w:t>
      </w:r>
      <w:r w:rsidRPr="00C60404">
        <w:rPr>
          <w:rFonts w:ascii="Times New Roman" w:hAnsi="Times New Roman" w:cs="Times New Roman"/>
          <w:sz w:val="24"/>
          <w:szCs w:val="24"/>
        </w:rPr>
        <w:t xml:space="preserve"> </w:t>
      </w:r>
      <w:r w:rsidR="0033130B" w:rsidRPr="00C60404">
        <w:rPr>
          <w:rFonts w:ascii="Times New Roman" w:hAnsi="Times New Roman" w:cs="Times New Roman"/>
          <w:sz w:val="24"/>
          <w:szCs w:val="24"/>
        </w:rPr>
        <w:t xml:space="preserve">Главы сельского поселения Красный Яр муниципального района Красноярский Самарской области, </w:t>
      </w:r>
      <w:r w:rsidRPr="00C60404">
        <w:rPr>
          <w:rFonts w:ascii="Times New Roman" w:hAnsi="Times New Roman" w:cs="Times New Roman"/>
          <w:sz w:val="24"/>
          <w:szCs w:val="24"/>
        </w:rPr>
        <w:t xml:space="preserve">и в случае, предусмотренном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частью 5 статьи 10</w:t>
        </w:r>
      </w:hyperlink>
      <w:r w:rsidRPr="00C60404">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11) соблюдать сроки проведения проверки, установленные Федеральным </w:t>
      </w:r>
      <w:hyperlink r:id="rId1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 294-ФЗ;</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7713" w:rsidRPr="00C60404" w:rsidRDefault="00457713" w:rsidP="00A36AFD">
      <w:pPr>
        <w:autoSpaceDE w:val="0"/>
        <w:autoSpaceDN w:val="0"/>
        <w:adjustRightInd w:val="0"/>
        <w:ind w:firstLine="709"/>
        <w:contextualSpacing/>
        <w:jc w:val="both"/>
      </w:pPr>
      <w:r w:rsidRPr="00C60404">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7713" w:rsidRPr="00C60404" w:rsidRDefault="00457713" w:rsidP="00A36AFD">
      <w:pPr>
        <w:autoSpaceDE w:val="0"/>
        <w:autoSpaceDN w:val="0"/>
        <w:adjustRightInd w:val="0"/>
        <w:ind w:firstLine="709"/>
        <w:contextualSpacing/>
        <w:jc w:val="both"/>
      </w:pPr>
      <w:r w:rsidRPr="00C60404">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7713" w:rsidRPr="00C60404" w:rsidRDefault="00457713" w:rsidP="00A36AFD">
      <w:pPr>
        <w:autoSpaceDE w:val="0"/>
        <w:autoSpaceDN w:val="0"/>
        <w:adjustRightInd w:val="0"/>
        <w:ind w:firstLine="709"/>
        <w:contextualSpacing/>
        <w:jc w:val="both"/>
      </w:pPr>
      <w:r w:rsidRPr="00C60404">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C60404">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7713" w:rsidRPr="00C60404" w:rsidRDefault="00457713" w:rsidP="00A36AFD">
      <w:pPr>
        <w:autoSpaceDE w:val="0"/>
        <w:autoSpaceDN w:val="0"/>
        <w:adjustRightInd w:val="0"/>
        <w:ind w:firstLine="709"/>
        <w:contextualSpacing/>
        <w:jc w:val="both"/>
      </w:pPr>
      <w:r w:rsidRPr="00C60404">
        <w:t>Должностные лица осуществляют иные права и обязанности, предусмотренные действующим законодательством.</w:t>
      </w:r>
    </w:p>
    <w:p w:rsidR="00457713" w:rsidRPr="00C60404" w:rsidRDefault="00457713" w:rsidP="00A36AFD">
      <w:pPr>
        <w:autoSpaceDE w:val="0"/>
        <w:autoSpaceDN w:val="0"/>
        <w:adjustRightInd w:val="0"/>
        <w:ind w:firstLine="709"/>
        <w:contextualSpacing/>
        <w:jc w:val="both"/>
      </w:pPr>
      <w:r w:rsidRPr="00C60404">
        <w:t>1.7. Права лиц, в отношении которых осуществляются мероприятия по муниципальному контролю:</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 294-ФЗ;</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57713" w:rsidRPr="00C60404" w:rsidRDefault="00457713" w:rsidP="00A36AFD">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Лица, в отношении которых проводятся мероприятия по муниципальному контролю, осуществляют иные права и обязанности, предусмотренные действующим </w:t>
      </w:r>
      <w:r w:rsidRPr="00C60404">
        <w:rPr>
          <w:rFonts w:ascii="Times New Roman" w:hAnsi="Times New Roman" w:cs="Times New Roman"/>
          <w:sz w:val="24"/>
          <w:szCs w:val="24"/>
        </w:rPr>
        <w:lastRenderedPageBreak/>
        <w:t>законодательством.</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1.9. Результатом исполнения муниципальной функции является: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составление акта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вынесение предписания об устранении выявленных нарушений;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выдача предостережения о недопустимости нарушения требований;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457713" w:rsidRPr="00C60404" w:rsidRDefault="00457713" w:rsidP="00A36AFD">
      <w:pPr>
        <w:pStyle w:val="ConsPlusNormal"/>
        <w:ind w:firstLine="900"/>
        <w:contextualSpacing/>
        <w:jc w:val="both"/>
        <w:rPr>
          <w:rFonts w:ascii="Times New Roman" w:hAnsi="Times New Roman" w:cs="Times New Roman"/>
          <w:b/>
          <w:i/>
          <w:sz w:val="24"/>
          <w:szCs w:val="24"/>
        </w:rPr>
      </w:pPr>
    </w:p>
    <w:p w:rsidR="00457713" w:rsidRPr="00C60404" w:rsidRDefault="00457713" w:rsidP="00A36AFD">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2. Требования к порядку осуществления</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муниципального контроля</w:t>
      </w:r>
    </w:p>
    <w:p w:rsidR="00457713" w:rsidRPr="00C60404" w:rsidRDefault="00457713" w:rsidP="00A36AFD">
      <w:pPr>
        <w:pStyle w:val="ConsPlusNormal"/>
        <w:ind w:firstLine="900"/>
        <w:contextualSpacing/>
        <w:jc w:val="both"/>
        <w:rPr>
          <w:rFonts w:ascii="Times New Roman" w:hAnsi="Times New Roman" w:cs="Times New Roman"/>
          <w:sz w:val="24"/>
          <w:szCs w:val="24"/>
        </w:rPr>
      </w:pP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2.1. Порядок информирования об осуществлении муниципального контроля.</w:t>
      </w:r>
    </w:p>
    <w:p w:rsidR="009B3796" w:rsidRPr="00C60404" w:rsidRDefault="009B3796" w:rsidP="00A36AFD">
      <w:pPr>
        <w:pStyle w:val="a9"/>
        <w:tabs>
          <w:tab w:val="left" w:pos="709"/>
        </w:tabs>
        <w:jc w:val="both"/>
        <w:rPr>
          <w:rFonts w:ascii="Times New Roman" w:hAnsi="Times New Roman" w:cs="Times New Roman"/>
          <w:sz w:val="24"/>
          <w:szCs w:val="24"/>
        </w:rPr>
      </w:pPr>
      <w:bookmarkStart w:id="2" w:name="Par91"/>
      <w:bookmarkEnd w:id="2"/>
      <w:r w:rsidRPr="00C60404">
        <w:rPr>
          <w:rFonts w:ascii="Times New Roman" w:hAnsi="Times New Roman" w:cs="Times New Roman"/>
          <w:sz w:val="24"/>
          <w:szCs w:val="24"/>
        </w:rPr>
        <w:t xml:space="preserve">Информацию об исполнении муниципальной функции можно получить в рабочее время по месту нахождения органа муниципального контроля: 446370, Самарская область, </w:t>
      </w:r>
      <w:proofErr w:type="gramStart"/>
      <w:r w:rsidRPr="00C60404">
        <w:rPr>
          <w:rFonts w:ascii="Times New Roman" w:hAnsi="Times New Roman" w:cs="Times New Roman"/>
          <w:sz w:val="24"/>
          <w:szCs w:val="24"/>
        </w:rPr>
        <w:t>Красноярский  район</w:t>
      </w:r>
      <w:proofErr w:type="gramEnd"/>
      <w:r w:rsidRPr="00C60404">
        <w:rPr>
          <w:rFonts w:ascii="Times New Roman" w:hAnsi="Times New Roman" w:cs="Times New Roman"/>
          <w:sz w:val="24"/>
          <w:szCs w:val="24"/>
        </w:rPr>
        <w:t xml:space="preserve"> с. Красный Яр, ул. Комсомольская, д.90</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Время работы органа муниципального контроля:</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xml:space="preserve">понедельник - пятница: </w:t>
      </w:r>
      <w:proofErr w:type="gramStart"/>
      <w:r w:rsidRPr="00C60404">
        <w:rPr>
          <w:rFonts w:ascii="Times New Roman" w:hAnsi="Times New Roman" w:cs="Times New Roman"/>
          <w:sz w:val="24"/>
          <w:szCs w:val="24"/>
        </w:rPr>
        <w:t>с  8</w:t>
      </w:r>
      <w:proofErr w:type="gramEnd"/>
      <w:r w:rsidRPr="00C60404">
        <w:rPr>
          <w:rFonts w:ascii="Times New Roman" w:hAnsi="Times New Roman" w:cs="Times New Roman"/>
          <w:sz w:val="24"/>
          <w:szCs w:val="24"/>
        </w:rPr>
        <w:t>-00 до 17-00, перерыв с 12-00 до 13-00</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суббота, воскресенье - выходные дни.</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Телефон органа муниципального контроля: 8(84657) 2-11-52</w:t>
      </w:r>
      <w:r w:rsidRPr="00C60404">
        <w:rPr>
          <w:rFonts w:ascii="Times New Roman" w:hAnsi="Times New Roman" w:cs="Times New Roman"/>
          <w:sz w:val="24"/>
          <w:szCs w:val="24"/>
        </w:rPr>
        <w:tab/>
      </w:r>
    </w:p>
    <w:p w:rsidR="009B3796" w:rsidRPr="00C60404" w:rsidRDefault="009B3796" w:rsidP="00A36AFD">
      <w:pPr>
        <w:pStyle w:val="ConsPlusNormal"/>
        <w:ind w:firstLine="539"/>
        <w:jc w:val="both"/>
        <w:rPr>
          <w:rFonts w:ascii="Times New Roman" w:hAnsi="Times New Roman" w:cs="Times New Roman"/>
          <w:color w:val="333333"/>
          <w:sz w:val="24"/>
          <w:szCs w:val="24"/>
        </w:rPr>
      </w:pPr>
      <w:r w:rsidRPr="00C60404">
        <w:rPr>
          <w:rFonts w:ascii="Times New Roman" w:hAnsi="Times New Roman" w:cs="Times New Roman"/>
          <w:sz w:val="24"/>
          <w:szCs w:val="24"/>
        </w:rPr>
        <w:t>Адрес электронной почты органа муниципального контроля в информационно-телекоммуникационной сети Интернет (далее - сеть Интернет):</w:t>
      </w:r>
      <w:r w:rsidRPr="00C60404">
        <w:rPr>
          <w:rFonts w:ascii="Times New Roman" w:hAnsi="Times New Roman" w:cs="Times New Roman"/>
          <w:color w:val="333333"/>
          <w:sz w:val="24"/>
          <w:szCs w:val="24"/>
        </w:rPr>
        <w:t xml:space="preserve"> а</w:t>
      </w:r>
      <w:r w:rsidRPr="00C60404">
        <w:rPr>
          <w:rFonts w:ascii="Times New Roman" w:hAnsi="Times New Roman" w:cs="Times New Roman"/>
          <w:color w:val="333333"/>
          <w:sz w:val="24"/>
          <w:szCs w:val="24"/>
          <w:lang w:val="en-US"/>
        </w:rPr>
        <w:t>dm</w:t>
      </w:r>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krasn</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yar</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yandex</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ru</w:t>
      </w:r>
      <w:proofErr w:type="spellEnd"/>
    </w:p>
    <w:p w:rsidR="009B3796" w:rsidRPr="00C60404" w:rsidRDefault="009B3796" w:rsidP="00A36AFD">
      <w:pPr>
        <w:pStyle w:val="ConsPlusNormal"/>
        <w:ind w:firstLine="539"/>
        <w:jc w:val="both"/>
        <w:rPr>
          <w:rFonts w:ascii="Times New Roman" w:hAnsi="Times New Roman" w:cs="Times New Roman"/>
          <w:color w:val="333333"/>
          <w:sz w:val="24"/>
          <w:szCs w:val="24"/>
        </w:rPr>
      </w:pPr>
      <w:r w:rsidRPr="00C60404">
        <w:rPr>
          <w:rFonts w:ascii="Times New Roman" w:hAnsi="Times New Roman" w:cs="Times New Roman"/>
          <w:sz w:val="24"/>
          <w:szCs w:val="24"/>
        </w:rPr>
        <w:t xml:space="preserve"> </w:t>
      </w:r>
      <w:r w:rsidRPr="00C60404">
        <w:rPr>
          <w:rFonts w:ascii="Times New Roman" w:hAnsi="Times New Roman" w:cs="Times New Roman"/>
          <w:color w:val="333333"/>
          <w:sz w:val="24"/>
          <w:szCs w:val="24"/>
        </w:rPr>
        <w:t xml:space="preserve">Адрес официального сайта администрации </w:t>
      </w:r>
      <w:r w:rsidRPr="00C60404">
        <w:rPr>
          <w:rFonts w:ascii="Times New Roman" w:hAnsi="Times New Roman" w:cs="Times New Roman"/>
          <w:sz w:val="24"/>
          <w:szCs w:val="24"/>
        </w:rPr>
        <w:t>сельского поселения  Красный Яр   муниципального района Красноярский Самарской  области</w:t>
      </w:r>
      <w:r w:rsidRPr="00C60404">
        <w:rPr>
          <w:rFonts w:ascii="Times New Roman" w:hAnsi="Times New Roman" w:cs="Times New Roman"/>
          <w:color w:val="333333"/>
          <w:sz w:val="24"/>
          <w:szCs w:val="24"/>
        </w:rPr>
        <w:t xml:space="preserve">: </w:t>
      </w:r>
      <w:hyperlink r:id="rId20" w:history="1">
        <w:r w:rsidRPr="00A36AFD">
          <w:rPr>
            <w:rStyle w:val="a8"/>
            <w:rFonts w:ascii="Times New Roman" w:hAnsi="Times New Roman"/>
            <w:sz w:val="24"/>
            <w:szCs w:val="24"/>
            <w:u w:val="none"/>
          </w:rPr>
          <w:t>www.</w:t>
        </w:r>
        <w:hyperlink r:id="rId21" w:tgtFrame="_blank" w:history="1">
          <w:r w:rsidRPr="00A36AFD">
            <w:rPr>
              <w:rStyle w:val="a8"/>
              <w:rFonts w:ascii="Times New Roman" w:hAnsi="Times New Roman"/>
              <w:sz w:val="24"/>
              <w:szCs w:val="24"/>
              <w:u w:val="none"/>
            </w:rPr>
            <w:t>kr</w:t>
          </w:r>
          <w:r w:rsidRPr="00A36AFD">
            <w:rPr>
              <w:rStyle w:val="a8"/>
              <w:rFonts w:ascii="Times New Roman" w:hAnsi="Times New Roman"/>
              <w:bCs/>
              <w:sz w:val="24"/>
              <w:szCs w:val="24"/>
              <w:u w:val="none"/>
            </w:rPr>
            <w:t>yar</w:t>
          </w:r>
          <w:r w:rsidRPr="00A36AFD">
            <w:rPr>
              <w:rStyle w:val="a8"/>
              <w:rFonts w:ascii="Times New Roman" w:hAnsi="Times New Roman"/>
              <w:sz w:val="24"/>
              <w:szCs w:val="24"/>
              <w:u w:val="none"/>
            </w:rPr>
            <w:t>poselenie.ru</w:t>
          </w:r>
        </w:hyperlink>
      </w:hyperlink>
      <w:r w:rsidRPr="00C60404">
        <w:rPr>
          <w:rFonts w:ascii="Times New Roman" w:hAnsi="Times New Roman" w:cs="Times New Roman"/>
          <w:sz w:val="24"/>
          <w:szCs w:val="24"/>
        </w:rPr>
        <w:t xml:space="preserve">   </w:t>
      </w:r>
      <w:r w:rsidRPr="00C60404">
        <w:rPr>
          <w:rFonts w:ascii="Times New Roman" w:hAnsi="Times New Roman" w:cs="Times New Roman"/>
          <w:color w:val="333333"/>
          <w:sz w:val="24"/>
          <w:szCs w:val="24"/>
        </w:rPr>
        <w:t>в информационно-телекоммуникационной сети "Интернет".</w:t>
      </w:r>
    </w:p>
    <w:p w:rsidR="00457713" w:rsidRPr="00C60404" w:rsidRDefault="00457713" w:rsidP="00A36AFD">
      <w:pPr>
        <w:pStyle w:val="ConsPlusNormal"/>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                                         </w:t>
      </w:r>
    </w:p>
    <w:p w:rsidR="00457713" w:rsidRPr="00C60404" w:rsidRDefault="009B3796"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 </w:t>
      </w:r>
      <w:r w:rsidR="00457713" w:rsidRPr="00C60404">
        <w:rPr>
          <w:rFonts w:ascii="Times New Roman" w:hAnsi="Times New Roman" w:cs="Times New Roman"/>
          <w:sz w:val="24"/>
          <w:szCs w:val="24"/>
        </w:rPr>
        <w:t xml:space="preserve"> </w:t>
      </w:r>
      <w:r w:rsidR="00D610DE" w:rsidRPr="00C60404">
        <w:rPr>
          <w:rFonts w:ascii="Times New Roman" w:hAnsi="Times New Roman" w:cs="Times New Roman"/>
          <w:sz w:val="24"/>
          <w:szCs w:val="24"/>
        </w:rPr>
        <w:t>И</w:t>
      </w:r>
      <w:r w:rsidR="00457713" w:rsidRPr="00C60404">
        <w:rPr>
          <w:rFonts w:ascii="Times New Roman" w:hAnsi="Times New Roman" w:cs="Times New Roman"/>
          <w:sz w:val="24"/>
          <w:szCs w:val="24"/>
        </w:rPr>
        <w:t>нформация по вопросам осуществления муниципального контроля, сведения о ходе его исполнения, заинтересованными лицами может быть получена:</w:t>
      </w:r>
    </w:p>
    <w:p w:rsidR="009B3796" w:rsidRPr="00C60404" w:rsidRDefault="00457713"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 xml:space="preserve">а) </w:t>
      </w:r>
      <w:r w:rsidR="009B3796" w:rsidRPr="00C60404">
        <w:rPr>
          <w:rFonts w:ascii="Times New Roman" w:hAnsi="Times New Roman" w:cs="Times New Roman"/>
          <w:sz w:val="24"/>
          <w:szCs w:val="24"/>
        </w:rPr>
        <w:t>- на личном приёме у должностных лиц органа муниципального контроля;</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по письменным обращениям;</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по телефону: 8(84657) 2-11-52;</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по электронной почте:</w:t>
      </w:r>
      <w:r w:rsidRPr="00C60404">
        <w:rPr>
          <w:rFonts w:ascii="Times New Roman" w:hAnsi="Times New Roman" w:cs="Times New Roman"/>
          <w:color w:val="333333"/>
          <w:sz w:val="24"/>
          <w:szCs w:val="24"/>
        </w:rPr>
        <w:t xml:space="preserve"> а</w:t>
      </w:r>
      <w:r w:rsidRPr="00C60404">
        <w:rPr>
          <w:rFonts w:ascii="Times New Roman" w:hAnsi="Times New Roman" w:cs="Times New Roman"/>
          <w:color w:val="333333"/>
          <w:sz w:val="24"/>
          <w:szCs w:val="24"/>
          <w:lang w:val="en-US"/>
        </w:rPr>
        <w:t>dm</w:t>
      </w:r>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krasn</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yar</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yandex</w:t>
      </w:r>
      <w:proofErr w:type="spellEnd"/>
      <w:r w:rsidRPr="00C60404">
        <w:rPr>
          <w:rFonts w:ascii="Times New Roman" w:hAnsi="Times New Roman" w:cs="Times New Roman"/>
          <w:color w:val="333333"/>
          <w:sz w:val="24"/>
          <w:szCs w:val="24"/>
        </w:rPr>
        <w:t>.</w:t>
      </w:r>
      <w:proofErr w:type="spellStart"/>
      <w:r w:rsidRPr="00C60404">
        <w:rPr>
          <w:rFonts w:ascii="Times New Roman" w:hAnsi="Times New Roman" w:cs="Times New Roman"/>
          <w:color w:val="333333"/>
          <w:sz w:val="24"/>
          <w:szCs w:val="24"/>
          <w:lang w:val="en-US"/>
        </w:rPr>
        <w:t>ru</w:t>
      </w:r>
      <w:proofErr w:type="spellEnd"/>
      <w:r w:rsidRPr="00C60404">
        <w:rPr>
          <w:rFonts w:ascii="Times New Roman" w:hAnsi="Times New Roman" w:cs="Times New Roman"/>
          <w:sz w:val="24"/>
          <w:szCs w:val="24"/>
        </w:rPr>
        <w:t>;</w:t>
      </w:r>
    </w:p>
    <w:p w:rsidR="009B3796" w:rsidRPr="00C60404"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путём размещения информационных материалов на стендах в здании органа муниципального контроля;</w:t>
      </w:r>
    </w:p>
    <w:p w:rsidR="002E7C28" w:rsidRDefault="009B3796" w:rsidP="00A36AFD">
      <w:pPr>
        <w:pStyle w:val="a9"/>
        <w:tabs>
          <w:tab w:val="left" w:pos="709"/>
        </w:tabs>
        <w:jc w:val="both"/>
        <w:rPr>
          <w:rFonts w:ascii="Times New Roman" w:hAnsi="Times New Roman" w:cs="Times New Roman"/>
          <w:sz w:val="24"/>
          <w:szCs w:val="24"/>
        </w:rPr>
      </w:pPr>
      <w:r w:rsidRPr="00C60404">
        <w:rPr>
          <w:rFonts w:ascii="Times New Roman" w:hAnsi="Times New Roman" w:cs="Times New Roman"/>
          <w:sz w:val="24"/>
          <w:szCs w:val="24"/>
        </w:rPr>
        <w:tab/>
        <w:t>- на официальном сайте  Администрации сельского поселения Красный Яр (далее также – Администрация) в сети Интернет</w:t>
      </w:r>
      <w:r w:rsidRPr="00A36AFD">
        <w:rPr>
          <w:rFonts w:ascii="Times New Roman" w:hAnsi="Times New Roman" w:cs="Times New Roman"/>
          <w:sz w:val="24"/>
          <w:szCs w:val="24"/>
        </w:rPr>
        <w:t xml:space="preserve">: </w:t>
      </w:r>
      <w:hyperlink r:id="rId22" w:history="1">
        <w:r w:rsidRPr="00A36AFD">
          <w:rPr>
            <w:rStyle w:val="a8"/>
            <w:rFonts w:ascii="Times New Roman" w:hAnsi="Times New Roman"/>
            <w:sz w:val="24"/>
            <w:szCs w:val="24"/>
            <w:u w:val="none"/>
          </w:rPr>
          <w:t>www.</w:t>
        </w:r>
        <w:hyperlink r:id="rId23" w:tgtFrame="_blank" w:history="1">
          <w:r w:rsidRPr="00A36AFD">
            <w:rPr>
              <w:rStyle w:val="a8"/>
              <w:rFonts w:ascii="Times New Roman" w:hAnsi="Times New Roman"/>
              <w:sz w:val="24"/>
              <w:szCs w:val="24"/>
              <w:u w:val="none"/>
            </w:rPr>
            <w:t>kr</w:t>
          </w:r>
          <w:r w:rsidRPr="00A36AFD">
            <w:rPr>
              <w:rStyle w:val="a8"/>
              <w:rFonts w:ascii="Times New Roman" w:hAnsi="Times New Roman"/>
              <w:bCs/>
              <w:sz w:val="24"/>
              <w:szCs w:val="24"/>
              <w:u w:val="none"/>
            </w:rPr>
            <w:t>yar</w:t>
          </w:r>
          <w:r w:rsidRPr="00A36AFD">
            <w:rPr>
              <w:rStyle w:val="a8"/>
              <w:rFonts w:ascii="Times New Roman" w:hAnsi="Times New Roman"/>
              <w:sz w:val="24"/>
              <w:szCs w:val="24"/>
              <w:u w:val="none"/>
            </w:rPr>
            <w:t>poselenie.ru</w:t>
          </w:r>
        </w:hyperlink>
      </w:hyperlink>
      <w:r w:rsidRPr="00A36AFD">
        <w:rPr>
          <w:rFonts w:ascii="Times New Roman" w:hAnsi="Times New Roman" w:cs="Times New Roman"/>
          <w:sz w:val="24"/>
          <w:szCs w:val="24"/>
        </w:rPr>
        <w:t>.</w:t>
      </w:r>
    </w:p>
    <w:p w:rsidR="002E7C28" w:rsidRDefault="002E7C28" w:rsidP="00A36AFD">
      <w:pPr>
        <w:pStyle w:val="a9"/>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457713" w:rsidRPr="00C60404" w:rsidRDefault="002E7C28" w:rsidP="00A36AFD">
      <w:pPr>
        <w:pStyle w:val="a9"/>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457713" w:rsidRPr="00C60404">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режим и график работы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план проведения плановых проверок;</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текст настоящего административного регламента;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lastRenderedPageBreak/>
        <w:t>г) программа профилактики нарушений обязательных требований.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На официальном сайте Уполномоченного органа размещается следующая информация: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а) режим и график работы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план проведения плановых проверок;</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текст настоящего административного регламента;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г) </w:t>
      </w:r>
      <w:hyperlink r:id="rId24" w:history="1">
        <w:r w:rsidRPr="00C60404">
          <w:rPr>
            <w:rFonts w:ascii="Times New Roman" w:hAnsi="Times New Roman" w:cs="Times New Roman"/>
            <w:sz w:val="24"/>
            <w:szCs w:val="24"/>
          </w:rPr>
          <w:t>перечень</w:t>
        </w:r>
      </w:hyperlink>
      <w:r w:rsidRPr="00C60404">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е) программа профилактики нарушений обязательных требований;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ж) ежегодные доклады об осуществлении муниципального контроля и его </w:t>
      </w:r>
      <w:proofErr w:type="gramStart"/>
      <w:r w:rsidRPr="00C60404">
        <w:rPr>
          <w:rFonts w:ascii="Times New Roman" w:hAnsi="Times New Roman" w:cs="Times New Roman"/>
          <w:sz w:val="24"/>
          <w:szCs w:val="24"/>
        </w:rPr>
        <w:t>эффективности..</w:t>
      </w:r>
      <w:proofErr w:type="gramEnd"/>
    </w:p>
    <w:p w:rsidR="00457713" w:rsidRPr="00C60404" w:rsidRDefault="00457713" w:rsidP="00A36AFD">
      <w:pPr>
        <w:pStyle w:val="ConsPlusNormal"/>
        <w:ind w:firstLine="709"/>
        <w:contextualSpacing/>
        <w:jc w:val="both"/>
        <w:rPr>
          <w:rFonts w:ascii="Times New Roman" w:hAnsi="Times New Roman" w:cs="Times New Roman"/>
          <w:sz w:val="24"/>
          <w:szCs w:val="24"/>
        </w:rPr>
      </w:pPr>
      <w:bookmarkStart w:id="3" w:name="Par115"/>
      <w:bookmarkEnd w:id="3"/>
      <w:r w:rsidRPr="00C60404">
        <w:rPr>
          <w:rFonts w:ascii="Times New Roman" w:hAnsi="Times New Roman" w:cs="Times New Roman"/>
          <w:sz w:val="24"/>
          <w:szCs w:val="24"/>
        </w:rPr>
        <w:t>2.2. Срок осуществления мероприятий муниципального контроля: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срок проведения одной проверки не может превышать двадцати рабочих дней;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57713" w:rsidRPr="00C60404" w:rsidRDefault="00457713" w:rsidP="00A36AFD">
      <w:pPr>
        <w:pStyle w:val="ConsPlusNormal"/>
        <w:ind w:firstLine="900"/>
        <w:contextualSpacing/>
        <w:jc w:val="both"/>
        <w:rPr>
          <w:rFonts w:ascii="Times New Roman" w:hAnsi="Times New Roman" w:cs="Times New Roman"/>
          <w:sz w:val="24"/>
          <w:szCs w:val="24"/>
        </w:rPr>
      </w:pPr>
    </w:p>
    <w:p w:rsidR="00457713" w:rsidRPr="00C60404" w:rsidRDefault="00457713" w:rsidP="00A36AFD">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3. Состав, последовательность и сроки выполнения</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административных процедур (действий), требования к порядку</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их выполнения, в том числе особенности выполнения</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административных процедур (действий) в электронной форме</w:t>
      </w:r>
    </w:p>
    <w:p w:rsidR="00457713" w:rsidRPr="00C60404" w:rsidRDefault="00457713" w:rsidP="00A36AFD">
      <w:pPr>
        <w:pStyle w:val="ConsPlusNormal"/>
        <w:contextualSpacing/>
        <w:jc w:val="both"/>
        <w:rPr>
          <w:rFonts w:ascii="Times New Roman" w:hAnsi="Times New Roman" w:cs="Times New Roman"/>
          <w:sz w:val="24"/>
          <w:szCs w:val="24"/>
        </w:rPr>
      </w:pPr>
    </w:p>
    <w:p w:rsidR="00457713" w:rsidRPr="00C60404" w:rsidRDefault="00457713" w:rsidP="00A36AFD">
      <w:pPr>
        <w:autoSpaceDE w:val="0"/>
        <w:autoSpaceDN w:val="0"/>
        <w:adjustRightInd w:val="0"/>
        <w:ind w:firstLine="709"/>
        <w:contextualSpacing/>
        <w:jc w:val="both"/>
      </w:pPr>
      <w:r w:rsidRPr="00C60404">
        <w:t>3.1. Осуществление муниципального контроля включает в себя следующие административные процедуры:</w:t>
      </w:r>
    </w:p>
    <w:p w:rsidR="00457713" w:rsidRPr="00C60404" w:rsidRDefault="00457713" w:rsidP="00A36AFD">
      <w:pPr>
        <w:autoSpaceDE w:val="0"/>
        <w:autoSpaceDN w:val="0"/>
        <w:adjustRightInd w:val="0"/>
        <w:ind w:firstLine="709"/>
        <w:contextualSpacing/>
        <w:jc w:val="both"/>
      </w:pPr>
      <w:r w:rsidRPr="00C60404">
        <w:t>составление ежегодного плана проведения плановых проверок (далее - ежегодный план проверок);</w:t>
      </w:r>
    </w:p>
    <w:p w:rsidR="00457713" w:rsidRPr="00C60404" w:rsidRDefault="00457713" w:rsidP="00A36AFD">
      <w:pPr>
        <w:autoSpaceDE w:val="0"/>
        <w:autoSpaceDN w:val="0"/>
        <w:adjustRightInd w:val="0"/>
        <w:ind w:firstLine="709"/>
        <w:contextualSpacing/>
        <w:jc w:val="both"/>
      </w:pPr>
      <w:r w:rsidRPr="00C60404">
        <w:t>издание распоряжения Уполномоченного органа о проведении проверки (далее - распоряжение о проведении проверки);</w:t>
      </w:r>
    </w:p>
    <w:p w:rsidR="00457713" w:rsidRPr="00C60404" w:rsidRDefault="00457713" w:rsidP="00A36AFD">
      <w:pPr>
        <w:autoSpaceDE w:val="0"/>
        <w:autoSpaceDN w:val="0"/>
        <w:adjustRightInd w:val="0"/>
        <w:ind w:firstLine="709"/>
        <w:contextualSpacing/>
        <w:jc w:val="both"/>
      </w:pPr>
      <w:r w:rsidRPr="00C60404">
        <w:t>уведомление о проведении проверки;</w:t>
      </w:r>
    </w:p>
    <w:p w:rsidR="00457713" w:rsidRPr="00C60404" w:rsidRDefault="00457713" w:rsidP="00A36AFD">
      <w:pPr>
        <w:autoSpaceDE w:val="0"/>
        <w:autoSpaceDN w:val="0"/>
        <w:adjustRightInd w:val="0"/>
        <w:ind w:firstLine="709"/>
        <w:contextualSpacing/>
        <w:jc w:val="both"/>
      </w:pPr>
      <w:r w:rsidRPr="00C60404">
        <w:t>проведение проверки;</w:t>
      </w:r>
    </w:p>
    <w:p w:rsidR="00457713" w:rsidRPr="00C60404" w:rsidRDefault="00457713" w:rsidP="00A36AFD">
      <w:pPr>
        <w:autoSpaceDE w:val="0"/>
        <w:autoSpaceDN w:val="0"/>
        <w:adjustRightInd w:val="0"/>
        <w:ind w:firstLine="709"/>
        <w:contextualSpacing/>
        <w:jc w:val="both"/>
      </w:pPr>
      <w:r w:rsidRPr="00C60404">
        <w:lastRenderedPageBreak/>
        <w:t>оформление результатов проверки;</w:t>
      </w:r>
    </w:p>
    <w:p w:rsidR="00457713" w:rsidRPr="00C60404" w:rsidRDefault="00457713" w:rsidP="00A36AFD">
      <w:pPr>
        <w:autoSpaceDE w:val="0"/>
        <w:autoSpaceDN w:val="0"/>
        <w:adjustRightInd w:val="0"/>
        <w:ind w:firstLine="709"/>
        <w:contextualSpacing/>
        <w:jc w:val="both"/>
      </w:pPr>
      <w:r w:rsidRPr="00C60404">
        <w:t>принятие мер в отношении фактов нарушений, выявленных при проведении проверки;</w:t>
      </w:r>
    </w:p>
    <w:p w:rsidR="00457713" w:rsidRPr="00C60404" w:rsidRDefault="00457713" w:rsidP="00A36AFD">
      <w:pPr>
        <w:autoSpaceDE w:val="0"/>
        <w:autoSpaceDN w:val="0"/>
        <w:adjustRightInd w:val="0"/>
        <w:ind w:firstLine="709"/>
        <w:contextualSpacing/>
        <w:jc w:val="both"/>
      </w:pPr>
      <w:r w:rsidRPr="00C60404">
        <w:rPr>
          <w:bCs/>
        </w:rPr>
        <w:t>организация и проведение мероприятий, направленных на профилактику нарушений обязательных требований законодательства</w:t>
      </w:r>
      <w:r w:rsidRPr="00C60404">
        <w:t>;</w:t>
      </w:r>
    </w:p>
    <w:p w:rsidR="00457713" w:rsidRPr="00C60404" w:rsidRDefault="00457713" w:rsidP="00A36AFD">
      <w:pPr>
        <w:autoSpaceDE w:val="0"/>
        <w:autoSpaceDN w:val="0"/>
        <w:adjustRightInd w:val="0"/>
        <w:ind w:firstLine="709"/>
        <w:contextualSpacing/>
        <w:jc w:val="both"/>
      </w:pPr>
      <w:r w:rsidRPr="00C60404">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457713" w:rsidRPr="00C60404" w:rsidRDefault="00E22D34" w:rsidP="00A36AFD">
      <w:pPr>
        <w:autoSpaceDE w:val="0"/>
        <w:autoSpaceDN w:val="0"/>
        <w:adjustRightInd w:val="0"/>
        <w:ind w:firstLine="709"/>
        <w:contextualSpacing/>
        <w:jc w:val="both"/>
      </w:pPr>
      <w:hyperlink r:id="rId25" w:history="1">
        <w:r w:rsidR="00457713" w:rsidRPr="00C60404">
          <w:t>Блок-схема</w:t>
        </w:r>
      </w:hyperlink>
      <w:r w:rsidR="00457713" w:rsidRPr="00C60404">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457713" w:rsidRPr="00C60404" w:rsidRDefault="00457713" w:rsidP="00A36AFD">
      <w:pPr>
        <w:autoSpaceDE w:val="0"/>
        <w:autoSpaceDN w:val="0"/>
        <w:adjustRightInd w:val="0"/>
        <w:ind w:firstLine="709"/>
        <w:contextualSpacing/>
        <w:jc w:val="both"/>
      </w:pPr>
      <w:r w:rsidRPr="00C60404">
        <w:t>3.2. Составление ежегодного плана проверок:</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457713" w:rsidRPr="00C60404" w:rsidRDefault="00457713" w:rsidP="00A36AFD">
      <w:pPr>
        <w:autoSpaceDE w:val="0"/>
        <w:autoSpaceDN w:val="0"/>
        <w:adjustRightInd w:val="0"/>
        <w:ind w:firstLine="709"/>
        <w:contextualSpacing/>
        <w:jc w:val="both"/>
      </w:pPr>
      <w:r w:rsidRPr="00C60404">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457713" w:rsidRPr="00C60404" w:rsidRDefault="00457713" w:rsidP="00A36AFD">
      <w:pPr>
        <w:autoSpaceDE w:val="0"/>
        <w:autoSpaceDN w:val="0"/>
        <w:adjustRightInd w:val="0"/>
        <w:ind w:firstLine="709"/>
        <w:contextualSpacing/>
        <w:jc w:val="both"/>
      </w:pPr>
      <w:r w:rsidRPr="00C60404">
        <w:t>3.2.2. Порядок и сроки разработки ежегодного плана проверок юридических лиц и индивидуальных предпринимателей:</w:t>
      </w:r>
    </w:p>
    <w:p w:rsidR="00457713" w:rsidRPr="00C60404" w:rsidRDefault="00457713" w:rsidP="00A36AFD">
      <w:pPr>
        <w:autoSpaceDE w:val="0"/>
        <w:autoSpaceDN w:val="0"/>
        <w:adjustRightInd w:val="0"/>
        <w:ind w:firstLine="709"/>
        <w:contextualSpacing/>
        <w:jc w:val="both"/>
        <w:rPr>
          <w:vertAlign w:val="superscript"/>
        </w:rPr>
      </w:pPr>
      <w:r w:rsidRPr="00C60404">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w:t>
      </w:r>
      <w:r w:rsidR="00CD21CC" w:rsidRPr="00C60404">
        <w:t>в Прокуратуру Красноярского района Самарской области.</w:t>
      </w:r>
    </w:p>
    <w:p w:rsidR="00457713" w:rsidRPr="00C60404" w:rsidRDefault="00457713" w:rsidP="00A36AFD">
      <w:pPr>
        <w:autoSpaceDE w:val="0"/>
        <w:autoSpaceDN w:val="0"/>
        <w:adjustRightInd w:val="0"/>
        <w:ind w:firstLine="709"/>
        <w:contextualSpacing/>
        <w:jc w:val="both"/>
      </w:pPr>
      <w:r w:rsidRPr="00C60404">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457713" w:rsidRPr="00C60404" w:rsidRDefault="00457713" w:rsidP="00A36AFD">
      <w:pPr>
        <w:autoSpaceDE w:val="0"/>
        <w:autoSpaceDN w:val="0"/>
        <w:adjustRightInd w:val="0"/>
        <w:ind w:firstLine="709"/>
        <w:contextualSpacing/>
        <w:jc w:val="both"/>
      </w:pPr>
      <w:r w:rsidRPr="00C60404">
        <w:t xml:space="preserve">3.2.2.3. Уполномоченный орган в срок до 1 ноября года, предшествующего году проведения плановых проверок, направляет </w:t>
      </w:r>
      <w:proofErr w:type="gramStart"/>
      <w:r w:rsidRPr="00C60404">
        <w:t>в  утвержденный</w:t>
      </w:r>
      <w:proofErr w:type="gramEnd"/>
      <w:r w:rsidRPr="00C60404">
        <w:t xml:space="preserve"> ежегодный</w:t>
      </w:r>
      <w:r w:rsidR="00CD21CC" w:rsidRPr="00C60404">
        <w:t xml:space="preserve"> в Прокуратуру Красноярского района Самарской области </w:t>
      </w:r>
      <w:r w:rsidRPr="00C60404">
        <w:t>план проверок.</w:t>
      </w:r>
    </w:p>
    <w:p w:rsidR="00457713" w:rsidRPr="00C60404" w:rsidRDefault="00457713" w:rsidP="00A36AFD">
      <w:pPr>
        <w:autoSpaceDE w:val="0"/>
        <w:autoSpaceDN w:val="0"/>
        <w:adjustRightInd w:val="0"/>
        <w:ind w:firstLine="709"/>
        <w:contextualSpacing/>
        <w:jc w:val="both"/>
      </w:pPr>
      <w:r w:rsidRPr="00C60404">
        <w:t>3.2.</w:t>
      </w:r>
      <w:proofErr w:type="gramStart"/>
      <w:r w:rsidRPr="00C60404">
        <w:t>2.4..</w:t>
      </w:r>
      <w:proofErr w:type="gramEnd"/>
      <w:r w:rsidRPr="00C60404">
        <w:t xml:space="preserve">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6" w:history="1">
        <w:r w:rsidRPr="00C60404">
          <w:t>законодательством</w:t>
        </w:r>
      </w:hyperlink>
      <w:r w:rsidRPr="00C60404">
        <w:t xml:space="preserve"> Российской Федерации.</w:t>
      </w:r>
    </w:p>
    <w:p w:rsidR="00457713" w:rsidRPr="00C60404" w:rsidRDefault="00457713" w:rsidP="00A36AFD">
      <w:pPr>
        <w:autoSpaceDE w:val="0"/>
        <w:autoSpaceDN w:val="0"/>
        <w:adjustRightInd w:val="0"/>
        <w:ind w:firstLine="709"/>
        <w:contextualSpacing/>
        <w:jc w:val="both"/>
      </w:pPr>
      <w:r w:rsidRPr="00C60404">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457713" w:rsidRPr="00C60404" w:rsidRDefault="00457713" w:rsidP="00A36AFD">
      <w:pPr>
        <w:autoSpaceDE w:val="0"/>
        <w:autoSpaceDN w:val="0"/>
        <w:adjustRightInd w:val="0"/>
        <w:ind w:firstLine="709"/>
        <w:contextualSpacing/>
        <w:jc w:val="both"/>
      </w:pPr>
      <w:r w:rsidRPr="00C60404">
        <w:t>3.2.3. Порядок и сроки разработки ежегодного плана проверок граждан.</w:t>
      </w:r>
    </w:p>
    <w:p w:rsidR="00457713" w:rsidRPr="00C60404" w:rsidRDefault="00457713" w:rsidP="00A36AFD">
      <w:pPr>
        <w:autoSpaceDE w:val="0"/>
        <w:autoSpaceDN w:val="0"/>
        <w:adjustRightInd w:val="0"/>
        <w:ind w:firstLine="709"/>
        <w:contextualSpacing/>
        <w:jc w:val="both"/>
      </w:pPr>
      <w:r w:rsidRPr="00C60404">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457713" w:rsidRPr="00C60404" w:rsidRDefault="00457713" w:rsidP="00A36AFD">
      <w:pPr>
        <w:autoSpaceDE w:val="0"/>
        <w:autoSpaceDN w:val="0"/>
        <w:adjustRightInd w:val="0"/>
        <w:ind w:firstLine="709"/>
        <w:contextualSpacing/>
        <w:jc w:val="both"/>
      </w:pPr>
      <w:r w:rsidRPr="00C60404">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457713" w:rsidRPr="00C60404" w:rsidRDefault="00457713" w:rsidP="00A36AFD">
      <w:pPr>
        <w:autoSpaceDE w:val="0"/>
        <w:autoSpaceDN w:val="0"/>
        <w:adjustRightInd w:val="0"/>
        <w:ind w:firstLine="709"/>
        <w:contextualSpacing/>
        <w:jc w:val="both"/>
      </w:pPr>
      <w:r w:rsidRPr="00C60404">
        <w:t>3.2.3.3. План проверок должен содержать:</w:t>
      </w:r>
    </w:p>
    <w:p w:rsidR="00457713" w:rsidRPr="00C60404" w:rsidRDefault="00457713" w:rsidP="00A36AFD">
      <w:pPr>
        <w:autoSpaceDE w:val="0"/>
        <w:autoSpaceDN w:val="0"/>
        <w:adjustRightInd w:val="0"/>
        <w:ind w:firstLine="709"/>
        <w:contextualSpacing/>
        <w:jc w:val="both"/>
      </w:pPr>
      <w:r w:rsidRPr="00C60404">
        <w:t>- фамилию, имя, отчество гражданина;</w:t>
      </w:r>
    </w:p>
    <w:p w:rsidR="00457713" w:rsidRPr="00C60404" w:rsidRDefault="00457713" w:rsidP="00A36AFD">
      <w:pPr>
        <w:autoSpaceDE w:val="0"/>
        <w:autoSpaceDN w:val="0"/>
        <w:adjustRightInd w:val="0"/>
        <w:ind w:firstLine="709"/>
        <w:contextualSpacing/>
        <w:jc w:val="both"/>
      </w:pPr>
      <w:r w:rsidRPr="00C60404">
        <w:t>- место проведения проверки;</w:t>
      </w:r>
    </w:p>
    <w:p w:rsidR="00457713" w:rsidRPr="00C60404" w:rsidRDefault="00457713" w:rsidP="00A36AFD">
      <w:pPr>
        <w:autoSpaceDE w:val="0"/>
        <w:autoSpaceDN w:val="0"/>
        <w:adjustRightInd w:val="0"/>
        <w:ind w:firstLine="709"/>
        <w:contextualSpacing/>
        <w:jc w:val="both"/>
      </w:pPr>
      <w:r w:rsidRPr="00C60404">
        <w:t>- объект и цель проверки;</w:t>
      </w:r>
    </w:p>
    <w:p w:rsidR="00457713" w:rsidRPr="00C60404" w:rsidRDefault="00457713" w:rsidP="00A36AFD">
      <w:pPr>
        <w:autoSpaceDE w:val="0"/>
        <w:autoSpaceDN w:val="0"/>
        <w:adjustRightInd w:val="0"/>
        <w:ind w:firstLine="709"/>
        <w:contextualSpacing/>
        <w:jc w:val="both"/>
      </w:pPr>
      <w:r w:rsidRPr="00C60404">
        <w:t>- дату проведения проверки и ее продолжительность;</w:t>
      </w:r>
    </w:p>
    <w:p w:rsidR="00457713" w:rsidRPr="00C60404" w:rsidRDefault="00457713" w:rsidP="00A36AFD">
      <w:pPr>
        <w:autoSpaceDE w:val="0"/>
        <w:autoSpaceDN w:val="0"/>
        <w:adjustRightInd w:val="0"/>
        <w:ind w:firstLine="709"/>
        <w:contextualSpacing/>
        <w:jc w:val="both"/>
      </w:pPr>
      <w:r w:rsidRPr="00C60404">
        <w:lastRenderedPageBreak/>
        <w:t>- форму проведения проверки.</w:t>
      </w:r>
    </w:p>
    <w:p w:rsidR="00457713" w:rsidRPr="00C60404" w:rsidRDefault="00457713" w:rsidP="00A36AFD">
      <w:pPr>
        <w:autoSpaceDE w:val="0"/>
        <w:autoSpaceDN w:val="0"/>
        <w:adjustRightInd w:val="0"/>
        <w:ind w:firstLine="709"/>
        <w:contextualSpacing/>
        <w:jc w:val="both"/>
      </w:pPr>
      <w:r w:rsidRPr="00C60404">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457713" w:rsidRPr="00C60404" w:rsidRDefault="00457713" w:rsidP="00A36AFD">
      <w:pPr>
        <w:autoSpaceDE w:val="0"/>
        <w:autoSpaceDN w:val="0"/>
        <w:adjustRightInd w:val="0"/>
        <w:ind w:firstLine="709"/>
        <w:contextualSpacing/>
        <w:jc w:val="both"/>
      </w:pPr>
      <w:r w:rsidRPr="00C60404">
        <w:t>3.3. Издание распоряжения о проведении проверки:</w:t>
      </w:r>
    </w:p>
    <w:p w:rsidR="00457713" w:rsidRPr="00C60404" w:rsidRDefault="00457713" w:rsidP="00A36AFD">
      <w:pPr>
        <w:autoSpaceDE w:val="0"/>
        <w:autoSpaceDN w:val="0"/>
        <w:adjustRightInd w:val="0"/>
        <w:ind w:firstLine="709"/>
        <w:contextualSpacing/>
        <w:jc w:val="both"/>
      </w:pPr>
      <w:r w:rsidRPr="00C60404">
        <w:t>3.3.1. Основаниями для начала административной процедуры являются:</w:t>
      </w:r>
    </w:p>
    <w:p w:rsidR="00457713" w:rsidRPr="00C60404" w:rsidRDefault="00457713" w:rsidP="00A36AFD">
      <w:pPr>
        <w:autoSpaceDE w:val="0"/>
        <w:autoSpaceDN w:val="0"/>
        <w:adjustRightInd w:val="0"/>
        <w:ind w:firstLine="709"/>
        <w:contextualSpacing/>
        <w:jc w:val="both"/>
      </w:pPr>
      <w:r w:rsidRPr="00C60404">
        <w:t>3.3.1.1. Наступление месяца, предшествующего месяцу проведения плановой проверки.</w:t>
      </w:r>
    </w:p>
    <w:p w:rsidR="00457713" w:rsidRPr="00C60404" w:rsidRDefault="00457713" w:rsidP="00A36AFD">
      <w:pPr>
        <w:autoSpaceDE w:val="0"/>
        <w:autoSpaceDN w:val="0"/>
        <w:adjustRightInd w:val="0"/>
        <w:ind w:firstLine="709"/>
        <w:contextualSpacing/>
        <w:jc w:val="both"/>
      </w:pPr>
      <w:bookmarkStart w:id="4" w:name="Par39"/>
      <w:bookmarkEnd w:id="4"/>
      <w:r w:rsidRPr="00C60404">
        <w:t>3.3.1.2. Наступление одного из оснований для проведения внеплановой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а) </w:t>
      </w:r>
      <w:proofErr w:type="gramStart"/>
      <w:r w:rsidRPr="00C60404">
        <w:rPr>
          <w:rFonts w:ascii="Times New Roman" w:hAnsi="Times New Roman" w:cs="Times New Roman"/>
          <w:sz w:val="24"/>
          <w:szCs w:val="24"/>
        </w:rPr>
        <w:t>истечение срока исполнения</w:t>
      </w:r>
      <w:proofErr w:type="gramEnd"/>
      <w:r w:rsidRPr="00C60404">
        <w:rPr>
          <w:rFonts w:ascii="Times New Roman" w:hAnsi="Times New Roman" w:cs="Times New Roman"/>
          <w:sz w:val="24"/>
          <w:szCs w:val="24"/>
        </w:rPr>
        <w:t xml:space="preserve"> ранее выданного Уполномоченным органом предписания;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7713" w:rsidRPr="00C60404" w:rsidRDefault="00457713" w:rsidP="00A36AFD">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 xml:space="preserve">пункта 3.3.1.2 </w:t>
        </w:r>
      </w:hyperlink>
      <w:r w:rsidRPr="00C60404">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 xml:space="preserve">подпунктом «б» пункта 3.3.1.2 </w:t>
        </w:r>
      </w:hyperlink>
      <w:r w:rsidRPr="00C60404">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C60404">
          <w:rPr>
            <w:rFonts w:ascii="Times New Roman" w:hAnsi="Times New Roman" w:cs="Times New Roman"/>
            <w:sz w:val="24"/>
            <w:szCs w:val="24"/>
          </w:rPr>
          <w:t>пункта 3.3.</w:t>
        </w:r>
      </w:hyperlink>
      <w:r w:rsidRPr="00C60404">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При выявлении по результатам предварительной проверки лиц, допустивших </w:t>
      </w:r>
      <w:r w:rsidRPr="00C60404">
        <w:rPr>
          <w:rFonts w:ascii="Times New Roman" w:hAnsi="Times New Roman" w:cs="Times New Roman"/>
          <w:sz w:val="24"/>
          <w:szCs w:val="24"/>
        </w:rPr>
        <w:lastRenderedPageBreak/>
        <w:t xml:space="preserve">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C60404">
          <w:rPr>
            <w:rFonts w:ascii="Times New Roman" w:hAnsi="Times New Roman" w:cs="Times New Roman"/>
            <w:sz w:val="24"/>
            <w:szCs w:val="24"/>
          </w:rPr>
          <w:t>пункта 3.3.1.2</w:t>
        </w:r>
      </w:hyperlink>
      <w:r w:rsidRPr="00C60404">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C60404">
          <w:rPr>
            <w:rFonts w:ascii="Times New Roman" w:hAnsi="Times New Roman" w:cs="Times New Roman"/>
            <w:sz w:val="24"/>
            <w:szCs w:val="24"/>
          </w:rPr>
          <w:t>подпункте «б» пункта 3.3.1.2</w:t>
        </w:r>
      </w:hyperlink>
      <w:r w:rsidRPr="00C60404">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7713" w:rsidRPr="00C60404" w:rsidRDefault="00457713" w:rsidP="00A36AFD">
      <w:pPr>
        <w:autoSpaceDE w:val="0"/>
        <w:autoSpaceDN w:val="0"/>
        <w:adjustRightInd w:val="0"/>
        <w:ind w:firstLine="709"/>
        <w:contextualSpacing/>
        <w:jc w:val="both"/>
      </w:pPr>
      <w:r w:rsidRPr="00C60404">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3.3.3. В распоряжении о проведении проверки указываются: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уполномоченного(</w:t>
      </w:r>
      <w:proofErr w:type="spellStart"/>
      <w:r w:rsidRPr="00C60404">
        <w:rPr>
          <w:rFonts w:ascii="Times New Roman" w:hAnsi="Times New Roman" w:cs="Times New Roman"/>
          <w:sz w:val="24"/>
          <w:szCs w:val="24"/>
        </w:rPr>
        <w:t>ых</w:t>
      </w:r>
      <w:proofErr w:type="spellEnd"/>
      <w:r w:rsidRPr="00C60404">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цели, предмет проверки и срок ее проведения;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 правовые основания проведения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6) подлежащие проверке требования;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10) даты начала и окончания проведения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11) иные сведения, предусмотренные формой распоряжения о проведении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457713" w:rsidRPr="00C60404" w:rsidRDefault="00457713" w:rsidP="00A36AFD">
      <w:pPr>
        <w:autoSpaceDE w:val="0"/>
        <w:autoSpaceDN w:val="0"/>
        <w:adjustRightInd w:val="0"/>
        <w:ind w:firstLine="709"/>
        <w:contextualSpacing/>
        <w:jc w:val="both"/>
      </w:pPr>
      <w:bookmarkStart w:id="5" w:name="Par44"/>
      <w:bookmarkEnd w:id="5"/>
      <w:r w:rsidRPr="00C60404">
        <w:t>3.3.5. Результатом данной административной процедуры является издание распоряжения о проведении проверки.</w:t>
      </w:r>
    </w:p>
    <w:p w:rsidR="00457713" w:rsidRPr="00C60404" w:rsidRDefault="00457713" w:rsidP="00A36AFD">
      <w:pPr>
        <w:pStyle w:val="ConsPlusNormal"/>
        <w:tabs>
          <w:tab w:val="left" w:pos="2733"/>
        </w:tabs>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3.4. Уведомление о проведении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w:t>
      </w:r>
      <w:r w:rsidRPr="00C60404">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457713" w:rsidRPr="00C60404" w:rsidRDefault="00457713" w:rsidP="00A36AFD">
      <w:pPr>
        <w:autoSpaceDE w:val="0"/>
        <w:autoSpaceDN w:val="0"/>
        <w:adjustRightInd w:val="0"/>
        <w:ind w:firstLine="709"/>
        <w:contextualSpacing/>
        <w:jc w:val="both"/>
      </w:pPr>
      <w:r w:rsidRPr="00C60404">
        <w:t>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457713" w:rsidRPr="00C60404" w:rsidRDefault="00457713" w:rsidP="00A36AFD">
      <w:pPr>
        <w:autoSpaceDE w:val="0"/>
        <w:autoSpaceDN w:val="0"/>
        <w:adjustRightInd w:val="0"/>
        <w:ind w:firstLine="709"/>
        <w:contextualSpacing/>
        <w:jc w:val="both"/>
      </w:pPr>
      <w:r w:rsidRPr="00C60404">
        <w:t>3.</w:t>
      </w:r>
      <w:proofErr w:type="gramStart"/>
      <w:r w:rsidRPr="00C60404">
        <w:t>4.4..</w:t>
      </w:r>
      <w:proofErr w:type="gramEnd"/>
      <w:r w:rsidRPr="00C60404">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457713" w:rsidRPr="00C60404" w:rsidRDefault="00457713" w:rsidP="00A36AFD">
      <w:pPr>
        <w:autoSpaceDE w:val="0"/>
        <w:autoSpaceDN w:val="0"/>
        <w:adjustRightInd w:val="0"/>
        <w:ind w:firstLine="709"/>
        <w:contextualSpacing/>
        <w:jc w:val="both"/>
      </w:pPr>
      <w:r w:rsidRPr="00C60404">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457713" w:rsidRPr="00C60404" w:rsidRDefault="00457713" w:rsidP="00A36AFD">
      <w:pPr>
        <w:autoSpaceDE w:val="0"/>
        <w:autoSpaceDN w:val="0"/>
        <w:adjustRightInd w:val="0"/>
        <w:ind w:firstLine="709"/>
        <w:contextualSpacing/>
        <w:jc w:val="both"/>
      </w:pPr>
      <w:r w:rsidRPr="00C60404">
        <w:t>3.5. Проведение проверки</w:t>
      </w:r>
    </w:p>
    <w:p w:rsidR="00457713" w:rsidRPr="00C60404" w:rsidRDefault="00457713" w:rsidP="00A36AFD">
      <w:pPr>
        <w:autoSpaceDE w:val="0"/>
        <w:autoSpaceDN w:val="0"/>
        <w:adjustRightInd w:val="0"/>
        <w:ind w:firstLine="709"/>
        <w:contextualSpacing/>
        <w:jc w:val="both"/>
      </w:pPr>
      <w:r w:rsidRPr="00C60404">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7713" w:rsidRPr="00C60404" w:rsidRDefault="00457713" w:rsidP="00A36AFD">
      <w:pPr>
        <w:autoSpaceDE w:val="0"/>
        <w:autoSpaceDN w:val="0"/>
        <w:adjustRightInd w:val="0"/>
        <w:ind w:firstLine="709"/>
        <w:contextualSpacing/>
        <w:jc w:val="both"/>
      </w:pPr>
      <w:r w:rsidRPr="00C60404">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457713" w:rsidRPr="00C60404" w:rsidRDefault="00457713" w:rsidP="00A36AFD">
      <w:pPr>
        <w:autoSpaceDE w:val="0"/>
        <w:autoSpaceDN w:val="0"/>
        <w:adjustRightInd w:val="0"/>
        <w:ind w:firstLine="709"/>
        <w:contextualSpacing/>
        <w:jc w:val="both"/>
      </w:pPr>
      <w:r w:rsidRPr="00C60404">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7" w:history="1">
        <w:r w:rsidRPr="00C60404">
          <w:t xml:space="preserve">подпункте «б» </w:t>
        </w:r>
      </w:hyperlink>
      <w:r w:rsidRPr="00C60404">
        <w:t xml:space="preserve">пункта 3.3.1.2. настоящего регламента, после </w:t>
      </w:r>
      <w:hyperlink r:id="rId28" w:history="1">
        <w:r w:rsidRPr="00C60404">
          <w:t>согласования</w:t>
        </w:r>
      </w:hyperlink>
      <w:r w:rsidRPr="00C60404">
        <w:t xml:space="preserve"> с органом прокуратуры по месту осуществления деятельности таких юридических лиц, индивидуальных предпринимателей.</w:t>
      </w:r>
    </w:p>
    <w:p w:rsidR="00457713" w:rsidRPr="00C60404" w:rsidRDefault="00457713" w:rsidP="00A36AFD">
      <w:pPr>
        <w:autoSpaceDE w:val="0"/>
        <w:autoSpaceDN w:val="0"/>
        <w:adjustRightInd w:val="0"/>
        <w:ind w:firstLine="709"/>
        <w:contextualSpacing/>
        <w:jc w:val="both"/>
      </w:pPr>
      <w:r w:rsidRPr="00C60404">
        <w:t>3.</w:t>
      </w:r>
      <w:proofErr w:type="gramStart"/>
      <w:r w:rsidRPr="00C60404">
        <w:t>5..</w:t>
      </w:r>
      <w:proofErr w:type="gramEnd"/>
      <w:r w:rsidRPr="00C60404">
        <w:t xml:space="preserve">3. 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9" w:history="1">
        <w:r w:rsidRPr="00C60404">
          <w:t xml:space="preserve">подпункте «б» </w:t>
        </w:r>
      </w:hyperlink>
      <w:r w:rsidRPr="00C60404">
        <w:t xml:space="preserve">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w:t>
      </w:r>
      <w:r w:rsidRPr="00C60404">
        <w:lastRenderedPageBreak/>
        <w:t>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457713" w:rsidRPr="00C60404" w:rsidRDefault="00457713" w:rsidP="00A36AFD">
      <w:pPr>
        <w:autoSpaceDE w:val="0"/>
        <w:autoSpaceDN w:val="0"/>
        <w:adjustRightInd w:val="0"/>
        <w:ind w:firstLine="709"/>
        <w:contextualSpacing/>
        <w:jc w:val="both"/>
      </w:pPr>
      <w:r w:rsidRPr="00C60404">
        <w:t>3.</w:t>
      </w:r>
      <w:proofErr w:type="gramStart"/>
      <w:r w:rsidRPr="00C60404">
        <w:t>5..</w:t>
      </w:r>
      <w:proofErr w:type="gramEnd"/>
      <w:r w:rsidRPr="00C60404">
        <w:t xml:space="preserve">4.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457713" w:rsidRPr="00C60404" w:rsidRDefault="00457713" w:rsidP="00A36AFD">
      <w:pPr>
        <w:autoSpaceDE w:val="0"/>
        <w:autoSpaceDN w:val="0"/>
        <w:adjustRightInd w:val="0"/>
        <w:ind w:firstLine="709"/>
        <w:contextualSpacing/>
        <w:jc w:val="both"/>
      </w:pPr>
      <w:r w:rsidRPr="00C60404">
        <w:t>3.5.5. 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3.5.6. 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3.5.7. 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Pr="00C60404">
        <w:rPr>
          <w:rFonts w:ascii="Times New Roman" w:hAnsi="Times New Roman" w:cs="Times New Roman"/>
          <w:sz w:val="24"/>
          <w:szCs w:val="24"/>
        </w:rPr>
        <w:lastRenderedPageBreak/>
        <w:t>копия распоряжения руководителя или заместителя Уполномоченного органа о проведении документарной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непосредственно должностным лицом Уполномоченного органа с пометкой о вручении;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заказным почтовым отправлением с уведомлением о вручении;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 факсимильной связью с подтверждением его получения;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w:t>
      </w:r>
      <w:proofErr w:type="gramStart"/>
      <w:r w:rsidRPr="00C60404">
        <w:rPr>
          <w:rFonts w:ascii="Times New Roman" w:hAnsi="Times New Roman" w:cs="Times New Roman"/>
          <w:sz w:val="24"/>
          <w:szCs w:val="24"/>
        </w:rPr>
        <w:t>5..</w:t>
      </w:r>
      <w:proofErr w:type="gramEnd"/>
      <w:r w:rsidRPr="00C60404">
        <w:rPr>
          <w:rFonts w:ascii="Times New Roman" w:hAnsi="Times New Roman" w:cs="Times New Roman"/>
          <w:sz w:val="24"/>
          <w:szCs w:val="24"/>
        </w:rPr>
        <w:t>9.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457713" w:rsidRPr="00C60404" w:rsidRDefault="00457713" w:rsidP="00A36AFD">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3.5.11. 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проводящего проверку, его (их) подпись.</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C60404">
          <w:rPr>
            <w:rFonts w:ascii="Times New Roman" w:hAnsi="Times New Roman" w:cs="Times New Roman"/>
            <w:sz w:val="24"/>
            <w:szCs w:val="24"/>
          </w:rPr>
          <w:t>пунктом 2.</w:t>
        </w:r>
      </w:hyperlink>
      <w:r w:rsidRPr="00C60404">
        <w:rPr>
          <w:rFonts w:ascii="Times New Roman" w:hAnsi="Times New Roman" w:cs="Times New Roman"/>
          <w:sz w:val="24"/>
          <w:szCs w:val="24"/>
        </w:rPr>
        <w:t>2 настоящего Регламента.</w:t>
      </w:r>
    </w:p>
    <w:p w:rsidR="00457713" w:rsidRPr="00C60404" w:rsidRDefault="00457713" w:rsidP="00A36AFD">
      <w:pPr>
        <w:autoSpaceDE w:val="0"/>
        <w:autoSpaceDN w:val="0"/>
        <w:adjustRightInd w:val="0"/>
        <w:ind w:firstLine="709"/>
        <w:contextualSpacing/>
        <w:jc w:val="both"/>
      </w:pPr>
      <w:r w:rsidRPr="00C60404">
        <w:t>3.5.13. Результатом осуществления административной процедуры является проведение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 Оформление результатов проверки.</w:t>
      </w:r>
    </w:p>
    <w:p w:rsidR="00457713" w:rsidRPr="00C60404" w:rsidRDefault="00457713" w:rsidP="00A36AFD">
      <w:pPr>
        <w:autoSpaceDE w:val="0"/>
        <w:autoSpaceDN w:val="0"/>
        <w:adjustRightInd w:val="0"/>
        <w:ind w:firstLine="709"/>
        <w:contextualSpacing/>
        <w:jc w:val="both"/>
      </w:pPr>
      <w:r w:rsidRPr="00C60404">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60404">
        <w:t>»..</w:t>
      </w:r>
      <w:proofErr w:type="gramEnd"/>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3.6.2 Акт проверки подписывается должностным(и) лицом(</w:t>
      </w:r>
      <w:proofErr w:type="spellStart"/>
      <w:r w:rsidRPr="00C60404">
        <w:rPr>
          <w:rFonts w:ascii="Times New Roman" w:hAnsi="Times New Roman" w:cs="Times New Roman"/>
          <w:sz w:val="24"/>
          <w:szCs w:val="24"/>
        </w:rPr>
        <w:t>ами</w:t>
      </w:r>
      <w:proofErr w:type="spellEnd"/>
      <w:r w:rsidRPr="00C60404">
        <w:rPr>
          <w:rFonts w:ascii="Times New Roman" w:hAnsi="Times New Roman" w:cs="Times New Roman"/>
          <w:sz w:val="24"/>
          <w:szCs w:val="24"/>
        </w:rPr>
        <w:t>) Уполномоченного органа, проводившим(и) проверку.</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3.6.3. Акт проверки оформляется непосредственно после ее завершения.</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3.6.3.1. В случае, если для составления акта проверки необходимо получить заключения по результатам проведенных исследований, испытаний, специальных </w:t>
      </w:r>
      <w:r w:rsidRPr="00C60404">
        <w:rPr>
          <w:rFonts w:ascii="Times New Roman" w:hAnsi="Times New Roman" w:cs="Times New Roman"/>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457713" w:rsidRPr="00C60404" w:rsidRDefault="00457713" w:rsidP="00A36AFD">
      <w:pPr>
        <w:pStyle w:val="ConsPlusNormal"/>
        <w:ind w:firstLine="709"/>
        <w:contextualSpacing/>
        <w:jc w:val="both"/>
        <w:rPr>
          <w:rFonts w:ascii="Times New Roman" w:hAnsi="Times New Roman" w:cs="Times New Roman"/>
          <w:strike/>
          <w:sz w:val="24"/>
          <w:szCs w:val="24"/>
        </w:rPr>
      </w:pPr>
      <w:r w:rsidRPr="00C60404">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3.6.5. Уполномоченный орган ведет учет проверок в </w:t>
      </w:r>
      <w:hyperlink r:id="rId30" w:history="1">
        <w:r w:rsidRPr="00C60404">
          <w:rPr>
            <w:rFonts w:ascii="Times New Roman" w:hAnsi="Times New Roman" w:cs="Times New Roman"/>
            <w:sz w:val="24"/>
            <w:szCs w:val="24"/>
          </w:rPr>
          <w:t>журнале</w:t>
        </w:r>
      </w:hyperlink>
      <w:r w:rsidRPr="00C60404">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457713" w:rsidRPr="00C60404" w:rsidRDefault="00457713" w:rsidP="00A36AFD">
      <w:pPr>
        <w:autoSpaceDE w:val="0"/>
        <w:autoSpaceDN w:val="0"/>
        <w:adjustRightInd w:val="0"/>
        <w:ind w:firstLine="709"/>
        <w:contextualSpacing/>
        <w:jc w:val="both"/>
      </w:pPr>
      <w:r w:rsidRPr="00C60404">
        <w:t>3.7. Принятие мер в отношении фактов нарушений, выявленных при проведении проверки.</w:t>
      </w:r>
    </w:p>
    <w:p w:rsidR="00457713" w:rsidRPr="00C60404" w:rsidRDefault="00457713" w:rsidP="00A36AFD">
      <w:pPr>
        <w:autoSpaceDE w:val="0"/>
        <w:autoSpaceDN w:val="0"/>
        <w:adjustRightInd w:val="0"/>
        <w:ind w:firstLine="709"/>
        <w:contextualSpacing/>
        <w:jc w:val="both"/>
      </w:pPr>
      <w:r w:rsidRPr="00C60404">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457713" w:rsidRPr="00C60404" w:rsidRDefault="00457713" w:rsidP="00A36AFD">
      <w:pPr>
        <w:autoSpaceDE w:val="0"/>
        <w:autoSpaceDN w:val="0"/>
        <w:adjustRightInd w:val="0"/>
        <w:ind w:firstLine="709"/>
        <w:contextualSpacing/>
        <w:jc w:val="both"/>
      </w:pPr>
      <w:r w:rsidRPr="00C60404">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457713" w:rsidRPr="00C60404" w:rsidRDefault="00457713" w:rsidP="00A36AFD">
      <w:pPr>
        <w:autoSpaceDE w:val="0"/>
        <w:autoSpaceDN w:val="0"/>
        <w:adjustRightInd w:val="0"/>
        <w:ind w:firstLine="709"/>
        <w:contextualSpacing/>
        <w:jc w:val="both"/>
      </w:pPr>
      <w:r w:rsidRPr="00C60404">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457713" w:rsidRPr="00C60404" w:rsidRDefault="00457713" w:rsidP="00A36AFD">
      <w:pPr>
        <w:autoSpaceDE w:val="0"/>
        <w:autoSpaceDN w:val="0"/>
        <w:adjustRightInd w:val="0"/>
        <w:ind w:firstLine="709"/>
        <w:contextualSpacing/>
        <w:jc w:val="both"/>
      </w:pPr>
      <w:r w:rsidRPr="00C60404">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457713" w:rsidRPr="00C60404" w:rsidRDefault="00457713" w:rsidP="00A36AFD">
      <w:pPr>
        <w:autoSpaceDE w:val="0"/>
        <w:autoSpaceDN w:val="0"/>
        <w:adjustRightInd w:val="0"/>
        <w:ind w:firstLine="709"/>
        <w:contextualSpacing/>
        <w:jc w:val="both"/>
      </w:pPr>
      <w:r w:rsidRPr="00C60404">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457713" w:rsidRPr="00C60404" w:rsidRDefault="00457713" w:rsidP="00A36AFD">
      <w:pPr>
        <w:autoSpaceDE w:val="0"/>
        <w:autoSpaceDN w:val="0"/>
        <w:adjustRightInd w:val="0"/>
        <w:ind w:firstLine="709"/>
        <w:contextualSpacing/>
        <w:jc w:val="both"/>
      </w:pPr>
      <w:r w:rsidRPr="00C60404">
        <w:t xml:space="preserve">3.7.2. Результатом осуществления данной административной процедуры является выдача </w:t>
      </w:r>
      <w:hyperlink r:id="rId31" w:history="1">
        <w:r w:rsidRPr="00C60404">
          <w:t>предписания</w:t>
        </w:r>
      </w:hyperlink>
      <w:r w:rsidRPr="00C60404">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457713" w:rsidRPr="00C60404" w:rsidRDefault="00457713" w:rsidP="00A36AFD">
      <w:pPr>
        <w:autoSpaceDE w:val="0"/>
        <w:autoSpaceDN w:val="0"/>
        <w:adjustRightInd w:val="0"/>
        <w:ind w:firstLine="709"/>
        <w:contextualSpacing/>
        <w:jc w:val="both"/>
      </w:pPr>
      <w:r w:rsidRPr="00C60404">
        <w:lastRenderedPageBreak/>
        <w:t xml:space="preserve">3.8. </w:t>
      </w:r>
      <w:r w:rsidRPr="00C60404">
        <w:rPr>
          <w:bCs/>
        </w:rPr>
        <w:t>Организация и проведение мероприятий, направленных на профилактику нарушений обязательных требований законодательства.</w:t>
      </w:r>
    </w:p>
    <w:p w:rsidR="00457713" w:rsidRPr="00C60404" w:rsidRDefault="00457713" w:rsidP="00A36AFD">
      <w:pPr>
        <w:autoSpaceDE w:val="0"/>
        <w:autoSpaceDN w:val="0"/>
        <w:adjustRightInd w:val="0"/>
        <w:ind w:firstLine="709"/>
        <w:contextualSpacing/>
        <w:jc w:val="both"/>
      </w:pPr>
      <w:r w:rsidRPr="00C60404">
        <w:t>3.8.1. Формирование программы профилактики нарушений.</w:t>
      </w:r>
    </w:p>
    <w:p w:rsidR="00457713" w:rsidRPr="00C60404" w:rsidRDefault="00457713" w:rsidP="00A36AFD">
      <w:pPr>
        <w:autoSpaceDE w:val="0"/>
        <w:autoSpaceDN w:val="0"/>
        <w:adjustRightInd w:val="0"/>
        <w:ind w:firstLine="709"/>
        <w:contextualSpacing/>
        <w:jc w:val="both"/>
      </w:pPr>
      <w:r w:rsidRPr="00C60404">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457713" w:rsidRPr="00C60404" w:rsidRDefault="00457713" w:rsidP="00A36AFD">
      <w:pPr>
        <w:autoSpaceDE w:val="0"/>
        <w:autoSpaceDN w:val="0"/>
        <w:adjustRightInd w:val="0"/>
        <w:ind w:firstLine="709"/>
        <w:contextualSpacing/>
        <w:jc w:val="both"/>
      </w:pPr>
      <w:r w:rsidRPr="00C60404">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457713" w:rsidRPr="00C60404" w:rsidRDefault="00457713" w:rsidP="00A36AFD">
      <w:pPr>
        <w:autoSpaceDE w:val="0"/>
        <w:autoSpaceDN w:val="0"/>
        <w:adjustRightInd w:val="0"/>
        <w:ind w:firstLine="709"/>
        <w:contextualSpacing/>
        <w:jc w:val="both"/>
      </w:pPr>
      <w:r w:rsidRPr="00C60404">
        <w:t>3.8.1.3. Проект программы утверждается не позднее 1 декабря года, предшествующего году проведения мероприятий по профилактике нарушений.</w:t>
      </w:r>
    </w:p>
    <w:p w:rsidR="00457713" w:rsidRPr="00C60404" w:rsidRDefault="00457713" w:rsidP="00A36AFD">
      <w:pPr>
        <w:autoSpaceDE w:val="0"/>
        <w:autoSpaceDN w:val="0"/>
        <w:adjustRightInd w:val="0"/>
        <w:ind w:firstLine="709"/>
        <w:contextualSpacing/>
        <w:jc w:val="both"/>
      </w:pPr>
      <w:r w:rsidRPr="00C60404">
        <w:t>3.8.1.4. Утвержденная программа размещается на официальном сайте Уполномоченного органа в информационно-телекоммуникационной сети «Интернет».</w:t>
      </w:r>
    </w:p>
    <w:p w:rsidR="00457713" w:rsidRPr="00C60404" w:rsidRDefault="00457713" w:rsidP="00A36AFD">
      <w:pPr>
        <w:autoSpaceDE w:val="0"/>
        <w:autoSpaceDN w:val="0"/>
        <w:adjustRightInd w:val="0"/>
        <w:ind w:firstLine="709"/>
        <w:contextualSpacing/>
        <w:jc w:val="both"/>
      </w:pPr>
      <w:r w:rsidRPr="00C60404">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457713" w:rsidRPr="00C60404" w:rsidRDefault="00457713" w:rsidP="00A36AFD">
      <w:pPr>
        <w:autoSpaceDE w:val="0"/>
        <w:autoSpaceDN w:val="0"/>
        <w:adjustRightInd w:val="0"/>
        <w:ind w:firstLine="709"/>
        <w:jc w:val="both"/>
      </w:pPr>
      <w:r w:rsidRPr="00C60404">
        <w:t>3.8.2. Проведение мероприятий по профилактике нарушений обязательных требований.</w:t>
      </w:r>
    </w:p>
    <w:p w:rsidR="00457713" w:rsidRPr="00C60404" w:rsidRDefault="00457713" w:rsidP="00A36AFD">
      <w:pPr>
        <w:autoSpaceDE w:val="0"/>
        <w:autoSpaceDN w:val="0"/>
        <w:adjustRightInd w:val="0"/>
        <w:ind w:firstLine="709"/>
        <w:jc w:val="both"/>
      </w:pPr>
      <w:r w:rsidRPr="00C60404">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457713" w:rsidRPr="00C60404" w:rsidRDefault="00457713" w:rsidP="00A36AFD">
      <w:pPr>
        <w:autoSpaceDE w:val="0"/>
        <w:autoSpaceDN w:val="0"/>
        <w:adjustRightInd w:val="0"/>
        <w:ind w:firstLine="709"/>
        <w:jc w:val="both"/>
      </w:pPr>
      <w:r w:rsidRPr="00C60404">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457713" w:rsidRPr="00C60404" w:rsidRDefault="00457713" w:rsidP="00A36AFD">
      <w:pPr>
        <w:autoSpaceDE w:val="0"/>
        <w:autoSpaceDN w:val="0"/>
        <w:adjustRightInd w:val="0"/>
        <w:ind w:firstLine="709"/>
        <w:jc w:val="both"/>
      </w:pPr>
      <w:r w:rsidRPr="00C60404">
        <w:t>3.8.2.3. Результатом выполнения административной процедуры является оформление задания о проведении мероприятия.</w:t>
      </w:r>
    </w:p>
    <w:p w:rsidR="00457713" w:rsidRPr="00C60404" w:rsidRDefault="00457713" w:rsidP="00A36AFD">
      <w:pPr>
        <w:autoSpaceDE w:val="0"/>
        <w:autoSpaceDN w:val="0"/>
        <w:adjustRightInd w:val="0"/>
        <w:ind w:firstLine="709"/>
        <w:contextualSpacing/>
        <w:jc w:val="both"/>
      </w:pPr>
      <w:bookmarkStart w:id="6" w:name="Par13"/>
      <w:bookmarkEnd w:id="6"/>
      <w:r w:rsidRPr="00C60404">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457713" w:rsidRPr="00C60404" w:rsidRDefault="00457713" w:rsidP="00A36AFD">
      <w:pPr>
        <w:autoSpaceDE w:val="0"/>
        <w:autoSpaceDN w:val="0"/>
        <w:adjustRightInd w:val="0"/>
        <w:ind w:firstLine="709"/>
        <w:contextualSpacing/>
        <w:jc w:val="both"/>
      </w:pPr>
      <w:r w:rsidRPr="00C60404">
        <w:t>3.9.1. 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457713" w:rsidRPr="00C60404" w:rsidRDefault="00457713" w:rsidP="00A36AFD">
      <w:pPr>
        <w:autoSpaceDE w:val="0"/>
        <w:autoSpaceDN w:val="0"/>
        <w:adjustRightInd w:val="0"/>
        <w:ind w:firstLine="709"/>
        <w:contextualSpacing/>
        <w:jc w:val="both"/>
      </w:pPr>
      <w:r w:rsidRPr="00C60404">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457713" w:rsidRPr="00C60404" w:rsidRDefault="00457713" w:rsidP="00A36AFD">
      <w:pPr>
        <w:autoSpaceDE w:val="0"/>
        <w:autoSpaceDN w:val="0"/>
        <w:adjustRightInd w:val="0"/>
        <w:ind w:firstLine="709"/>
        <w:contextualSpacing/>
        <w:jc w:val="both"/>
      </w:pPr>
      <w:bookmarkStart w:id="7" w:name="Par15"/>
      <w:bookmarkEnd w:id="7"/>
      <w:r w:rsidRPr="00C60404">
        <w:lastRenderedPageBreak/>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457713" w:rsidRPr="00C60404" w:rsidRDefault="00457713" w:rsidP="00A36AFD">
      <w:pPr>
        <w:autoSpaceDE w:val="0"/>
        <w:autoSpaceDN w:val="0"/>
        <w:adjustRightInd w:val="0"/>
        <w:ind w:firstLine="709"/>
        <w:contextualSpacing/>
        <w:jc w:val="both"/>
      </w:pPr>
      <w:r w:rsidRPr="00C60404">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457713" w:rsidRPr="00C60404" w:rsidRDefault="00457713" w:rsidP="00A36AFD">
      <w:pPr>
        <w:autoSpaceDE w:val="0"/>
        <w:autoSpaceDN w:val="0"/>
        <w:adjustRightInd w:val="0"/>
        <w:ind w:firstLine="900"/>
        <w:contextualSpacing/>
        <w:jc w:val="both"/>
      </w:pPr>
    </w:p>
    <w:p w:rsidR="00457713" w:rsidRPr="00C60404" w:rsidRDefault="00457713" w:rsidP="00A36AFD">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4. Порядок и формы контроля</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за исполнением муниципальной функции</w:t>
      </w:r>
    </w:p>
    <w:p w:rsidR="00457713" w:rsidRPr="00C60404" w:rsidRDefault="00457713" w:rsidP="00A36AFD">
      <w:pPr>
        <w:pStyle w:val="ConsPlusNormal"/>
        <w:ind w:firstLine="900"/>
        <w:contextualSpacing/>
        <w:jc w:val="both"/>
        <w:rPr>
          <w:rFonts w:ascii="Times New Roman" w:hAnsi="Times New Roman" w:cs="Times New Roman"/>
          <w:sz w:val="24"/>
          <w:szCs w:val="24"/>
        </w:rPr>
      </w:pP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32"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C60404">
          <w:rPr>
            <w:rFonts w:ascii="Times New Roman" w:hAnsi="Times New Roman" w:cs="Times New Roman"/>
            <w:sz w:val="24"/>
            <w:szCs w:val="24"/>
          </w:rPr>
          <w:t>законом</w:t>
        </w:r>
      </w:hyperlink>
      <w:r w:rsidRPr="00C60404">
        <w:rPr>
          <w:rFonts w:ascii="Times New Roman" w:hAnsi="Times New Roman" w:cs="Times New Roman"/>
          <w:sz w:val="24"/>
          <w:szCs w:val="24"/>
        </w:rPr>
        <w:t xml:space="preserve"> от 02.03.2007 № 25-ФЗ «О муниципальной службе в Российской Федерации».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4.5. Контроль за исполнением муниципальной функции может осуществляться со стороны граждан, их объединений и организаций путем направления в адрес </w:t>
      </w:r>
      <w:r w:rsidRPr="00C60404">
        <w:rPr>
          <w:rFonts w:ascii="Times New Roman" w:hAnsi="Times New Roman" w:cs="Times New Roman"/>
          <w:sz w:val="24"/>
          <w:szCs w:val="24"/>
        </w:rPr>
        <w:lastRenderedPageBreak/>
        <w:t>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457713" w:rsidRPr="00C60404" w:rsidRDefault="00457713" w:rsidP="00A36AFD">
      <w:pPr>
        <w:pStyle w:val="ConsPlusNormal"/>
        <w:ind w:firstLine="900"/>
        <w:contextualSpacing/>
        <w:jc w:val="both"/>
        <w:rPr>
          <w:rFonts w:ascii="Times New Roman" w:hAnsi="Times New Roman" w:cs="Times New Roman"/>
          <w:sz w:val="24"/>
          <w:szCs w:val="24"/>
        </w:rPr>
      </w:pPr>
    </w:p>
    <w:p w:rsidR="00457713" w:rsidRPr="00C60404" w:rsidRDefault="00457713" w:rsidP="00A36AFD">
      <w:pPr>
        <w:pStyle w:val="ConsPlusNormal"/>
        <w:contextualSpacing/>
        <w:jc w:val="center"/>
        <w:outlineLvl w:val="1"/>
        <w:rPr>
          <w:rFonts w:ascii="Times New Roman" w:hAnsi="Times New Roman" w:cs="Times New Roman"/>
          <w:sz w:val="24"/>
          <w:szCs w:val="24"/>
        </w:rPr>
      </w:pPr>
      <w:r w:rsidRPr="00C60404">
        <w:rPr>
          <w:rFonts w:ascii="Times New Roman" w:hAnsi="Times New Roman" w:cs="Times New Roman"/>
          <w:sz w:val="24"/>
          <w:szCs w:val="24"/>
        </w:rPr>
        <w:t>5. Досудебный (внесудебный) порядок обжалования решений</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и действий (бездействия) Уполномоченного органа,</w:t>
      </w:r>
    </w:p>
    <w:p w:rsidR="00457713" w:rsidRPr="00C60404" w:rsidRDefault="00457713" w:rsidP="00A36AFD">
      <w:pPr>
        <w:pStyle w:val="ConsPlusNormal"/>
        <w:contextualSpacing/>
        <w:jc w:val="center"/>
        <w:rPr>
          <w:rFonts w:ascii="Times New Roman" w:hAnsi="Times New Roman" w:cs="Times New Roman"/>
          <w:sz w:val="24"/>
          <w:szCs w:val="24"/>
        </w:rPr>
      </w:pPr>
      <w:r w:rsidRPr="00C60404">
        <w:rPr>
          <w:rFonts w:ascii="Times New Roman" w:hAnsi="Times New Roman" w:cs="Times New Roman"/>
          <w:sz w:val="24"/>
          <w:szCs w:val="24"/>
        </w:rPr>
        <w:t>а также его должностных лиц</w:t>
      </w:r>
    </w:p>
    <w:p w:rsidR="00457713" w:rsidRPr="00C60404" w:rsidRDefault="00457713" w:rsidP="00A36AFD">
      <w:pPr>
        <w:pStyle w:val="ConsPlusNormal"/>
        <w:contextualSpacing/>
        <w:jc w:val="both"/>
        <w:rPr>
          <w:rFonts w:ascii="Times New Roman" w:hAnsi="Times New Roman" w:cs="Times New Roman"/>
          <w:sz w:val="24"/>
          <w:szCs w:val="24"/>
        </w:rPr>
      </w:pP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457713" w:rsidRPr="00C60404" w:rsidRDefault="00457713" w:rsidP="00A36AFD">
      <w:pPr>
        <w:pStyle w:val="ConsPlusNormal"/>
        <w:ind w:firstLine="709"/>
        <w:contextualSpacing/>
        <w:jc w:val="both"/>
        <w:rPr>
          <w:rFonts w:ascii="Times New Roman" w:hAnsi="Times New Roman" w:cs="Times New Roman"/>
          <w:sz w:val="24"/>
          <w:szCs w:val="24"/>
        </w:rPr>
      </w:pPr>
      <w:bookmarkStart w:id="8" w:name="Par0"/>
      <w:bookmarkEnd w:id="8"/>
      <w:r w:rsidRPr="00C60404">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457713" w:rsidRPr="00C60404" w:rsidRDefault="00457713" w:rsidP="00A36AFD">
      <w:pPr>
        <w:autoSpaceDE w:val="0"/>
        <w:autoSpaceDN w:val="0"/>
        <w:adjustRightInd w:val="0"/>
        <w:ind w:firstLine="709"/>
        <w:contextualSpacing/>
        <w:jc w:val="both"/>
      </w:pPr>
      <w:r w:rsidRPr="00C60404">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C60404">
          <w:t>пункте 2.1</w:t>
        </w:r>
      </w:hyperlink>
      <w:r w:rsidRPr="00C60404">
        <w:t xml:space="preserve"> настоящего регламента, или в форме электронного документа на адреса электронной почты:                   .</w:t>
      </w:r>
    </w:p>
    <w:p w:rsidR="00457713" w:rsidRPr="00C60404" w:rsidRDefault="00457713" w:rsidP="00A36AFD">
      <w:pPr>
        <w:autoSpaceDE w:val="0"/>
        <w:autoSpaceDN w:val="0"/>
        <w:adjustRightInd w:val="0"/>
        <w:ind w:firstLine="709"/>
        <w:contextualSpacing/>
        <w:jc w:val="both"/>
      </w:pPr>
      <w:r w:rsidRPr="00C60404">
        <w:t>5.6. Жалоба должна содержать:</w:t>
      </w:r>
    </w:p>
    <w:p w:rsidR="00457713" w:rsidRPr="00C60404" w:rsidRDefault="00457713" w:rsidP="00A36AFD">
      <w:pPr>
        <w:autoSpaceDE w:val="0"/>
        <w:autoSpaceDN w:val="0"/>
        <w:adjustRightInd w:val="0"/>
        <w:ind w:firstLine="709"/>
        <w:contextualSpacing/>
        <w:jc w:val="both"/>
      </w:pPr>
      <w:r w:rsidRPr="00C60404">
        <w:t>1) указание на должностное лицо Уполномоченного органа, решения и действия (бездействие) которого обжалуется;</w:t>
      </w:r>
    </w:p>
    <w:p w:rsidR="00457713" w:rsidRPr="00C60404" w:rsidRDefault="00457713" w:rsidP="00A36AFD">
      <w:pPr>
        <w:autoSpaceDE w:val="0"/>
        <w:autoSpaceDN w:val="0"/>
        <w:adjustRightInd w:val="0"/>
        <w:ind w:firstLine="709"/>
        <w:contextualSpacing/>
        <w:jc w:val="both"/>
      </w:pPr>
      <w:r w:rsidRPr="00C6040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
    <w:p w:rsidR="00457713" w:rsidRPr="00C60404" w:rsidRDefault="00457713" w:rsidP="00A36AFD">
      <w:pPr>
        <w:autoSpaceDE w:val="0"/>
        <w:autoSpaceDN w:val="0"/>
        <w:adjustRightInd w:val="0"/>
        <w:ind w:firstLine="709"/>
        <w:contextualSpacing/>
        <w:jc w:val="both"/>
      </w:pPr>
      <w:r w:rsidRPr="00C60404">
        <w:t>3) сведения об обжалуемых решениях и действиях (бездействии) Уполномоченного органа и (или) его должностных лиц;</w:t>
      </w:r>
    </w:p>
    <w:p w:rsidR="00457713" w:rsidRPr="00C60404" w:rsidRDefault="00457713" w:rsidP="00A36AFD">
      <w:pPr>
        <w:autoSpaceDE w:val="0"/>
        <w:autoSpaceDN w:val="0"/>
        <w:adjustRightInd w:val="0"/>
        <w:ind w:firstLine="709"/>
        <w:contextualSpacing/>
        <w:jc w:val="both"/>
      </w:pPr>
      <w:r w:rsidRPr="00C60404">
        <w:t>4) доводы, на основании которых заявитель не согласен с решением и действием (бездействием) Уполномоченного органа и (или) его должностных лиц.</w:t>
      </w:r>
    </w:p>
    <w:p w:rsidR="00457713" w:rsidRPr="00C60404" w:rsidRDefault="00457713" w:rsidP="00A36AFD">
      <w:pPr>
        <w:autoSpaceDE w:val="0"/>
        <w:autoSpaceDN w:val="0"/>
        <w:adjustRightInd w:val="0"/>
        <w:ind w:firstLine="709"/>
        <w:contextualSpacing/>
        <w:jc w:val="both"/>
      </w:pPr>
      <w:r w:rsidRPr="00C60404">
        <w:t>5) дату и личную подпись (в случае направления обращения в письменной форме);</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w:t>
      </w:r>
      <w:r w:rsidRPr="00C60404">
        <w:rPr>
          <w:rFonts w:ascii="Times New Roman" w:hAnsi="Times New Roman" w:cs="Times New Roman"/>
          <w:sz w:val="24"/>
          <w:szCs w:val="24"/>
        </w:rPr>
        <w:lastRenderedPageBreak/>
        <w:t>дней, о чем сообщается заявителю, подавшему жалобу, в письменной форме с указанием причин продления.</w:t>
      </w:r>
    </w:p>
    <w:p w:rsidR="00457713" w:rsidRPr="00C60404" w:rsidRDefault="00457713" w:rsidP="00A36AFD">
      <w:pPr>
        <w:autoSpaceDE w:val="0"/>
        <w:autoSpaceDN w:val="0"/>
        <w:adjustRightInd w:val="0"/>
        <w:ind w:firstLine="709"/>
        <w:contextualSpacing/>
        <w:jc w:val="both"/>
      </w:pPr>
      <w:bookmarkStart w:id="9" w:name="Par30"/>
      <w:bookmarkEnd w:id="9"/>
      <w:r w:rsidRPr="00C60404">
        <w:t>5.9. По результатам рассмотрения жалобы Уполномоченный орган принимает одно из следующих решений:</w:t>
      </w:r>
    </w:p>
    <w:p w:rsidR="00457713" w:rsidRPr="00C60404" w:rsidRDefault="00457713" w:rsidP="00A36AFD">
      <w:pPr>
        <w:autoSpaceDE w:val="0"/>
        <w:autoSpaceDN w:val="0"/>
        <w:adjustRightInd w:val="0"/>
        <w:ind w:firstLine="709"/>
        <w:contextualSpacing/>
        <w:jc w:val="both"/>
      </w:pPr>
      <w:r w:rsidRPr="00C60404">
        <w:t>1) удовлетворяет жалобу;</w:t>
      </w:r>
    </w:p>
    <w:p w:rsidR="00457713" w:rsidRPr="00C60404" w:rsidRDefault="00457713" w:rsidP="00A36AFD">
      <w:pPr>
        <w:pStyle w:val="ConsPlusNormal"/>
        <w:ind w:firstLine="709"/>
        <w:contextualSpacing/>
        <w:jc w:val="both"/>
        <w:rPr>
          <w:rFonts w:ascii="Times New Roman" w:hAnsi="Times New Roman" w:cs="Times New Roman"/>
          <w:sz w:val="24"/>
          <w:szCs w:val="24"/>
        </w:rPr>
      </w:pPr>
      <w:r w:rsidRPr="00C60404">
        <w:rPr>
          <w:rFonts w:ascii="Times New Roman" w:hAnsi="Times New Roman" w:cs="Times New Roman"/>
          <w:sz w:val="24"/>
          <w:szCs w:val="24"/>
        </w:rPr>
        <w:t>2) отказывает в удовлетворении жалобы.</w:t>
      </w:r>
    </w:p>
    <w:p w:rsidR="00457713" w:rsidRPr="00C60404" w:rsidRDefault="00457713" w:rsidP="00A36AFD">
      <w:pPr>
        <w:autoSpaceDE w:val="0"/>
        <w:autoSpaceDN w:val="0"/>
        <w:adjustRightInd w:val="0"/>
        <w:ind w:firstLine="709"/>
        <w:contextualSpacing/>
        <w:jc w:val="both"/>
      </w:pPr>
      <w:r w:rsidRPr="00C60404">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457713" w:rsidRPr="00C60404" w:rsidRDefault="00457713" w:rsidP="00A36AFD">
      <w:pPr>
        <w:autoSpaceDE w:val="0"/>
        <w:autoSpaceDN w:val="0"/>
        <w:adjustRightInd w:val="0"/>
        <w:contextualSpacing/>
        <w:jc w:val="both"/>
      </w:pPr>
    </w:p>
    <w:p w:rsidR="00457713" w:rsidRPr="003503D4" w:rsidRDefault="00457713" w:rsidP="00A36AF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Pr="003503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457713" w:rsidRPr="003503D4" w:rsidRDefault="00457713" w:rsidP="00A36AFD">
      <w:pPr>
        <w:pStyle w:val="ConsPlusNormal"/>
        <w:jc w:val="right"/>
        <w:rPr>
          <w:rFonts w:ascii="Times New Roman" w:hAnsi="Times New Roman" w:cs="Times New Roman"/>
          <w:sz w:val="28"/>
          <w:szCs w:val="28"/>
        </w:rPr>
      </w:pPr>
      <w:r w:rsidRPr="003503D4">
        <w:rPr>
          <w:rFonts w:ascii="Times New Roman" w:hAnsi="Times New Roman" w:cs="Times New Roman"/>
          <w:sz w:val="28"/>
          <w:szCs w:val="28"/>
        </w:rPr>
        <w:t>к административному регламенту</w:t>
      </w:r>
    </w:p>
    <w:p w:rsidR="00457713" w:rsidRPr="003503D4" w:rsidRDefault="00457713" w:rsidP="00A36AFD">
      <w:pPr>
        <w:pStyle w:val="ConsPlusNormal"/>
        <w:jc w:val="both"/>
        <w:rPr>
          <w:rFonts w:ascii="Times New Roman" w:hAnsi="Times New Roman" w:cs="Times New Roman"/>
          <w:sz w:val="28"/>
          <w:szCs w:val="28"/>
        </w:rPr>
      </w:pPr>
    </w:p>
    <w:p w:rsidR="00457713" w:rsidRPr="003503D4" w:rsidRDefault="00457713" w:rsidP="00A36AFD">
      <w:pPr>
        <w:pStyle w:val="ConsPlusTitle"/>
        <w:jc w:val="center"/>
        <w:rPr>
          <w:rFonts w:ascii="Times New Roman" w:hAnsi="Times New Roman" w:cs="Times New Roman"/>
          <w:sz w:val="28"/>
          <w:szCs w:val="28"/>
        </w:rPr>
      </w:pPr>
      <w:bookmarkStart w:id="10" w:name="Par290"/>
      <w:bookmarkEnd w:id="10"/>
      <w:r w:rsidRPr="003503D4">
        <w:rPr>
          <w:rFonts w:ascii="Times New Roman" w:hAnsi="Times New Roman" w:cs="Times New Roman"/>
          <w:sz w:val="28"/>
          <w:szCs w:val="28"/>
        </w:rPr>
        <w:t>БЛОК-СХЕМА</w:t>
      </w:r>
    </w:p>
    <w:p w:rsidR="00457713" w:rsidRPr="003503D4" w:rsidRDefault="00457713" w:rsidP="00A36AFD">
      <w:pPr>
        <w:pStyle w:val="ConsPlusTitle"/>
        <w:jc w:val="center"/>
        <w:rPr>
          <w:rFonts w:ascii="Times New Roman" w:hAnsi="Times New Roman" w:cs="Times New Roman"/>
          <w:sz w:val="28"/>
          <w:szCs w:val="28"/>
        </w:rPr>
      </w:pPr>
      <w:r w:rsidRPr="003503D4">
        <w:rPr>
          <w:rFonts w:ascii="Times New Roman" w:hAnsi="Times New Roman" w:cs="Times New Roman"/>
          <w:sz w:val="28"/>
          <w:szCs w:val="28"/>
        </w:rPr>
        <w:t>ИСПОЛНЕНИЯ МУНИЦИПАЛЬНОЙ ФУНКЦИИ ПО ОСУЩЕСТВЛЕНИЮ</w:t>
      </w:r>
      <w:r>
        <w:rPr>
          <w:rFonts w:ascii="Times New Roman" w:hAnsi="Times New Roman" w:cs="Times New Roman"/>
          <w:sz w:val="28"/>
          <w:szCs w:val="28"/>
        </w:rPr>
        <w:t xml:space="preserve"> </w:t>
      </w:r>
      <w:r w:rsidRPr="003503D4">
        <w:rPr>
          <w:rFonts w:ascii="Times New Roman" w:hAnsi="Times New Roman" w:cs="Times New Roman"/>
          <w:sz w:val="28"/>
          <w:szCs w:val="28"/>
        </w:rPr>
        <w:t>МУНИЦИПАЛЬНОГО КОНТРОЛЯ В СФЕРЕ БЛАГОУСТРОЙСТВА</w:t>
      </w:r>
    </w:p>
    <w:p w:rsidR="00457713" w:rsidRDefault="00457713" w:rsidP="00A36AFD">
      <w:pPr>
        <w:pStyle w:val="ConsPlusTitle"/>
        <w:jc w:val="center"/>
        <w:rPr>
          <w:rFonts w:ascii="Times New Roman" w:hAnsi="Times New Roman" w:cs="Times New Roman"/>
          <w:sz w:val="28"/>
          <w:szCs w:val="28"/>
        </w:rPr>
      </w:pPr>
      <w:r w:rsidRPr="00485EA9">
        <w:rPr>
          <w:rFonts w:ascii="Times New Roman" w:hAnsi="Times New Roman" w:cs="Times New Roman"/>
          <w:sz w:val="28"/>
          <w:szCs w:val="28"/>
        </w:rPr>
        <w:t>НА ТЕРРИТО</w:t>
      </w:r>
      <w:r>
        <w:rPr>
          <w:rFonts w:ascii="Times New Roman" w:hAnsi="Times New Roman" w:cs="Times New Roman"/>
          <w:sz w:val="28"/>
          <w:szCs w:val="28"/>
        </w:rPr>
        <w:t xml:space="preserve">РИИ                                                 </w:t>
      </w:r>
    </w:p>
    <w:p w:rsidR="00457713" w:rsidRPr="00EB633F" w:rsidRDefault="00457713" w:rsidP="00E22D34">
      <w:pPr>
        <w:pStyle w:val="ConsPlusTitle"/>
        <w:spacing w:line="360" w:lineRule="auto"/>
        <w:jc w:val="center"/>
        <w:rPr>
          <w:rFonts w:ascii="Times New Roman" w:hAnsi="Times New Roman" w:cs="Times New Roman"/>
          <w:b w:val="0"/>
          <w:sz w:val="28"/>
          <w:szCs w:val="28"/>
          <w:vertAlign w:val="superscript"/>
        </w:rPr>
      </w:pPr>
      <w:r>
        <w:rPr>
          <w:rFonts w:ascii="Times New Roman" w:hAnsi="Times New Roman" w:cs="Times New Roman"/>
          <w:b w:val="0"/>
          <w:sz w:val="28"/>
          <w:szCs w:val="28"/>
          <w:vertAlign w:val="superscript"/>
        </w:rPr>
        <w:t>(наименование муниципального образования)</w:t>
      </w:r>
    </w:p>
    <w:p w:rsidR="00457713" w:rsidRDefault="00457713" w:rsidP="00E22D34">
      <w:pPr>
        <w:pStyle w:val="ConsPlusNormal"/>
        <w:spacing w:line="360" w:lineRule="auto"/>
        <w:jc w:val="both"/>
      </w:pP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Проведение плановых выездных и   │ Проведение внеплановых выездных </w:t>
      </w:r>
      <w:proofErr w:type="gramStart"/>
      <w:r>
        <w:t>и  │</w:t>
      </w:r>
      <w:proofErr w:type="gramEnd"/>
    </w:p>
    <w:p w:rsidR="00457713" w:rsidRDefault="00457713" w:rsidP="00E22D34">
      <w:pPr>
        <w:pStyle w:val="ConsPlusNonformat"/>
        <w:spacing w:line="360" w:lineRule="auto"/>
        <w:jc w:val="both"/>
      </w:pPr>
      <w:proofErr w:type="gramStart"/>
      <w:r>
        <w:t>│  плановых</w:t>
      </w:r>
      <w:proofErr w:type="gramEnd"/>
      <w:r>
        <w:t xml:space="preserve"> документарных проверок   │ внеплановых документарных проверок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│Подготовка и утверждение ежегодного </w:t>
      </w:r>
      <w:proofErr w:type="gramStart"/>
      <w:r>
        <w:t>│  Поступление</w:t>
      </w:r>
      <w:proofErr w:type="gramEnd"/>
      <w:r>
        <w:t xml:space="preserve"> обращения гражданина  │</w:t>
      </w:r>
    </w:p>
    <w:p w:rsidR="00457713" w:rsidRDefault="00457713" w:rsidP="00E22D34">
      <w:pPr>
        <w:pStyle w:val="ConsPlusNonformat"/>
        <w:spacing w:line="360" w:lineRule="auto"/>
        <w:jc w:val="both"/>
      </w:pPr>
      <w:r>
        <w:t>│плана проведения плановых выездных и│ и/или организации; истечение срока │</w:t>
      </w:r>
    </w:p>
    <w:p w:rsidR="00457713" w:rsidRDefault="00457713" w:rsidP="00E22D34">
      <w:pPr>
        <w:pStyle w:val="ConsPlusNonformat"/>
        <w:spacing w:line="360" w:lineRule="auto"/>
        <w:jc w:val="both"/>
      </w:pPr>
      <w:r>
        <w:t>│       документарных проверок       │     исполнения ранее выданного     │</w:t>
      </w:r>
    </w:p>
    <w:p w:rsidR="00457713" w:rsidRDefault="00457713" w:rsidP="00E22D34">
      <w:pPr>
        <w:pStyle w:val="ConsPlusNonformat"/>
        <w:spacing w:line="360" w:lineRule="auto"/>
        <w:jc w:val="both"/>
      </w:pPr>
      <w:r>
        <w:t>│                                    │     предписания об устранении      │</w:t>
      </w:r>
    </w:p>
    <w:p w:rsidR="00457713" w:rsidRDefault="00457713" w:rsidP="00E22D34">
      <w:pPr>
        <w:pStyle w:val="ConsPlusNonformat"/>
        <w:spacing w:line="360" w:lineRule="auto"/>
        <w:jc w:val="both"/>
      </w:pPr>
      <w:r>
        <w:t xml:space="preserve">│                                    </w:t>
      </w:r>
      <w:proofErr w:type="gramStart"/>
      <w:r>
        <w:t>│  выявленного</w:t>
      </w:r>
      <w:proofErr w:type="gramEnd"/>
      <w:r>
        <w:t xml:space="preserve"> нарушения требований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proofErr w:type="gramStart"/>
      <w:r>
        <w:t>│  Утверждение</w:t>
      </w:r>
      <w:proofErr w:type="gramEnd"/>
      <w:r>
        <w:t xml:space="preserve">  │    Утверждение     │  Утверждение  │    Утверждение     │</w:t>
      </w:r>
    </w:p>
    <w:p w:rsidR="00457713" w:rsidRDefault="00457713" w:rsidP="00E22D34">
      <w:pPr>
        <w:pStyle w:val="ConsPlusNonformat"/>
        <w:spacing w:line="360" w:lineRule="auto"/>
        <w:jc w:val="both"/>
      </w:pPr>
      <w:r>
        <w:t>│распоряжения о │   распоряжения о   │распоряжения о │   распоряжения о   │</w:t>
      </w:r>
    </w:p>
    <w:p w:rsidR="00457713" w:rsidRDefault="00457713" w:rsidP="00E22D34">
      <w:pPr>
        <w:pStyle w:val="ConsPlusNonformat"/>
        <w:spacing w:line="360" w:lineRule="auto"/>
        <w:jc w:val="both"/>
      </w:pPr>
      <w:proofErr w:type="gramStart"/>
      <w:r>
        <w:t>│  проведении</w:t>
      </w:r>
      <w:proofErr w:type="gramEnd"/>
      <w:r>
        <w:t xml:space="preserve">   │проведении плановой │  проведении   │     проведении     │</w:t>
      </w:r>
    </w:p>
    <w:p w:rsidR="00457713" w:rsidRDefault="00457713" w:rsidP="00E22D34">
      <w:pPr>
        <w:pStyle w:val="ConsPlusNonformat"/>
        <w:spacing w:line="360" w:lineRule="auto"/>
        <w:jc w:val="both"/>
      </w:pPr>
      <w:r>
        <w:t xml:space="preserve">│   плановой    │   документарной    </w:t>
      </w:r>
      <w:proofErr w:type="gramStart"/>
      <w:r>
        <w:t>│  внеплановой</w:t>
      </w:r>
      <w:proofErr w:type="gramEnd"/>
      <w:r>
        <w:t xml:space="preserve">  │    внеплановой     │</w:t>
      </w:r>
    </w:p>
    <w:p w:rsidR="00457713" w:rsidRDefault="00457713" w:rsidP="00E22D34">
      <w:pPr>
        <w:pStyle w:val="ConsPlusNonformat"/>
        <w:spacing w:line="360" w:lineRule="auto"/>
        <w:jc w:val="both"/>
      </w:pPr>
      <w:r>
        <w:t>│   выездной    │      проверки      │   выездной    │   документарной    │</w:t>
      </w:r>
    </w:p>
    <w:p w:rsidR="00457713" w:rsidRDefault="00457713" w:rsidP="00E22D34">
      <w:pPr>
        <w:pStyle w:val="ConsPlusNonformat"/>
        <w:spacing w:line="360" w:lineRule="auto"/>
        <w:jc w:val="both"/>
      </w:pPr>
      <w:r>
        <w:t>│   проверки    │                    │   проверки    │      проверки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proofErr w:type="gramStart"/>
      <w:r>
        <w:t>│  Уведомление</w:t>
      </w:r>
      <w:proofErr w:type="gramEnd"/>
      <w:r>
        <w:t xml:space="preserve">  │    Уведомление     │  Уведомление  │    Уведомление     │</w:t>
      </w:r>
    </w:p>
    <w:p w:rsidR="00457713" w:rsidRDefault="00457713" w:rsidP="00E22D34">
      <w:pPr>
        <w:pStyle w:val="ConsPlusNonformat"/>
        <w:spacing w:line="360" w:lineRule="auto"/>
        <w:jc w:val="both"/>
      </w:pPr>
      <w:r>
        <w:t>│      о        │    о проведении    │       о       │    о проведении    │</w:t>
      </w:r>
    </w:p>
    <w:p w:rsidR="00457713" w:rsidRDefault="00457713" w:rsidP="00E22D34">
      <w:pPr>
        <w:pStyle w:val="ConsPlusNonformat"/>
        <w:spacing w:line="360" w:lineRule="auto"/>
        <w:jc w:val="both"/>
      </w:pPr>
      <w:proofErr w:type="gramStart"/>
      <w:r>
        <w:t>│  проведении</w:t>
      </w:r>
      <w:proofErr w:type="gramEnd"/>
      <w:r>
        <w:t xml:space="preserve">   │      плановой      │  проведении   │    внеплановой     │</w:t>
      </w:r>
    </w:p>
    <w:p w:rsidR="00457713" w:rsidRDefault="00457713" w:rsidP="00E22D34">
      <w:pPr>
        <w:pStyle w:val="ConsPlusNonformat"/>
        <w:spacing w:line="360" w:lineRule="auto"/>
        <w:jc w:val="both"/>
      </w:pPr>
      <w:r>
        <w:t xml:space="preserve">│   плановой    │   документарной    </w:t>
      </w:r>
      <w:proofErr w:type="gramStart"/>
      <w:r>
        <w:t>│  внеплановой</w:t>
      </w:r>
      <w:proofErr w:type="gramEnd"/>
      <w:r>
        <w:t xml:space="preserve">  │   документарной    │</w:t>
      </w:r>
    </w:p>
    <w:p w:rsidR="00457713" w:rsidRDefault="00457713" w:rsidP="00E22D34">
      <w:pPr>
        <w:pStyle w:val="ConsPlusNonformat"/>
        <w:spacing w:line="360" w:lineRule="auto"/>
        <w:jc w:val="both"/>
      </w:pPr>
      <w:r>
        <w:t>│   выездной    │      проверки      │   выездной    │      проверки      │</w:t>
      </w:r>
    </w:p>
    <w:p w:rsidR="00457713" w:rsidRDefault="00457713" w:rsidP="00E22D34">
      <w:pPr>
        <w:pStyle w:val="ConsPlusNonformat"/>
        <w:spacing w:line="360" w:lineRule="auto"/>
        <w:jc w:val="both"/>
      </w:pPr>
      <w:r>
        <w:t>│   проверки    │                    │   проверки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                \/                \/</w:t>
      </w:r>
    </w:p>
    <w:p w:rsidR="00A36AFD" w:rsidRDefault="00A36AFD" w:rsidP="00E22D34">
      <w:pPr>
        <w:pStyle w:val="ConsPlusNonformat"/>
        <w:spacing w:line="360" w:lineRule="auto"/>
        <w:jc w:val="both"/>
      </w:pPr>
    </w:p>
    <w:p w:rsidR="00A36AFD" w:rsidRDefault="00A36AFD" w:rsidP="00E22D34">
      <w:pPr>
        <w:pStyle w:val="ConsPlusNonformat"/>
        <w:spacing w:line="360" w:lineRule="auto"/>
        <w:jc w:val="both"/>
      </w:pPr>
    </w:p>
    <w:p w:rsidR="00457713" w:rsidRDefault="00457713" w:rsidP="00E22D34">
      <w:pPr>
        <w:pStyle w:val="ConsPlusNonformat"/>
        <w:spacing w:line="360" w:lineRule="auto"/>
        <w:jc w:val="both"/>
      </w:pPr>
      <w:r>
        <w:lastRenderedPageBreak/>
        <w:t>┌───────────────┬────────────────────┬───────────────┬────────────────────┐</w:t>
      </w:r>
    </w:p>
    <w:p w:rsidR="00457713" w:rsidRDefault="00457713" w:rsidP="00E22D34">
      <w:pPr>
        <w:pStyle w:val="ConsPlusNonformat"/>
        <w:spacing w:line="360" w:lineRule="auto"/>
        <w:jc w:val="both"/>
      </w:pPr>
      <w:proofErr w:type="gramStart"/>
      <w:r>
        <w:t>│  Проведение</w:t>
      </w:r>
      <w:proofErr w:type="gramEnd"/>
      <w:r>
        <w:t xml:space="preserve">   │Направление запроса │  Проведение   │Направление запроса │</w:t>
      </w:r>
    </w:p>
    <w:p w:rsidR="00457713" w:rsidRDefault="00457713" w:rsidP="00E22D34">
      <w:pPr>
        <w:pStyle w:val="ConsPlusNonformat"/>
        <w:spacing w:line="360" w:lineRule="auto"/>
        <w:jc w:val="both"/>
      </w:pPr>
      <w:r>
        <w:t xml:space="preserve">│   плановой    </w:t>
      </w:r>
      <w:proofErr w:type="gramStart"/>
      <w:r>
        <w:t>│  о</w:t>
      </w:r>
      <w:proofErr w:type="gramEnd"/>
      <w:r>
        <w:t xml:space="preserve"> предоставлении  │  внеплановой  │ о предоставлении   │</w:t>
      </w:r>
    </w:p>
    <w:p w:rsidR="00457713" w:rsidRDefault="00457713" w:rsidP="00E22D34">
      <w:pPr>
        <w:pStyle w:val="ConsPlusNonformat"/>
        <w:spacing w:line="360" w:lineRule="auto"/>
        <w:jc w:val="both"/>
      </w:pPr>
      <w:r>
        <w:t>│   выездной    │    материалов      │   выездной    │     материалов     │</w:t>
      </w:r>
    </w:p>
    <w:p w:rsidR="00457713" w:rsidRDefault="00457713" w:rsidP="00E22D34">
      <w:pPr>
        <w:pStyle w:val="ConsPlusNonformat"/>
        <w:spacing w:line="360" w:lineRule="auto"/>
        <w:jc w:val="both"/>
      </w:pPr>
      <w:r>
        <w:t>│   проверки    │         и          │   проверки    │          и         │</w:t>
      </w:r>
    </w:p>
    <w:p w:rsidR="00457713" w:rsidRDefault="00457713" w:rsidP="00E22D34">
      <w:pPr>
        <w:pStyle w:val="ConsPlusNonformat"/>
        <w:spacing w:line="360" w:lineRule="auto"/>
        <w:jc w:val="both"/>
      </w:pPr>
      <w:r>
        <w:t xml:space="preserve">│               │    </w:t>
      </w:r>
      <w:proofErr w:type="gramStart"/>
      <w:r>
        <w:t xml:space="preserve">документов,   </w:t>
      </w:r>
      <w:proofErr w:type="gramEnd"/>
      <w:r>
        <w:t xml:space="preserve">  │               │    документов,     │</w:t>
      </w:r>
    </w:p>
    <w:p w:rsidR="00457713" w:rsidRDefault="00457713" w:rsidP="00E22D34">
      <w:pPr>
        <w:pStyle w:val="ConsPlusNonformat"/>
        <w:spacing w:line="360" w:lineRule="auto"/>
        <w:jc w:val="both"/>
      </w:pPr>
      <w:r>
        <w:t xml:space="preserve">│               </w:t>
      </w:r>
      <w:proofErr w:type="gramStart"/>
      <w:r>
        <w:t>│  необходимых</w:t>
      </w:r>
      <w:proofErr w:type="gramEnd"/>
      <w:r>
        <w:t xml:space="preserve"> для   │               │  необходимых для   │</w:t>
      </w:r>
    </w:p>
    <w:p w:rsidR="00457713" w:rsidRDefault="00457713" w:rsidP="00E22D34">
      <w:pPr>
        <w:pStyle w:val="ConsPlusNonformat"/>
        <w:spacing w:line="360" w:lineRule="auto"/>
        <w:jc w:val="both"/>
      </w:pPr>
      <w:r>
        <w:t>│               │проведения плановой │               │     проведения     │</w:t>
      </w:r>
    </w:p>
    <w:p w:rsidR="00457713" w:rsidRDefault="00457713" w:rsidP="00E22D34">
      <w:pPr>
        <w:pStyle w:val="ConsPlusNonformat"/>
        <w:spacing w:line="360" w:lineRule="auto"/>
        <w:jc w:val="both"/>
      </w:pPr>
      <w:r>
        <w:t>│               │   документарной    │               │    внеплановой     │</w:t>
      </w:r>
    </w:p>
    <w:p w:rsidR="00457713" w:rsidRDefault="00457713" w:rsidP="00E22D34">
      <w:pPr>
        <w:pStyle w:val="ConsPlusNonformat"/>
        <w:spacing w:line="360" w:lineRule="auto"/>
        <w:jc w:val="both"/>
      </w:pPr>
      <w:r>
        <w:t>│               │      проверки      │               │   документарной    │</w:t>
      </w:r>
    </w:p>
    <w:p w:rsidR="00457713" w:rsidRDefault="00457713" w:rsidP="00E22D34">
      <w:pPr>
        <w:pStyle w:val="ConsPlusNonformat"/>
        <w:spacing w:line="360" w:lineRule="auto"/>
        <w:jc w:val="both"/>
      </w:pPr>
      <w:r>
        <w:t>│               │                    │               │      проверки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proofErr w:type="gramStart"/>
      <w:r>
        <w:t>│  Составление</w:t>
      </w:r>
      <w:proofErr w:type="gramEnd"/>
      <w:r>
        <w:t xml:space="preserve">  │Проведение плановой │  Составление  │     Проведение     │</w:t>
      </w:r>
    </w:p>
    <w:p w:rsidR="00457713" w:rsidRDefault="00457713" w:rsidP="00E22D34">
      <w:pPr>
        <w:pStyle w:val="ConsPlusNonformat"/>
        <w:spacing w:line="360" w:lineRule="auto"/>
        <w:jc w:val="both"/>
      </w:pPr>
      <w:r>
        <w:t>│ акта плановой │   документарной    │     акта      │    внеплановой     │</w:t>
      </w:r>
    </w:p>
    <w:p w:rsidR="00457713" w:rsidRDefault="00457713" w:rsidP="00E22D34">
      <w:pPr>
        <w:pStyle w:val="ConsPlusNonformat"/>
        <w:spacing w:line="360" w:lineRule="auto"/>
        <w:jc w:val="both"/>
      </w:pPr>
      <w:r>
        <w:t xml:space="preserve">│   выездной    │      проверки      </w:t>
      </w:r>
      <w:proofErr w:type="gramStart"/>
      <w:r>
        <w:t>│  внеплановой</w:t>
      </w:r>
      <w:proofErr w:type="gramEnd"/>
      <w:r>
        <w:t xml:space="preserve">  │   документарной    │</w:t>
      </w:r>
    </w:p>
    <w:p w:rsidR="00457713" w:rsidRDefault="00457713" w:rsidP="00E22D34">
      <w:pPr>
        <w:pStyle w:val="ConsPlusNonformat"/>
        <w:spacing w:line="360" w:lineRule="auto"/>
        <w:jc w:val="both"/>
      </w:pPr>
      <w:r>
        <w:t>│   проверки    │                    │   выездной    │      проверки      │</w:t>
      </w:r>
    </w:p>
    <w:p w:rsidR="00457713" w:rsidRDefault="00457713" w:rsidP="00E22D34">
      <w:pPr>
        <w:pStyle w:val="ConsPlusNonformat"/>
        <w:spacing w:line="360" w:lineRule="auto"/>
        <w:jc w:val="both"/>
      </w:pPr>
      <w:r>
        <w:t>│               │                    │   проверки    │                    │</w:t>
      </w:r>
    </w:p>
    <w:p w:rsidR="00457713" w:rsidRDefault="00457713" w:rsidP="00E22D34">
      <w:pPr>
        <w:pStyle w:val="ConsPlusNonformat"/>
        <w:spacing w:line="360" w:lineRule="auto"/>
        <w:jc w:val="both"/>
      </w:pPr>
      <w:r>
        <w:t>│               │                    │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            \/             \/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w:t>
      </w:r>
      <w:proofErr w:type="spellStart"/>
      <w:r>
        <w:t>Нарушения│Нарушения│Составление</w:t>
      </w:r>
      <w:proofErr w:type="spellEnd"/>
      <w:r>
        <w:t xml:space="preserve"> </w:t>
      </w:r>
      <w:proofErr w:type="spellStart"/>
      <w:r>
        <w:t>акта│Нарушения│Нарушения│Составление</w:t>
      </w:r>
      <w:proofErr w:type="spellEnd"/>
      <w:r>
        <w:t xml:space="preserve"> акта│</w:t>
      </w:r>
    </w:p>
    <w:p w:rsidR="00457713" w:rsidRDefault="00457713" w:rsidP="00E22D34">
      <w:pPr>
        <w:pStyle w:val="ConsPlusNonformat"/>
        <w:spacing w:line="360" w:lineRule="auto"/>
        <w:jc w:val="both"/>
      </w:pPr>
      <w:r>
        <w:t xml:space="preserve">│   не    │выявлены │    плановой    │   не    │выявлены </w:t>
      </w:r>
      <w:proofErr w:type="gramStart"/>
      <w:r>
        <w:t>│  внеплановой</w:t>
      </w:r>
      <w:proofErr w:type="gramEnd"/>
      <w:r>
        <w:t xml:space="preserve">   │</w:t>
      </w:r>
    </w:p>
    <w:p w:rsidR="00457713" w:rsidRDefault="00457713" w:rsidP="00E22D34">
      <w:pPr>
        <w:pStyle w:val="ConsPlusNonformat"/>
        <w:spacing w:line="360" w:lineRule="auto"/>
        <w:jc w:val="both"/>
      </w:pPr>
      <w:r>
        <w:t xml:space="preserve">│выявлены │         │ </w:t>
      </w:r>
      <w:proofErr w:type="gramStart"/>
      <w:r>
        <w:t>документарной  │</w:t>
      </w:r>
      <w:proofErr w:type="gramEnd"/>
      <w:r>
        <w:t>выявлены │         │ документарной  │</w:t>
      </w:r>
    </w:p>
    <w:p w:rsidR="00457713" w:rsidRDefault="00457713" w:rsidP="00E22D34">
      <w:pPr>
        <w:pStyle w:val="ConsPlusNonformat"/>
        <w:spacing w:line="360" w:lineRule="auto"/>
        <w:jc w:val="both"/>
      </w:pPr>
      <w:r>
        <w:t>│         │         │    проверки    │         │         │    проверки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xml:space="preserve">             │        \/       \/                 │        \/       \/</w:t>
      </w:r>
    </w:p>
    <w:p w:rsidR="00457713" w:rsidRDefault="00457713" w:rsidP="00E22D34">
      <w:pPr>
        <w:pStyle w:val="ConsPlusNonformat"/>
        <w:spacing w:line="360" w:lineRule="auto"/>
        <w:jc w:val="both"/>
      </w:pPr>
      <w:r>
        <w:t xml:space="preserve">             │  ┌─────────┬──────────┐            │  ┌─────────┬──────────┐</w:t>
      </w:r>
    </w:p>
    <w:p w:rsidR="00457713" w:rsidRDefault="00457713" w:rsidP="00E22D34">
      <w:pPr>
        <w:pStyle w:val="ConsPlusNonformat"/>
        <w:spacing w:line="360" w:lineRule="auto"/>
        <w:jc w:val="both"/>
      </w:pPr>
      <w:r>
        <w:t xml:space="preserve">             </w:t>
      </w:r>
      <w:proofErr w:type="gramStart"/>
      <w:r>
        <w:t>│  │</w:t>
      </w:r>
      <w:proofErr w:type="spellStart"/>
      <w:proofErr w:type="gramEnd"/>
      <w:r>
        <w:t>Нарушения│Нарушения</w:t>
      </w:r>
      <w:proofErr w:type="spellEnd"/>
      <w:r>
        <w:t xml:space="preserve"> │            │  │</w:t>
      </w:r>
      <w:proofErr w:type="spellStart"/>
      <w:r>
        <w:t>Нарушения│Нарушения</w:t>
      </w:r>
      <w:proofErr w:type="spellEnd"/>
      <w:r>
        <w:t xml:space="preserve"> │</w:t>
      </w:r>
    </w:p>
    <w:p w:rsidR="00457713" w:rsidRDefault="00457713" w:rsidP="00E22D34">
      <w:pPr>
        <w:pStyle w:val="ConsPlusNonformat"/>
        <w:spacing w:line="360" w:lineRule="auto"/>
        <w:jc w:val="both"/>
      </w:pPr>
      <w:r>
        <w:t xml:space="preserve">             </w:t>
      </w:r>
      <w:proofErr w:type="gramStart"/>
      <w:r>
        <w:t>│  │</w:t>
      </w:r>
      <w:proofErr w:type="gramEnd"/>
      <w:r>
        <w:t xml:space="preserve">   не    │ выявлены │            │  │   не    │ выявлены │</w:t>
      </w:r>
    </w:p>
    <w:p w:rsidR="00457713" w:rsidRDefault="00457713" w:rsidP="00E22D34">
      <w:pPr>
        <w:pStyle w:val="ConsPlusNonformat"/>
        <w:spacing w:line="360" w:lineRule="auto"/>
        <w:jc w:val="both"/>
      </w:pPr>
      <w:r>
        <w:t xml:space="preserve">             </w:t>
      </w:r>
      <w:proofErr w:type="gramStart"/>
      <w:r>
        <w:t>│  │</w:t>
      </w:r>
      <w:proofErr w:type="gramEnd"/>
      <w:r>
        <w:t>выявлены │          │            │  │выявлены │          │</w:t>
      </w:r>
    </w:p>
    <w:p w:rsidR="00457713" w:rsidRDefault="00457713" w:rsidP="00E22D34">
      <w:pPr>
        <w:pStyle w:val="ConsPlusNonformat"/>
        <w:spacing w:line="360" w:lineRule="auto"/>
        <w:jc w:val="both"/>
      </w:pPr>
      <w:r>
        <w:t xml:space="preserve">             │  └─────────┴─────┬────┘            │  └─────────┴─────┬────┘</w:t>
      </w:r>
    </w:p>
    <w:p w:rsidR="00457713" w:rsidRDefault="00457713" w:rsidP="00E22D34">
      <w:pPr>
        <w:pStyle w:val="ConsPlusNonformat"/>
        <w:spacing w:line="360" w:lineRule="auto"/>
        <w:jc w:val="both"/>
      </w:pPr>
      <w:r>
        <w:t xml:space="preserve">            \/                 \/                \/                 \/</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r>
        <w:t>│            Подготовка и выдача предписания об устранении                │</w:t>
      </w:r>
    </w:p>
    <w:p w:rsidR="00457713" w:rsidRDefault="00457713" w:rsidP="00E22D34">
      <w:pPr>
        <w:pStyle w:val="ConsPlusNonformat"/>
        <w:spacing w:line="360" w:lineRule="auto"/>
        <w:jc w:val="both"/>
      </w:pPr>
      <w:r>
        <w:t>│ выявленных нарушений с указанием сроков устранения выявленных нарушений │</w:t>
      </w:r>
    </w:p>
    <w:p w:rsidR="00457713" w:rsidRDefault="00457713" w:rsidP="00E22D34">
      <w:pPr>
        <w:pStyle w:val="ConsPlusNonformat"/>
        <w:spacing w:line="360" w:lineRule="auto"/>
        <w:jc w:val="both"/>
      </w:pPr>
      <w:r>
        <w:t>└─────────────────────────────────────────────────────────────────────────┘</w:t>
      </w:r>
    </w:p>
    <w:p w:rsidR="00457713" w:rsidRDefault="00457713" w:rsidP="00E22D34">
      <w:pPr>
        <w:pStyle w:val="ConsPlusNormal"/>
        <w:spacing w:line="360" w:lineRule="auto"/>
        <w:jc w:val="center"/>
      </w:pPr>
      <w:r>
        <w:t>\/</w:t>
      </w:r>
    </w:p>
    <w:p w:rsidR="00457713" w:rsidRDefault="00457713" w:rsidP="00E22D34">
      <w:pPr>
        <w:pStyle w:val="ConsPlusNonformat"/>
        <w:spacing w:line="360" w:lineRule="auto"/>
        <w:jc w:val="both"/>
      </w:pPr>
      <w:r>
        <w:t>┌─────────────────────────────────────────────────────────────────────────┐</w:t>
      </w:r>
    </w:p>
    <w:p w:rsidR="00457713" w:rsidRDefault="00457713" w:rsidP="00E22D34">
      <w:pPr>
        <w:pStyle w:val="ConsPlusNonformat"/>
        <w:spacing w:line="360" w:lineRule="auto"/>
        <w:jc w:val="both"/>
      </w:pPr>
      <w:proofErr w:type="gramStart"/>
      <w:r>
        <w:t>│  Составление</w:t>
      </w:r>
      <w:proofErr w:type="gramEnd"/>
      <w:r>
        <w:t xml:space="preserve"> протокола об административном правонарушении                </w:t>
      </w:r>
    </w:p>
    <w:p w:rsidR="00457713" w:rsidRDefault="00457713" w:rsidP="00E22D34">
      <w:pPr>
        <w:pStyle w:val="ConsPlusNonformat"/>
        <w:spacing w:line="360" w:lineRule="auto"/>
        <w:jc w:val="both"/>
      </w:pPr>
      <w:r>
        <w:t>└─────────────────────────────────────────────────────────────────────────┘</w:t>
      </w:r>
    </w:p>
    <w:p w:rsidR="00457713" w:rsidRPr="00D569F6" w:rsidRDefault="00457713" w:rsidP="00E22D34">
      <w:pPr>
        <w:autoSpaceDE w:val="0"/>
        <w:autoSpaceDN w:val="0"/>
        <w:adjustRightInd w:val="0"/>
        <w:spacing w:line="360" w:lineRule="auto"/>
        <w:jc w:val="right"/>
        <w:outlineLvl w:val="0"/>
      </w:pPr>
      <w:r w:rsidRPr="00D569F6">
        <w:lastRenderedPageBreak/>
        <w:t>Приложение № 2</w:t>
      </w:r>
    </w:p>
    <w:p w:rsidR="00457713" w:rsidRPr="00D569F6" w:rsidRDefault="00457713" w:rsidP="00E22D34">
      <w:pPr>
        <w:autoSpaceDE w:val="0"/>
        <w:autoSpaceDN w:val="0"/>
        <w:adjustRightInd w:val="0"/>
        <w:spacing w:line="360" w:lineRule="auto"/>
        <w:jc w:val="right"/>
        <w:outlineLvl w:val="0"/>
      </w:pPr>
      <w:r w:rsidRPr="00D569F6">
        <w:t>к административному регламенту</w:t>
      </w:r>
    </w:p>
    <w:p w:rsidR="00457713" w:rsidRPr="00D569F6" w:rsidRDefault="00457713" w:rsidP="00E22D34">
      <w:pPr>
        <w:autoSpaceDE w:val="0"/>
        <w:autoSpaceDN w:val="0"/>
        <w:adjustRightInd w:val="0"/>
        <w:spacing w:line="360" w:lineRule="auto"/>
        <w:jc w:val="right"/>
        <w:outlineLvl w:val="0"/>
      </w:pPr>
    </w:p>
    <w:p w:rsidR="00457713" w:rsidRPr="00D569F6" w:rsidRDefault="00457713" w:rsidP="00E22D34">
      <w:pPr>
        <w:autoSpaceDE w:val="0"/>
        <w:autoSpaceDN w:val="0"/>
        <w:adjustRightInd w:val="0"/>
        <w:spacing w:line="360" w:lineRule="auto"/>
        <w:jc w:val="center"/>
        <w:outlineLvl w:val="0"/>
      </w:pPr>
      <w:r w:rsidRPr="00D569F6">
        <w:t xml:space="preserve"> </w:t>
      </w:r>
      <w:proofErr w:type="gramStart"/>
      <w:r w:rsidRPr="00D569F6">
        <w:t>Журнал  учета</w:t>
      </w:r>
      <w:proofErr w:type="gramEnd"/>
      <w:r w:rsidRPr="00D569F6">
        <w:t xml:space="preserve"> проверок граждан, проводимых</w:t>
      </w:r>
    </w:p>
    <w:p w:rsidR="00457713" w:rsidRPr="00D569F6" w:rsidRDefault="00457713" w:rsidP="00E22D34">
      <w:pPr>
        <w:autoSpaceDE w:val="0"/>
        <w:autoSpaceDN w:val="0"/>
        <w:adjustRightInd w:val="0"/>
        <w:spacing w:line="360" w:lineRule="auto"/>
        <w:jc w:val="center"/>
        <w:outlineLvl w:val="0"/>
      </w:pPr>
      <w:r w:rsidRPr="00D569F6">
        <w:t xml:space="preserve">  органом муниципального контроля</w:t>
      </w:r>
    </w:p>
    <w:p w:rsidR="00457713" w:rsidRPr="00D569F6" w:rsidRDefault="00457713" w:rsidP="00E22D34">
      <w:pPr>
        <w:autoSpaceDE w:val="0"/>
        <w:autoSpaceDN w:val="0"/>
        <w:adjustRightInd w:val="0"/>
        <w:spacing w:line="360" w:lineRule="auto"/>
        <w:jc w:val="center"/>
        <w:outlineLvl w:val="0"/>
      </w:pPr>
      <w:r w:rsidRPr="00D569F6">
        <w:t xml:space="preserve">                                  </w:t>
      </w:r>
    </w:p>
    <w:p w:rsidR="00457713" w:rsidRPr="00D569F6" w:rsidRDefault="00457713" w:rsidP="00E22D34">
      <w:pPr>
        <w:autoSpaceDE w:val="0"/>
        <w:autoSpaceDN w:val="0"/>
        <w:adjustRightInd w:val="0"/>
        <w:spacing w:line="360" w:lineRule="auto"/>
        <w:jc w:val="center"/>
        <w:outlineLvl w:val="0"/>
      </w:pPr>
      <w:r w:rsidRPr="00D569F6">
        <w:t>(дата начала ведения Журнала)</w:t>
      </w:r>
    </w:p>
    <w:p w:rsidR="00457713" w:rsidRPr="00D569F6" w:rsidRDefault="00457713" w:rsidP="00E22D34">
      <w:pPr>
        <w:autoSpaceDE w:val="0"/>
        <w:autoSpaceDN w:val="0"/>
        <w:adjustRightInd w:val="0"/>
        <w:spacing w:line="360" w:lineRule="auto"/>
        <w:jc w:val="right"/>
        <w:outlineLvl w:val="0"/>
      </w:pPr>
    </w:p>
    <w:p w:rsidR="00457713" w:rsidRPr="00D569F6" w:rsidRDefault="00457713" w:rsidP="00E22D34">
      <w:pPr>
        <w:autoSpaceDE w:val="0"/>
        <w:autoSpaceDN w:val="0"/>
        <w:adjustRightInd w:val="0"/>
        <w:spacing w:line="360" w:lineRule="auto"/>
        <w:jc w:val="right"/>
        <w:outlineLvl w:val="0"/>
      </w:pPr>
      <w:r w:rsidRPr="00D569F6">
        <w:t xml:space="preserve">                                                                           </w:t>
      </w:r>
    </w:p>
    <w:p w:rsidR="00457713" w:rsidRPr="00D569F6" w:rsidRDefault="00457713" w:rsidP="00E22D34">
      <w:pPr>
        <w:autoSpaceDE w:val="0"/>
        <w:autoSpaceDN w:val="0"/>
        <w:adjustRightInd w:val="0"/>
        <w:spacing w:line="360" w:lineRule="auto"/>
        <w:jc w:val="center"/>
        <w:outlineLvl w:val="0"/>
      </w:pPr>
      <w:r w:rsidRPr="00D569F6">
        <w:t xml:space="preserve"> (наименование органа муниципального контроля)</w:t>
      </w:r>
    </w:p>
    <w:p w:rsidR="00457713" w:rsidRPr="00D569F6" w:rsidRDefault="00457713" w:rsidP="00E22D34">
      <w:pPr>
        <w:autoSpaceDE w:val="0"/>
        <w:autoSpaceDN w:val="0"/>
        <w:adjustRightInd w:val="0"/>
        <w:spacing w:line="360" w:lineRule="auto"/>
        <w:jc w:val="right"/>
        <w:outlineLvl w:val="0"/>
      </w:pPr>
    </w:p>
    <w:p w:rsidR="00457713" w:rsidRPr="00D569F6" w:rsidRDefault="00457713" w:rsidP="00E22D34">
      <w:pPr>
        <w:autoSpaceDE w:val="0"/>
        <w:autoSpaceDN w:val="0"/>
        <w:adjustRightInd w:val="0"/>
        <w:spacing w:line="360" w:lineRule="auto"/>
        <w:outlineLvl w:val="0"/>
      </w:pPr>
      <w:r w:rsidRPr="00D569F6">
        <w:t>Ответственное лицо:</w:t>
      </w:r>
    </w:p>
    <w:p w:rsidR="00457713" w:rsidRPr="00D569F6" w:rsidRDefault="00457713" w:rsidP="00E22D34">
      <w:pPr>
        <w:autoSpaceDE w:val="0"/>
        <w:autoSpaceDN w:val="0"/>
        <w:adjustRightInd w:val="0"/>
        <w:spacing w:line="360" w:lineRule="auto"/>
        <w:jc w:val="right"/>
        <w:outlineLvl w:val="0"/>
      </w:pPr>
      <w:r w:rsidRPr="00D569F6">
        <w:t xml:space="preserve">                                                                           </w:t>
      </w:r>
    </w:p>
    <w:p w:rsidR="00457713" w:rsidRPr="00D569F6" w:rsidRDefault="00457713" w:rsidP="00E22D34">
      <w:pPr>
        <w:autoSpaceDE w:val="0"/>
        <w:autoSpaceDN w:val="0"/>
        <w:adjustRightInd w:val="0"/>
        <w:spacing w:line="360" w:lineRule="auto"/>
        <w:jc w:val="right"/>
        <w:outlineLvl w:val="0"/>
      </w:pPr>
      <w:r w:rsidRPr="00D569F6">
        <w:t xml:space="preserve"> (фамилия, имя, отчество, должность лица (лиц), ответственного за ведение</w:t>
      </w:r>
    </w:p>
    <w:p w:rsidR="00457713" w:rsidRPr="00D569F6" w:rsidRDefault="00457713" w:rsidP="00E22D34">
      <w:pPr>
        <w:autoSpaceDE w:val="0"/>
        <w:autoSpaceDN w:val="0"/>
        <w:adjustRightInd w:val="0"/>
        <w:spacing w:line="360" w:lineRule="auto"/>
        <w:jc w:val="center"/>
        <w:outlineLvl w:val="0"/>
      </w:pPr>
      <w:r>
        <w:t>ж</w:t>
      </w:r>
      <w:r w:rsidRPr="00D569F6">
        <w:t>урнала учета проверок)</w:t>
      </w:r>
    </w:p>
    <w:p w:rsidR="00457713" w:rsidRPr="00D569F6" w:rsidRDefault="00457713" w:rsidP="00E22D34">
      <w:pPr>
        <w:autoSpaceDE w:val="0"/>
        <w:autoSpaceDN w:val="0"/>
        <w:adjustRightInd w:val="0"/>
        <w:spacing w:line="360" w:lineRule="auto"/>
        <w:jc w:val="right"/>
        <w:outlineLvl w:val="0"/>
      </w:pPr>
    </w:p>
    <w:p w:rsidR="00457713" w:rsidRPr="00D569F6" w:rsidRDefault="00457713" w:rsidP="00E22D34">
      <w:pPr>
        <w:autoSpaceDE w:val="0"/>
        <w:autoSpaceDN w:val="0"/>
        <w:adjustRightInd w:val="0"/>
        <w:spacing w:line="360" w:lineRule="auto"/>
        <w:outlineLvl w:val="0"/>
      </w:pPr>
      <w:r w:rsidRPr="00D569F6">
        <w:t xml:space="preserve">Подпись:                                                                   </w:t>
      </w:r>
    </w:p>
    <w:p w:rsidR="00457713" w:rsidRPr="00D569F6" w:rsidRDefault="00457713" w:rsidP="00E22D34">
      <w:pPr>
        <w:autoSpaceDE w:val="0"/>
        <w:autoSpaceDN w:val="0"/>
        <w:adjustRightInd w:val="0"/>
        <w:spacing w:line="360" w:lineRule="auto"/>
        <w:jc w:val="right"/>
        <w:outlineLvl w:val="0"/>
      </w:pPr>
    </w:p>
    <w:p w:rsidR="00457713" w:rsidRPr="00980BDB" w:rsidRDefault="00457713" w:rsidP="00E22D34">
      <w:pPr>
        <w:autoSpaceDE w:val="0"/>
        <w:autoSpaceDN w:val="0"/>
        <w:adjustRightInd w:val="0"/>
        <w:spacing w:line="360" w:lineRule="auto"/>
        <w:jc w:val="center"/>
        <w:outlineLvl w:val="0"/>
        <w:rPr>
          <w:sz w:val="22"/>
          <w:szCs w:val="22"/>
        </w:rPr>
      </w:pPr>
      <w:r w:rsidRPr="00980BDB">
        <w:rPr>
          <w:sz w:val="22"/>
          <w:szCs w:val="22"/>
        </w:rPr>
        <w:t>М.П.</w:t>
      </w:r>
    </w:p>
    <w:p w:rsidR="00457713" w:rsidRPr="00980BDB" w:rsidRDefault="00457713" w:rsidP="00E22D34">
      <w:pPr>
        <w:autoSpaceDE w:val="0"/>
        <w:autoSpaceDN w:val="0"/>
        <w:adjustRightInd w:val="0"/>
        <w:spacing w:line="360" w:lineRule="auto"/>
        <w:jc w:val="right"/>
        <w:outlineLvl w:val="0"/>
        <w:rPr>
          <w:sz w:val="22"/>
          <w:szCs w:val="22"/>
        </w:rPr>
      </w:pPr>
    </w:p>
    <w:p w:rsidR="00457713" w:rsidRPr="00980BDB" w:rsidRDefault="00457713" w:rsidP="00E22D34">
      <w:pPr>
        <w:autoSpaceDE w:val="0"/>
        <w:autoSpaceDN w:val="0"/>
        <w:adjustRightInd w:val="0"/>
        <w:spacing w:line="360" w:lineRule="auto"/>
        <w:jc w:val="center"/>
        <w:outlineLvl w:val="0"/>
        <w:rPr>
          <w:sz w:val="22"/>
          <w:szCs w:val="22"/>
        </w:rPr>
      </w:pPr>
      <w:r w:rsidRPr="00980BDB">
        <w:rPr>
          <w:sz w:val="22"/>
          <w:szCs w:val="22"/>
        </w:rPr>
        <w:t>СВЕДЕНИЯ О ПРОВОДИМЫХ ПРОВЕРКАХ</w:t>
      </w:r>
    </w:p>
    <w:p w:rsidR="00457713" w:rsidRPr="00D569F6" w:rsidRDefault="00457713" w:rsidP="00E22D34">
      <w:pPr>
        <w:autoSpaceDE w:val="0"/>
        <w:autoSpaceDN w:val="0"/>
        <w:adjustRightInd w:val="0"/>
        <w:spacing w:line="360" w:lineRule="auto"/>
        <w:jc w:val="right"/>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1</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2</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3</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4</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5</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6</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7</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8</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lastRenderedPageBreak/>
              <w:t>9</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10</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 xml:space="preserve">Фамилия, имя, отчество (в случае, если </w:t>
            </w:r>
            <w:proofErr w:type="gramStart"/>
            <w:r w:rsidRPr="00980BDB">
              <w:t>имеется)  должностного</w:t>
            </w:r>
            <w:proofErr w:type="gramEnd"/>
            <w:r w:rsidRPr="00980BDB">
              <w:t xml:space="preserve">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11</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r w:rsidR="00457713" w:rsidRPr="00D569F6" w:rsidTr="00E22D34">
        <w:tc>
          <w:tcPr>
            <w:tcW w:w="534"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r w:rsidRPr="00980BDB">
              <w:t>12</w:t>
            </w:r>
          </w:p>
        </w:tc>
        <w:tc>
          <w:tcPr>
            <w:tcW w:w="7427" w:type="dxa"/>
            <w:tcBorders>
              <w:top w:val="single" w:sz="4" w:space="0" w:color="auto"/>
              <w:left w:val="single" w:sz="4" w:space="0" w:color="auto"/>
              <w:bottom w:val="single" w:sz="4" w:space="0" w:color="auto"/>
              <w:right w:val="single" w:sz="4" w:space="0" w:color="auto"/>
            </w:tcBorders>
          </w:tcPr>
          <w:p w:rsidR="00457713" w:rsidRPr="00980BDB" w:rsidRDefault="00457713" w:rsidP="00A36AFD">
            <w:pPr>
              <w:autoSpaceDE w:val="0"/>
              <w:autoSpaceDN w:val="0"/>
              <w:adjustRightInd w:val="0"/>
              <w:spacing w:line="360" w:lineRule="auto"/>
              <w:outlineLvl w:val="0"/>
            </w:pPr>
            <w:r w:rsidRPr="00980BDB">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457713" w:rsidRPr="00980BDB" w:rsidRDefault="00457713" w:rsidP="00E22D34">
            <w:pPr>
              <w:autoSpaceDE w:val="0"/>
              <w:autoSpaceDN w:val="0"/>
              <w:adjustRightInd w:val="0"/>
              <w:spacing w:line="360" w:lineRule="auto"/>
              <w:jc w:val="right"/>
              <w:outlineLvl w:val="0"/>
            </w:pPr>
          </w:p>
        </w:tc>
      </w:tr>
    </w:tbl>
    <w:p w:rsidR="00457713" w:rsidRPr="00D569F6" w:rsidRDefault="00457713" w:rsidP="00E22D34">
      <w:pPr>
        <w:autoSpaceDE w:val="0"/>
        <w:autoSpaceDN w:val="0"/>
        <w:adjustRightInd w:val="0"/>
        <w:spacing w:line="360" w:lineRule="auto"/>
        <w:jc w:val="right"/>
        <w:outlineLvl w:val="0"/>
        <w:rPr>
          <w:sz w:val="28"/>
          <w:szCs w:val="28"/>
        </w:rPr>
      </w:pPr>
    </w:p>
    <w:p w:rsidR="00457713" w:rsidRDefault="00457713" w:rsidP="00E22D34">
      <w:pPr>
        <w:autoSpaceDE w:val="0"/>
        <w:autoSpaceDN w:val="0"/>
        <w:adjustRightInd w:val="0"/>
        <w:spacing w:line="360" w:lineRule="auto"/>
        <w:jc w:val="right"/>
        <w:outlineLvl w:val="0"/>
      </w:pPr>
      <w:r>
        <w:t xml:space="preserve"> </w:t>
      </w:r>
    </w:p>
    <w:p w:rsidR="00B567AF" w:rsidRDefault="00B567AF" w:rsidP="00E22D34">
      <w:pPr>
        <w:spacing w:line="360" w:lineRule="auto"/>
      </w:pPr>
    </w:p>
    <w:sectPr w:rsidR="00B567AF" w:rsidSect="00E22D34">
      <w:headerReference w:type="even" r:id="rId33"/>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1E9" w:rsidRDefault="003B51E9" w:rsidP="0026050E">
      <w:r>
        <w:separator/>
      </w:r>
    </w:p>
  </w:endnote>
  <w:endnote w:type="continuationSeparator" w:id="0">
    <w:p w:rsidR="003B51E9" w:rsidRDefault="003B51E9" w:rsidP="0026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1E9" w:rsidRDefault="003B51E9" w:rsidP="0026050E">
      <w:r>
        <w:separator/>
      </w:r>
    </w:p>
  </w:footnote>
  <w:footnote w:type="continuationSeparator" w:id="0">
    <w:p w:rsidR="003B51E9" w:rsidRDefault="003B51E9" w:rsidP="0026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34" w:rsidRDefault="00E22D34" w:rsidP="00E22D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2D34" w:rsidRDefault="00E22D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34" w:rsidRDefault="00E22D34" w:rsidP="00E22D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E22D34" w:rsidRDefault="00E22D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13"/>
    <w:rsid w:val="001C696B"/>
    <w:rsid w:val="0026050E"/>
    <w:rsid w:val="00263D1A"/>
    <w:rsid w:val="002E7C28"/>
    <w:rsid w:val="00304176"/>
    <w:rsid w:val="0033130B"/>
    <w:rsid w:val="003B51E9"/>
    <w:rsid w:val="00457713"/>
    <w:rsid w:val="004A6351"/>
    <w:rsid w:val="007977E9"/>
    <w:rsid w:val="00842D2C"/>
    <w:rsid w:val="00924070"/>
    <w:rsid w:val="009B3796"/>
    <w:rsid w:val="009D27FB"/>
    <w:rsid w:val="00A26A45"/>
    <w:rsid w:val="00A36AFD"/>
    <w:rsid w:val="00B3777E"/>
    <w:rsid w:val="00B567AF"/>
    <w:rsid w:val="00C60404"/>
    <w:rsid w:val="00CC0772"/>
    <w:rsid w:val="00CD21CC"/>
    <w:rsid w:val="00D610DE"/>
    <w:rsid w:val="00E22D34"/>
    <w:rsid w:val="00FB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FF39"/>
  <w15:docId w15:val="{51694E29-1C9B-40D4-8A5F-DDEBD590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77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7713"/>
    <w:rPr>
      <w:rFonts w:ascii="Tahoma" w:hAnsi="Tahoma" w:cs="Tahoma"/>
      <w:sz w:val="16"/>
      <w:szCs w:val="16"/>
    </w:rPr>
  </w:style>
  <w:style w:type="character" w:customStyle="1" w:styleId="a4">
    <w:name w:val="Текст выноски Знак"/>
    <w:basedOn w:val="a0"/>
    <w:link w:val="a3"/>
    <w:uiPriority w:val="99"/>
    <w:semiHidden/>
    <w:rsid w:val="00457713"/>
    <w:rPr>
      <w:rFonts w:ascii="Tahoma" w:eastAsia="Times New Roman" w:hAnsi="Tahoma" w:cs="Tahoma"/>
      <w:sz w:val="16"/>
      <w:szCs w:val="16"/>
      <w:lang w:eastAsia="ru-RU"/>
    </w:rPr>
  </w:style>
  <w:style w:type="paragraph" w:styleId="a5">
    <w:name w:val="header"/>
    <w:basedOn w:val="a"/>
    <w:link w:val="a6"/>
    <w:uiPriority w:val="99"/>
    <w:rsid w:val="00457713"/>
    <w:pPr>
      <w:tabs>
        <w:tab w:val="center" w:pos="4677"/>
        <w:tab w:val="right" w:pos="9355"/>
      </w:tabs>
    </w:pPr>
  </w:style>
  <w:style w:type="character" w:customStyle="1" w:styleId="a6">
    <w:name w:val="Верхний колонтитул Знак"/>
    <w:basedOn w:val="a0"/>
    <w:link w:val="a5"/>
    <w:uiPriority w:val="99"/>
    <w:rsid w:val="00457713"/>
    <w:rPr>
      <w:rFonts w:ascii="Times New Roman" w:eastAsia="Times New Roman" w:hAnsi="Times New Roman" w:cs="Times New Roman"/>
      <w:sz w:val="24"/>
      <w:szCs w:val="24"/>
      <w:lang w:eastAsia="ru-RU"/>
    </w:rPr>
  </w:style>
  <w:style w:type="character" w:styleId="a7">
    <w:name w:val="page number"/>
    <w:basedOn w:val="a0"/>
    <w:uiPriority w:val="99"/>
    <w:rsid w:val="00457713"/>
    <w:rPr>
      <w:rFonts w:cs="Times New Roman"/>
    </w:rPr>
  </w:style>
  <w:style w:type="paragraph" w:customStyle="1" w:styleId="ConsPlusTitle">
    <w:name w:val="ConsPlusTitle"/>
    <w:uiPriority w:val="99"/>
    <w:rsid w:val="004577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4577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577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577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57713"/>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8">
    <w:name w:val="Hyperlink"/>
    <w:basedOn w:val="a0"/>
    <w:uiPriority w:val="99"/>
    <w:rsid w:val="00457713"/>
    <w:rPr>
      <w:rFonts w:cs="Times New Roman"/>
      <w:color w:val="0000FF"/>
      <w:u w:val="single"/>
    </w:rPr>
  </w:style>
  <w:style w:type="paragraph" w:styleId="a9">
    <w:name w:val="No Spacing"/>
    <w:uiPriority w:val="99"/>
    <w:qFormat/>
    <w:rsid w:val="009B379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08F0A832706262207459F03ECC52B3DF2F7DDE4BBC6DFC5198F8DBC03BX8gEI" TargetMode="External"/><Relationship Id="rId18" Type="http://schemas.openxmlformats.org/officeDocument/2006/relationships/hyperlink" Target="consultantplus://offline/ref=08F0A832706262207459F03ECC52B3DF2F7DDE4BBC6DFC5198F8DBC03BX8gEI" TargetMode="External"/><Relationship Id="rId26" Type="http://schemas.openxmlformats.org/officeDocument/2006/relationships/hyperlink" Target="consultantplus://offline/ref=2034E3C883318E188147C206EC1412100816055942AEA27BE34E9E4DS1t6H" TargetMode="External"/><Relationship Id="rId3" Type="http://schemas.openxmlformats.org/officeDocument/2006/relationships/settings" Target="settings.xml"/><Relationship Id="rId21" Type="http://schemas.openxmlformats.org/officeDocument/2006/relationships/hyperlink" Target="http://kryarposelenie.ru/"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08F0A832706262207459F03ECC52B3DF2F77D947BF33AB53C9ADD5XCg5I" TargetMode="External"/><Relationship Id="rId17" Type="http://schemas.openxmlformats.org/officeDocument/2006/relationships/hyperlink" Target="consultantplus://offline/ref=08F0A832706262207459F03ECC52B3DF2F7DDE4BBC6DFC5198F8DBC03B8E4E2FCD47ED519FX7g6I" TargetMode="External"/><Relationship Id="rId25" Type="http://schemas.openxmlformats.org/officeDocument/2006/relationships/hyperlink" Target="consultantplus://offline/ref=E86AF9771366782C6791962FCEC76D72373EC68EAAD0DC34B833FB03611EF30882BAF8D0F7C28B6462C243EC0Be5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8F0A832706262207459F03ECC52B3DF2F7FD841B666FC5198F8DBC03BX8gEI" TargetMode="External"/><Relationship Id="rId20" Type="http://schemas.openxmlformats.org/officeDocument/2006/relationships/hyperlink" Target="http://www.kryardm.ru/" TargetMode="External"/><Relationship Id="rId29" Type="http://schemas.openxmlformats.org/officeDocument/2006/relationships/hyperlink" Target="consultantplus://offline/ref=FBB760648ECE7A3CF185FEED8668E5907E27A9525F498221506779A7B9292B2094E4117959784E64BCj1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ryarposelenie.ru/" TargetMode="External"/><Relationship Id="rId24" Type="http://schemas.openxmlformats.org/officeDocument/2006/relationships/hyperlink" Target="consultantplus://offline/ref=28BC2ED7212486CD5CBB3F04FDAF8087488837BCAEC5EC6A9899E2B2C0hBLBI" TargetMode="External"/><Relationship Id="rId32" Type="http://schemas.openxmlformats.org/officeDocument/2006/relationships/hyperlink" Target="consultantplus://offline/ref=08F0A832706262207459F03ECC52B3DF2F7ED743B264FC5198F8DBC03BX8gEI" TargetMode="External"/><Relationship Id="rId5" Type="http://schemas.openxmlformats.org/officeDocument/2006/relationships/footnotes" Target="footnotes.xml"/><Relationship Id="rId15" Type="http://schemas.openxmlformats.org/officeDocument/2006/relationships/hyperlink" Target="consultantplus://offline/ref=08F0A832706262207459F03ECC52B3DF2F7FDA47B361FC5198F8DBC03BX8gEI" TargetMode="External"/><Relationship Id="rId23" Type="http://schemas.openxmlformats.org/officeDocument/2006/relationships/hyperlink" Target="http://kryarposelenie.ru/" TargetMode="External"/><Relationship Id="rId28" Type="http://schemas.openxmlformats.org/officeDocument/2006/relationships/hyperlink" Target="consultantplus://offline/ref=186B65F578DA7967C3F1D327074FA5725584F599B2286A65279D39665EC9E09563AF68FFBBDE50F9S6M7I" TargetMode="External"/><Relationship Id="rId36" Type="http://schemas.openxmlformats.org/officeDocument/2006/relationships/theme" Target="theme/theme1.xml"/><Relationship Id="rId10" Type="http://schemas.openxmlformats.org/officeDocument/2006/relationships/hyperlink" Target="consultantplus://offline/ref=08F0A832706262207459EE33DA3EEDD52B74804FB064F004C7A7809D6C8744788A08B411D97C5CAC805709XAg2I" TargetMode="External"/><Relationship Id="rId19" Type="http://schemas.openxmlformats.org/officeDocument/2006/relationships/hyperlink" Target="consultantplus://offline/ref=08F0A832706262207459F03ECC52B3DF2F7DDE4BBC6DFC5198F8DBC03BX8gEI" TargetMode="External"/><Relationship Id="rId31" Type="http://schemas.openxmlformats.org/officeDocument/2006/relationships/hyperlink" Target="consultantplus://offline/ref=E86AF9771366782C6791962FCEC76D72373EC68EAAD0DC34B833FB03611EF30882BAF8D0F7C28B6462C243EC0Be2N" TargetMode="External"/><Relationship Id="rId4" Type="http://schemas.openxmlformats.org/officeDocument/2006/relationships/webSettings" Target="web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7DA44B765FC5198F8DBC03BX8gEI" TargetMode="External"/><Relationship Id="rId22" Type="http://schemas.openxmlformats.org/officeDocument/2006/relationships/hyperlink" Target="http://www.kryardm.ru/" TargetMode="External"/><Relationship Id="rId27" Type="http://schemas.openxmlformats.org/officeDocument/2006/relationships/hyperlink" Target="consultantplus://offline/ref=FBB760648ECE7A3CF185FEED8668E5907E27A9525F498221506779A7B9292B2094E4117959784E64BCj1I" TargetMode="External"/><Relationship Id="rId30" Type="http://schemas.openxmlformats.org/officeDocument/2006/relationships/hyperlink" Target="consultantplus://offline/ref=E86AF9771366782C6791962FCEC76D72373EC68EAAD0DC34B833FB03611EF30882BAF8D0F7C28B6462C242E40Be7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3BEE-8548-42BD-B3BA-AEE0570A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10469</Words>
  <Characters>59675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2019-03-12T10:59:00Z</cp:lastPrinted>
  <dcterms:created xsi:type="dcterms:W3CDTF">2019-03-12T11:20:00Z</dcterms:created>
  <dcterms:modified xsi:type="dcterms:W3CDTF">2019-03-12T11:20:00Z</dcterms:modified>
</cp:coreProperties>
</file>