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529A7" w14:textId="77777777" w:rsidR="00A40CB0" w:rsidRDefault="00FF67B3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557037669" r:id="rId9"/>
        </w:pict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3500A78E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F81093">
        <w:rPr>
          <w:rFonts w:ascii="Times New Roman" w:hAnsi="Times New Roman"/>
          <w:b/>
          <w:sz w:val="28"/>
          <w:szCs w:val="28"/>
        </w:rPr>
        <w:t>19 мая</w:t>
      </w:r>
      <w:r w:rsidR="00B13544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1093">
        <w:rPr>
          <w:rFonts w:ascii="Times New Roman" w:hAnsi="Times New Roman"/>
          <w:b/>
          <w:sz w:val="28"/>
          <w:szCs w:val="28"/>
        </w:rPr>
        <w:t>163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</w:t>
      </w:r>
      <w:r w:rsidRPr="00A40CB0">
        <w:rPr>
          <w:rFonts w:ascii="Times New Roman" w:hAnsi="Times New Roman"/>
          <w:b/>
          <w:bCs/>
          <w:sz w:val="28"/>
          <w:szCs w:val="28"/>
        </w:rPr>
        <w:t xml:space="preserve"> разрешения на условно </w:t>
      </w:r>
      <w:proofErr w:type="gramStart"/>
      <w:r w:rsidRPr="00A40CB0">
        <w:rPr>
          <w:rFonts w:ascii="Times New Roman" w:hAnsi="Times New Roman"/>
          <w:b/>
          <w:bCs/>
          <w:sz w:val="28"/>
          <w:szCs w:val="28"/>
        </w:rPr>
        <w:t>разрешенный</w:t>
      </w:r>
      <w:proofErr w:type="gramEnd"/>
    </w:p>
    <w:p w14:paraId="05DA39A5" w14:textId="3CDD1ADF" w:rsidR="00B13544" w:rsidRDefault="00A40CB0" w:rsidP="0075300D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вид использования земельного участка </w:t>
      </w:r>
      <w:r w:rsidR="00B13544" w:rsidRPr="007C4873"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номером </w:t>
      </w:r>
      <w:r w:rsidR="0075300D" w:rsidRPr="0075300D">
        <w:rPr>
          <w:rFonts w:ascii="Times New Roman" w:hAnsi="Times New Roman"/>
          <w:b/>
          <w:sz w:val="28"/>
          <w:szCs w:val="28"/>
        </w:rPr>
        <w:t xml:space="preserve">63:26:1903025:461 площадью 475 </w:t>
      </w:r>
      <w:proofErr w:type="spellStart"/>
      <w:r w:rsidR="0075300D" w:rsidRPr="0075300D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="0075300D" w:rsidRPr="0075300D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  <w:r w:rsidR="0075300D" w:rsidRPr="0075300D">
        <w:rPr>
          <w:rFonts w:ascii="Times New Roman" w:hAnsi="Times New Roman"/>
          <w:b/>
          <w:sz w:val="28"/>
          <w:szCs w:val="28"/>
        </w:rPr>
        <w:t xml:space="preserve">, категория земель: земли населенных пунктов, расположенного по адресу: Самарская область, Красноярский район, с. Красный Яр, улица Комсомольская, дом № 76, </w:t>
      </w:r>
      <w:r w:rsidR="0075300D" w:rsidRPr="0075300D">
        <w:rPr>
          <w:rFonts w:ascii="Times New Roman" w:hAnsi="Times New Roman"/>
          <w:b/>
          <w:color w:val="000000"/>
          <w:sz w:val="28"/>
          <w:szCs w:val="28"/>
        </w:rPr>
        <w:t>входящего в состав территориальной зоны Ж</w:t>
      </w:r>
      <w:proofErr w:type="gramStart"/>
      <w:r w:rsidR="0075300D" w:rsidRPr="0075300D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="0075300D" w:rsidRPr="0075300D">
        <w:rPr>
          <w:rFonts w:ascii="Times New Roman" w:hAnsi="Times New Roman"/>
          <w:b/>
          <w:color w:val="000000"/>
          <w:sz w:val="28"/>
          <w:szCs w:val="28"/>
        </w:rPr>
        <w:t xml:space="preserve"> «Зона застройки индивидуальными жилыми домами» - </w:t>
      </w:r>
      <w:r w:rsidR="0075300D" w:rsidRPr="0075300D">
        <w:rPr>
          <w:rFonts w:ascii="Times New Roman" w:hAnsi="Times New Roman"/>
          <w:b/>
          <w:sz w:val="28"/>
          <w:szCs w:val="28"/>
        </w:rPr>
        <w:t>«магазины, иные объекты розничной торговли»</w:t>
      </w:r>
    </w:p>
    <w:p w14:paraId="095CA313" w14:textId="77777777" w:rsidR="0075300D" w:rsidRPr="00A40CB0" w:rsidRDefault="0075300D" w:rsidP="0075300D">
      <w:pPr>
        <w:spacing w:line="264" w:lineRule="auto"/>
        <w:jc w:val="center"/>
        <w:rPr>
          <w:rFonts w:ascii="Times New Roman" w:hAnsi="Times New Roman"/>
          <w:sz w:val="28"/>
        </w:rPr>
      </w:pPr>
    </w:p>
    <w:p w14:paraId="419C862B" w14:textId="2F5E059C" w:rsidR="003A1FA5" w:rsidRDefault="00A40CB0" w:rsidP="00780A1D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F55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105F55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105F55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105F55">
        <w:rPr>
          <w:rFonts w:ascii="Times New Roman" w:hAnsi="Times New Roman"/>
          <w:sz w:val="28"/>
          <w:szCs w:val="28"/>
        </w:rPr>
        <w:t xml:space="preserve"> Яр муниципального </w:t>
      </w:r>
      <w:r w:rsidRPr="00703CEC">
        <w:rPr>
          <w:rFonts w:ascii="Times New Roman" w:hAnsi="Times New Roman"/>
          <w:sz w:val="28"/>
          <w:szCs w:val="28"/>
        </w:rPr>
        <w:t xml:space="preserve">района Красноярский Самарской области от 22.07.2013 № 45, </w:t>
      </w:r>
      <w:r w:rsidR="003A1FA5" w:rsidRPr="00703CEC">
        <w:rPr>
          <w:rFonts w:ascii="Times New Roman" w:hAnsi="Times New Roman"/>
          <w:sz w:val="28"/>
          <w:szCs w:val="28"/>
        </w:rPr>
        <w:t xml:space="preserve">на основании заключения о результатах публичных слушаний и </w:t>
      </w:r>
      <w:r w:rsidR="00703CEC" w:rsidRPr="00703CEC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области,</w:t>
      </w:r>
    </w:p>
    <w:p w14:paraId="57157264" w14:textId="77777777" w:rsidR="00703CEC" w:rsidRDefault="00703CEC" w:rsidP="00780A1D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DE0F4D9" w14:textId="2CD3F44B" w:rsidR="00C42D05" w:rsidRPr="00105F55" w:rsidRDefault="00A40CB0" w:rsidP="00780A1D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05F55">
        <w:rPr>
          <w:rFonts w:ascii="Times New Roman" w:hAnsi="Times New Roman"/>
          <w:sz w:val="28"/>
          <w:szCs w:val="28"/>
        </w:rPr>
        <w:t>ПОСТАНОВЛЯЮ:</w:t>
      </w:r>
    </w:p>
    <w:p w14:paraId="44514A3F" w14:textId="5D4C60D4" w:rsidR="00780A1D" w:rsidRDefault="00780A1D" w:rsidP="00780A1D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05F55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75300D" w:rsidRPr="0075300D">
        <w:rPr>
          <w:rFonts w:ascii="Times New Roman" w:hAnsi="Times New Roman"/>
          <w:sz w:val="28"/>
          <w:szCs w:val="28"/>
        </w:rPr>
        <w:t>Юлдашходжаеву</w:t>
      </w:r>
      <w:proofErr w:type="spellEnd"/>
      <w:r w:rsidR="0075300D" w:rsidRPr="0075300D">
        <w:rPr>
          <w:rFonts w:ascii="Times New Roman" w:hAnsi="Times New Roman"/>
          <w:sz w:val="28"/>
          <w:szCs w:val="28"/>
        </w:rPr>
        <w:t xml:space="preserve"> Т.З. </w:t>
      </w:r>
      <w:r>
        <w:rPr>
          <w:rFonts w:ascii="Times New Roman" w:hAnsi="Times New Roman"/>
          <w:sz w:val="28"/>
          <w:szCs w:val="28"/>
        </w:rPr>
        <w:t xml:space="preserve">разрешение на условно-разрешенный вид использования </w:t>
      </w:r>
      <w:r w:rsidRPr="00105F5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75300D" w:rsidRPr="000051BF">
        <w:rPr>
          <w:rFonts w:ascii="Times New Roman" w:hAnsi="Times New Roman"/>
          <w:sz w:val="28"/>
          <w:szCs w:val="28"/>
        </w:rPr>
        <w:t xml:space="preserve">63:26:1903025:461 площадью 475 </w:t>
      </w:r>
      <w:proofErr w:type="spellStart"/>
      <w:r w:rsidR="0075300D" w:rsidRPr="000051BF">
        <w:rPr>
          <w:rFonts w:ascii="Times New Roman" w:hAnsi="Times New Roman"/>
          <w:sz w:val="28"/>
          <w:szCs w:val="28"/>
        </w:rPr>
        <w:t>кв</w:t>
      </w:r>
      <w:proofErr w:type="gramStart"/>
      <w:r w:rsidR="0075300D" w:rsidRPr="000051B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75300D" w:rsidRPr="000051BF">
        <w:rPr>
          <w:rFonts w:ascii="Times New Roman" w:hAnsi="Times New Roman"/>
          <w:sz w:val="28"/>
          <w:szCs w:val="28"/>
        </w:rPr>
        <w:t xml:space="preserve">, категория земель: земли населенных </w:t>
      </w:r>
      <w:r w:rsidR="0075300D" w:rsidRPr="000051BF">
        <w:rPr>
          <w:rFonts w:ascii="Times New Roman" w:hAnsi="Times New Roman"/>
          <w:sz w:val="28"/>
          <w:szCs w:val="28"/>
        </w:rPr>
        <w:lastRenderedPageBreak/>
        <w:t xml:space="preserve">пунктов, расположенного по адресу: Самарская область, Красноярский район, с. Красный Яр, улица Комсомольская, дом № 76, </w:t>
      </w:r>
      <w:r w:rsidR="0075300D" w:rsidRPr="000051BF">
        <w:rPr>
          <w:rFonts w:ascii="Times New Roman" w:hAnsi="Times New Roman"/>
          <w:color w:val="000000"/>
          <w:sz w:val="28"/>
          <w:szCs w:val="28"/>
        </w:rPr>
        <w:t>входящего в состав территориальной зоны Ж</w:t>
      </w:r>
      <w:proofErr w:type="gramStart"/>
      <w:r w:rsidR="0075300D" w:rsidRPr="000051B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75300D" w:rsidRPr="000051BF">
        <w:rPr>
          <w:rFonts w:ascii="Times New Roman" w:hAnsi="Times New Roman"/>
          <w:color w:val="000000"/>
          <w:sz w:val="28"/>
          <w:szCs w:val="28"/>
        </w:rPr>
        <w:t xml:space="preserve"> «Зона застройки индивидуальными жилыми домами» - </w:t>
      </w:r>
      <w:r w:rsidR="0075300D" w:rsidRPr="000051BF">
        <w:rPr>
          <w:rFonts w:ascii="Times New Roman" w:hAnsi="Times New Roman"/>
          <w:sz w:val="28"/>
          <w:szCs w:val="28"/>
        </w:rPr>
        <w:t>«магазины, иные объекты розничной торговли»</w:t>
      </w:r>
    </w:p>
    <w:p w14:paraId="7D9A3E2E" w14:textId="77777777" w:rsidR="00780A1D" w:rsidRPr="00461370" w:rsidRDefault="00780A1D" w:rsidP="00780A1D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указанному виду разрешенного использования земельного участка в соответствии с Классификатором</w:t>
      </w:r>
      <w:r w:rsidRPr="002F7E6D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2F7E6D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2F7E6D">
        <w:rPr>
          <w:rFonts w:ascii="Times New Roman" w:hAnsi="Times New Roman"/>
          <w:sz w:val="28"/>
          <w:szCs w:val="28"/>
        </w:rPr>
        <w:t xml:space="preserve"> Минэконо</w:t>
      </w:r>
      <w:r>
        <w:rPr>
          <w:rFonts w:ascii="Times New Roman" w:hAnsi="Times New Roman"/>
          <w:sz w:val="28"/>
          <w:szCs w:val="28"/>
        </w:rPr>
        <w:t>мразвития России от 01.09.2014 №</w:t>
      </w:r>
      <w:r w:rsidRPr="002F7E6D">
        <w:rPr>
          <w:rFonts w:ascii="Times New Roman" w:hAnsi="Times New Roman"/>
          <w:sz w:val="28"/>
          <w:szCs w:val="28"/>
        </w:rPr>
        <w:t xml:space="preserve"> 540</w:t>
      </w:r>
      <w:r>
        <w:rPr>
          <w:rFonts w:ascii="Times New Roman" w:hAnsi="Times New Roman"/>
          <w:sz w:val="28"/>
          <w:szCs w:val="28"/>
        </w:rPr>
        <w:t>, соответствует вид разрешенного использования «Магазины -  р</w:t>
      </w:r>
      <w:r w:rsidRPr="00461370">
        <w:rPr>
          <w:rFonts w:ascii="Times New Roman" w:hAnsi="Times New Roman"/>
          <w:sz w:val="28"/>
          <w:szCs w:val="28"/>
        </w:rPr>
        <w:t>азмещение объектов капитального строительства, предназначенных для продажи товаров, торговая площадь которых составляет до 5000 кв. м», код 4.4</w:t>
      </w:r>
    </w:p>
    <w:p w14:paraId="21506F1D" w14:textId="77777777" w:rsidR="00780A1D" w:rsidRPr="00105F55" w:rsidRDefault="00780A1D" w:rsidP="00780A1D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5F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05F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5F5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105F55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7DF6B4AD" w14:textId="6A364713" w:rsidR="00780A1D" w:rsidRPr="00780A1D" w:rsidRDefault="00780A1D" w:rsidP="00780A1D">
      <w:pPr>
        <w:spacing w:line="276" w:lineRule="auto"/>
        <w:ind w:firstLine="993"/>
        <w:jc w:val="both"/>
        <w:outlineLvl w:val="0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780A1D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780A1D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Pr="00780A1D">
        <w:rPr>
          <w:rFonts w:ascii="Times New Roman" w:hAnsi="Times New Roman"/>
          <w:bCs/>
          <w:sz w:val="28"/>
          <w:szCs w:val="28"/>
        </w:rPr>
        <w:t xml:space="preserve"> на </w:t>
      </w:r>
      <w:r w:rsidRPr="00780A1D">
        <w:rPr>
          <w:rFonts w:ascii="Times New Roman" w:hAnsi="Times New Roman"/>
          <w:sz w:val="28"/>
          <w:szCs w:val="28"/>
        </w:rPr>
        <w:t xml:space="preserve">официальном сайте: </w:t>
      </w:r>
      <w:r w:rsidRPr="00780A1D">
        <w:rPr>
          <w:rFonts w:ascii="Times New Roman" w:hAnsi="Times New Roman"/>
          <w:sz w:val="28"/>
          <w:szCs w:val="28"/>
          <w:lang w:val="en-US"/>
        </w:rPr>
        <w:t>http</w:t>
      </w:r>
      <w:r w:rsidRPr="00780A1D">
        <w:rPr>
          <w:rFonts w:ascii="Times New Roman" w:hAnsi="Times New Roman"/>
          <w:sz w:val="28"/>
          <w:szCs w:val="28"/>
        </w:rPr>
        <w:t>://</w:t>
      </w:r>
      <w:proofErr w:type="spellStart"/>
      <w:r w:rsidRPr="00780A1D">
        <w:rPr>
          <w:rFonts w:ascii="Times New Roman" w:hAnsi="Times New Roman"/>
          <w:sz w:val="28"/>
          <w:szCs w:val="28"/>
          <w:lang w:val="en-US"/>
        </w:rPr>
        <w:t>kryarposelenie</w:t>
      </w:r>
      <w:proofErr w:type="spellEnd"/>
      <w:r w:rsidRPr="00780A1D">
        <w:rPr>
          <w:rFonts w:ascii="Times New Roman" w:hAnsi="Times New Roman"/>
          <w:sz w:val="28"/>
          <w:szCs w:val="28"/>
        </w:rPr>
        <w:t>.</w:t>
      </w:r>
      <w:proofErr w:type="spellStart"/>
      <w:r w:rsidRPr="00780A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80A1D">
        <w:rPr>
          <w:rFonts w:ascii="Times New Roman" w:hAnsi="Times New Roman"/>
          <w:sz w:val="28"/>
          <w:szCs w:val="28"/>
        </w:rPr>
        <w:t>.</w:t>
      </w:r>
    </w:p>
    <w:p w14:paraId="7C7E5D2F" w14:textId="77777777" w:rsidR="00780A1D" w:rsidRPr="00C55A4C" w:rsidRDefault="00780A1D" w:rsidP="00780A1D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55A4C"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5F1094FF" w14:textId="77777777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A30DDB2" w14:textId="77777777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FB5AE15" w14:textId="77777777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E45337" w14:textId="77777777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Красный Яр </w:t>
      </w:r>
      <w:proofErr w:type="gramStart"/>
      <w:r w:rsidRPr="000E41C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14:paraId="1C30BB99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0E41C4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14:paraId="1499A198" w14:textId="77777777" w:rsidR="00105F55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А.Г. Бушов</w:t>
      </w:r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9D71358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8DC14A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47D6627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A64E9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7B19CC9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77777777" w:rsidR="00A40CB0" w:rsidRPr="00A40CB0" w:rsidRDefault="00105F55" w:rsidP="00105F55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1C998" w14:textId="77777777" w:rsidR="00FF67B3" w:rsidRDefault="00FF67B3" w:rsidP="0075300D">
      <w:r>
        <w:separator/>
      </w:r>
    </w:p>
  </w:endnote>
  <w:endnote w:type="continuationSeparator" w:id="0">
    <w:p w14:paraId="089736A9" w14:textId="77777777" w:rsidR="00FF67B3" w:rsidRDefault="00FF67B3" w:rsidP="0075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77FCF" w14:textId="77777777" w:rsidR="00FF67B3" w:rsidRDefault="00FF67B3" w:rsidP="0075300D">
      <w:r>
        <w:separator/>
      </w:r>
    </w:p>
  </w:footnote>
  <w:footnote w:type="continuationSeparator" w:id="0">
    <w:p w14:paraId="307B6780" w14:textId="77777777" w:rsidR="00FF67B3" w:rsidRDefault="00FF67B3" w:rsidP="0075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A7B"/>
    <w:multiLevelType w:val="hybridMultilevel"/>
    <w:tmpl w:val="F26A8ACC"/>
    <w:lvl w:ilvl="0" w:tplc="AD3A38CA">
      <w:start w:val="1"/>
      <w:numFmt w:val="decimal"/>
      <w:lvlText w:val="%1."/>
      <w:lvlJc w:val="left"/>
      <w:pPr>
        <w:ind w:left="2373" w:hanging="138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0"/>
    <w:rsid w:val="00023B20"/>
    <w:rsid w:val="0009298B"/>
    <w:rsid w:val="0009765B"/>
    <w:rsid w:val="000E7970"/>
    <w:rsid w:val="00105F55"/>
    <w:rsid w:val="001C1309"/>
    <w:rsid w:val="002F7E6D"/>
    <w:rsid w:val="003A1FA5"/>
    <w:rsid w:val="004271DC"/>
    <w:rsid w:val="00540FD7"/>
    <w:rsid w:val="00703CEC"/>
    <w:rsid w:val="00710C0A"/>
    <w:rsid w:val="0075300D"/>
    <w:rsid w:val="00780A1D"/>
    <w:rsid w:val="008A3049"/>
    <w:rsid w:val="008F0C42"/>
    <w:rsid w:val="00A40CB0"/>
    <w:rsid w:val="00B13544"/>
    <w:rsid w:val="00B221E8"/>
    <w:rsid w:val="00BC75C6"/>
    <w:rsid w:val="00C42D05"/>
    <w:rsid w:val="00F81093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3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00D"/>
    <w:rPr>
      <w:rFonts w:ascii="Cambria" w:eastAsia="MS Mincho" w:hAnsi="Cambria" w:cs="Times New Roman"/>
    </w:rPr>
  </w:style>
  <w:style w:type="paragraph" w:styleId="a7">
    <w:name w:val="footer"/>
    <w:basedOn w:val="a"/>
    <w:link w:val="a8"/>
    <w:uiPriority w:val="99"/>
    <w:unhideWhenUsed/>
    <w:rsid w:val="00753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00D"/>
    <w:rPr>
      <w:rFonts w:ascii="Cambria" w:eastAsia="MS Mincho" w:hAnsi="Cambri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10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1093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3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00D"/>
    <w:rPr>
      <w:rFonts w:ascii="Cambria" w:eastAsia="MS Mincho" w:hAnsi="Cambria" w:cs="Times New Roman"/>
    </w:rPr>
  </w:style>
  <w:style w:type="paragraph" w:styleId="a7">
    <w:name w:val="footer"/>
    <w:basedOn w:val="a"/>
    <w:link w:val="a8"/>
    <w:uiPriority w:val="99"/>
    <w:unhideWhenUsed/>
    <w:rsid w:val="00753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00D"/>
    <w:rPr>
      <w:rFonts w:ascii="Cambria" w:eastAsia="MS Mincho" w:hAnsi="Cambri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10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109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2017-05-23T05:41:00Z</cp:lastPrinted>
  <dcterms:created xsi:type="dcterms:W3CDTF">2017-05-22T12:57:00Z</dcterms:created>
  <dcterms:modified xsi:type="dcterms:W3CDTF">2017-05-23T05:41:00Z</dcterms:modified>
</cp:coreProperties>
</file>