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089" w:rsidRPr="006057C0" w:rsidRDefault="00DF2089" w:rsidP="00DF208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b_50000"/>
      <w:r w:rsidRPr="006057C0">
        <w:rPr>
          <w:rStyle w:val="a3"/>
          <w:rFonts w:ascii="Times New Roman" w:hAnsi="Times New Roman" w:cs="Times New Roman"/>
          <w:color w:val="auto"/>
          <w:sz w:val="24"/>
          <w:szCs w:val="24"/>
        </w:rPr>
        <w:t>Приложение № 3</w:t>
      </w:r>
      <w:r w:rsidRPr="006057C0">
        <w:rPr>
          <w:rStyle w:val="a3"/>
          <w:rFonts w:ascii="Times New Roman" w:hAnsi="Times New Roman" w:cs="Times New Roman"/>
          <w:color w:val="auto"/>
          <w:sz w:val="24"/>
          <w:szCs w:val="24"/>
        </w:rPr>
        <w:br/>
        <w:t>к Административному регламенту</w:t>
      </w:r>
      <w:r w:rsidRPr="006057C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6057C0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DF2089" w:rsidRPr="006057C0" w:rsidRDefault="00DF2089" w:rsidP="00DF2089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057C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05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Предоставление разрешения на отклонение </w:t>
      </w:r>
    </w:p>
    <w:p w:rsidR="00DF2089" w:rsidRPr="006057C0" w:rsidRDefault="00DF2089" w:rsidP="00DF2089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05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от предельных параметров разрешенного </w:t>
      </w:r>
    </w:p>
    <w:p w:rsidR="00DF2089" w:rsidRPr="006057C0" w:rsidRDefault="00DF2089" w:rsidP="00DF2089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05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строительства, реконструкции </w:t>
      </w:r>
    </w:p>
    <w:p w:rsidR="00DF2089" w:rsidRPr="006057C0" w:rsidRDefault="00DF2089" w:rsidP="00DF2089">
      <w:pPr>
        <w:ind w:firstLine="0"/>
        <w:jc w:val="right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605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объекта капитального строительства»</w:t>
      </w:r>
    </w:p>
    <w:bookmarkEnd w:id="0"/>
    <w:p w:rsidR="00DF2089" w:rsidRPr="006057C0" w:rsidRDefault="00DF2089" w:rsidP="00DF2089">
      <w:pPr>
        <w:rPr>
          <w:rFonts w:ascii="Times New Roman" w:hAnsi="Times New Roman" w:cs="Times New Roman"/>
        </w:rPr>
      </w:pPr>
    </w:p>
    <w:p w:rsidR="00DF2089" w:rsidRPr="006057C0" w:rsidRDefault="00DF2089" w:rsidP="00DF2089">
      <w:pPr>
        <w:jc w:val="right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6057C0">
        <w:rPr>
          <w:rStyle w:val="a3"/>
          <w:rFonts w:ascii="Times New Roman" w:hAnsi="Times New Roman" w:cs="Times New Roman"/>
          <w:color w:val="auto"/>
          <w:sz w:val="24"/>
          <w:szCs w:val="24"/>
        </w:rPr>
        <w:t>форма</w:t>
      </w:r>
    </w:p>
    <w:p w:rsidR="00DF2089" w:rsidRPr="006057C0" w:rsidRDefault="00DF2089" w:rsidP="00DF2089">
      <w:pPr>
        <w:rPr>
          <w:rFonts w:ascii="Times New Roman" w:hAnsi="Times New Roman" w:cs="Times New Roman"/>
        </w:rPr>
      </w:pPr>
    </w:p>
    <w:p w:rsidR="00DF2089" w:rsidRPr="006057C0" w:rsidRDefault="00DF2089" w:rsidP="00DF208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057C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Заявление</w:t>
      </w:r>
      <w:r w:rsidRPr="006057C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об исправлении допущенных опечаток и ошибок в разрешении </w:t>
      </w:r>
      <w:r w:rsidRPr="006057C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на отклонение от предельных параметров разрешенного строительства / реконструкции </w:t>
      </w:r>
      <w:r w:rsidRPr="006057C0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(указать нужное)</w:t>
      </w:r>
      <w:r w:rsidRPr="006057C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057C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>объекта капитального строительства</w:t>
      </w:r>
      <w:r w:rsidRPr="006057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F2089" w:rsidRPr="00DF2089" w:rsidRDefault="00DF2089" w:rsidP="00DF2089">
      <w:pPr>
        <w:rPr>
          <w:rFonts w:ascii="Times New Roman" w:hAnsi="Times New Roman" w:cs="Times New Roman"/>
        </w:rPr>
      </w:pPr>
    </w:p>
    <w:p w:rsidR="00DF2089" w:rsidRPr="00DF2089" w:rsidRDefault="00DF2089" w:rsidP="00DF208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F2089">
        <w:rPr>
          <w:rFonts w:ascii="Times New Roman" w:hAnsi="Times New Roman" w:cs="Times New Roman"/>
          <w:sz w:val="22"/>
          <w:szCs w:val="22"/>
        </w:rPr>
        <w:t xml:space="preserve"> </w:t>
      </w:r>
      <w:r w:rsidRPr="00DF2089">
        <w:rPr>
          <w:rFonts w:ascii="Times New Roman" w:hAnsi="Times New Roman" w:cs="Times New Roman"/>
          <w:sz w:val="28"/>
          <w:szCs w:val="28"/>
        </w:rPr>
        <w:t>«__» __________ 20___ г.</w:t>
      </w:r>
    </w:p>
    <w:tbl>
      <w:tblPr>
        <w:tblStyle w:val="a7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DF2089" w:rsidRPr="00DF2089" w:rsidTr="00EB600C">
        <w:tc>
          <w:tcPr>
            <w:tcW w:w="4388" w:type="dxa"/>
          </w:tcPr>
          <w:p w:rsidR="00DF2089" w:rsidRPr="00DF2089" w:rsidRDefault="00DF2089" w:rsidP="00DF2089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2089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</w:tr>
    </w:tbl>
    <w:p w:rsidR="00DF2089" w:rsidRPr="00DF2089" w:rsidRDefault="00DF2089" w:rsidP="00DF2089">
      <w:pPr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F2089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орган местного самоуправления, </w:t>
      </w:r>
    </w:p>
    <w:p w:rsidR="00DF2089" w:rsidRPr="00DF2089" w:rsidRDefault="00DF2089" w:rsidP="00DF208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F2089">
        <w:rPr>
          <w:rFonts w:ascii="Times New Roman" w:hAnsi="Times New Roman" w:cs="Times New Roman"/>
          <w:i/>
          <w:iCs/>
          <w:sz w:val="24"/>
          <w:szCs w:val="24"/>
        </w:rPr>
        <w:t>предоставляющий муниципальную услугу)</w:t>
      </w:r>
    </w:p>
    <w:p w:rsidR="00DF2089" w:rsidRPr="006057C0" w:rsidRDefault="00DF2089" w:rsidP="00DF2089">
      <w:pPr>
        <w:rPr>
          <w:rFonts w:ascii="Times New Roman" w:hAnsi="Times New Roman" w:cs="Times New Roman"/>
          <w:sz w:val="28"/>
          <w:szCs w:val="28"/>
        </w:rPr>
      </w:pPr>
    </w:p>
    <w:p w:rsidR="00DF2089" w:rsidRPr="006057C0" w:rsidRDefault="00DF2089" w:rsidP="00DF208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C0">
        <w:rPr>
          <w:rFonts w:ascii="Times New Roman" w:hAnsi="Times New Roman" w:cs="Times New Roman"/>
          <w:sz w:val="28"/>
          <w:szCs w:val="28"/>
        </w:rPr>
        <w:t xml:space="preserve">Прошу исправить допущенную опечатку/ошибку в разрешении </w:t>
      </w:r>
      <w:r w:rsidRPr="006057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отклонение от предельных параметров разрешенного строительства / реконструкции </w:t>
      </w:r>
      <w:r w:rsidRPr="006057C0">
        <w:rPr>
          <w:rFonts w:ascii="Times New Roman" w:hAnsi="Times New Roman" w:cs="Times New Roman"/>
          <w:i/>
          <w:iCs/>
          <w:sz w:val="28"/>
          <w:szCs w:val="28"/>
        </w:rPr>
        <w:t>(указать</w:t>
      </w:r>
      <w:bookmarkStart w:id="1" w:name="_GoBack"/>
      <w:r w:rsidRPr="006057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1"/>
      <w:r w:rsidRPr="006057C0">
        <w:rPr>
          <w:rFonts w:ascii="Times New Roman" w:hAnsi="Times New Roman" w:cs="Times New Roman"/>
          <w:i/>
          <w:iCs/>
          <w:sz w:val="28"/>
          <w:szCs w:val="28"/>
        </w:rPr>
        <w:t>нужное)</w:t>
      </w:r>
      <w:r w:rsidRPr="006057C0">
        <w:rPr>
          <w:rFonts w:ascii="Times New Roman" w:hAnsi="Times New Roman" w:cs="Times New Roman"/>
          <w:sz w:val="28"/>
          <w:szCs w:val="28"/>
        </w:rPr>
        <w:t xml:space="preserve"> </w:t>
      </w:r>
      <w:r w:rsidRPr="006057C0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объекта капитального строительства.</w:t>
      </w:r>
    </w:p>
    <w:p w:rsidR="00DF2089" w:rsidRPr="006057C0" w:rsidRDefault="00DF2089" w:rsidP="00DF20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2089" w:rsidRPr="006057C0" w:rsidRDefault="00DF2089" w:rsidP="00DF2089">
      <w:pPr>
        <w:pStyle w:val="1"/>
        <w:rPr>
          <w:rFonts w:ascii="Times New Roman" w:hAnsi="Times New Roman" w:cs="Times New Roman"/>
          <w:color w:val="auto"/>
        </w:rPr>
      </w:pPr>
      <w:r w:rsidRPr="006057C0">
        <w:rPr>
          <w:rFonts w:ascii="Times New Roman" w:hAnsi="Times New Roman" w:cs="Times New Roman"/>
          <w:color w:val="auto"/>
        </w:rPr>
        <w:t xml:space="preserve">1. Сведения о </w:t>
      </w:r>
      <w:r w:rsidRPr="006057C0">
        <w:rPr>
          <w:rFonts w:ascii="Times New Roman" w:hAnsi="Times New Roman" w:cs="Times New Roman"/>
          <w:color w:val="auto"/>
          <w:sz w:val="28"/>
          <w:szCs w:val="28"/>
        </w:rPr>
        <w:t>заявителе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4760"/>
        <w:gridCol w:w="3901"/>
      </w:tblGrid>
      <w:tr w:rsidR="00DF2089" w:rsidRPr="006057C0" w:rsidTr="00EB600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EB600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EB600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EB600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PT Serif" w:hAnsi="PT Serif"/>
                <w:sz w:val="23"/>
                <w:szCs w:val="23"/>
                <w:shd w:val="clear" w:color="auto" w:fill="FFFFFF"/>
              </w:rPr>
            </w:pPr>
          </w:p>
        </w:tc>
      </w:tr>
      <w:tr w:rsidR="00DF2089" w:rsidRPr="006057C0" w:rsidTr="00EB600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EB600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Номер телефона, факса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EB600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EB600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EB600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EB600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EB600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EB600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Номер телефона, факса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EB600C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089" w:rsidRDefault="00DF2089" w:rsidP="00DF2089">
      <w:pPr>
        <w:rPr>
          <w:rFonts w:ascii="Times New Roman" w:hAnsi="Times New Roman" w:cs="Times New Roman"/>
        </w:rPr>
      </w:pPr>
    </w:p>
    <w:p w:rsidR="00DF2089" w:rsidRDefault="00DF2089" w:rsidP="00DF2089">
      <w:pPr>
        <w:rPr>
          <w:rFonts w:ascii="Times New Roman" w:hAnsi="Times New Roman" w:cs="Times New Roman"/>
        </w:rPr>
      </w:pPr>
    </w:p>
    <w:p w:rsidR="00DF2089" w:rsidRDefault="00DF2089" w:rsidP="00DF2089">
      <w:pPr>
        <w:rPr>
          <w:rFonts w:ascii="Times New Roman" w:hAnsi="Times New Roman" w:cs="Times New Roman"/>
        </w:rPr>
      </w:pPr>
    </w:p>
    <w:p w:rsidR="00DF2089" w:rsidRPr="006057C0" w:rsidRDefault="00DF2089" w:rsidP="00DF2089">
      <w:pPr>
        <w:rPr>
          <w:rFonts w:ascii="Times New Roman" w:hAnsi="Times New Roman" w:cs="Times New Roman"/>
        </w:rPr>
      </w:pPr>
    </w:p>
    <w:p w:rsidR="00DF2089" w:rsidRPr="006057C0" w:rsidRDefault="00DF2089" w:rsidP="00DF2089">
      <w:pPr>
        <w:pStyle w:val="a5"/>
        <w:jc w:val="center"/>
        <w:rPr>
          <w:rFonts w:ascii="Times New Roman" w:hAnsi="Times New Roman" w:cs="Times New Roman"/>
        </w:rPr>
      </w:pPr>
      <w:r w:rsidRPr="006057C0">
        <w:rPr>
          <w:rFonts w:ascii="Times New Roman" w:hAnsi="Times New Roman" w:cs="Times New Roman"/>
          <w:b/>
          <w:bCs/>
        </w:rPr>
        <w:lastRenderedPageBreak/>
        <w:t xml:space="preserve">2. Сведения о разрешении </w:t>
      </w:r>
      <w:r w:rsidRPr="006057C0">
        <w:rPr>
          <w:rFonts w:ascii="Times New Roman" w:hAnsi="Times New Roman" w:cs="Times New Roman"/>
          <w:b/>
          <w:bCs/>
          <w:shd w:val="clear" w:color="auto" w:fill="FFFFFF"/>
        </w:rPr>
        <w:t xml:space="preserve">на отклонение от предельных параметров разрешенного строительства / реконструкции </w:t>
      </w:r>
      <w:r w:rsidRPr="006057C0">
        <w:rPr>
          <w:rFonts w:ascii="Times New Roman" w:hAnsi="Times New Roman" w:cs="Times New Roman"/>
          <w:i/>
          <w:iCs/>
        </w:rPr>
        <w:t>(указать нужное)</w:t>
      </w:r>
      <w:r w:rsidRPr="006057C0">
        <w:rPr>
          <w:rFonts w:ascii="Times New Roman" w:hAnsi="Times New Roman" w:cs="Times New Roman"/>
          <w:b/>
          <w:bCs/>
        </w:rPr>
        <w:t xml:space="preserve"> </w:t>
      </w:r>
      <w:r w:rsidRPr="006057C0">
        <w:rPr>
          <w:rFonts w:ascii="Times New Roman" w:hAnsi="Times New Roman" w:cs="Times New Roman"/>
          <w:b/>
          <w:bCs/>
          <w:shd w:val="clear" w:color="auto" w:fill="FFFFFF"/>
        </w:rPr>
        <w:t>объекта капитального строительства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4760"/>
        <w:gridCol w:w="2100"/>
        <w:gridCol w:w="1830"/>
      </w:tblGrid>
      <w:tr w:rsidR="00DF2089" w:rsidRPr="006057C0" w:rsidTr="00DF208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89" w:rsidRPr="006057C0" w:rsidRDefault="00DF2089" w:rsidP="00EB600C">
            <w:pPr>
              <w:pStyle w:val="a5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разрешение </w:t>
            </w:r>
            <w:r w:rsidRPr="00605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отклонение от предельных параметров разрешенного строительства / реконструкции </w:t>
            </w:r>
            <w:r w:rsidRPr="00605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 нужное)</w:t>
            </w: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объекта капитального строительства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DF2089" w:rsidRPr="006057C0" w:rsidTr="00DF208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089" w:rsidRDefault="00DF2089" w:rsidP="00EB600C"/>
          <w:p w:rsidR="00DF2089" w:rsidRPr="000213C0" w:rsidRDefault="00DF2089" w:rsidP="00EB600C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089" w:rsidRPr="006057C0" w:rsidRDefault="00DF2089" w:rsidP="00DF2089">
      <w:pPr>
        <w:rPr>
          <w:rFonts w:ascii="Times New Roman" w:hAnsi="Times New Roman" w:cs="Times New Roman"/>
        </w:rPr>
      </w:pPr>
    </w:p>
    <w:p w:rsidR="00DF2089" w:rsidRPr="006057C0" w:rsidRDefault="00DF2089" w:rsidP="00DF2089">
      <w:pPr>
        <w:pStyle w:val="1"/>
        <w:rPr>
          <w:color w:val="auto"/>
        </w:rPr>
      </w:pPr>
      <w:r w:rsidRPr="006057C0">
        <w:rPr>
          <w:rFonts w:ascii="Times New Roman" w:hAnsi="Times New Roman" w:cs="Times New Roman"/>
          <w:color w:val="auto"/>
        </w:rPr>
        <w:t xml:space="preserve">3. Обоснование для внесения исправлений в разрешение </w:t>
      </w:r>
      <w:r w:rsidRPr="006057C0">
        <w:rPr>
          <w:rFonts w:ascii="Times New Roman" w:hAnsi="Times New Roman" w:cs="Times New Roman"/>
          <w:color w:val="auto"/>
          <w:shd w:val="clear" w:color="auto" w:fill="FFFFFF"/>
        </w:rPr>
        <w:t xml:space="preserve">на отклонение от предельных параметров разрешенного строительства / реконструкции </w:t>
      </w:r>
      <w:r w:rsidRPr="006057C0">
        <w:rPr>
          <w:rFonts w:ascii="Times New Roman" w:hAnsi="Times New Roman" w:cs="Times New Roman"/>
          <w:b w:val="0"/>
          <w:bCs w:val="0"/>
          <w:i/>
          <w:iCs/>
          <w:color w:val="auto"/>
        </w:rPr>
        <w:t xml:space="preserve">(указать нужное) </w:t>
      </w:r>
      <w:r w:rsidRPr="006057C0">
        <w:rPr>
          <w:rFonts w:ascii="Times New Roman" w:hAnsi="Times New Roman" w:cs="Times New Roman"/>
          <w:color w:val="auto"/>
          <w:shd w:val="clear" w:color="auto" w:fill="FFFFFF"/>
        </w:rPr>
        <w:t>объекта капитального строительства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800"/>
        <w:gridCol w:w="3080"/>
        <w:gridCol w:w="2810"/>
      </w:tblGrid>
      <w:tr w:rsidR="00DF2089" w:rsidRPr="006057C0" w:rsidTr="00DF208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Данные (сведения), указанные в разрешении </w:t>
            </w:r>
            <w:r w:rsidRPr="00605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отклонение от предельных параметров разрешенного строительства / реконструкции </w:t>
            </w:r>
            <w:r w:rsidRPr="00605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 нужное)</w:t>
            </w: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объекта капитального строительства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Данные (сведения), которые необходимо указать в разрешении </w:t>
            </w:r>
            <w:r w:rsidRPr="00605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отклонение от предельных параметров разрешенного строительства / реконструкции </w:t>
            </w:r>
            <w:r w:rsidRPr="00605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 нужное)</w:t>
            </w: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объекта капитального строительства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089" w:rsidRPr="006057C0" w:rsidRDefault="00DF2089" w:rsidP="00EB6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реквизита(</w:t>
            </w:r>
            <w:proofErr w:type="spellStart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) документа(</w:t>
            </w:r>
            <w:proofErr w:type="spellStart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), документации, на основании которых выдавалось разрешение </w:t>
            </w:r>
            <w:r w:rsidRPr="00605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отклонение от предельных параметров разрешенного строительства / реконструкции </w:t>
            </w:r>
            <w:r w:rsidRPr="00605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 нужное)</w:t>
            </w: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объекта капитального строительства</w:t>
            </w:r>
          </w:p>
        </w:tc>
      </w:tr>
      <w:tr w:rsidR="00DF2089" w:rsidRPr="006057C0" w:rsidTr="00DF208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089" w:rsidRPr="000213C0" w:rsidRDefault="00DF2089" w:rsidP="00EB600C"/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089" w:rsidRPr="006057C0" w:rsidRDefault="00DF2089" w:rsidP="00DF208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057C0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</w:t>
      </w:r>
    </w:p>
    <w:p w:rsidR="00DF2089" w:rsidRPr="006057C0" w:rsidRDefault="00DF2089" w:rsidP="00DF208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6057C0">
        <w:rPr>
          <w:rFonts w:ascii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DF2089" w:rsidRPr="006057C0" w:rsidRDefault="00DF2089" w:rsidP="00DF20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0"/>
        <w:gridCol w:w="710"/>
      </w:tblGrid>
      <w:tr w:rsidR="00DF2089" w:rsidRPr="006057C0" w:rsidTr="00DF2089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DF2089">
            <w:pPr>
              <w:pStyle w:val="a4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DF2089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DF2089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_______________________________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89" w:rsidRPr="006057C0" w:rsidTr="00DF2089">
        <w:tblPrEx>
          <w:tblCellMar>
            <w:top w:w="0" w:type="dxa"/>
            <w:bottom w:w="0" w:type="dxa"/>
          </w:tblCellMar>
        </w:tblPrEx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DF2089" w:rsidRPr="006057C0" w:rsidTr="00DF2089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057C0" w:rsidRDefault="00DF2089" w:rsidP="00EB6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0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 (указывается в случае, если заявителем является физическое лицо)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89" w:rsidRPr="006057C0" w:rsidRDefault="00DF2089" w:rsidP="00EB60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089" w:rsidRPr="00DF2089" w:rsidRDefault="00DF2089" w:rsidP="00DF2089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DF2089" w:rsidRPr="00DF2089" w:rsidTr="00EB600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F2089" w:rsidRPr="00DF2089" w:rsidRDefault="00DF2089" w:rsidP="00DF2089">
            <w:pPr>
              <w:ind w:firstLine="0"/>
              <w:jc w:val="center"/>
              <w:rPr>
                <w:i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F2089" w:rsidRPr="00DF2089" w:rsidRDefault="00DF2089" w:rsidP="00DF2089">
            <w:pPr>
              <w:ind w:firstLine="0"/>
              <w:jc w:val="center"/>
            </w:pPr>
          </w:p>
        </w:tc>
      </w:tr>
      <w:tr w:rsidR="00DF2089" w:rsidRPr="00DF2089" w:rsidTr="00EB600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F2089" w:rsidRPr="00DF2089" w:rsidRDefault="00DF2089" w:rsidP="00DF208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2089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F2089" w:rsidRPr="00DF2089" w:rsidRDefault="00DF2089" w:rsidP="00DF208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2089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отчество)</w:t>
            </w:r>
          </w:p>
        </w:tc>
      </w:tr>
    </w:tbl>
    <w:p w:rsidR="00CD4421" w:rsidRDefault="00CD4421" w:rsidP="00DF2089"/>
    <w:sectPr w:rsidR="00CD4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89"/>
    <w:rsid w:val="00CD4421"/>
    <w:rsid w:val="00D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C26BC-C8F1-4067-ADE6-84727EC3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208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2089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DF2089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DF2089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DF2089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DF2089"/>
    <w:pPr>
      <w:ind w:firstLine="0"/>
      <w:jc w:val="left"/>
    </w:pPr>
  </w:style>
  <w:style w:type="table" w:styleId="a7">
    <w:name w:val="Table Grid"/>
    <w:basedOn w:val="a1"/>
    <w:uiPriority w:val="39"/>
    <w:rsid w:val="00DF2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VedSpec6-2</dc:creator>
  <cp:keywords/>
  <dc:description/>
  <cp:lastModifiedBy>VedSpec6-2</cp:lastModifiedBy>
  <cp:revision>1</cp:revision>
  <dcterms:created xsi:type="dcterms:W3CDTF">2026-01-30T05:16:00Z</dcterms:created>
  <dcterms:modified xsi:type="dcterms:W3CDTF">2026-01-30T05:20:00Z</dcterms:modified>
</cp:coreProperties>
</file>