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21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КРАСНЫЙ ЯР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584219" w:rsidRPr="00584219" w:rsidRDefault="00584219" w:rsidP="00584219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584219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584219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11A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мая 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года № </w:t>
      </w:r>
      <w:r w:rsidR="00511A2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</w:p>
    <w:p w:rsid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C96" w:rsidRPr="004B3346" w:rsidRDefault="00AE7C96" w:rsidP="00AE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одобрении проекта Соглашения о передаче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Красный Яр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осуществления полномочий Администрации муниципального района Красноярский Самарской области </w:t>
      </w:r>
      <w:r w:rsidRPr="004B3346">
        <w:rPr>
          <w:rFonts w:ascii="Times New Roman" w:hAnsi="Times New Roman" w:cs="Times New Roman"/>
          <w:b/>
          <w:sz w:val="28"/>
          <w:szCs w:val="28"/>
        </w:rPr>
        <w:t>по созданию условий для развития сельскохозяйственного производства в поселениях</w:t>
      </w:r>
      <w:proofErr w:type="gramEnd"/>
      <w:r w:rsidRPr="004B3346">
        <w:rPr>
          <w:rFonts w:ascii="Times New Roman" w:hAnsi="Times New Roman" w:cs="Times New Roman"/>
          <w:b/>
          <w:sz w:val="28"/>
          <w:szCs w:val="28"/>
        </w:rPr>
        <w:t xml:space="preserve"> в части проведения работ по уничтожению карантинных сорняков </w:t>
      </w:r>
    </w:p>
    <w:bookmarkEnd w:id="0"/>
    <w:p w:rsidR="00AE7C96" w:rsidRDefault="00AE7C96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219" w:rsidRPr="00584219" w:rsidRDefault="00584219" w:rsidP="00AE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19" w:rsidRPr="00584219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Красный Яр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области, Собрание представителей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РЕШИЛО:</w:t>
      </w:r>
    </w:p>
    <w:p w:rsidR="00584219" w:rsidRPr="00AE7C96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AE7C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Одобрить проект Соглашения </w:t>
      </w:r>
      <w:proofErr w:type="gramStart"/>
      <w:r w:rsidR="00AE7C96" w:rsidRPr="00AE7C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передаче Администрации сельского поселения Красный Яр муниципального района Красноярский Самарской области осуществления полномочий Администрации муниципального района Красноярский Самарской области </w:t>
      </w:r>
      <w:r w:rsidR="00AE7C96" w:rsidRPr="00AE7C96">
        <w:rPr>
          <w:rFonts w:ascii="Times New Roman" w:hAnsi="Times New Roman" w:cs="Times New Roman"/>
          <w:sz w:val="28"/>
          <w:szCs w:val="28"/>
        </w:rPr>
        <w:t>по созданию условий для развития сельскохозяйственного производства в поселениях в части</w:t>
      </w:r>
      <w:proofErr w:type="gramEnd"/>
      <w:r w:rsidR="00AE7C96" w:rsidRPr="00AE7C96">
        <w:rPr>
          <w:rFonts w:ascii="Times New Roman" w:hAnsi="Times New Roman" w:cs="Times New Roman"/>
          <w:sz w:val="28"/>
          <w:szCs w:val="28"/>
        </w:rPr>
        <w:t xml:space="preserve"> проведения работ по уничтожению карантинных сорняков </w:t>
      </w:r>
      <w:r w:rsidR="000B4732" w:rsidRPr="00AE7C96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к решению).</w:t>
      </w:r>
    </w:p>
    <w:p w:rsidR="00584219" w:rsidRPr="00584219" w:rsidRDefault="00AE7C96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Поручить Главе </w:t>
      </w:r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Красный Яр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</w:t>
      </w:r>
      <w:proofErr w:type="spellStart"/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Бушову</w:t>
      </w:r>
      <w:proofErr w:type="spellEnd"/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А.Г.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заключить указанное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Соглашение с Администрацией муниципального района</w:t>
      </w:r>
      <w:r w:rsidR="00E717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Красноярский Самарской области.</w:t>
      </w:r>
    </w:p>
    <w:p w:rsidR="00584219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После подписания указанных Соглашений осуществить их официальное опубликование в газете «Красноярский вестник» и газете «Планета Красный Яр».</w:t>
      </w:r>
    </w:p>
    <w:p w:rsidR="00584219" w:rsidRPr="004156BC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B1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B11166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«Планета Красный Яр»</w:t>
      </w:r>
      <w:r w:rsidR="00B11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разместить </w:t>
      </w: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Красный Яр сети интернет http://kryarposelenie.ru/.</w:t>
      </w:r>
    </w:p>
    <w:p w:rsidR="00584219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Настоящее решение вступает в силу со дня его </w:t>
      </w:r>
      <w:r w:rsidRPr="0058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D55B5" w:rsidRDefault="001D55B5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5B5" w:rsidRDefault="001D55B5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1718" w:rsidRPr="00584219" w:rsidRDefault="00E71718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363D8" w:rsidRPr="00D363D8" w:rsidTr="00F266E2">
        <w:trPr>
          <w:jc w:val="center"/>
        </w:trPr>
        <w:tc>
          <w:tcPr>
            <w:tcW w:w="5505" w:type="dxa"/>
            <w:shd w:val="clear" w:color="auto" w:fill="auto"/>
          </w:tcPr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D363D8" w:rsidRPr="00D363D8" w:rsidRDefault="00D363D8" w:rsidP="00D363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 Красный Яр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D363D8" w:rsidRPr="00D363D8" w:rsidRDefault="00D363D8" w:rsidP="00D363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952021" w:rsidRDefault="00952021"/>
    <w:p w:rsidR="004B3346" w:rsidRDefault="004B3346">
      <w:r>
        <w:br w:type="page"/>
      </w:r>
    </w:p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4B3346" w:rsidRPr="004B3346" w:rsidTr="004B3346">
        <w:trPr>
          <w:jc w:val="center"/>
        </w:trPr>
        <w:tc>
          <w:tcPr>
            <w:tcW w:w="4367" w:type="dxa"/>
            <w:shd w:val="clear" w:color="auto" w:fill="auto"/>
          </w:tcPr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Одобрено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решением Собрания представителей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Самарской области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 ________ 2021 года № ____</w:t>
            </w:r>
          </w:p>
        </w:tc>
        <w:tc>
          <w:tcPr>
            <w:tcW w:w="1411" w:type="dxa"/>
            <w:shd w:val="clear" w:color="auto" w:fill="auto"/>
          </w:tcPr>
          <w:p w:rsidR="004B3346" w:rsidRPr="004B3346" w:rsidRDefault="004B3346" w:rsidP="004B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Одобрено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решением Собрания представителей сельского поселения Красный Яр муниципального района Красноярский Самарской области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 __________ 2021 года № _____</w:t>
            </w:r>
          </w:p>
        </w:tc>
      </w:tr>
    </w:tbl>
    <w:p w:rsidR="004B3346" w:rsidRPr="003D6769" w:rsidRDefault="004B3346" w:rsidP="004B3346">
      <w:pPr>
        <w:jc w:val="right"/>
        <w:rPr>
          <w:sz w:val="28"/>
          <w:szCs w:val="28"/>
        </w:rPr>
      </w:pPr>
    </w:p>
    <w:p w:rsidR="004B3346" w:rsidRPr="004B3346" w:rsidRDefault="004B3346" w:rsidP="004B33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Соглашение № ___</w:t>
      </w:r>
    </w:p>
    <w:p w:rsidR="004B3346" w:rsidRPr="004B3346" w:rsidRDefault="00AE7C9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3346" w:rsidRPr="004B3346">
        <w:rPr>
          <w:rFonts w:ascii="Times New Roman" w:hAnsi="Times New Roman" w:cs="Times New Roman"/>
          <w:b/>
          <w:sz w:val="28"/>
          <w:szCs w:val="28"/>
        </w:rPr>
        <w:t xml:space="preserve"> передаче осуществления полномочий по созданию условий для развития сельскохозяйственного производства в поселениях в части</w:t>
      </w:r>
      <w:proofErr w:type="gramEnd"/>
      <w:r w:rsidR="004B3346" w:rsidRPr="004B3346">
        <w:rPr>
          <w:rFonts w:ascii="Times New Roman" w:hAnsi="Times New Roman" w:cs="Times New Roman"/>
          <w:b/>
          <w:sz w:val="28"/>
          <w:szCs w:val="28"/>
        </w:rPr>
        <w:t xml:space="preserve"> проведения работ по уничтожению карантинных сорняков </w:t>
      </w:r>
    </w:p>
    <w:p w:rsidR="004B3346" w:rsidRPr="004B3346" w:rsidRDefault="004B3346" w:rsidP="004B3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с. Красный Яр</w:t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  <w:t>« ____ » __________ 2021 г.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Красноярский Самарской области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4B3346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4B3346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сельского поселения Красный Яр муниципального района Красноярский Самарской области в лице Главы сельского поселения Красный Яр муниципального района Красноярский Самарской области </w:t>
      </w:r>
      <w:proofErr w:type="spellStart"/>
      <w:r w:rsidRPr="004B3346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4B3346">
        <w:rPr>
          <w:rFonts w:ascii="Times New Roman" w:hAnsi="Times New Roman" w:cs="Times New Roman"/>
          <w:sz w:val="28"/>
          <w:szCs w:val="28"/>
        </w:rPr>
        <w:t xml:space="preserve"> Алексея Геннадьевича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4B3346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4B3346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 w:rsidRPr="004B3346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4B3346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46">
        <w:rPr>
          <w:rFonts w:ascii="Times New Roman" w:hAnsi="Times New Roman" w:cs="Times New Roman"/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муниципального района Красноярский Самарской области (далее - муниципальный район) в соответствии с пунктом 25 части 1 статьи 15 и частью 4 статьи 15 Федерального закона от 06.10.2003 № 131-ФЗ </w:t>
      </w:r>
      <w:r w:rsidRPr="004B3346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 и закрепляет передачу Администрации поселения осуществление полномочий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 w:rsidRPr="004B3346">
        <w:rPr>
          <w:rFonts w:ascii="Times New Roman" w:hAnsi="Times New Roman" w:cs="Times New Roman"/>
          <w:sz w:val="28"/>
          <w:szCs w:val="28"/>
        </w:rPr>
        <w:t>по решению вопроса местного значения муниципального района Красноярский Самарской области по созданию условий для развития сельскохозяйственного производства в поселениях в части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проведения работ по уничтожению карантинных сорняков.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Указанные работы проводится на территории сельского поселения Красный Яр муниципального района Красноярский Самарской области посредством обработки земли механическим и (или) химическим способом.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2.1. Администрация района имеет право: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1) запрашивать и получать необходимые сведения от Администрации поселения о ходе исполнения переданных ей полномочий;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3) организовывать проведение официальных районных мероприятий (совещаний, семинаров), создавать комиссии, рабочие группы и иные совещательные органы по вопросам осуществления переданных полномочий;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4) осуществлять текущий </w:t>
      </w:r>
      <w:proofErr w:type="gramStart"/>
      <w:r w:rsidRPr="004B3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5) 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lastRenderedPageBreak/>
        <w:t>2.2. Администрация района обязана</w:t>
      </w:r>
      <w:r w:rsidRPr="004B3346">
        <w:rPr>
          <w:rFonts w:ascii="Times New Roman" w:hAnsi="Times New Roman" w:cs="Times New Roman"/>
          <w:sz w:val="28"/>
          <w:szCs w:val="28"/>
        </w:rPr>
        <w:t>:</w:t>
      </w:r>
    </w:p>
    <w:p w:rsidR="004B3346" w:rsidRPr="004B3346" w:rsidRDefault="004B3346" w:rsidP="004B3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1) перечислять Администрации поселения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2.3. Администрация поселения</w:t>
      </w:r>
      <w:r w:rsidRPr="004B3346">
        <w:rPr>
          <w:rFonts w:ascii="Times New Roman" w:hAnsi="Times New Roman" w:cs="Times New Roman"/>
          <w:sz w:val="28"/>
          <w:szCs w:val="28"/>
        </w:rPr>
        <w:t xml:space="preserve"> </w:t>
      </w:r>
      <w:r w:rsidRPr="004B3346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4B3346">
        <w:rPr>
          <w:rFonts w:ascii="Times New Roman" w:hAnsi="Times New Roman" w:cs="Times New Roman"/>
          <w:sz w:val="28"/>
          <w:szCs w:val="28"/>
        </w:rPr>
        <w:t>: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1) получать от муниципального района сведения и документы, необходимые для исполнения принятых полномочий;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осуществлять взаимодействие с заинтересованными органами государственной власти;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46">
        <w:rPr>
          <w:rFonts w:ascii="Times New Roman" w:hAnsi="Times New Roman" w:cs="Times New Roman"/>
          <w:sz w:val="28"/>
          <w:szCs w:val="28"/>
        </w:rPr>
        <w:t>3) 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ей полномочий (</w:t>
      </w:r>
      <w:proofErr w:type="spellStart"/>
      <w:r w:rsidRPr="004B3346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4B3346">
        <w:rPr>
          <w:rFonts w:ascii="Times New Roman" w:hAnsi="Times New Roman" w:cs="Times New Roman"/>
          <w:sz w:val="28"/>
          <w:szCs w:val="28"/>
        </w:rPr>
        <w:t>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законодательством.</w:t>
      </w:r>
      <w:proofErr w:type="gramEnd"/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2.4. Администрация поселения обязана</w:t>
      </w:r>
      <w:r w:rsidRPr="004B3346">
        <w:rPr>
          <w:rFonts w:ascii="Times New Roman" w:hAnsi="Times New Roman" w:cs="Times New Roman"/>
          <w:sz w:val="28"/>
          <w:szCs w:val="28"/>
        </w:rPr>
        <w:t>: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1) провести работу по уничтожению карантинных сорняков посредством обработки земли: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- механическим способом на площади 30,0 га;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направлять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lastRenderedPageBreak/>
        <w:t>3) 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3. Порядок предоставления финансовых средств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3.1. Выполнение переданных полномочий осуществляется за счет межбюджетных трансфертов, передаваемых из бюджета муниципального района Красноярский Самарской области в бюджет сельского поселения Красный Яр муниципального района Красноярский Самарской области (далее - сельское поселение Красный Яр).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3.2. Общий объем межбюджетных трансфертов, передаваемых на выполнение части полномочий из бюджета муниципального района Красноярский Самарской области в бюджет сельского поселения Красный Яр, составляет 183 000 рублей, в том числе: поступивших из областного бюджета – 161 040 рублей.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3.3. При изменении объема переданных полномочий в течение финансового года общий объем межбюджетных трансфертов, предоставляемых из бюджета муниципального района в бюджет сельского поселения Красный Яр, подлежит уточнению путем заключения дополнительного соглашения.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3.4. Межбюджетные трансферты, полученные бюджетом сельского поселения Красный Яр и не использованные в текущем финансовом году, подлежат возврату в бюджет муниципального района Красноярский Самарской области.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4. Сроки исполнения обязательств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4.1. Настоящее Соглашение, подписанное сторонами, вступает в силу после официального опубликования в газете «Красноярский вестник» и «Планета Красный Яр» и действует до 31 декабря 2021 года.  </w:t>
      </w:r>
    </w:p>
    <w:p w:rsidR="004B3346" w:rsidRPr="004B3346" w:rsidRDefault="004B3346" w:rsidP="004B3346">
      <w:pPr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4.2. Действие настоящего соглашения может быть прекращено досрочно:</w:t>
      </w:r>
    </w:p>
    <w:p w:rsidR="004B3346" w:rsidRPr="004B3346" w:rsidRDefault="004B3346" w:rsidP="004B3346">
      <w:pPr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lastRenderedPageBreak/>
        <w:t>1) по соглашению сторон;</w:t>
      </w:r>
    </w:p>
    <w:p w:rsidR="004B3346" w:rsidRPr="004B3346" w:rsidRDefault="004B3346" w:rsidP="004B3346">
      <w:pPr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Самарской области, в </w:t>
      </w:r>
      <w:proofErr w:type="gramStart"/>
      <w:r w:rsidRPr="004B334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с чем исполнение настоящего Соглашения становится невозможным.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5. Ответственность сторон и финансовые санкции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5.3. 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lastRenderedPageBreak/>
        <w:t>5.4. 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5.5. 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5.6. В случае нецелевого использования Администрацией поселения межбюджетных трансфертов на цели, не предусмотренные Соглашением, финансовые средства подлежат возврату в бюджет муниципального района Красноярский Самарской области.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5.7. Установление факта ненадлежащего осуществления Администрацией поселения переданных ей полномочий является основанием для расторжения данного Соглашения.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двухмесячный срок с момента подписания Соглашения о расторжении либо письменного уведомления о расторжении Соглашения.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Одобрение проектов дополнительных соглашений представительными органами местного самоуправления района и поселения не требуется, если в </w:t>
      </w:r>
      <w:r w:rsidRPr="004B3346">
        <w:rPr>
          <w:rFonts w:ascii="Times New Roman" w:hAnsi="Times New Roman" w:cs="Times New Roman"/>
          <w:sz w:val="28"/>
          <w:szCs w:val="28"/>
        </w:rPr>
        <w:lastRenderedPageBreak/>
        <w:t>них не содержатся вопросы передачи осуществления части полномочий по решению вопросов местного значения района.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4B3346" w:rsidRPr="004B3346" w:rsidRDefault="004B3346" w:rsidP="004B334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B334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7. Реквизиты и подписи сторон</w:t>
      </w:r>
      <w:r w:rsidRPr="004B33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4949"/>
        <w:gridCol w:w="4623"/>
      </w:tblGrid>
      <w:tr w:rsidR="004B3346" w:rsidRPr="004B3346" w:rsidTr="00DA32B6"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Самарской области</w:t>
            </w: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4B3346" w:rsidRPr="004B3346" w:rsidTr="00DA32B6">
        <w:trPr>
          <w:trHeight w:val="1082"/>
        </w:trPr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4B3346" w:rsidRPr="004B3346" w:rsidRDefault="004B3346" w:rsidP="004B3346">
            <w:pPr>
              <w:widowControl w:val="0"/>
              <w:shd w:val="clear" w:color="auto" w:fill="FFFFFF"/>
              <w:autoSpaceDE w:val="0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пер. Коммунистический, д. 4</w:t>
            </w:r>
          </w:p>
        </w:tc>
        <w:tc>
          <w:tcPr>
            <w:tcW w:w="4623" w:type="dxa"/>
          </w:tcPr>
          <w:p w:rsidR="004B3346" w:rsidRPr="004B3346" w:rsidRDefault="004B3346" w:rsidP="004B3346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4B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3346" w:rsidRPr="004B3346" w:rsidRDefault="004B3346" w:rsidP="004B3346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446370, Самарская область, </w:t>
            </w:r>
          </w:p>
          <w:p w:rsidR="004B3346" w:rsidRPr="004B3346" w:rsidRDefault="004B3346" w:rsidP="004B334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район, с. Красный Яр, </w:t>
            </w:r>
          </w:p>
          <w:p w:rsidR="004B3346" w:rsidRPr="004B3346" w:rsidRDefault="004B3346" w:rsidP="004B334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Комсомольская, 90</w:t>
            </w:r>
          </w:p>
        </w:tc>
      </w:tr>
      <w:tr w:rsidR="004B3346" w:rsidRPr="004B3346" w:rsidTr="00DA32B6"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области)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proofErr w:type="spellEnd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02423006320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ИНН 6376000877/ КПП 637601001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Казначейский счет бюджета 0323164336628000420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ОТДЕЛЕНИЕ САМАРА БАНКА РОССИИ//УФК по Самарской области </w:t>
            </w:r>
            <w:proofErr w:type="spell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амара</w:t>
            </w:r>
            <w:proofErr w:type="spellEnd"/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 013601205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Единый казначейский счет 40102810545370000036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 36628000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ОКПО 02287572 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ОКВЭД 84.11.31</w:t>
            </w: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(Администрация сельского поселения Красный Яр муниципального района Красноярский Самарской области)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 04423006480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ИНН 6376061622/ КПП 637601001</w:t>
            </w:r>
          </w:p>
          <w:p w:rsidR="004B3346" w:rsidRPr="004B3346" w:rsidRDefault="004B3346" w:rsidP="004B3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 03100643000000014200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Отделение Самара Банка России//УФК по Самарской области г. Самара</w:t>
            </w:r>
          </w:p>
          <w:p w:rsidR="004B3346" w:rsidRPr="004B3346" w:rsidRDefault="004B3346" w:rsidP="004B3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БИК013601205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КБК 36920240014100000150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ОКТМО 36628416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ОКПО 79164259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ОКВЭД 84.11.35</w:t>
            </w:r>
          </w:p>
        </w:tc>
      </w:tr>
      <w:tr w:rsidR="004B3346" w:rsidRPr="004B3346" w:rsidTr="00DA32B6"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Глава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Самарской области  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___________________М.В.</w:t>
            </w:r>
            <w:r w:rsidR="00AE7C9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Белоусов</w:t>
            </w:r>
          </w:p>
        </w:tc>
        <w:tc>
          <w:tcPr>
            <w:tcW w:w="4623" w:type="dxa"/>
          </w:tcPr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____________________А.Г.</w:t>
            </w:r>
            <w:r w:rsidR="00AE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3346">
              <w:rPr>
                <w:rFonts w:ascii="Times New Roman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Default="00511A21" w:rsidP="004B3346"/>
    <w:sectPr w:rsidR="00AF6C0C" w:rsidSect="009520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9"/>
    <w:rsid w:val="000B4732"/>
    <w:rsid w:val="001D55B5"/>
    <w:rsid w:val="00447D03"/>
    <w:rsid w:val="004B3346"/>
    <w:rsid w:val="004D4575"/>
    <w:rsid w:val="00511A21"/>
    <w:rsid w:val="00584219"/>
    <w:rsid w:val="00731066"/>
    <w:rsid w:val="00952021"/>
    <w:rsid w:val="00A24E19"/>
    <w:rsid w:val="00AE7C96"/>
    <w:rsid w:val="00B11166"/>
    <w:rsid w:val="00B86513"/>
    <w:rsid w:val="00D363D8"/>
    <w:rsid w:val="00D45DB7"/>
    <w:rsid w:val="00E7171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2021-05-11T07:16:00Z</cp:lastPrinted>
  <dcterms:created xsi:type="dcterms:W3CDTF">2021-03-26T09:41:00Z</dcterms:created>
  <dcterms:modified xsi:type="dcterms:W3CDTF">2021-05-11T09:29:00Z</dcterms:modified>
</cp:coreProperties>
</file>