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8206B" w:rsidRDefault="00A97A39" w:rsidP="00A33BCB">
      <w:pPr>
        <w:jc w:val="center"/>
        <w:rPr>
          <w:b/>
          <w:iCs/>
          <w:noProof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1846F19" wp14:editId="10A6D7FE">
                <wp:simplePos x="0" y="0"/>
                <wp:positionH relativeFrom="column">
                  <wp:posOffset>5239386</wp:posOffset>
                </wp:positionH>
                <wp:positionV relativeFrom="paragraph">
                  <wp:posOffset>440055</wp:posOffset>
                </wp:positionV>
                <wp:extent cx="1333500" cy="40005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7A39" w:rsidRPr="00A97A39" w:rsidRDefault="00A97A39" w:rsidP="00A97A3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A97A39">
                              <w:rPr>
                                <w:sz w:val="30"/>
                                <w:szCs w:val="30"/>
                              </w:rPr>
                              <w:t>ПРОЕКТ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412.55pt;margin-top:34.65pt;width:105pt;height:31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" filled="f" stroked="f" strokeweight=".5pt">
                <v:textbox>
                  <w:txbxContent>
                    <w:p w:rsidR="00A97A39" w:rsidRPr="00A97A39" w:rsidRDefault="00A97A39" w:rsidP="00A97A3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A97A39">
                        <w:rPr>
                          <w:sz w:val="30"/>
                          <w:szCs w:val="30"/>
                        </w:rPr>
                        <w:t>ПРОЕКТ</w:t>
                      </w:r>
                    </w:p>
                  </w:txbxContent>
                </v:textbox>
              </v:shape>
            </w:pict>
          </mc:Fallback>
        </mc:AlternateContent>
      </w:r>
      <w:r w:rsidR="00775652">
        <w:rPr>
          <w:noProof/>
          <w:lang w:eastAsia="ru-RU"/>
        </w:rPr>
        <w:drawing>
          <wp:anchor distT="0" distB="0" distL="114300" distR="114300" simplePos="0" relativeHeight="251657728" behindDoc="0" locked="0" layoutInCell="0" allowOverlap="1" wp14:anchorId="27EA9537" wp14:editId="6D6B1EAB">
            <wp:simplePos x="0" y="0"/>
            <wp:positionH relativeFrom="column">
              <wp:posOffset>3178810</wp:posOffset>
            </wp:positionH>
            <wp:positionV relativeFrom="page">
              <wp:posOffset>690245</wp:posOffset>
            </wp:positionV>
            <wp:extent cx="668655" cy="802640"/>
            <wp:effectExtent l="0" t="0" r="0" b="0"/>
            <wp:wrapTopAndBottom/>
            <wp:docPr id="2" name="Рисунок 1" descr="Герб КрЯр с ок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КрЯр с окан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80264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152" w:rsidRPr="00AF40F0" w:rsidRDefault="00956152" w:rsidP="00A33BCB">
      <w:pPr>
        <w:numPr>
          <w:ilvl w:val="0"/>
          <w:numId w:val="1"/>
        </w:numPr>
        <w:ind w:left="0" w:firstLine="0"/>
        <w:jc w:val="center"/>
        <w:rPr>
          <w:b/>
          <w:iCs/>
          <w:sz w:val="32"/>
          <w:szCs w:val="32"/>
        </w:rPr>
      </w:pPr>
      <w:r>
        <w:rPr>
          <w:b/>
          <w:iCs/>
          <w:noProof/>
          <w:sz w:val="32"/>
          <w:szCs w:val="32"/>
        </w:rPr>
        <w:t>А</w:t>
      </w:r>
      <w:r w:rsidRPr="00AF40F0">
        <w:rPr>
          <w:b/>
          <w:iCs/>
          <w:noProof/>
          <w:sz w:val="32"/>
          <w:szCs w:val="32"/>
        </w:rPr>
        <w:t>ДМИНИСТРАЦИЯ</w:t>
      </w:r>
    </w:p>
    <w:p w:rsidR="00956152" w:rsidRDefault="00956152" w:rsidP="00A33BCB">
      <w:pPr>
        <w:numPr>
          <w:ilvl w:val="0"/>
          <w:numId w:val="1"/>
        </w:numPr>
        <w:ind w:left="0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СЕЛЬСКОГО ПОСЕЛЕНИЯ КРАСНЫЙ ЯР</w:t>
      </w:r>
    </w:p>
    <w:p w:rsidR="00956152" w:rsidRDefault="00956152" w:rsidP="00A33BCB">
      <w:pPr>
        <w:numPr>
          <w:ilvl w:val="0"/>
          <w:numId w:val="1"/>
        </w:numPr>
        <w:ind w:left="0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МУНИЦИПАЛЬНОГО РАЙОНА </w:t>
      </w:r>
      <w:proofErr w:type="gramStart"/>
      <w:r>
        <w:rPr>
          <w:b/>
          <w:sz w:val="32"/>
          <w:szCs w:val="32"/>
        </w:rPr>
        <w:t>КРАСНОЯРСКИЙ</w:t>
      </w:r>
      <w:proofErr w:type="gramEnd"/>
    </w:p>
    <w:p w:rsidR="00956152" w:rsidRDefault="00956152" w:rsidP="00A33BCB">
      <w:pPr>
        <w:numPr>
          <w:ilvl w:val="0"/>
          <w:numId w:val="1"/>
        </w:numPr>
        <w:ind w:left="0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САМАРСКОЙ ОБЛАСТИ</w:t>
      </w:r>
    </w:p>
    <w:p w:rsidR="00956152" w:rsidRPr="0000299E" w:rsidRDefault="00956152" w:rsidP="00A33BCB">
      <w:pPr>
        <w:numPr>
          <w:ilvl w:val="0"/>
          <w:numId w:val="1"/>
        </w:numPr>
        <w:ind w:left="0" w:firstLine="0"/>
        <w:jc w:val="center"/>
        <w:rPr>
          <w:b/>
        </w:rPr>
      </w:pPr>
    </w:p>
    <w:p w:rsidR="00956152" w:rsidRPr="00956152" w:rsidRDefault="00956152" w:rsidP="00A33BCB">
      <w:pPr>
        <w:pStyle w:val="9"/>
        <w:keepNext/>
        <w:keepLines/>
        <w:numPr>
          <w:ilvl w:val="0"/>
          <w:numId w:val="1"/>
        </w:numPr>
        <w:tabs>
          <w:tab w:val="clear" w:pos="0"/>
        </w:tabs>
        <w:spacing w:before="0" w:after="0" w:line="360" w:lineRule="auto"/>
        <w:ind w:left="709" w:firstLine="0"/>
        <w:jc w:val="center"/>
        <w:rPr>
          <w:rFonts w:ascii="Times New Roman" w:hAnsi="Times New Roman"/>
          <w:sz w:val="32"/>
          <w:szCs w:val="32"/>
        </w:rPr>
      </w:pPr>
      <w:r w:rsidRPr="009A6A8B">
        <w:rPr>
          <w:rFonts w:ascii="Times New Roman" w:hAnsi="Times New Roman"/>
          <w:b/>
          <w:sz w:val="32"/>
          <w:szCs w:val="32"/>
        </w:rPr>
        <w:t>ПОСТАНОВЛЕН</w:t>
      </w:r>
      <w:r w:rsidRPr="00C8206B">
        <w:rPr>
          <w:rFonts w:ascii="Times New Roman" w:hAnsi="Times New Roman"/>
          <w:b/>
          <w:sz w:val="32"/>
          <w:szCs w:val="32"/>
        </w:rPr>
        <w:t>ИЕ</w:t>
      </w:r>
    </w:p>
    <w:p w:rsidR="00ED3A2C" w:rsidRPr="00C23FEB" w:rsidRDefault="00C23FEB" w:rsidP="00956152">
      <w:pPr>
        <w:pStyle w:val="2"/>
        <w:ind w:left="0" w:right="-2" w:firstLine="0"/>
        <w:jc w:val="center"/>
      </w:pPr>
      <w:r w:rsidRPr="00C23FEB">
        <w:t xml:space="preserve">от </w:t>
      </w:r>
      <w:r w:rsidR="00612CD8">
        <w:t xml:space="preserve"> </w:t>
      </w:r>
      <w:r w:rsidR="003B2EFA">
        <w:t>________</w:t>
      </w:r>
      <w:r w:rsidR="00612CD8">
        <w:t xml:space="preserve"> </w:t>
      </w:r>
      <w:r w:rsidR="008F150D">
        <w:t>2021</w:t>
      </w:r>
      <w:r w:rsidR="00414F92" w:rsidRPr="00C23FEB">
        <w:t xml:space="preserve"> года</w:t>
      </w:r>
      <w:r w:rsidR="00ED3A2C" w:rsidRPr="00C23FEB">
        <w:t xml:space="preserve"> </w:t>
      </w:r>
      <w:r w:rsidR="00956152" w:rsidRPr="00C23FEB">
        <w:t xml:space="preserve"> </w:t>
      </w:r>
      <w:r w:rsidR="00ED3A2C" w:rsidRPr="00C23FEB">
        <w:t xml:space="preserve">№ </w:t>
      </w:r>
    </w:p>
    <w:p w:rsidR="001471A6" w:rsidRPr="001471A6" w:rsidRDefault="001471A6" w:rsidP="001471A6"/>
    <w:p w:rsidR="00ED3A2C" w:rsidRPr="000D0EC4" w:rsidRDefault="00ED3A2C" w:rsidP="00C8206B">
      <w:pPr>
        <w:pStyle w:val="1"/>
        <w:numPr>
          <w:ilvl w:val="0"/>
          <w:numId w:val="0"/>
        </w:numPr>
        <w:ind w:left="432" w:hanging="432"/>
        <w:jc w:val="both"/>
        <w:rPr>
          <w:b/>
          <w:sz w:val="16"/>
          <w:szCs w:val="16"/>
        </w:rPr>
      </w:pPr>
    </w:p>
    <w:p w:rsidR="0011555B" w:rsidRPr="0011555B" w:rsidRDefault="003A567A" w:rsidP="00612CD8">
      <w:pPr>
        <w:pStyle w:val="1"/>
        <w:ind w:right="-141" w:hanging="6"/>
        <w:jc w:val="center"/>
      </w:pPr>
      <w:r w:rsidRPr="00A33BCB">
        <w:rPr>
          <w:b/>
        </w:rPr>
        <w:t xml:space="preserve">О подготовке документации по </w:t>
      </w:r>
      <w:r w:rsidR="00D43E0A" w:rsidRPr="00A33BCB">
        <w:rPr>
          <w:b/>
        </w:rPr>
        <w:t xml:space="preserve"> проекту </w:t>
      </w:r>
      <w:r w:rsidR="005F00A7">
        <w:rPr>
          <w:b/>
        </w:rPr>
        <w:t>планировки</w:t>
      </w:r>
      <w:r w:rsidR="00086DAF" w:rsidRPr="00A33BCB">
        <w:rPr>
          <w:b/>
        </w:rPr>
        <w:t xml:space="preserve"> территории</w:t>
      </w:r>
    </w:p>
    <w:p w:rsidR="002E6BEB" w:rsidRDefault="002E6BEB" w:rsidP="00612CD8">
      <w:pPr>
        <w:pStyle w:val="1"/>
        <w:ind w:hanging="6"/>
        <w:jc w:val="center"/>
        <w:rPr>
          <w:b/>
        </w:rPr>
      </w:pPr>
      <w:r>
        <w:rPr>
          <w:b/>
        </w:rPr>
        <w:t>для</w:t>
      </w:r>
      <w:r w:rsidR="00612CD8" w:rsidRPr="00612CD8">
        <w:rPr>
          <w:b/>
        </w:rPr>
        <w:t xml:space="preserve"> размещения инженерных сетей в сельском поселении Красный Яр</w:t>
      </w:r>
    </w:p>
    <w:p w:rsidR="00C8206B" w:rsidRDefault="00612CD8" w:rsidP="00612CD8">
      <w:pPr>
        <w:pStyle w:val="1"/>
        <w:ind w:hanging="6"/>
        <w:jc w:val="center"/>
        <w:rPr>
          <w:b/>
        </w:rPr>
      </w:pPr>
      <w:r w:rsidRPr="00612CD8">
        <w:rPr>
          <w:b/>
        </w:rPr>
        <w:t xml:space="preserve"> 1037 км автодороги "Москва-Уфа-Челябинск" </w:t>
      </w:r>
    </w:p>
    <w:p w:rsidR="00612CD8" w:rsidRPr="00612CD8" w:rsidRDefault="00612CD8" w:rsidP="00612CD8"/>
    <w:p w:rsidR="00C23FEB" w:rsidRPr="00612CD8" w:rsidRDefault="009E6DD4" w:rsidP="00A33BCB">
      <w:pPr>
        <w:tabs>
          <w:tab w:val="left" w:pos="993"/>
        </w:tabs>
        <w:autoSpaceDE w:val="0"/>
        <w:autoSpaceDN w:val="0"/>
        <w:adjustRightInd w:val="0"/>
        <w:spacing w:line="360" w:lineRule="auto"/>
        <w:ind w:left="567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="00064DC7" w:rsidRPr="001241AE">
        <w:rPr>
          <w:sz w:val="28"/>
          <w:szCs w:val="28"/>
        </w:rPr>
        <w:t xml:space="preserve"> соответствии со статьями 45, 46 </w:t>
      </w:r>
      <w:r w:rsidR="00C23FEB" w:rsidRPr="001241AE">
        <w:rPr>
          <w:sz w:val="28"/>
          <w:szCs w:val="28"/>
        </w:rPr>
        <w:t>Градостроительного кодекса Российской Федерации</w:t>
      </w:r>
      <w:r w:rsidR="00C23FEB" w:rsidRPr="00C70EF1">
        <w:rPr>
          <w:color w:val="000000"/>
          <w:sz w:val="28"/>
          <w:szCs w:val="28"/>
        </w:rPr>
        <w:t>,  руководствуясь   статьей   28  Федерального закона от 06.10.2003 г. № 131-ФЗ «Об общих принципах организации местного самоуправления в Российской Федерации», Уставом сельского поселения Красный Яр муниципального района Красноярский Самарской области</w:t>
      </w:r>
      <w:r w:rsidR="00C23FEB" w:rsidRPr="00C70EF1">
        <w:rPr>
          <w:sz w:val="28"/>
          <w:szCs w:val="28"/>
        </w:rPr>
        <w:t>, администрация сельского поселения Красный Яр муниципального района Красноярский Самарской области</w:t>
      </w:r>
      <w:r>
        <w:rPr>
          <w:sz w:val="28"/>
          <w:szCs w:val="28"/>
        </w:rPr>
        <w:t xml:space="preserve">, в целях постановки на кадастровый учет </w:t>
      </w:r>
      <w:r w:rsidR="00CD0B7D">
        <w:rPr>
          <w:sz w:val="28"/>
          <w:szCs w:val="28"/>
        </w:rPr>
        <w:t xml:space="preserve"> </w:t>
      </w:r>
      <w:r w:rsidR="00612CD8" w:rsidRPr="00612CD8">
        <w:rPr>
          <w:sz w:val="28"/>
          <w:szCs w:val="28"/>
        </w:rPr>
        <w:t>инженерных сетей в сельском поселении Красный</w:t>
      </w:r>
      <w:proofErr w:type="gramEnd"/>
      <w:r w:rsidR="00612CD8" w:rsidRPr="00612CD8">
        <w:rPr>
          <w:sz w:val="28"/>
          <w:szCs w:val="28"/>
        </w:rPr>
        <w:t xml:space="preserve"> Яр 1037 км автодороги "Москва-Уфа-Челябинск"</w:t>
      </w:r>
      <w:r w:rsidR="00C23FEB" w:rsidRPr="00612CD8">
        <w:rPr>
          <w:sz w:val="28"/>
          <w:szCs w:val="28"/>
        </w:rPr>
        <w:t>:</w:t>
      </w:r>
    </w:p>
    <w:p w:rsidR="00311F5E" w:rsidRPr="00311F5E" w:rsidRDefault="009E6DD4" w:rsidP="00311F5E">
      <w:pPr>
        <w:pStyle w:val="a8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11F5E">
        <w:rPr>
          <w:sz w:val="28"/>
          <w:szCs w:val="28"/>
        </w:rPr>
        <w:t xml:space="preserve">Разработать </w:t>
      </w:r>
      <w:r w:rsidR="00064DC7" w:rsidRPr="00311F5E">
        <w:rPr>
          <w:sz w:val="28"/>
          <w:szCs w:val="28"/>
        </w:rPr>
        <w:t xml:space="preserve">проект </w:t>
      </w:r>
      <w:r w:rsidR="005F00A7" w:rsidRPr="00311F5E">
        <w:rPr>
          <w:sz w:val="28"/>
          <w:szCs w:val="28"/>
        </w:rPr>
        <w:t xml:space="preserve"> планировки</w:t>
      </w:r>
      <w:r w:rsidR="00064DC7" w:rsidRPr="00311F5E">
        <w:rPr>
          <w:sz w:val="28"/>
          <w:szCs w:val="28"/>
        </w:rPr>
        <w:t xml:space="preserve"> территории</w:t>
      </w:r>
      <w:r w:rsidR="00064DC7" w:rsidRPr="00311F5E">
        <w:rPr>
          <w:rStyle w:val="6"/>
          <w:b w:val="0"/>
          <w:bCs w:val="0"/>
          <w:sz w:val="28"/>
          <w:szCs w:val="28"/>
          <w:u w:val="none"/>
        </w:rPr>
        <w:t xml:space="preserve"> </w:t>
      </w:r>
      <w:r w:rsidR="0011555B" w:rsidRPr="00311F5E">
        <w:rPr>
          <w:rStyle w:val="6"/>
          <w:b w:val="0"/>
          <w:bCs w:val="0"/>
          <w:sz w:val="28"/>
          <w:szCs w:val="28"/>
          <w:u w:val="none"/>
        </w:rPr>
        <w:t xml:space="preserve"> по объекту</w:t>
      </w:r>
      <w:r w:rsidR="002B4D24" w:rsidRPr="002B4D24">
        <w:rPr>
          <w:sz w:val="28"/>
          <w:szCs w:val="28"/>
        </w:rPr>
        <w:t xml:space="preserve"> </w:t>
      </w:r>
      <w:r w:rsidR="002B4D24" w:rsidRPr="00311F5E">
        <w:rPr>
          <w:sz w:val="28"/>
          <w:szCs w:val="28"/>
        </w:rPr>
        <w:t>разме</w:t>
      </w:r>
      <w:r w:rsidR="002B4D24">
        <w:rPr>
          <w:sz w:val="28"/>
          <w:szCs w:val="28"/>
        </w:rPr>
        <w:t>щ</w:t>
      </w:r>
      <w:r w:rsidR="002B4D24" w:rsidRPr="00311F5E">
        <w:rPr>
          <w:sz w:val="28"/>
          <w:szCs w:val="28"/>
        </w:rPr>
        <w:t>ени</w:t>
      </w:r>
      <w:r w:rsidR="002B4D24">
        <w:rPr>
          <w:sz w:val="28"/>
          <w:szCs w:val="28"/>
        </w:rPr>
        <w:t>е</w:t>
      </w:r>
      <w:r w:rsidR="002B4D24" w:rsidRPr="00311F5E">
        <w:rPr>
          <w:sz w:val="28"/>
          <w:szCs w:val="28"/>
        </w:rPr>
        <w:t xml:space="preserve"> инженерных сетей</w:t>
      </w:r>
      <w:r w:rsidR="0003298D" w:rsidRPr="00311F5E">
        <w:rPr>
          <w:rStyle w:val="6"/>
          <w:b w:val="0"/>
          <w:bCs w:val="0"/>
          <w:sz w:val="28"/>
          <w:szCs w:val="28"/>
          <w:u w:val="none"/>
        </w:rPr>
        <w:t xml:space="preserve"> </w:t>
      </w:r>
      <w:r w:rsidR="00311F5E" w:rsidRPr="00311F5E">
        <w:rPr>
          <w:sz w:val="28"/>
          <w:szCs w:val="28"/>
        </w:rPr>
        <w:t>1037 км автодороги "Москва-Уфа-Челябинск" в</w:t>
      </w:r>
      <w:r w:rsidR="002B4D24">
        <w:rPr>
          <w:sz w:val="28"/>
          <w:szCs w:val="28"/>
        </w:rPr>
        <w:t xml:space="preserve"> сельском поселении Красный Яр</w:t>
      </w:r>
      <w:r w:rsidR="00311F5E" w:rsidRPr="00311F5E">
        <w:rPr>
          <w:sz w:val="28"/>
          <w:szCs w:val="28"/>
        </w:rPr>
        <w:t>:</w:t>
      </w:r>
    </w:p>
    <w:p w:rsidR="00872268" w:rsidRPr="002E6BEB" w:rsidRDefault="00113B86" w:rsidP="0071428E">
      <w:pPr>
        <w:pStyle w:val="a8"/>
        <w:numPr>
          <w:ilvl w:val="0"/>
          <w:numId w:val="7"/>
        </w:numPr>
        <w:spacing w:line="360" w:lineRule="auto"/>
        <w:jc w:val="both"/>
        <w:rPr>
          <w:rStyle w:val="60pt"/>
          <w:b w:val="0"/>
          <w:bCs w:val="0"/>
          <w:color w:val="auto"/>
          <w:spacing w:val="0"/>
          <w:sz w:val="28"/>
          <w:szCs w:val="28"/>
        </w:rPr>
      </w:pPr>
      <w:r w:rsidRPr="00311F5E">
        <w:rPr>
          <w:sz w:val="28"/>
          <w:szCs w:val="28"/>
          <w:u w:color="FFFFFF"/>
        </w:rPr>
        <w:t xml:space="preserve">Границы территории, в отношении которой разрабатываются проект межевания территории, определяются согласно </w:t>
      </w:r>
      <w:r w:rsidRPr="002E6BEB">
        <w:rPr>
          <w:sz w:val="28"/>
          <w:szCs w:val="28"/>
          <w:u w:color="FFFFFF"/>
        </w:rPr>
        <w:t>Схем</w:t>
      </w:r>
      <w:r w:rsidR="003A2D21" w:rsidRPr="002E6BEB">
        <w:rPr>
          <w:sz w:val="28"/>
          <w:szCs w:val="28"/>
          <w:u w:color="FFFFFF"/>
        </w:rPr>
        <w:t>е</w:t>
      </w:r>
      <w:r w:rsidRPr="002E6BEB">
        <w:rPr>
          <w:sz w:val="28"/>
          <w:szCs w:val="28"/>
          <w:u w:color="FFFFFF"/>
        </w:rPr>
        <w:t>, прилагаем</w:t>
      </w:r>
      <w:r w:rsidR="003A2D21" w:rsidRPr="002E6BEB">
        <w:rPr>
          <w:sz w:val="28"/>
          <w:szCs w:val="28"/>
          <w:u w:color="FFFFFF"/>
        </w:rPr>
        <w:t>ой</w:t>
      </w:r>
      <w:r w:rsidRPr="002E6BEB">
        <w:rPr>
          <w:sz w:val="28"/>
          <w:szCs w:val="28"/>
          <w:u w:color="FFFFFF"/>
        </w:rPr>
        <w:t xml:space="preserve"> к настоящему Постановлению (Приложение № 1).</w:t>
      </w:r>
      <w:r w:rsidR="00064DC7" w:rsidRPr="002E6BEB">
        <w:rPr>
          <w:rStyle w:val="60pt"/>
          <w:b w:val="0"/>
          <w:bCs w:val="0"/>
          <w:color w:val="auto"/>
          <w:spacing w:val="0"/>
          <w:sz w:val="28"/>
          <w:szCs w:val="28"/>
        </w:rPr>
        <w:t xml:space="preserve"> </w:t>
      </w:r>
    </w:p>
    <w:p w:rsidR="00414F92" w:rsidRPr="00311F5E" w:rsidRDefault="00414F92" w:rsidP="0071428E">
      <w:pPr>
        <w:pStyle w:val="a8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311F5E">
        <w:rPr>
          <w:sz w:val="28"/>
          <w:szCs w:val="28"/>
        </w:rPr>
        <w:t>Опубликовать настоящее постановление в газете «Планета Красный Яр» и разместить в сети Интернет</w:t>
      </w:r>
      <w:r w:rsidRPr="00311F5E">
        <w:rPr>
          <w:bCs/>
          <w:sz w:val="28"/>
          <w:szCs w:val="28"/>
        </w:rPr>
        <w:t xml:space="preserve"> на </w:t>
      </w:r>
      <w:r w:rsidRPr="00311F5E">
        <w:rPr>
          <w:sz w:val="28"/>
          <w:szCs w:val="28"/>
        </w:rPr>
        <w:t xml:space="preserve">официальном сайте: </w:t>
      </w:r>
      <w:r w:rsidRPr="00311F5E">
        <w:rPr>
          <w:sz w:val="28"/>
          <w:szCs w:val="28"/>
          <w:lang w:val="en-US"/>
        </w:rPr>
        <w:t>http</w:t>
      </w:r>
      <w:r w:rsidRPr="00311F5E">
        <w:rPr>
          <w:sz w:val="28"/>
          <w:szCs w:val="28"/>
        </w:rPr>
        <w:t>://</w:t>
      </w:r>
      <w:proofErr w:type="spellStart"/>
      <w:r w:rsidRPr="00311F5E">
        <w:rPr>
          <w:sz w:val="28"/>
          <w:szCs w:val="28"/>
          <w:lang w:val="en-US"/>
        </w:rPr>
        <w:t>kryarposelenie</w:t>
      </w:r>
      <w:proofErr w:type="spellEnd"/>
      <w:r w:rsidRPr="00311F5E">
        <w:rPr>
          <w:sz w:val="28"/>
          <w:szCs w:val="28"/>
        </w:rPr>
        <w:t>.</w:t>
      </w:r>
      <w:proofErr w:type="spellStart"/>
      <w:r w:rsidRPr="00311F5E">
        <w:rPr>
          <w:sz w:val="28"/>
          <w:szCs w:val="28"/>
          <w:lang w:val="en-US"/>
        </w:rPr>
        <w:t>ru</w:t>
      </w:r>
      <w:proofErr w:type="spellEnd"/>
      <w:r w:rsidRPr="00311F5E">
        <w:rPr>
          <w:sz w:val="28"/>
          <w:szCs w:val="28"/>
        </w:rPr>
        <w:t>.</w:t>
      </w:r>
    </w:p>
    <w:p w:rsidR="00414F92" w:rsidRDefault="00D068A6" w:rsidP="0071428E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113B86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113B86" w:rsidRPr="00113B86" w:rsidRDefault="0071428E" w:rsidP="0071428E">
      <w:pPr>
        <w:tabs>
          <w:tab w:val="num" w:pos="709"/>
        </w:tabs>
        <w:spacing w:line="360" w:lineRule="auto"/>
        <w:ind w:left="1494" w:hanging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7A69E9">
        <w:rPr>
          <w:sz w:val="28"/>
          <w:szCs w:val="28"/>
        </w:rPr>
        <w:t xml:space="preserve">. </w:t>
      </w:r>
      <w:proofErr w:type="gramStart"/>
      <w:r w:rsidR="007A69E9">
        <w:rPr>
          <w:sz w:val="28"/>
          <w:szCs w:val="28"/>
        </w:rPr>
        <w:t>Контроль за</w:t>
      </w:r>
      <w:proofErr w:type="gramEnd"/>
      <w:r w:rsidR="007A69E9">
        <w:rPr>
          <w:sz w:val="28"/>
          <w:szCs w:val="28"/>
        </w:rPr>
        <w:t xml:space="preserve"> исполнением настоящего постановления возложить на заместителя Главы сельского поселения Красный Яр муниципального района Красноярский Самарской области, Серебрякова В.В..</w:t>
      </w:r>
    </w:p>
    <w:p w:rsidR="00D068A6" w:rsidRPr="008C70A0" w:rsidRDefault="00D068A6" w:rsidP="00A33BCB">
      <w:pPr>
        <w:tabs>
          <w:tab w:val="num" w:pos="709"/>
        </w:tabs>
        <w:spacing w:line="360" w:lineRule="auto"/>
        <w:ind w:left="567" w:firstLine="567"/>
        <w:rPr>
          <w:sz w:val="28"/>
          <w:szCs w:val="28"/>
        </w:rPr>
      </w:pPr>
    </w:p>
    <w:p w:rsidR="00C8206B" w:rsidRDefault="002E2103" w:rsidP="00A33BCB">
      <w:pPr>
        <w:pStyle w:val="5"/>
        <w:tabs>
          <w:tab w:val="clear" w:pos="0"/>
          <w:tab w:val="num" w:pos="709"/>
        </w:tabs>
        <w:ind w:left="567" w:right="-1" w:firstLine="567"/>
        <w:jc w:val="both"/>
        <w:rPr>
          <w:sz w:val="28"/>
        </w:rPr>
      </w:pPr>
      <w:r>
        <w:rPr>
          <w:sz w:val="28"/>
        </w:rPr>
        <w:t xml:space="preserve">Глава </w:t>
      </w:r>
      <w:r w:rsidR="00C8206B">
        <w:rPr>
          <w:sz w:val="28"/>
        </w:rPr>
        <w:t xml:space="preserve">сельского поселения </w:t>
      </w:r>
    </w:p>
    <w:p w:rsidR="00C23FEB" w:rsidRDefault="00C8206B" w:rsidP="00A33BCB">
      <w:pPr>
        <w:pStyle w:val="5"/>
        <w:tabs>
          <w:tab w:val="clear" w:pos="0"/>
          <w:tab w:val="num" w:pos="709"/>
        </w:tabs>
        <w:ind w:left="567" w:right="-1" w:firstLine="567"/>
        <w:jc w:val="both"/>
        <w:rPr>
          <w:sz w:val="28"/>
        </w:rPr>
      </w:pPr>
      <w:r w:rsidRPr="00064DC7">
        <w:rPr>
          <w:sz w:val="28"/>
        </w:rPr>
        <w:t>Красный Яр</w:t>
      </w:r>
      <w:r w:rsidR="00C23FEB">
        <w:rPr>
          <w:sz w:val="28"/>
        </w:rPr>
        <w:t xml:space="preserve"> муниципального района </w:t>
      </w:r>
    </w:p>
    <w:p w:rsidR="00ED3A2C" w:rsidRPr="00064DC7" w:rsidRDefault="00C23FEB" w:rsidP="00A33BCB">
      <w:pPr>
        <w:pStyle w:val="5"/>
        <w:tabs>
          <w:tab w:val="clear" w:pos="0"/>
          <w:tab w:val="num" w:pos="709"/>
        </w:tabs>
        <w:ind w:left="567" w:right="-1" w:firstLine="567"/>
        <w:jc w:val="both"/>
        <w:rPr>
          <w:sz w:val="28"/>
        </w:rPr>
      </w:pPr>
      <w:proofErr w:type="gramStart"/>
      <w:r>
        <w:rPr>
          <w:sz w:val="28"/>
        </w:rPr>
        <w:t>Красноярский</w:t>
      </w:r>
      <w:proofErr w:type="gramEnd"/>
      <w:r>
        <w:rPr>
          <w:sz w:val="28"/>
        </w:rPr>
        <w:t xml:space="preserve"> Самарской области</w:t>
      </w:r>
      <w:r w:rsidR="00064DC7">
        <w:rPr>
          <w:sz w:val="28"/>
        </w:rPr>
        <w:t xml:space="preserve">                        </w:t>
      </w:r>
      <w:r>
        <w:rPr>
          <w:sz w:val="28"/>
        </w:rPr>
        <w:t xml:space="preserve">                </w:t>
      </w:r>
      <w:r w:rsidR="00ED3A2C" w:rsidRPr="00064DC7">
        <w:rPr>
          <w:sz w:val="28"/>
        </w:rPr>
        <w:t xml:space="preserve">А.Г. </w:t>
      </w:r>
      <w:proofErr w:type="spellStart"/>
      <w:r w:rsidR="00ED3A2C" w:rsidRPr="00064DC7">
        <w:rPr>
          <w:sz w:val="28"/>
        </w:rPr>
        <w:t>Бушов</w:t>
      </w:r>
      <w:proofErr w:type="spellEnd"/>
    </w:p>
    <w:p w:rsidR="006C4F0B" w:rsidRDefault="006C4F0B" w:rsidP="00A33BCB">
      <w:pPr>
        <w:tabs>
          <w:tab w:val="num" w:pos="709"/>
        </w:tabs>
        <w:ind w:left="567" w:right="-1" w:firstLine="567"/>
      </w:pPr>
    </w:p>
    <w:p w:rsidR="00D068A6" w:rsidRDefault="00D068A6" w:rsidP="003D6B2F">
      <w:pPr>
        <w:tabs>
          <w:tab w:val="num" w:pos="709"/>
        </w:tabs>
        <w:jc w:val="both"/>
      </w:pPr>
    </w:p>
    <w:p w:rsidR="00D068A6" w:rsidRDefault="00D068A6" w:rsidP="003D6B2F">
      <w:pPr>
        <w:tabs>
          <w:tab w:val="num" w:pos="709"/>
        </w:tabs>
        <w:jc w:val="both"/>
      </w:pPr>
    </w:p>
    <w:p w:rsidR="000246B7" w:rsidRDefault="000246B7" w:rsidP="003D6B2F">
      <w:pPr>
        <w:tabs>
          <w:tab w:val="num" w:pos="709"/>
        </w:tabs>
        <w:jc w:val="both"/>
      </w:pPr>
    </w:p>
    <w:p w:rsidR="000246B7" w:rsidRDefault="000246B7" w:rsidP="003D6B2F">
      <w:pPr>
        <w:tabs>
          <w:tab w:val="num" w:pos="709"/>
        </w:tabs>
        <w:jc w:val="both"/>
      </w:pPr>
    </w:p>
    <w:p w:rsidR="000246B7" w:rsidRDefault="000246B7" w:rsidP="003D6B2F">
      <w:pPr>
        <w:tabs>
          <w:tab w:val="num" w:pos="709"/>
        </w:tabs>
        <w:jc w:val="both"/>
      </w:pPr>
    </w:p>
    <w:p w:rsidR="000246B7" w:rsidRDefault="000246B7" w:rsidP="003D6B2F">
      <w:pPr>
        <w:tabs>
          <w:tab w:val="num" w:pos="709"/>
        </w:tabs>
        <w:jc w:val="both"/>
      </w:pPr>
    </w:p>
    <w:p w:rsidR="00265AF2" w:rsidRDefault="00265AF2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3D03EE" w:rsidRDefault="003D03EE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3D03EE" w:rsidRDefault="003D03EE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3D03EE" w:rsidRDefault="003D03EE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  <w:r>
        <w:rPr>
          <w:rFonts w:eastAsia="SimSun" w:cs="Tahoma"/>
          <w:color w:val="000000"/>
          <w:kern w:val="1"/>
          <w:sz w:val="24"/>
          <w:szCs w:val="24"/>
          <w:lang w:eastAsia="hi-IN" w:bidi="hi-IN"/>
        </w:rPr>
        <w:t>Приложение №1</w:t>
      </w:r>
    </w:p>
    <w:p w:rsidR="005F00A7" w:rsidRDefault="005F00A7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  <w:r>
        <w:rPr>
          <w:rFonts w:eastAsia="SimSun" w:cs="Tahoma"/>
          <w:color w:val="000000"/>
          <w:kern w:val="1"/>
          <w:sz w:val="24"/>
          <w:szCs w:val="24"/>
          <w:lang w:eastAsia="hi-IN" w:bidi="hi-IN"/>
        </w:rPr>
        <w:t xml:space="preserve">к Постановлению администрации </w:t>
      </w:r>
    </w:p>
    <w:p w:rsidR="005F00A7" w:rsidRDefault="005F00A7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  <w:r>
        <w:rPr>
          <w:rFonts w:eastAsia="SimSun" w:cs="Tahoma"/>
          <w:color w:val="000000"/>
          <w:kern w:val="1"/>
          <w:sz w:val="24"/>
          <w:szCs w:val="24"/>
          <w:lang w:eastAsia="hi-IN" w:bidi="hi-IN"/>
        </w:rPr>
        <w:t>сельского поселения Красный Яр</w:t>
      </w:r>
    </w:p>
    <w:p w:rsidR="005F00A7" w:rsidRDefault="005F00A7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  <w:r>
        <w:rPr>
          <w:rFonts w:eastAsia="SimSun" w:cs="Tahoma"/>
          <w:color w:val="000000"/>
          <w:kern w:val="1"/>
          <w:sz w:val="24"/>
          <w:szCs w:val="24"/>
          <w:lang w:eastAsia="hi-IN" w:bidi="hi-IN"/>
        </w:rPr>
        <w:t xml:space="preserve"> от </w:t>
      </w:r>
      <w:r w:rsidR="00F83F34">
        <w:rPr>
          <w:rFonts w:eastAsia="SimSun" w:cs="Tahoma"/>
          <w:color w:val="000000"/>
          <w:kern w:val="1"/>
          <w:sz w:val="24"/>
          <w:szCs w:val="24"/>
          <w:lang w:eastAsia="hi-IN" w:bidi="hi-IN"/>
        </w:rPr>
        <w:t>____________</w:t>
      </w:r>
      <w:bookmarkStart w:id="0" w:name="_GoBack"/>
      <w:bookmarkEnd w:id="0"/>
      <w:r>
        <w:rPr>
          <w:rFonts w:eastAsia="SimSun" w:cs="Tahoma"/>
          <w:color w:val="000000"/>
          <w:kern w:val="1"/>
          <w:sz w:val="24"/>
          <w:szCs w:val="24"/>
          <w:lang w:eastAsia="hi-IN" w:bidi="hi-IN"/>
        </w:rPr>
        <w:t xml:space="preserve"> г. №</w:t>
      </w:r>
      <w:r w:rsidR="008F150D">
        <w:rPr>
          <w:rFonts w:eastAsia="SimSun" w:cs="Tahoma"/>
          <w:color w:val="000000"/>
          <w:kern w:val="1"/>
          <w:sz w:val="24"/>
          <w:szCs w:val="24"/>
          <w:lang w:eastAsia="hi-IN" w:bidi="hi-IN"/>
        </w:rPr>
        <w:t xml:space="preserve"> </w:t>
      </w:r>
      <w:r w:rsidR="00311F5E">
        <w:rPr>
          <w:rFonts w:eastAsia="SimSun" w:cs="Tahoma"/>
          <w:color w:val="000000"/>
          <w:kern w:val="1"/>
          <w:sz w:val="24"/>
          <w:szCs w:val="24"/>
          <w:lang w:eastAsia="hi-IN" w:bidi="hi-IN"/>
        </w:rPr>
        <w:t>----</w:t>
      </w:r>
    </w:p>
    <w:p w:rsidR="004F4571" w:rsidRDefault="00F91A58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  <w:r>
        <w:rPr>
          <w:rFonts w:eastAsia="SimSun" w:cs="Tahoma"/>
          <w:noProof/>
          <w:color w:val="000000"/>
          <w:kern w:val="1"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 wp14:anchorId="1B9048B1" wp14:editId="0941811A">
            <wp:simplePos x="0" y="0"/>
            <wp:positionH relativeFrom="column">
              <wp:posOffset>578485</wp:posOffset>
            </wp:positionH>
            <wp:positionV relativeFrom="paragraph">
              <wp:posOffset>53975</wp:posOffset>
            </wp:positionV>
            <wp:extent cx="6289040" cy="8934450"/>
            <wp:effectExtent l="0" t="0" r="0" b="0"/>
            <wp:wrapNone/>
            <wp:docPr id="1" name="Рисунок 1" descr="C:\Users\Admin\Desktop\Загрузка\схема под инженерные с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Загрузка\схема под инженерные сет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4F4571" w:rsidRDefault="004F4571" w:rsidP="00265AF2">
      <w:pPr>
        <w:widowControl w:val="0"/>
        <w:ind w:left="46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5F00A7" w:rsidRDefault="005F00A7" w:rsidP="00F91A58">
      <w:pPr>
        <w:widowControl w:val="0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</w:p>
    <w:p w:rsidR="00D068A6" w:rsidRPr="004F4571" w:rsidRDefault="00FF3EE3" w:rsidP="004F4571">
      <w:pPr>
        <w:tabs>
          <w:tab w:val="left" w:pos="11624"/>
        </w:tabs>
        <w:ind w:left="12049"/>
        <w:jc w:val="center"/>
        <w:rPr>
          <w:rFonts w:eastAsia="SimSun" w:cs="Tahoma"/>
          <w:color w:val="000000"/>
          <w:kern w:val="1"/>
          <w:sz w:val="24"/>
          <w:szCs w:val="24"/>
          <w:lang w:eastAsia="hi-IN" w:bidi="hi-IN"/>
        </w:rPr>
      </w:pPr>
      <w:r w:rsidRPr="00F229C4">
        <w:rPr>
          <w:rFonts w:eastAsia="SimSun" w:cs="Tahoma"/>
          <w:color w:val="000000"/>
          <w:kern w:val="1"/>
          <w:sz w:val="24"/>
          <w:szCs w:val="24"/>
          <w:lang w:eastAsia="hi-IN" w:bidi="hi-IN"/>
        </w:rPr>
        <w:t>14 и</w:t>
      </w:r>
      <w:r w:rsidR="004F4571">
        <w:rPr>
          <w:rFonts w:eastAsia="SimSun" w:cs="Tahoma"/>
          <w:color w:val="000000"/>
          <w:kern w:val="1"/>
          <w:sz w:val="24"/>
          <w:szCs w:val="24"/>
          <w:lang w:eastAsia="hi-IN" w:bidi="hi-IN"/>
        </w:rPr>
        <w:t>юля</w:t>
      </w:r>
    </w:p>
    <w:sectPr w:rsidR="00D068A6" w:rsidRPr="004F4571" w:rsidSect="00A33BC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20" w:right="848" w:bottom="284" w:left="2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BD1" w:rsidRDefault="00CD1BD1" w:rsidP="003A2083">
      <w:r>
        <w:separator/>
      </w:r>
    </w:p>
  </w:endnote>
  <w:endnote w:type="continuationSeparator" w:id="0">
    <w:p w:rsidR="00CD1BD1" w:rsidRDefault="00CD1BD1" w:rsidP="003A2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B86" w:rsidRDefault="00113B86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B86" w:rsidRDefault="00113B86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B86" w:rsidRDefault="00113B8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BD1" w:rsidRDefault="00CD1BD1" w:rsidP="003A2083">
      <w:r>
        <w:separator/>
      </w:r>
    </w:p>
  </w:footnote>
  <w:footnote w:type="continuationSeparator" w:id="0">
    <w:p w:rsidR="00CD1BD1" w:rsidRDefault="00CD1BD1" w:rsidP="003A20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B86" w:rsidRDefault="00113B86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083" w:rsidRDefault="003A2083" w:rsidP="003A2083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F83F34">
      <w:rPr>
        <w:noProof/>
      </w:rPr>
      <w:t>3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B86" w:rsidRDefault="00113B86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1FA7085"/>
    <w:multiLevelType w:val="hybridMultilevel"/>
    <w:tmpl w:val="8F5C666A"/>
    <w:lvl w:ilvl="0" w:tplc="F1BC60AE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09457B1"/>
    <w:multiLevelType w:val="hybridMultilevel"/>
    <w:tmpl w:val="FC4C7F7E"/>
    <w:lvl w:ilvl="0" w:tplc="4EC8B70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">
    <w:nsid w:val="33D702B7"/>
    <w:multiLevelType w:val="hybridMultilevel"/>
    <w:tmpl w:val="723E17FE"/>
    <w:lvl w:ilvl="0" w:tplc="30D6ED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5">
    <w:nsid w:val="46F90BF3"/>
    <w:multiLevelType w:val="hybridMultilevel"/>
    <w:tmpl w:val="5C327C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C40A39"/>
    <w:multiLevelType w:val="hybridMultilevel"/>
    <w:tmpl w:val="41A00C50"/>
    <w:lvl w:ilvl="0" w:tplc="0CACA02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DCE"/>
    <w:rsid w:val="00004FAD"/>
    <w:rsid w:val="000246B7"/>
    <w:rsid w:val="0003298D"/>
    <w:rsid w:val="00052E21"/>
    <w:rsid w:val="00064DC7"/>
    <w:rsid w:val="000737F9"/>
    <w:rsid w:val="00086DAF"/>
    <w:rsid w:val="00087CB6"/>
    <w:rsid w:val="00091AEF"/>
    <w:rsid w:val="000B308C"/>
    <w:rsid w:val="000D0EC4"/>
    <w:rsid w:val="000F3D63"/>
    <w:rsid w:val="0010080B"/>
    <w:rsid w:val="00113B86"/>
    <w:rsid w:val="0011555B"/>
    <w:rsid w:val="001471A6"/>
    <w:rsid w:val="00180E25"/>
    <w:rsid w:val="001858F5"/>
    <w:rsid w:val="00202226"/>
    <w:rsid w:val="002156E4"/>
    <w:rsid w:val="00224DA8"/>
    <w:rsid w:val="00263940"/>
    <w:rsid w:val="00265AF2"/>
    <w:rsid w:val="002812CF"/>
    <w:rsid w:val="00287FAC"/>
    <w:rsid w:val="002A4C1F"/>
    <w:rsid w:val="002B0978"/>
    <w:rsid w:val="002B0FE6"/>
    <w:rsid w:val="002B4D24"/>
    <w:rsid w:val="002C505B"/>
    <w:rsid w:val="002E2103"/>
    <w:rsid w:val="002E6BEB"/>
    <w:rsid w:val="002F6C57"/>
    <w:rsid w:val="00303B19"/>
    <w:rsid w:val="00305473"/>
    <w:rsid w:val="0030587A"/>
    <w:rsid w:val="00311F5E"/>
    <w:rsid w:val="003228D6"/>
    <w:rsid w:val="00383394"/>
    <w:rsid w:val="003A2083"/>
    <w:rsid w:val="003A2D21"/>
    <w:rsid w:val="003A567A"/>
    <w:rsid w:val="003B2EFA"/>
    <w:rsid w:val="003B68B9"/>
    <w:rsid w:val="003D03EE"/>
    <w:rsid w:val="003D6B2F"/>
    <w:rsid w:val="00414F92"/>
    <w:rsid w:val="00444A1E"/>
    <w:rsid w:val="00446B24"/>
    <w:rsid w:val="0045242E"/>
    <w:rsid w:val="00473876"/>
    <w:rsid w:val="00497D70"/>
    <w:rsid w:val="004C0F00"/>
    <w:rsid w:val="004C6E9A"/>
    <w:rsid w:val="004D10EE"/>
    <w:rsid w:val="004F4571"/>
    <w:rsid w:val="00534F4D"/>
    <w:rsid w:val="00561BC6"/>
    <w:rsid w:val="005C468C"/>
    <w:rsid w:val="005D0143"/>
    <w:rsid w:val="005E2DCE"/>
    <w:rsid w:val="005F00A7"/>
    <w:rsid w:val="00611CDC"/>
    <w:rsid w:val="00612CD8"/>
    <w:rsid w:val="00673A62"/>
    <w:rsid w:val="00675500"/>
    <w:rsid w:val="00684E7E"/>
    <w:rsid w:val="0068799F"/>
    <w:rsid w:val="006B1D90"/>
    <w:rsid w:val="006C4F0B"/>
    <w:rsid w:val="006D036E"/>
    <w:rsid w:val="006F1E14"/>
    <w:rsid w:val="006F2D22"/>
    <w:rsid w:val="00705AEA"/>
    <w:rsid w:val="0071428E"/>
    <w:rsid w:val="00715988"/>
    <w:rsid w:val="007278F4"/>
    <w:rsid w:val="00757CE9"/>
    <w:rsid w:val="00775652"/>
    <w:rsid w:val="00794321"/>
    <w:rsid w:val="007A69E9"/>
    <w:rsid w:val="007B61CA"/>
    <w:rsid w:val="007B733C"/>
    <w:rsid w:val="007C5020"/>
    <w:rsid w:val="00815533"/>
    <w:rsid w:val="008316F8"/>
    <w:rsid w:val="00872268"/>
    <w:rsid w:val="008C70A0"/>
    <w:rsid w:val="008F150D"/>
    <w:rsid w:val="00905C2D"/>
    <w:rsid w:val="0094609F"/>
    <w:rsid w:val="00956152"/>
    <w:rsid w:val="00982401"/>
    <w:rsid w:val="009B016A"/>
    <w:rsid w:val="009E6DD4"/>
    <w:rsid w:val="009F4E85"/>
    <w:rsid w:val="00A13E89"/>
    <w:rsid w:val="00A15F2A"/>
    <w:rsid w:val="00A337E4"/>
    <w:rsid w:val="00A33BCB"/>
    <w:rsid w:val="00A530B2"/>
    <w:rsid w:val="00A550FD"/>
    <w:rsid w:val="00A93F1E"/>
    <w:rsid w:val="00A957BA"/>
    <w:rsid w:val="00A97A39"/>
    <w:rsid w:val="00AB0DD2"/>
    <w:rsid w:val="00AD183B"/>
    <w:rsid w:val="00B058D6"/>
    <w:rsid w:val="00B13FA1"/>
    <w:rsid w:val="00B25DE2"/>
    <w:rsid w:val="00BE213B"/>
    <w:rsid w:val="00C04A34"/>
    <w:rsid w:val="00C06583"/>
    <w:rsid w:val="00C15359"/>
    <w:rsid w:val="00C23FEB"/>
    <w:rsid w:val="00C30D0C"/>
    <w:rsid w:val="00C66540"/>
    <w:rsid w:val="00C66CD3"/>
    <w:rsid w:val="00C72314"/>
    <w:rsid w:val="00C8206B"/>
    <w:rsid w:val="00CA0CBF"/>
    <w:rsid w:val="00CD0B7D"/>
    <w:rsid w:val="00CD1BD1"/>
    <w:rsid w:val="00D068A6"/>
    <w:rsid w:val="00D13269"/>
    <w:rsid w:val="00D43E0A"/>
    <w:rsid w:val="00D8239C"/>
    <w:rsid w:val="00DC20C6"/>
    <w:rsid w:val="00DE0F1F"/>
    <w:rsid w:val="00DE1744"/>
    <w:rsid w:val="00DE275C"/>
    <w:rsid w:val="00E1406E"/>
    <w:rsid w:val="00E84AE3"/>
    <w:rsid w:val="00E86B48"/>
    <w:rsid w:val="00ED3A2C"/>
    <w:rsid w:val="00F034CB"/>
    <w:rsid w:val="00F229C4"/>
    <w:rsid w:val="00F360A0"/>
    <w:rsid w:val="00F731A9"/>
    <w:rsid w:val="00F83F34"/>
    <w:rsid w:val="00F91548"/>
    <w:rsid w:val="00F91A58"/>
    <w:rsid w:val="00F93500"/>
    <w:rsid w:val="00FA66FD"/>
    <w:rsid w:val="00FC0A29"/>
    <w:rsid w:val="00FD5954"/>
    <w:rsid w:val="00FE4E97"/>
    <w:rsid w:val="00FF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outlineLvl w:val="3"/>
    </w:pPr>
    <w:rPr>
      <w:b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sz w:val="24"/>
    </w:rPr>
  </w:style>
  <w:style w:type="paragraph" w:styleId="9">
    <w:name w:val="heading 9"/>
    <w:basedOn w:val="a"/>
    <w:next w:val="a"/>
    <w:link w:val="90"/>
    <w:semiHidden/>
    <w:unhideWhenUsed/>
    <w:qFormat/>
    <w:rsid w:val="00956152"/>
    <w:pPr>
      <w:suppressAutoHyphens w:val="0"/>
      <w:spacing w:before="240" w:after="60"/>
      <w:outlineLvl w:val="8"/>
    </w:pPr>
    <w:rPr>
      <w:rFonts w:ascii="Calibri Light" w:hAnsi="Calibri Light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20">
    <w:name w:val="Основной шрифт абзаца2"/>
  </w:style>
  <w:style w:type="character" w:customStyle="1" w:styleId="WW8Num1zfalse">
    <w:name w:val="WW8Num1zfalse"/>
  </w:style>
  <w:style w:type="character" w:customStyle="1" w:styleId="WW8Num1ztrue">
    <w:name w:val="WW8Num1ztrue"/>
  </w:style>
  <w:style w:type="character" w:customStyle="1" w:styleId="WW-WW8Num1ztrue">
    <w:name w:val="WW-WW8Num1ztrue"/>
  </w:style>
  <w:style w:type="character" w:customStyle="1" w:styleId="WW-WW8Num1ztrue1">
    <w:name w:val="WW-WW8Num1ztrue1"/>
  </w:style>
  <w:style w:type="character" w:customStyle="1" w:styleId="WW-WW8Num1ztrue12">
    <w:name w:val="WW-WW8Num1ztrue12"/>
  </w:style>
  <w:style w:type="character" w:customStyle="1" w:styleId="WW-WW8Num1ztrue123">
    <w:name w:val="WW-WW8Num1ztrue123"/>
  </w:style>
  <w:style w:type="character" w:customStyle="1" w:styleId="WW-WW8Num1ztrue1234">
    <w:name w:val="WW-WW8Num1ztrue1234"/>
  </w:style>
  <w:style w:type="character" w:customStyle="1" w:styleId="WW-WW8Num1ztrue12345">
    <w:name w:val="WW-WW8Num1ztrue12345"/>
  </w:style>
  <w:style w:type="character" w:customStyle="1" w:styleId="WW-WW8Num1ztrue123456">
    <w:name w:val="WW-WW8Num1ztrue123456"/>
  </w:style>
  <w:style w:type="character" w:customStyle="1" w:styleId="WW-WW8Num1ztrue1234567">
    <w:name w:val="WW-WW8Num1ztrue1234567"/>
  </w:style>
  <w:style w:type="character" w:customStyle="1" w:styleId="WW-WW8Num1ztrue11">
    <w:name w:val="WW-WW8Num1ztrue11"/>
  </w:style>
  <w:style w:type="character" w:customStyle="1" w:styleId="WW-WW8Num1ztrue2">
    <w:name w:val="WW-WW8Num1ztrue2"/>
  </w:style>
  <w:style w:type="character" w:customStyle="1" w:styleId="WW-WW8Num1ztrue3">
    <w:name w:val="WW-WW8Num1ztrue3"/>
  </w:style>
  <w:style w:type="character" w:customStyle="1" w:styleId="WW-WW8Num1ztrue4">
    <w:name w:val="WW-WW8Num1ztrue4"/>
  </w:style>
  <w:style w:type="character" w:customStyle="1" w:styleId="WW-WW8Num1ztrue5">
    <w:name w:val="WW-WW8Num1ztrue5"/>
  </w:style>
  <w:style w:type="character" w:customStyle="1" w:styleId="WW-WW8Num1ztrue6">
    <w:name w:val="WW-WW8Num1ztrue6"/>
  </w:style>
  <w:style w:type="character" w:customStyle="1" w:styleId="WW8Num2zfalse">
    <w:name w:val="WW8Num2zfalse"/>
  </w:style>
  <w:style w:type="character" w:customStyle="1" w:styleId="WW8Num3zfalse">
    <w:name w:val="WW8Num3zfalse"/>
  </w:style>
  <w:style w:type="character" w:customStyle="1" w:styleId="10">
    <w:name w:val="Основной шрифт абзаца1"/>
  </w:style>
  <w:style w:type="character" w:customStyle="1" w:styleId="a3">
    <w:name w:val="Символ нумерации"/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pPr>
      <w:spacing w:line="360" w:lineRule="auto"/>
      <w:jc w:val="both"/>
    </w:pPr>
    <w:rPr>
      <w:sz w:val="28"/>
    </w:rPr>
  </w:style>
  <w:style w:type="paragraph" w:styleId="a6">
    <w:name w:val="List"/>
    <w:basedOn w:val="a5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Cs w:val="24"/>
    </w:rPr>
  </w:style>
  <w:style w:type="paragraph" w:customStyle="1" w:styleId="21">
    <w:name w:val="Указатель2"/>
    <w:basedOn w:val="a"/>
    <w:pPr>
      <w:suppressLineNumbers/>
    </w:pPr>
    <w:rPr>
      <w:rFonts w:ascii="Arial" w:hAnsi="Arial" w:cs="Mangal"/>
    </w:rPr>
  </w:style>
  <w:style w:type="paragraph" w:customStyle="1" w:styleId="12">
    <w:name w:val="Название объекта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styleId="a7">
    <w:name w:val="Body Text Indent"/>
    <w:basedOn w:val="a"/>
    <w:pPr>
      <w:spacing w:line="360" w:lineRule="auto"/>
      <w:ind w:firstLine="426"/>
      <w:jc w:val="both"/>
    </w:pPr>
    <w:rPr>
      <w:sz w:val="28"/>
    </w:rPr>
  </w:style>
  <w:style w:type="paragraph" w:customStyle="1" w:styleId="210">
    <w:name w:val="Основной текст 21"/>
    <w:basedOn w:val="a"/>
    <w:rPr>
      <w:sz w:val="28"/>
    </w:rPr>
  </w:style>
  <w:style w:type="paragraph" w:styleId="a8">
    <w:name w:val="List Paragraph"/>
    <w:basedOn w:val="a"/>
    <w:uiPriority w:val="34"/>
    <w:qFormat/>
    <w:rsid w:val="006C4F0B"/>
    <w:pPr>
      <w:ind w:left="708"/>
    </w:pPr>
  </w:style>
  <w:style w:type="character" w:customStyle="1" w:styleId="90">
    <w:name w:val="Заголовок 9 Знак"/>
    <w:link w:val="9"/>
    <w:semiHidden/>
    <w:rsid w:val="00956152"/>
    <w:rPr>
      <w:rFonts w:ascii="Calibri Light" w:hAnsi="Calibri Light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45242E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45242E"/>
    <w:rPr>
      <w:rFonts w:ascii="Segoe UI" w:hAnsi="Segoe UI" w:cs="Segoe UI"/>
      <w:sz w:val="18"/>
      <w:szCs w:val="18"/>
      <w:lang w:eastAsia="ar-SA"/>
    </w:rPr>
  </w:style>
  <w:style w:type="character" w:customStyle="1" w:styleId="6">
    <w:name w:val="Основной текст (6)"/>
    <w:rsid w:val="00414F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3"/>
      <w:szCs w:val="23"/>
      <w:u w:val="single"/>
      <w:lang w:val="ru-RU"/>
    </w:rPr>
  </w:style>
  <w:style w:type="character" w:customStyle="1" w:styleId="0pt">
    <w:name w:val="Основной текст + Полужирный;Интервал 0 pt"/>
    <w:rsid w:val="00414F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3"/>
      <w:szCs w:val="23"/>
      <w:u w:val="single"/>
      <w:lang w:val="ru-RU"/>
    </w:rPr>
  </w:style>
  <w:style w:type="character" w:customStyle="1" w:styleId="60pt">
    <w:name w:val="Основной текст (6) + Не полужирный;Интервал 0 pt"/>
    <w:rsid w:val="00414F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3"/>
      <w:szCs w:val="23"/>
      <w:u w:val="none"/>
      <w:lang w:val="ru-RU"/>
    </w:rPr>
  </w:style>
  <w:style w:type="paragraph" w:styleId="ab">
    <w:name w:val="header"/>
    <w:basedOn w:val="a"/>
    <w:link w:val="ac"/>
    <w:uiPriority w:val="99"/>
    <w:unhideWhenUsed/>
    <w:rsid w:val="003A208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3A2083"/>
    <w:rPr>
      <w:lang w:eastAsia="ar-SA"/>
    </w:rPr>
  </w:style>
  <w:style w:type="paragraph" w:styleId="ad">
    <w:name w:val="footer"/>
    <w:basedOn w:val="a"/>
    <w:link w:val="ae"/>
    <w:uiPriority w:val="99"/>
    <w:unhideWhenUsed/>
    <w:rsid w:val="003A208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3A2083"/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outlineLvl w:val="3"/>
    </w:pPr>
    <w:rPr>
      <w:b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sz w:val="24"/>
    </w:rPr>
  </w:style>
  <w:style w:type="paragraph" w:styleId="9">
    <w:name w:val="heading 9"/>
    <w:basedOn w:val="a"/>
    <w:next w:val="a"/>
    <w:link w:val="90"/>
    <w:semiHidden/>
    <w:unhideWhenUsed/>
    <w:qFormat/>
    <w:rsid w:val="00956152"/>
    <w:pPr>
      <w:suppressAutoHyphens w:val="0"/>
      <w:spacing w:before="240" w:after="60"/>
      <w:outlineLvl w:val="8"/>
    </w:pPr>
    <w:rPr>
      <w:rFonts w:ascii="Calibri Light" w:hAnsi="Calibri Light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20">
    <w:name w:val="Основной шрифт абзаца2"/>
  </w:style>
  <w:style w:type="character" w:customStyle="1" w:styleId="WW8Num1zfalse">
    <w:name w:val="WW8Num1zfalse"/>
  </w:style>
  <w:style w:type="character" w:customStyle="1" w:styleId="WW8Num1ztrue">
    <w:name w:val="WW8Num1ztrue"/>
  </w:style>
  <w:style w:type="character" w:customStyle="1" w:styleId="WW-WW8Num1ztrue">
    <w:name w:val="WW-WW8Num1ztrue"/>
  </w:style>
  <w:style w:type="character" w:customStyle="1" w:styleId="WW-WW8Num1ztrue1">
    <w:name w:val="WW-WW8Num1ztrue1"/>
  </w:style>
  <w:style w:type="character" w:customStyle="1" w:styleId="WW-WW8Num1ztrue12">
    <w:name w:val="WW-WW8Num1ztrue12"/>
  </w:style>
  <w:style w:type="character" w:customStyle="1" w:styleId="WW-WW8Num1ztrue123">
    <w:name w:val="WW-WW8Num1ztrue123"/>
  </w:style>
  <w:style w:type="character" w:customStyle="1" w:styleId="WW-WW8Num1ztrue1234">
    <w:name w:val="WW-WW8Num1ztrue1234"/>
  </w:style>
  <w:style w:type="character" w:customStyle="1" w:styleId="WW-WW8Num1ztrue12345">
    <w:name w:val="WW-WW8Num1ztrue12345"/>
  </w:style>
  <w:style w:type="character" w:customStyle="1" w:styleId="WW-WW8Num1ztrue123456">
    <w:name w:val="WW-WW8Num1ztrue123456"/>
  </w:style>
  <w:style w:type="character" w:customStyle="1" w:styleId="WW-WW8Num1ztrue1234567">
    <w:name w:val="WW-WW8Num1ztrue1234567"/>
  </w:style>
  <w:style w:type="character" w:customStyle="1" w:styleId="WW-WW8Num1ztrue11">
    <w:name w:val="WW-WW8Num1ztrue11"/>
  </w:style>
  <w:style w:type="character" w:customStyle="1" w:styleId="WW-WW8Num1ztrue2">
    <w:name w:val="WW-WW8Num1ztrue2"/>
  </w:style>
  <w:style w:type="character" w:customStyle="1" w:styleId="WW-WW8Num1ztrue3">
    <w:name w:val="WW-WW8Num1ztrue3"/>
  </w:style>
  <w:style w:type="character" w:customStyle="1" w:styleId="WW-WW8Num1ztrue4">
    <w:name w:val="WW-WW8Num1ztrue4"/>
  </w:style>
  <w:style w:type="character" w:customStyle="1" w:styleId="WW-WW8Num1ztrue5">
    <w:name w:val="WW-WW8Num1ztrue5"/>
  </w:style>
  <w:style w:type="character" w:customStyle="1" w:styleId="WW-WW8Num1ztrue6">
    <w:name w:val="WW-WW8Num1ztrue6"/>
  </w:style>
  <w:style w:type="character" w:customStyle="1" w:styleId="WW8Num2zfalse">
    <w:name w:val="WW8Num2zfalse"/>
  </w:style>
  <w:style w:type="character" w:customStyle="1" w:styleId="WW8Num3zfalse">
    <w:name w:val="WW8Num3zfalse"/>
  </w:style>
  <w:style w:type="character" w:customStyle="1" w:styleId="10">
    <w:name w:val="Основной шрифт абзаца1"/>
  </w:style>
  <w:style w:type="character" w:customStyle="1" w:styleId="a3">
    <w:name w:val="Символ нумерации"/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pPr>
      <w:spacing w:line="360" w:lineRule="auto"/>
      <w:jc w:val="both"/>
    </w:pPr>
    <w:rPr>
      <w:sz w:val="28"/>
    </w:rPr>
  </w:style>
  <w:style w:type="paragraph" w:styleId="a6">
    <w:name w:val="List"/>
    <w:basedOn w:val="a5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Cs w:val="24"/>
    </w:rPr>
  </w:style>
  <w:style w:type="paragraph" w:customStyle="1" w:styleId="21">
    <w:name w:val="Указатель2"/>
    <w:basedOn w:val="a"/>
    <w:pPr>
      <w:suppressLineNumbers/>
    </w:pPr>
    <w:rPr>
      <w:rFonts w:ascii="Arial" w:hAnsi="Arial" w:cs="Mangal"/>
    </w:rPr>
  </w:style>
  <w:style w:type="paragraph" w:customStyle="1" w:styleId="12">
    <w:name w:val="Название объекта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styleId="a7">
    <w:name w:val="Body Text Indent"/>
    <w:basedOn w:val="a"/>
    <w:pPr>
      <w:spacing w:line="360" w:lineRule="auto"/>
      <w:ind w:firstLine="426"/>
      <w:jc w:val="both"/>
    </w:pPr>
    <w:rPr>
      <w:sz w:val="28"/>
    </w:rPr>
  </w:style>
  <w:style w:type="paragraph" w:customStyle="1" w:styleId="210">
    <w:name w:val="Основной текст 21"/>
    <w:basedOn w:val="a"/>
    <w:rPr>
      <w:sz w:val="28"/>
    </w:rPr>
  </w:style>
  <w:style w:type="paragraph" w:styleId="a8">
    <w:name w:val="List Paragraph"/>
    <w:basedOn w:val="a"/>
    <w:uiPriority w:val="34"/>
    <w:qFormat/>
    <w:rsid w:val="006C4F0B"/>
    <w:pPr>
      <w:ind w:left="708"/>
    </w:pPr>
  </w:style>
  <w:style w:type="character" w:customStyle="1" w:styleId="90">
    <w:name w:val="Заголовок 9 Знак"/>
    <w:link w:val="9"/>
    <w:semiHidden/>
    <w:rsid w:val="00956152"/>
    <w:rPr>
      <w:rFonts w:ascii="Calibri Light" w:hAnsi="Calibri Light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45242E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45242E"/>
    <w:rPr>
      <w:rFonts w:ascii="Segoe UI" w:hAnsi="Segoe UI" w:cs="Segoe UI"/>
      <w:sz w:val="18"/>
      <w:szCs w:val="18"/>
      <w:lang w:eastAsia="ar-SA"/>
    </w:rPr>
  </w:style>
  <w:style w:type="character" w:customStyle="1" w:styleId="6">
    <w:name w:val="Основной текст (6)"/>
    <w:rsid w:val="00414F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3"/>
      <w:szCs w:val="23"/>
      <w:u w:val="single"/>
      <w:lang w:val="ru-RU"/>
    </w:rPr>
  </w:style>
  <w:style w:type="character" w:customStyle="1" w:styleId="0pt">
    <w:name w:val="Основной текст + Полужирный;Интервал 0 pt"/>
    <w:rsid w:val="00414F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3"/>
      <w:szCs w:val="23"/>
      <w:u w:val="single"/>
      <w:lang w:val="ru-RU"/>
    </w:rPr>
  </w:style>
  <w:style w:type="character" w:customStyle="1" w:styleId="60pt">
    <w:name w:val="Основной текст (6) + Не полужирный;Интервал 0 pt"/>
    <w:rsid w:val="00414F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3"/>
      <w:szCs w:val="23"/>
      <w:u w:val="none"/>
      <w:lang w:val="ru-RU"/>
    </w:rPr>
  </w:style>
  <w:style w:type="paragraph" w:styleId="ab">
    <w:name w:val="header"/>
    <w:basedOn w:val="a"/>
    <w:link w:val="ac"/>
    <w:uiPriority w:val="99"/>
    <w:unhideWhenUsed/>
    <w:rsid w:val="003A208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3A2083"/>
    <w:rPr>
      <w:lang w:eastAsia="ar-SA"/>
    </w:rPr>
  </w:style>
  <w:style w:type="paragraph" w:styleId="ad">
    <w:name w:val="footer"/>
    <w:basedOn w:val="a"/>
    <w:link w:val="ae"/>
    <w:uiPriority w:val="99"/>
    <w:unhideWhenUsed/>
    <w:rsid w:val="003A208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3A2083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EFACD-E7D6-4B28-9ABF-4A49BA32B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</dc:creator>
  <cp:lastModifiedBy>3</cp:lastModifiedBy>
  <cp:revision>4</cp:revision>
  <cp:lastPrinted>2021-06-17T11:06:00Z</cp:lastPrinted>
  <dcterms:created xsi:type="dcterms:W3CDTF">2021-06-03T11:22:00Z</dcterms:created>
  <dcterms:modified xsi:type="dcterms:W3CDTF">2021-06-03T12:03:00Z</dcterms:modified>
</cp:coreProperties>
</file>