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CA74" w14:textId="08987EB9" w:rsidR="00282E1A" w:rsidRDefault="00282E1A" w:rsidP="00282E1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2294662" wp14:editId="5BB68924">
            <wp:simplePos x="0" y="0"/>
            <wp:positionH relativeFrom="column">
              <wp:posOffset>2927350</wp:posOffset>
            </wp:positionH>
            <wp:positionV relativeFrom="paragraph">
              <wp:posOffset>-152400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CCE1B" w14:textId="2C7082CC" w:rsidR="0065406B" w:rsidRPr="002231A3" w:rsidRDefault="0065406B" w:rsidP="009B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A3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71BB9A01" w14:textId="77777777" w:rsidR="0065406B" w:rsidRPr="002231A3" w:rsidRDefault="0065406B" w:rsidP="009B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A3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14:paraId="450FFB0C" w14:textId="77777777" w:rsidR="0065406B" w:rsidRPr="002231A3" w:rsidRDefault="0065406B" w:rsidP="009B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231A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14:paraId="111ECE4F" w14:textId="77777777" w:rsidR="0065406B" w:rsidRPr="002231A3" w:rsidRDefault="0065406B" w:rsidP="009B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A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65DD6318" w14:textId="77777777" w:rsidR="0065406B" w:rsidRPr="002231A3" w:rsidRDefault="0065406B" w:rsidP="009B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F8AF9" w14:textId="0631EDCA" w:rsidR="0065406B" w:rsidRPr="002231A3" w:rsidRDefault="002231A3" w:rsidP="009B1412">
      <w:pPr>
        <w:pStyle w:val="9"/>
        <w:spacing w:before="0"/>
        <w:rPr>
          <w:b w:val="0"/>
          <w:sz w:val="44"/>
          <w:szCs w:val="44"/>
        </w:rPr>
      </w:pPr>
      <w:r w:rsidRPr="002231A3">
        <w:rPr>
          <w:b w:val="0"/>
          <w:sz w:val="44"/>
          <w:szCs w:val="44"/>
        </w:rPr>
        <w:t>ПОСТАНОВЛЕНИЕ</w:t>
      </w:r>
    </w:p>
    <w:p w14:paraId="283B91A6" w14:textId="77777777" w:rsidR="003F1EE7" w:rsidRPr="003F1EE7" w:rsidRDefault="003F1EE7" w:rsidP="003F1EE7">
      <w:pPr>
        <w:rPr>
          <w:lang w:eastAsia="ar-SA"/>
        </w:rPr>
      </w:pPr>
    </w:p>
    <w:p w14:paraId="2FF36AF1" w14:textId="12B77B57" w:rsidR="0065406B" w:rsidRPr="009B1412" w:rsidRDefault="0065406B" w:rsidP="009B1412">
      <w:pPr>
        <w:pStyle w:val="a3"/>
        <w:suppressAutoHyphens w:val="0"/>
        <w:jc w:val="center"/>
        <w:rPr>
          <w:b w:val="0"/>
          <w:bCs/>
          <w:i w:val="0"/>
        </w:rPr>
      </w:pPr>
      <w:r w:rsidRPr="009B1412">
        <w:rPr>
          <w:b w:val="0"/>
          <w:bCs/>
          <w:i w:val="0"/>
        </w:rPr>
        <w:t xml:space="preserve">от </w:t>
      </w:r>
      <w:r w:rsidR="003F1EE7">
        <w:rPr>
          <w:b w:val="0"/>
          <w:bCs/>
          <w:i w:val="0"/>
        </w:rPr>
        <w:t xml:space="preserve"> </w:t>
      </w:r>
      <w:r w:rsidR="003B0A89">
        <w:rPr>
          <w:b w:val="0"/>
          <w:bCs/>
          <w:i w:val="0"/>
        </w:rPr>
        <w:t xml:space="preserve">«20» апреля 2023 года </w:t>
      </w:r>
      <w:r w:rsidRPr="009B1412">
        <w:rPr>
          <w:b w:val="0"/>
          <w:bCs/>
          <w:i w:val="0"/>
        </w:rPr>
        <w:t xml:space="preserve"> № </w:t>
      </w:r>
      <w:r w:rsidR="003B0A89">
        <w:rPr>
          <w:b w:val="0"/>
          <w:bCs/>
          <w:i w:val="0"/>
        </w:rPr>
        <w:t>45</w:t>
      </w:r>
    </w:p>
    <w:p w14:paraId="285A7C64" w14:textId="77777777" w:rsidR="003305F8" w:rsidRPr="000B2FD9" w:rsidRDefault="003305F8" w:rsidP="009B141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5B4774" w14:textId="77777777" w:rsidR="002231A3" w:rsidRDefault="009318C9" w:rsidP="009B14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3262BDD4" w14:textId="01BF28A6" w:rsidR="003305F8" w:rsidRPr="0065406B" w:rsidRDefault="009318C9" w:rsidP="009B14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Красный Яр </w:t>
      </w: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</w:t>
      </w: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122</w:t>
      </w:r>
      <w:r w:rsidRPr="00931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правил определения требований к закупаемым администрацией сельского поселения Красный Яр отдельным видам товаров, работ, услуг (в том числе предельных цен товаров, работ, услуг)»</w:t>
      </w:r>
    </w:p>
    <w:p w14:paraId="11193C05" w14:textId="77777777" w:rsidR="003305F8" w:rsidRPr="0065406B" w:rsidRDefault="003305F8" w:rsidP="003305F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2042AB" w14:textId="42200F76" w:rsidR="003305F8" w:rsidRPr="0065406B" w:rsidRDefault="009318C9" w:rsidP="009318C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Самарской области от 30.01.2023  № 61 «О внесении изменений в постановление Правительства Самарской области</w:t>
      </w:r>
      <w:proofErr w:type="gramEnd"/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895 «Об </w:t>
      </w:r>
      <w:proofErr w:type="gramStart"/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</w:t>
      </w:r>
      <w:r w:rsidR="002231A3"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казёнными</w:t>
      </w:r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услуг)», пунктом 5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9318C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Красный Яр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области, принятого решением Собрания </w:t>
      </w:r>
      <w:r w:rsidRPr="00BA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Красный Яр</w:t>
      </w:r>
      <w:proofErr w:type="gramEnd"/>
      <w:r w:rsidRP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250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8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01DB">
        <w:rPr>
          <w:rFonts w:ascii="Times New Roman" w:eastAsia="Times New Roman" w:hAnsi="Times New Roman" w:cs="Times New Roman"/>
          <w:sz w:val="28"/>
          <w:szCs w:val="28"/>
          <w:lang w:eastAsia="ru-RU"/>
        </w:rPr>
        <w:t>7.2015 № 32</w:t>
      </w:r>
      <w:r w:rsidR="00282E1A">
        <w:rPr>
          <w:rFonts w:ascii="Times New Roman" w:hAnsi="Times New Roman" w:cs="Times New Roman"/>
          <w:bCs/>
          <w:sz w:val="28"/>
          <w:szCs w:val="28"/>
        </w:rPr>
        <w:t>, А</w:t>
      </w:r>
      <w:r w:rsidR="003305F8" w:rsidRPr="0065406B">
        <w:rPr>
          <w:rFonts w:ascii="Times New Roman" w:hAnsi="Times New Roman" w:cs="Times New Roman"/>
          <w:bCs/>
          <w:sz w:val="28"/>
          <w:szCs w:val="28"/>
        </w:rPr>
        <w:t xml:space="preserve">дминистрация сельского </w:t>
      </w:r>
      <w:r w:rsidR="003305F8" w:rsidRPr="006540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B30E99" w:rsidRPr="0065406B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="00046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E1A" w:rsidRPr="0065406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305F8" w:rsidRPr="00654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FE45C3" w14:textId="3E5DEFDA" w:rsidR="002501DB" w:rsidRPr="002501DB" w:rsidRDefault="002501DB" w:rsidP="00D73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администрации </w:t>
      </w:r>
      <w:r w:rsidRPr="0065406B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21.06.2019</w:t>
      </w:r>
      <w:r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D73F26">
        <w:rPr>
          <w:rFonts w:ascii="Times New Roman" w:eastAsia="Times New Roman" w:hAnsi="Times New Roman" w:cs="Times New Roman"/>
          <w:sz w:val="28"/>
          <w:szCs w:val="20"/>
          <w:lang w:eastAsia="ru-RU"/>
        </w:rPr>
        <w:t>122</w:t>
      </w:r>
      <w:r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73F26" w:rsidRPr="00D73F2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правил определения требований к закупаемым администрацией сельского поселения Красный Яр отдельным видам товаров, работ, услуг (в том числе предельных цен товаров, работ, услуг)»</w:t>
      </w:r>
      <w:r w:rsidR="00D73F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Постановление)</w:t>
      </w:r>
      <w:r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0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1B71C95" w14:textId="66190ADA" w:rsidR="00BA35F9" w:rsidRPr="002501DB" w:rsidRDefault="002501DB" w:rsidP="00BA3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названии Постановления слова «</w:t>
      </w:r>
      <w:r w:rsidR="00BA35F9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сельского поселения Красный Яр</w:t>
      </w:r>
      <w:r w:rsid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заменить словами </w:t>
      </w:r>
      <w:r w:rsidR="00BA35F9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>«администрацией сельского поселения Красный Яр</w:t>
      </w:r>
      <w:r w:rsid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подведомственными ей муниципальными </w:t>
      </w:r>
      <w:r w:rsidR="00282E1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казёнными</w:t>
      </w:r>
      <w:r w:rsidR="00BA3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учреждениями</w:t>
      </w:r>
      <w:r w:rsidR="00BA35F9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3A263122" w14:textId="5BE12D97" w:rsidR="00EF44BD" w:rsidRPr="00EF44BD" w:rsidRDefault="002231A3" w:rsidP="00EF4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501DB" w:rsidRPr="0025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определения требований к закупаемым </w:t>
      </w:r>
      <w:r w:rsidR="00BA3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Красный Яр</w:t>
      </w:r>
      <w:r w:rsidR="002501DB" w:rsidRPr="00250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видам товаров, работ, услуг</w:t>
      </w:r>
      <w:r w:rsidR="002501DB"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предельных цен товаров, работ, услуг), </w:t>
      </w:r>
      <w:r w:rsidR="00282E1A"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утверждённых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(далее-Правила) </w:t>
      </w:r>
      <w:r w:rsidR="002501DB"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названии Правил </w:t>
      </w:r>
      <w:r w:rsidR="00EF44BD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«администрацией сельского поселения Красный Яр» заменить словами «администрацией сельского поселения Красный Яр и подведомственными ей муниципальными </w:t>
      </w:r>
      <w:r w:rsidR="00282E1A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казёнными</w:t>
      </w:r>
      <w:r w:rsidR="00EF44BD" w:rsidRPr="00EF4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2FEF636" w14:textId="3C0A1C22" w:rsidR="002501DB" w:rsidRDefault="002231A3" w:rsidP="00250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2501DB" w:rsidRPr="002501D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2 к Правилам изложить в редакции согласно приложению к настоящему постановлению.</w:t>
      </w:r>
    </w:p>
    <w:p w14:paraId="6AE6241C" w14:textId="77777777" w:rsidR="002231A3" w:rsidRPr="002501DB" w:rsidRDefault="002231A3" w:rsidP="00250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7C2931" w14:textId="287E3CC4" w:rsid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406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«Планета Красный Яр» и разместить </w:t>
      </w:r>
      <w:r w:rsidR="008B2EC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в сети интернет, </w:t>
      </w:r>
      <w:r w:rsidRPr="006540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Красный Яр сети интернет </w:t>
      </w:r>
      <w:hyperlink r:id="rId8" w:history="1">
        <w:r w:rsidRPr="009B141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http://kryarposelenie.ru/</w:t>
        </w:r>
      </w:hyperlink>
      <w:r w:rsidRPr="009B1412">
        <w:rPr>
          <w:rFonts w:ascii="Times New Roman" w:hAnsi="Times New Roman" w:cs="Times New Roman"/>
          <w:sz w:val="28"/>
          <w:szCs w:val="28"/>
        </w:rPr>
        <w:t>.</w:t>
      </w:r>
    </w:p>
    <w:p w14:paraId="1A042542" w14:textId="77777777" w:rsidR="002231A3" w:rsidRPr="0065406B" w:rsidRDefault="002231A3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50389" w14:textId="77777777" w:rsidR="0065406B" w:rsidRP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14:paraId="43A5643A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02ED85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EE918" w14:textId="77777777" w:rsidR="003305F8" w:rsidRPr="002231A3" w:rsidRDefault="003305F8" w:rsidP="002231A3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26213F7F" w14:textId="4292CA36" w:rsidR="003305F8" w:rsidRPr="002231A3" w:rsidRDefault="003305F8" w:rsidP="002231A3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3F1EE7"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436EEF3" w14:textId="689EE5D3" w:rsidR="002231A3" w:rsidRDefault="003305F8" w:rsidP="002231A3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1A3" w:rsidSect="008B2EC7">
          <w:pgSz w:w="11905" w:h="16838"/>
          <w:pgMar w:top="851" w:right="706" w:bottom="1134" w:left="1134" w:header="0" w:footer="0" w:gutter="0"/>
          <w:cols w:space="720"/>
          <w:titlePg/>
          <w:docGrid w:linePitch="299"/>
        </w:sectPr>
      </w:pPr>
      <w:proofErr w:type="gramStart"/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    </w:t>
      </w:r>
      <w:r w:rsidR="0065406B"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2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tbl>
      <w:tblPr>
        <w:tblW w:w="16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418"/>
        <w:gridCol w:w="3401"/>
        <w:gridCol w:w="708"/>
        <w:gridCol w:w="709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452E08" w:rsidRPr="00452E08" w14:paraId="1D36673D" w14:textId="77777777" w:rsidTr="003B0A89">
        <w:trPr>
          <w:trHeight w:val="1412"/>
        </w:trPr>
        <w:tc>
          <w:tcPr>
            <w:tcW w:w="161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3EB" w14:textId="425A5EE4" w:rsidR="00452E08" w:rsidRPr="00452E08" w:rsidRDefault="00452E08" w:rsidP="003B0A89">
            <w:pPr>
              <w:spacing w:after="0" w:line="240" w:lineRule="auto"/>
              <w:ind w:left="10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  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постановлению  администрации сельского поселения Красный Яр муниципального района Красноярский Самарской области                                                                                                                                                           от </w:t>
            </w:r>
            <w:r w:rsidR="003B0A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20.04.2023 г.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№ </w:t>
            </w:r>
            <w:r w:rsidR="003B0A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ПРИЛОЖЕНИЕ  2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Правилам определения требований к закупаемым администрацией сельского поселения Красный Яр и подведомственными ей муниципальными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казенными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282E1A" w:rsidRPr="00452E08" w14:paraId="26CF5383" w14:textId="77777777" w:rsidTr="003B0A89">
        <w:trPr>
          <w:trHeight w:val="405"/>
        </w:trPr>
        <w:tc>
          <w:tcPr>
            <w:tcW w:w="161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B137" w14:textId="256C2206" w:rsidR="00282E1A" w:rsidRPr="00282E1A" w:rsidRDefault="00282E1A" w:rsidP="002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 </w:t>
            </w:r>
          </w:p>
        </w:tc>
      </w:tr>
      <w:tr w:rsidR="002231A3" w:rsidRPr="00452E08" w14:paraId="69F6F938" w14:textId="77777777" w:rsidTr="003B0A8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8DFA3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C4EE6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ОКПД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FA471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31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85681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231A3" w:rsidRPr="00452E08" w14:paraId="5C3780A6" w14:textId="77777777" w:rsidTr="00282E1A">
        <w:trPr>
          <w:trHeight w:val="521"/>
        </w:trPr>
        <w:tc>
          <w:tcPr>
            <w:tcW w:w="582" w:type="dxa"/>
            <w:vMerge/>
            <w:vAlign w:val="center"/>
            <w:hideMark/>
          </w:tcPr>
          <w:p w14:paraId="42C3C26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05697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9ACE79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14:paraId="093D0CA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61C48F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14:paraId="0628698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муниципальной службы Красноярского района Самарской области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5765173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Должности, не относящиеся к  должностям муниципальной  службы</w:t>
            </w:r>
          </w:p>
        </w:tc>
      </w:tr>
      <w:tr w:rsidR="002231A3" w:rsidRPr="00452E08" w14:paraId="11B5404B" w14:textId="77777777" w:rsidTr="00452E08">
        <w:trPr>
          <w:trHeight w:val="465"/>
        </w:trPr>
        <w:tc>
          <w:tcPr>
            <w:tcW w:w="582" w:type="dxa"/>
            <w:vMerge/>
            <w:vAlign w:val="center"/>
            <w:hideMark/>
          </w:tcPr>
          <w:p w14:paraId="584F55F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6A0DF2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49CFA5D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14:paraId="653D818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39FC7C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C0EB8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14:paraId="3B193F2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служба Красноярского района Самарской области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298F7E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«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руководи-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</w:t>
            </w:r>
            <w:proofErr w:type="spellEnd"/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6B94B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«</w:t>
            </w:r>
            <w:proofErr w:type="spellStart"/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специали-сты</w:t>
            </w:r>
            <w:proofErr w:type="spellEnd"/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734051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«обеспечивающие специалисты»</w:t>
            </w:r>
          </w:p>
        </w:tc>
      </w:tr>
      <w:tr w:rsidR="002231A3" w:rsidRPr="00452E08" w14:paraId="3F4E9BDA" w14:textId="77777777" w:rsidTr="00452E08">
        <w:trPr>
          <w:trHeight w:val="375"/>
        </w:trPr>
        <w:tc>
          <w:tcPr>
            <w:tcW w:w="582" w:type="dxa"/>
            <w:vMerge/>
            <w:vAlign w:val="center"/>
            <w:hideMark/>
          </w:tcPr>
          <w:p w14:paraId="7170426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AB05C5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D4017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14:paraId="124966E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4FCC37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E3A47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B2A3DB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 должности муниципальной службы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E8E0A9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A3A1C4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25B913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DDE67C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134" w:type="dxa"/>
            <w:vMerge/>
            <w:vAlign w:val="center"/>
            <w:hideMark/>
          </w:tcPr>
          <w:p w14:paraId="483F5E9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1C638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2407DD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1A3" w:rsidRPr="00452E08" w14:paraId="219236BE" w14:textId="77777777" w:rsidTr="00282E1A">
        <w:trPr>
          <w:trHeight w:val="774"/>
        </w:trPr>
        <w:tc>
          <w:tcPr>
            <w:tcW w:w="582" w:type="dxa"/>
            <w:vMerge/>
            <w:vAlign w:val="center"/>
            <w:hideMark/>
          </w:tcPr>
          <w:p w14:paraId="45BDC99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CECA0E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CE62E2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14:paraId="6584DB9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4E918C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67895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0CB7A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AEE74F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0AAFE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0C02C4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D31A1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9C5B4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67008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8CCC9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31A3" w:rsidRPr="00452E08" w14:paraId="4F4EB9FA" w14:textId="77777777" w:rsidTr="00282E1A">
        <w:trPr>
          <w:trHeight w:val="636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014AE81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1B6CF1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D336E3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прочая и картон для графических целей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916FBB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 A4, количество листов в пачке 500 (шт.), масса бумаги площадью 1 м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г: 80, белая, марка бумаги (А, В, С),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C2AC2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297B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9297D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D765C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683AE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A80E2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32BE8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C4709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08DD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DB53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</w:t>
            </w:r>
          </w:p>
        </w:tc>
      </w:tr>
      <w:tr w:rsidR="002231A3" w:rsidRPr="00452E08" w14:paraId="77A1B6BC" w14:textId="77777777" w:rsidTr="00282E1A">
        <w:trPr>
          <w:trHeight w:val="836"/>
        </w:trPr>
        <w:tc>
          <w:tcPr>
            <w:tcW w:w="582" w:type="dxa"/>
            <w:vMerge/>
            <w:vAlign w:val="center"/>
            <w:hideMark/>
          </w:tcPr>
          <w:p w14:paraId="1A419D5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23DCD3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7F5F90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25EDFF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писчая, формат A4, упаковка 250 л., плотность 65 г/м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белая, белизна не менее 132% CIE,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C3454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564E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C96B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6E7EB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FFE79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650DD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D08D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C3024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B4F2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8AAE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</w:t>
            </w:r>
          </w:p>
        </w:tc>
      </w:tr>
      <w:tr w:rsidR="002231A3" w:rsidRPr="00452E08" w14:paraId="3F170D91" w14:textId="77777777" w:rsidTr="00282E1A">
        <w:trPr>
          <w:trHeight w:val="703"/>
        </w:trPr>
        <w:tc>
          <w:tcPr>
            <w:tcW w:w="582" w:type="dxa"/>
            <w:vMerge/>
            <w:vAlign w:val="center"/>
            <w:hideMark/>
          </w:tcPr>
          <w:p w14:paraId="11EC4170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F9711F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993E5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7EF99B5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писчая, формат A4, упаковка 500 л., плотность 65 г/м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белая, белизна не менее 132% CIE,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C975F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EFC8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C01E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108EA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E1AF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DBA9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0B2D0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CB7C5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F3B0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75DD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170</w:t>
            </w:r>
          </w:p>
        </w:tc>
      </w:tr>
      <w:tr w:rsidR="002231A3" w:rsidRPr="00452E08" w14:paraId="511A024D" w14:textId="77777777" w:rsidTr="00282E1A">
        <w:trPr>
          <w:trHeight w:val="548"/>
        </w:trPr>
        <w:tc>
          <w:tcPr>
            <w:tcW w:w="582" w:type="dxa"/>
            <w:vMerge/>
            <w:vAlign w:val="center"/>
            <w:hideMark/>
          </w:tcPr>
          <w:p w14:paraId="72704A1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8D6589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210D68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B0375D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 A4, количество листов в пачке 250 (шт.), масса бумаги площадью 1 м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г: 120,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CD007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8A28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9F530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4132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879B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11A0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001DC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839E6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0D55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486F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40E80E16" w14:textId="77777777" w:rsidTr="00282E1A">
        <w:trPr>
          <w:trHeight w:val="543"/>
        </w:trPr>
        <w:tc>
          <w:tcPr>
            <w:tcW w:w="582" w:type="dxa"/>
            <w:vMerge/>
            <w:vAlign w:val="center"/>
            <w:hideMark/>
          </w:tcPr>
          <w:p w14:paraId="6DD71EA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0BF24C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FF4120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165A2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 A4, количество листов в пачке 250 (шт.), масса бумаги площадью 1 м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г: 160,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24E06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1C8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5D03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81E44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1E3CA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09F39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D23E3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AA4E4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9C26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F39D5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5290C6A0" w14:textId="77777777" w:rsidTr="00452E08">
        <w:trPr>
          <w:trHeight w:val="2100"/>
        </w:trPr>
        <w:tc>
          <w:tcPr>
            <w:tcW w:w="582" w:type="dxa"/>
            <w:shd w:val="clear" w:color="auto" w:fill="auto"/>
            <w:vAlign w:val="bottom"/>
            <w:hideMark/>
          </w:tcPr>
          <w:p w14:paraId="2171490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0B154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25.99.21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C94D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Сейфы, контейнеры и 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упрочненные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 &lt;**&gt;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527F27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8CEB8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4C4B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C0B3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F7B35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8254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A639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A7E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95CEF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2FC6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AE21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D129A0C" w14:textId="77777777" w:rsidTr="00282E1A">
        <w:trPr>
          <w:trHeight w:val="1695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1720D76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1F40D6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AB37F8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 &lt;***&gt;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330976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Ноутбук, вид накопителя (HDD/SSD/SSHD), минимальный размер диагонали, объем оперативной памяти, максимальный размер диагонали, объем HDD, объем SSD, объем SSHD, разрешение экрана в пикселях, вес, тип процессора, частота процессора, оптический привод, наличие модулей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поддержки 3G (UMTS), 4G-LTE, тип видеоадаптера, время работы, операционная система, предустановленное специальное программное обеспечение,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2DA5E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1A9E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206C9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F3D7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AC494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3A0B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B8DB8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B98F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85FE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3D36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147,6 тыс.</w:t>
            </w:r>
          </w:p>
        </w:tc>
      </w:tr>
      <w:tr w:rsidR="002231A3" w:rsidRPr="00452E08" w14:paraId="2247834D" w14:textId="77777777" w:rsidTr="00452E08">
        <w:trPr>
          <w:trHeight w:val="2689"/>
        </w:trPr>
        <w:tc>
          <w:tcPr>
            <w:tcW w:w="582" w:type="dxa"/>
            <w:vMerge/>
            <w:vAlign w:val="center"/>
            <w:hideMark/>
          </w:tcPr>
          <w:p w14:paraId="6DAC809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DCE36F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B1E686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18993C9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Планшетный компьютер, размер диагонали и тип экрана, количество пикселей на экране, вес, тип процессора, частота процессора, объем оперативной памяти, объем накопителя, тип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жесткого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диска, оптический привод, наличие модулей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поддержки 3G (UMTS), 4G-LTE, тип видеоадаптера, время работы, операционная система, предустановленное специальное программное обеспечение,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B67DF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C4CE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EEBBF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78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ACE2C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78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5623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78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156AA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8D1D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640A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A241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F6C09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3B29BE0C" w14:textId="77777777" w:rsidTr="00282E1A">
        <w:trPr>
          <w:trHeight w:val="2519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2C84F30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36BDCB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BFE05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&lt;***&gt;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B280C9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(системный блок), тип накопителя (HDD/SSD/SSHD), объем оперативной памяти, объем HDD, объем SSD, объем SSHD, тип процессора, частота процессора,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77442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DB94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3A767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E0B07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EA64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D3AC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E5718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07A6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A5395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4C3D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более 109,99 тыс.</w:t>
            </w:r>
          </w:p>
        </w:tc>
      </w:tr>
      <w:tr w:rsidR="002231A3" w:rsidRPr="00452E08" w14:paraId="3AEBE315" w14:textId="77777777" w:rsidTr="00452E08">
        <w:trPr>
          <w:trHeight w:val="1538"/>
        </w:trPr>
        <w:tc>
          <w:tcPr>
            <w:tcW w:w="582" w:type="dxa"/>
            <w:vMerge/>
            <w:vAlign w:val="center"/>
            <w:hideMark/>
          </w:tcPr>
          <w:p w14:paraId="4B6CB7A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4CEBE6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A6BB13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0795FA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(моноблок), вид накопителя (HDD/SSD/SSHD), минимальный размер диагонали, объем оперативной памяти, максимальный размер диагонали, объем HDD, объем SSD, объем SSHD, разрешение экрана в пикселях, тип процессора, частота процессора,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5620C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4D0E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2C5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94300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03B8F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C951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011E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CC65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2644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ED69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153 тыс.</w:t>
            </w:r>
          </w:p>
        </w:tc>
      </w:tr>
      <w:tr w:rsidR="002231A3" w:rsidRPr="00452E08" w14:paraId="6374FB01" w14:textId="77777777" w:rsidTr="00282E1A">
        <w:trPr>
          <w:trHeight w:val="1554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0673704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5A6160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FA6D42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 &lt;***&gt;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E264B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формата печати A4, количество страниц в месяц, тип печати (лазерный/светодиодный/струйный), цветность печати (черно-белая/цветная), скорость печати, двухсторонняя печать,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1C7B0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910D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F8CD3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E5BC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7D6E9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7720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ADC5E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E805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E7DB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8AD0B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106 тыс.</w:t>
            </w:r>
          </w:p>
        </w:tc>
      </w:tr>
      <w:tr w:rsidR="002231A3" w:rsidRPr="00452E08" w14:paraId="049ACCF8" w14:textId="77777777" w:rsidTr="00452E08">
        <w:trPr>
          <w:trHeight w:val="1616"/>
        </w:trPr>
        <w:tc>
          <w:tcPr>
            <w:tcW w:w="582" w:type="dxa"/>
            <w:vMerge/>
            <w:vAlign w:val="center"/>
            <w:hideMark/>
          </w:tcPr>
          <w:p w14:paraId="19CE3400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6ADA74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F779B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1704D49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формата печати A3, количество страниц в месяц, тип печати (лазерный/светодиодный/струйный), цветность печати (черно-белая/цветная), скорость печати, двухсторонняя печать,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5C9BC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0922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83EE3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139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5653C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139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D7C73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139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015F7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943B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755E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7BFB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26A7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22A2C119" w14:textId="77777777" w:rsidTr="00452E08">
        <w:trPr>
          <w:trHeight w:val="1256"/>
        </w:trPr>
        <w:tc>
          <w:tcPr>
            <w:tcW w:w="582" w:type="dxa"/>
            <w:shd w:val="clear" w:color="auto" w:fill="auto"/>
            <w:vAlign w:val="bottom"/>
            <w:hideMark/>
          </w:tcPr>
          <w:p w14:paraId="41B5FDF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DDC01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EB20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17A1A76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(монитор, подключаемый к компьютеру), минимальный размер диагонали, максимальный размер диагонали, разрешение экрана в пикселях, тип матрицы, формат монитора, яркость, время отклика, углы обзора, разрешение монитора, видеовыходы, размеры,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A06FA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8A4A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1509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7E8E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3ADF5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6010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B1C11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9192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77EF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E4BE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38,2 тыс.</w:t>
            </w:r>
          </w:p>
        </w:tc>
      </w:tr>
      <w:tr w:rsidR="002231A3" w:rsidRPr="00452E08" w14:paraId="11BCD4C8" w14:textId="77777777" w:rsidTr="00452E08">
        <w:trPr>
          <w:trHeight w:val="2468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58D6B06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F3939F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172034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передача факсимильных сообщений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DF3FA3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Многофункциональное устройство (МФУ A4), количество страниц A4 в месяц (черно-белая печать), максимальный формат печати, тип печати (лазерный/струйный), разрешение сканирования (для сканера/многофункционального устройства), цветность печати (черно-белая/цветная), двухсторонняя печать, скорость печати/сканирования, наличие устройства автоподачи сканера, наличие дополнительных модулей и интерфейсов (сетевой интерфейс, устройства чтения карт памяти и т.д.),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D2871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4596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3700D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28F18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C6C0A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A97C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D422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E8C2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2CB4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CFB9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80 тыс. для черно-белой печати, 117 тыс. для цветной печати</w:t>
            </w:r>
          </w:p>
        </w:tc>
      </w:tr>
      <w:tr w:rsidR="002231A3" w:rsidRPr="00452E08" w14:paraId="4B1DC0A8" w14:textId="77777777" w:rsidTr="00282E1A">
        <w:trPr>
          <w:trHeight w:val="2344"/>
        </w:trPr>
        <w:tc>
          <w:tcPr>
            <w:tcW w:w="582" w:type="dxa"/>
            <w:vMerge/>
            <w:vAlign w:val="center"/>
            <w:hideMark/>
          </w:tcPr>
          <w:p w14:paraId="143BB8F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2340AC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18DC0A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2625343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Многофункциональное устройство (МФУ A3), количество страниц A3 в месяц (черно-белая печать), максимальный формат печати, тип печати (лазерный/струйный), разрешение сканирования (для сканера/многофункционального устройства), цветность печати (черно-белая/цветная), двухсторонняя печать, скорость печати/сканирования, наличие устройства автоподачи сканера, наличие дополнительных модулей и интерфейсов (сетевой интерфейс, устройства чтения карт памяти и т.д.),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500DF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5D37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D6DC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69D3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5261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3851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B6A94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894A1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473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CDFE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7532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01AF1677" w14:textId="77777777" w:rsidTr="00452E08">
        <w:trPr>
          <w:trHeight w:val="1965"/>
        </w:trPr>
        <w:tc>
          <w:tcPr>
            <w:tcW w:w="582" w:type="dxa"/>
            <w:shd w:val="clear" w:color="auto" w:fill="auto"/>
            <w:vAlign w:val="bottom"/>
            <w:hideMark/>
          </w:tcPr>
          <w:p w14:paraId="4F74BD6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93FAF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1036B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Аппаратура коммуникационная передающая с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приемными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устройствами. Пояснения по требуемой продукции: телефоны мобильные &lt;****&gt;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D10DC6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расчета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E4634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C0E73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74109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124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AC32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15E42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DE33A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70BA8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0A89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411AF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3B18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0D46D955" w14:textId="77777777" w:rsidTr="00452E08">
        <w:trPr>
          <w:trHeight w:val="411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34FD751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A821DD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CBED4A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 &lt;****&gt;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6FF21DD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70442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2A3A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7CBBD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40261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011BB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91F90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B539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9D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9A23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FFF6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0CE1CDD3" w14:textId="77777777" w:rsidTr="00282E1A">
        <w:trPr>
          <w:trHeight w:val="1128"/>
        </w:trPr>
        <w:tc>
          <w:tcPr>
            <w:tcW w:w="582" w:type="dxa"/>
            <w:vMerge/>
            <w:vAlign w:val="center"/>
            <w:hideMark/>
          </w:tcPr>
          <w:p w14:paraId="720C588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EAD649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CFA147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60F0A20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двигателя (электрический/гибридный/бензиновый/дизельный), тип коробки передач (механическая/автоматическая), тип привода (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полноприводный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моноприводный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количество посадочных мест, комплектация,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84BD3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C86B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8946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5264F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1,6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F9775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64CD6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8BF4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E34D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1,9 млн.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D411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60EC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3DB92115" w14:textId="77777777" w:rsidTr="00452E08">
        <w:trPr>
          <w:trHeight w:val="1449"/>
        </w:trPr>
        <w:tc>
          <w:tcPr>
            <w:tcW w:w="582" w:type="dxa"/>
            <w:shd w:val="clear" w:color="auto" w:fill="auto"/>
            <w:vAlign w:val="bottom"/>
            <w:hideMark/>
          </w:tcPr>
          <w:p w14:paraId="4DA1CFD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AF9A8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C775E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или более человек &lt;****&gt;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902B806" w14:textId="0B8AA627" w:rsidR="002231A3" w:rsidRPr="00452E08" w:rsidRDefault="002231A3" w:rsidP="002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 и категория, мощность двигателя, тип двигателя </w:t>
            </w:r>
            <w:r w:rsidR="0028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электрический/газовый/бензиновый/дизельный), тип коробки передач (механическая/автоматическая), тип привода (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полноприводный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моноприводный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комплектация, количество посадочных мест,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5A6BE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9B5A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AF83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40944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84E97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FC6DE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095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428E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1810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0C1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11,7 млн.</w:t>
            </w:r>
          </w:p>
        </w:tc>
      </w:tr>
      <w:tr w:rsidR="002231A3" w:rsidRPr="00452E08" w14:paraId="0F63D8FE" w14:textId="77777777" w:rsidTr="00282E1A">
        <w:trPr>
          <w:trHeight w:val="2599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0237038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38EA4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23AB9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 &lt;*****&gt;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01DC707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D26FE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BA40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704002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545E84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A9837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E3A8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8A1B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FC9C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1DE11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20A5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3D79FA54" w14:textId="77777777" w:rsidTr="00452E08">
        <w:trPr>
          <w:trHeight w:val="495"/>
        </w:trPr>
        <w:tc>
          <w:tcPr>
            <w:tcW w:w="582" w:type="dxa"/>
            <w:vMerge/>
            <w:vAlign w:val="center"/>
            <w:hideMark/>
          </w:tcPr>
          <w:p w14:paraId="048847E4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B3AB17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5B738E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10F274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62801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9067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AC73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19991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2065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9A69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C90C9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F4712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64B9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E0EC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3,12 тыс.</w:t>
            </w:r>
          </w:p>
        </w:tc>
      </w:tr>
      <w:tr w:rsidR="002231A3" w:rsidRPr="00452E08" w14:paraId="5610CF14" w14:textId="77777777" w:rsidTr="00452E08">
        <w:trPr>
          <w:trHeight w:val="324"/>
        </w:trPr>
        <w:tc>
          <w:tcPr>
            <w:tcW w:w="582" w:type="dxa"/>
            <w:vMerge/>
            <w:vAlign w:val="center"/>
            <w:hideMark/>
          </w:tcPr>
          <w:p w14:paraId="0B85431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26C2D7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17F83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19AC16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FA81A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DD45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6F4A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75752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D21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9B29C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DAD6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3000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590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2890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9,68 тыс.</w:t>
            </w:r>
          </w:p>
        </w:tc>
      </w:tr>
      <w:tr w:rsidR="002231A3" w:rsidRPr="00452E08" w14:paraId="123409DB" w14:textId="77777777" w:rsidTr="00452E08">
        <w:trPr>
          <w:trHeight w:val="289"/>
        </w:trPr>
        <w:tc>
          <w:tcPr>
            <w:tcW w:w="582" w:type="dxa"/>
            <w:vMerge/>
            <w:vAlign w:val="center"/>
            <w:hideMark/>
          </w:tcPr>
          <w:p w14:paraId="5DE508C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68FBF2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3A5C9E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A3EC73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6D09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27E1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7D201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54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44C80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B9AA4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C720F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796A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6AEA5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ADFB5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0986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CB6B55A" w14:textId="77777777" w:rsidTr="00282E1A">
        <w:trPr>
          <w:trHeight w:val="3124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716AC6E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85CD26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BFF738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 &lt;*****&gt;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62000D4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09898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EA14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D8CA2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мягколиственных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пород: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береза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F92860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мягколиственных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пород: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береза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8EB8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5186D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AEED0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8EA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1EE0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6A57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63A4434E" w14:textId="77777777" w:rsidTr="00452E08">
        <w:trPr>
          <w:trHeight w:val="3256"/>
        </w:trPr>
        <w:tc>
          <w:tcPr>
            <w:tcW w:w="582" w:type="dxa"/>
            <w:vMerge/>
            <w:vAlign w:val="center"/>
            <w:hideMark/>
          </w:tcPr>
          <w:p w14:paraId="2857FF7D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2F114F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5BDDDD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FF4249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2DC55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8BC2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6EF5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27FDC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E63D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8A59E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A7980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F5B3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DA582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53CA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42B54863" w14:textId="77777777" w:rsidTr="00452E08">
        <w:trPr>
          <w:trHeight w:val="353"/>
        </w:trPr>
        <w:tc>
          <w:tcPr>
            <w:tcW w:w="582" w:type="dxa"/>
            <w:vMerge/>
            <w:vAlign w:val="center"/>
            <w:hideMark/>
          </w:tcPr>
          <w:p w14:paraId="2FB6FE7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A4D3A7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FC84D7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625048C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0430B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DA81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6120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46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DEA60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454A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814D8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884EB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FD8E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118B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CF106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1A628A6" w14:textId="77777777" w:rsidTr="00452E08">
        <w:trPr>
          <w:trHeight w:val="531"/>
        </w:trPr>
        <w:tc>
          <w:tcPr>
            <w:tcW w:w="582" w:type="dxa"/>
            <w:vMerge/>
            <w:vAlign w:val="center"/>
            <w:hideMark/>
          </w:tcPr>
          <w:p w14:paraId="3FA6D94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EEB48E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59596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5C8A6C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B213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94AAB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6CE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83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15AD0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9AEDB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9F0E2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EDD0B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DF12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A114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4D68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31A3" w:rsidRPr="00452E08" w14:paraId="2F471C1F" w14:textId="77777777" w:rsidTr="00452E08">
        <w:trPr>
          <w:trHeight w:val="444"/>
        </w:trPr>
        <w:tc>
          <w:tcPr>
            <w:tcW w:w="582" w:type="dxa"/>
            <w:vMerge/>
            <w:vAlign w:val="center"/>
            <w:hideMark/>
          </w:tcPr>
          <w:p w14:paraId="2E721F9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3332B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62E1D5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22800D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B55CC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5E1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9486A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FE9FE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8C4E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6619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A432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80227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5FDB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396A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AD81976" w14:textId="77777777" w:rsidTr="00282E1A">
        <w:trPr>
          <w:trHeight w:val="1677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560EA5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AF21FB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5B67A6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 &lt;*****&gt;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481B41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E7339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41D0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C9525C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69403A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1E2BE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сталь); покрытие полимерное (полимерное порошковое покрытие)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F43545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сталь); покрытие полимерное (полимерное порошковое покрытие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C4BEA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94487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6A477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1056A0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значение - сталь (высококачественная сталь), покрытие полимерное (полимерное порошковое покрытие)</w:t>
            </w:r>
          </w:p>
        </w:tc>
      </w:tr>
      <w:tr w:rsidR="002231A3" w:rsidRPr="00452E08" w14:paraId="7EEA8C32" w14:textId="77777777" w:rsidTr="00452E08">
        <w:trPr>
          <w:trHeight w:val="467"/>
        </w:trPr>
        <w:tc>
          <w:tcPr>
            <w:tcW w:w="582" w:type="dxa"/>
            <w:vMerge/>
            <w:vAlign w:val="center"/>
            <w:hideMark/>
          </w:tcPr>
          <w:p w14:paraId="6F55758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C8B3FB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194BB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767B8B3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97C87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26C3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2DBAD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64B90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BC20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F30A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A53A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8177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091C5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9186B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10,3 тыс.</w:t>
            </w:r>
          </w:p>
        </w:tc>
      </w:tr>
      <w:tr w:rsidR="002231A3" w:rsidRPr="00452E08" w14:paraId="5CF53B48" w14:textId="77777777" w:rsidTr="00452E08">
        <w:trPr>
          <w:trHeight w:val="417"/>
        </w:trPr>
        <w:tc>
          <w:tcPr>
            <w:tcW w:w="582" w:type="dxa"/>
            <w:vMerge/>
            <w:vAlign w:val="center"/>
            <w:hideMark/>
          </w:tcPr>
          <w:p w14:paraId="0711595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F9C5BB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C76FC14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2BB1767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архивный,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1B708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B9B49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1660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C5348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7DF3A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F9B6E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B405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13EA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E353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D161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тыс.</w:t>
            </w:r>
          </w:p>
        </w:tc>
      </w:tr>
      <w:tr w:rsidR="002231A3" w:rsidRPr="00452E08" w14:paraId="6A81B4D8" w14:textId="77777777" w:rsidTr="00282E1A">
        <w:trPr>
          <w:trHeight w:val="2546"/>
        </w:trPr>
        <w:tc>
          <w:tcPr>
            <w:tcW w:w="582" w:type="dxa"/>
            <w:vMerge/>
            <w:vAlign w:val="center"/>
            <w:hideMark/>
          </w:tcPr>
          <w:p w14:paraId="46F02B9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6C467E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7D2663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1DA8951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6C5AE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888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545CF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мягколиственных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пород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13FC1A" w14:textId="77777777" w:rsidR="002231A3" w:rsidRPr="00282E1A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</w:t>
            </w:r>
            <w:proofErr w:type="spellStart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мягколиственных</w:t>
            </w:r>
            <w:proofErr w:type="spellEnd"/>
            <w:r w:rsidRPr="00282E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пород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B4C7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1FF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52C7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6BF4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49A3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C721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62C9814B" w14:textId="77777777" w:rsidTr="00452E08">
        <w:trPr>
          <w:trHeight w:val="531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0D03B02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18A121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</w:t>
            </w: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8E536E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деревянная для офисов &lt;*****&gt;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C7906E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письменный,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09A4F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0AF05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B364E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32618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39A9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DF191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2F0C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B150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34DC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C35D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9,2 тыс.</w:t>
            </w:r>
          </w:p>
        </w:tc>
      </w:tr>
      <w:tr w:rsidR="002231A3" w:rsidRPr="00452E08" w14:paraId="58CA9857" w14:textId="77777777" w:rsidTr="00452E08">
        <w:trPr>
          <w:trHeight w:val="411"/>
        </w:trPr>
        <w:tc>
          <w:tcPr>
            <w:tcW w:w="582" w:type="dxa"/>
            <w:vMerge/>
            <w:vAlign w:val="center"/>
            <w:hideMark/>
          </w:tcPr>
          <w:p w14:paraId="6772098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CE3DCA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C95BCE0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77BCA0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сервисная,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020A5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3945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6F3E8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BD8D5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512F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529A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ECC88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5FED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D8A0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593F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5F80898D" w14:textId="77777777" w:rsidTr="00452E08">
        <w:trPr>
          <w:trHeight w:val="275"/>
        </w:trPr>
        <w:tc>
          <w:tcPr>
            <w:tcW w:w="582" w:type="dxa"/>
            <w:vMerge/>
            <w:vAlign w:val="center"/>
            <w:hideMark/>
          </w:tcPr>
          <w:p w14:paraId="6F43161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BB49F44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4EE53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7CBC765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Брифинг-приставка,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16235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6416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18F2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24944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91EF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04D16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22BB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B305E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F58E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9AE4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04093C67" w14:textId="77777777" w:rsidTr="00452E08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6129CE4C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BDC1EE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69AC0A9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9DE027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1063D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42C0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A672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4436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C9C3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621E8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B3B5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0B8A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880B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8DA53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</w:tr>
      <w:tr w:rsidR="002231A3" w:rsidRPr="00452E08" w14:paraId="6FFD2353" w14:textId="77777777" w:rsidTr="00452E08">
        <w:trPr>
          <w:trHeight w:val="402"/>
        </w:trPr>
        <w:tc>
          <w:tcPr>
            <w:tcW w:w="582" w:type="dxa"/>
            <w:vMerge/>
            <w:vAlign w:val="center"/>
            <w:hideMark/>
          </w:tcPr>
          <w:p w14:paraId="715EFF1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46C7CED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101883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22D3399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Приставка угловая,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56062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65F3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EF3CB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F8DE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789F1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BD31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E6A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AA8D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B54F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71E9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4,2 тыс.</w:t>
            </w:r>
          </w:p>
        </w:tc>
      </w:tr>
      <w:tr w:rsidR="002231A3" w:rsidRPr="00452E08" w14:paraId="6295B7CD" w14:textId="77777777" w:rsidTr="00452E08">
        <w:trPr>
          <w:trHeight w:val="407"/>
        </w:trPr>
        <w:tc>
          <w:tcPr>
            <w:tcW w:w="582" w:type="dxa"/>
            <w:vMerge/>
            <w:vAlign w:val="center"/>
            <w:hideMark/>
          </w:tcPr>
          <w:p w14:paraId="5D41284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7B21E4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73F78E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90D44B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1175B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D125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167EC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66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0AA84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7968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6528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888D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76A5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66BB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EE72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C79B014" w14:textId="77777777" w:rsidTr="00452E08">
        <w:trPr>
          <w:trHeight w:val="413"/>
        </w:trPr>
        <w:tc>
          <w:tcPr>
            <w:tcW w:w="582" w:type="dxa"/>
            <w:vMerge/>
            <w:vAlign w:val="center"/>
            <w:hideMark/>
          </w:tcPr>
          <w:p w14:paraId="24B91302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1AFDE7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58B806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3C8CDA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862CE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764ED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BB10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82227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110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721F4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26C90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ACA1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899C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9FEF3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9B46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23,3 тыс.</w:t>
            </w:r>
          </w:p>
        </w:tc>
      </w:tr>
      <w:tr w:rsidR="002231A3" w:rsidRPr="00452E08" w14:paraId="5B6C9A3A" w14:textId="77777777" w:rsidTr="00452E08">
        <w:trPr>
          <w:trHeight w:val="419"/>
        </w:trPr>
        <w:tc>
          <w:tcPr>
            <w:tcW w:w="582" w:type="dxa"/>
            <w:vMerge/>
            <w:vAlign w:val="center"/>
            <w:hideMark/>
          </w:tcPr>
          <w:p w14:paraId="0364A3A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6E6A32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0D90B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8769BB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Гардероб,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41B63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949C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04EA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26441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E337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A312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C9C5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69EC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A5AFA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FEE0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16,6 тыс.</w:t>
            </w:r>
          </w:p>
        </w:tc>
      </w:tr>
      <w:tr w:rsidR="002231A3" w:rsidRPr="00452E08" w14:paraId="63FB833F" w14:textId="77777777" w:rsidTr="00452E08">
        <w:trPr>
          <w:trHeight w:val="425"/>
        </w:trPr>
        <w:tc>
          <w:tcPr>
            <w:tcW w:w="582" w:type="dxa"/>
            <w:vMerge/>
            <w:vAlign w:val="center"/>
            <w:hideMark/>
          </w:tcPr>
          <w:p w14:paraId="706588BF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23BF3E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07FF8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3AE3343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переговоров,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560B3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9783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61FD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600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803B9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600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7C054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419D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00FC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AAB8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3FAA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43FA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5BE3A587" w14:textId="77777777" w:rsidTr="00452E08">
        <w:trPr>
          <w:trHeight w:val="417"/>
        </w:trPr>
        <w:tc>
          <w:tcPr>
            <w:tcW w:w="582" w:type="dxa"/>
            <w:vMerge/>
            <w:vAlign w:val="center"/>
            <w:hideMark/>
          </w:tcPr>
          <w:p w14:paraId="42E6F91A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1EF45E5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35927CD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E58B37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журнальный,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EAE8A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D110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2639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32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A3D7A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95BB5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030D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9DE80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BC7B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9DE9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C63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1F014E91" w14:textId="77777777" w:rsidTr="00452E08">
        <w:trPr>
          <w:trHeight w:val="409"/>
        </w:trPr>
        <w:tc>
          <w:tcPr>
            <w:tcW w:w="582" w:type="dxa"/>
            <w:vMerge/>
            <w:vAlign w:val="center"/>
            <w:hideMark/>
          </w:tcPr>
          <w:p w14:paraId="4752234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1F4E14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D032A76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D80B88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32D2D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FD2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CD77D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7C30C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9084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707E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AD84F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D1D76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40AF8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9AC19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8,7 тыс.</w:t>
            </w:r>
          </w:p>
        </w:tc>
      </w:tr>
      <w:tr w:rsidR="002231A3" w:rsidRPr="00452E08" w14:paraId="3AA8801E" w14:textId="77777777" w:rsidTr="00452E08">
        <w:trPr>
          <w:trHeight w:val="415"/>
        </w:trPr>
        <w:tc>
          <w:tcPr>
            <w:tcW w:w="582" w:type="dxa"/>
            <w:vMerge/>
            <w:vAlign w:val="center"/>
            <w:hideMark/>
          </w:tcPr>
          <w:p w14:paraId="102FD7A3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6703C38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AC2E611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5200FD15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низкий,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F9DF7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F24C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3083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CEED9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E6C6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0EF6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D094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AA25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3D06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FF57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12,1 тыс.</w:t>
            </w:r>
          </w:p>
        </w:tc>
      </w:tr>
      <w:tr w:rsidR="002231A3" w:rsidRPr="00452E08" w14:paraId="420163EE" w14:textId="77777777" w:rsidTr="00452E08">
        <w:trPr>
          <w:trHeight w:val="561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14:paraId="6D47C6F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5A95AF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D143A4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аренде легковых автомобилей с водителем на территории Самарской области &lt;******&gt;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14:paraId="0C0BBF2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потребителю, предельная цена в час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B2336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A111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F6F8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079B9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9A7C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6841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96376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93EF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18FE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B5D2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08053E21" w14:textId="77777777" w:rsidTr="00452E08">
        <w:trPr>
          <w:trHeight w:val="898"/>
        </w:trPr>
        <w:tc>
          <w:tcPr>
            <w:tcW w:w="582" w:type="dxa"/>
            <w:vMerge/>
            <w:vAlign w:val="center"/>
            <w:hideMark/>
          </w:tcPr>
          <w:p w14:paraId="4A63753B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495351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23B430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14:paraId="33C46BAE" w14:textId="77777777" w:rsidR="002231A3" w:rsidRPr="00452E08" w:rsidRDefault="002231A3" w:rsidP="0022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63CEA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C7BD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8D64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B056F3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0,8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4923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6A8EC4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3CAEC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C91C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17B8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CA3D1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2E51ABB6" w14:textId="77777777" w:rsidTr="00452E08">
        <w:trPr>
          <w:trHeight w:val="1327"/>
        </w:trPr>
        <w:tc>
          <w:tcPr>
            <w:tcW w:w="582" w:type="dxa"/>
            <w:shd w:val="clear" w:color="auto" w:fill="auto"/>
            <w:vAlign w:val="bottom"/>
            <w:hideMark/>
          </w:tcPr>
          <w:p w14:paraId="4C2D2A1D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B5883A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65.12.12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381646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ДМС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14:paraId="48BB695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договора, порядок оплаты страховой премии; 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помощь, предельная цена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56727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32B9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D2E2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14,1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617620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FD742F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5EEF49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5,1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EB6E8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5,1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BD7FE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A12D2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E1038B" w14:textId="77777777" w:rsidR="002231A3" w:rsidRPr="00452E08" w:rsidRDefault="002231A3" w:rsidP="0022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1A3" w:rsidRPr="00452E08" w14:paraId="2A432B88" w14:textId="77777777" w:rsidTr="00452E08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78D17DA" w14:textId="77777777" w:rsidR="002231A3" w:rsidRPr="00452E08" w:rsidRDefault="002231A3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2" w:type="dxa"/>
            <w:gridSpan w:val="13"/>
            <w:shd w:val="clear" w:color="auto" w:fill="auto"/>
            <w:vAlign w:val="bottom"/>
            <w:hideMark/>
          </w:tcPr>
          <w:p w14:paraId="4C0671E5" w14:textId="77777777" w:rsidR="002231A3" w:rsidRDefault="002231A3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&lt;*&gt; Установленные требования к потребительским свойствам (в том числе качеству) и иным характеристикам (в том числе предельные цены) отдельных видов товаров, работ, услуг применяются также в отношении </w:t>
            </w:r>
            <w:proofErr w:type="gramStart"/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должности директора территориального фонда обязательного медицинского страхования Самарской области</w:t>
            </w:r>
            <w:proofErr w:type="gramEnd"/>
          </w:p>
          <w:p w14:paraId="2E4C33C3" w14:textId="615996FA" w:rsidR="00452E08" w:rsidRDefault="00452E08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&lt;**&gt; Периодичность приобретения определяется максимальным сроком полезного использования и составляет не менее 20 лет.</w:t>
            </w:r>
          </w:p>
          <w:p w14:paraId="3C6A83F3" w14:textId="76AD7590" w:rsidR="00452E08" w:rsidRDefault="00452E08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&lt;***&gt; Периодичность приобретения определяется максимальным сроком полезного использования и составляет не менее 3 лет.</w:t>
            </w:r>
          </w:p>
          <w:p w14:paraId="5D54DF63" w14:textId="5278A5C3" w:rsidR="00452E08" w:rsidRDefault="00452E08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&lt;****&gt; Периодичность приобретения определяется максимальным сроком полезного использования и составляет не менее 5 лет.</w:t>
            </w: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&lt;****&gt; Периодичность приобретения определяется максимальным сроком полезного использования и составляет не менее 5 лет.</w:t>
            </w:r>
          </w:p>
          <w:p w14:paraId="1C0AB834" w14:textId="3A718D5F" w:rsidR="00452E08" w:rsidRDefault="00452E08" w:rsidP="0022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&lt;*****&gt; Периодичность приобретения определяется максимальным сроком полезного использования и составляет не менее 7 лет.</w:t>
            </w:r>
          </w:p>
          <w:p w14:paraId="3AD8CD27" w14:textId="4E73B165" w:rsidR="00452E08" w:rsidRPr="00452E08" w:rsidRDefault="00452E08" w:rsidP="0045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2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&lt;******&gt; Кроме услуг аренды автомобилей/такси для прибывающих в Самарскую область официальных лиц и делегаций органов власти, а также во время выездных мероприятий за территорией Самарской области".</w:t>
            </w:r>
          </w:p>
        </w:tc>
      </w:tr>
    </w:tbl>
    <w:p w14:paraId="3EA3CF44" w14:textId="24DE0372" w:rsidR="003F1EE7" w:rsidRPr="002231A3" w:rsidRDefault="003F1EE7" w:rsidP="00452E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EE7" w:rsidRPr="002231A3" w:rsidSect="00282E1A">
      <w:pgSz w:w="16838" w:h="11905" w:orient="landscape"/>
      <w:pgMar w:top="1701" w:right="253" w:bottom="142" w:left="42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021F" w14:textId="77777777" w:rsidR="00284C41" w:rsidRDefault="00284C41" w:rsidP="003F1EE7">
      <w:pPr>
        <w:spacing w:after="0" w:line="240" w:lineRule="auto"/>
      </w:pPr>
      <w:r>
        <w:separator/>
      </w:r>
    </w:p>
  </w:endnote>
  <w:endnote w:type="continuationSeparator" w:id="0">
    <w:p w14:paraId="1EDF5224" w14:textId="77777777" w:rsidR="00284C41" w:rsidRDefault="00284C41" w:rsidP="003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CD3B" w14:textId="77777777" w:rsidR="00284C41" w:rsidRDefault="00284C41" w:rsidP="003F1EE7">
      <w:pPr>
        <w:spacing w:after="0" w:line="240" w:lineRule="auto"/>
      </w:pPr>
      <w:r>
        <w:separator/>
      </w:r>
    </w:p>
  </w:footnote>
  <w:footnote w:type="continuationSeparator" w:id="0">
    <w:p w14:paraId="4210221E" w14:textId="77777777" w:rsidR="00284C41" w:rsidRDefault="00284C41" w:rsidP="003F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46E8F"/>
    <w:rsid w:val="002231A3"/>
    <w:rsid w:val="00242E3B"/>
    <w:rsid w:val="002501DB"/>
    <w:rsid w:val="00282E1A"/>
    <w:rsid w:val="00284C41"/>
    <w:rsid w:val="002C3344"/>
    <w:rsid w:val="003305F8"/>
    <w:rsid w:val="003A36AF"/>
    <w:rsid w:val="003B0A89"/>
    <w:rsid w:val="003F1EE7"/>
    <w:rsid w:val="004503C1"/>
    <w:rsid w:val="00452E08"/>
    <w:rsid w:val="006473B9"/>
    <w:rsid w:val="0065406B"/>
    <w:rsid w:val="006C52FB"/>
    <w:rsid w:val="00824798"/>
    <w:rsid w:val="008B2EC7"/>
    <w:rsid w:val="009318C9"/>
    <w:rsid w:val="0093367E"/>
    <w:rsid w:val="009B1412"/>
    <w:rsid w:val="00A4607D"/>
    <w:rsid w:val="00A57E78"/>
    <w:rsid w:val="00AB64BD"/>
    <w:rsid w:val="00B30E99"/>
    <w:rsid w:val="00BA35F9"/>
    <w:rsid w:val="00C6401E"/>
    <w:rsid w:val="00D16B1B"/>
    <w:rsid w:val="00D3213A"/>
    <w:rsid w:val="00D73F26"/>
    <w:rsid w:val="00E3065E"/>
    <w:rsid w:val="00E361EA"/>
    <w:rsid w:val="00E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2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F8"/>
  </w:style>
  <w:style w:type="paragraph" w:styleId="9">
    <w:name w:val="heading 9"/>
    <w:basedOn w:val="a"/>
    <w:next w:val="a"/>
    <w:link w:val="90"/>
    <w:qFormat/>
    <w:rsid w:val="0065406B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0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6540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540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EE7"/>
  </w:style>
  <w:style w:type="paragraph" w:styleId="a7">
    <w:name w:val="footer"/>
    <w:basedOn w:val="a"/>
    <w:link w:val="a8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F8"/>
  </w:style>
  <w:style w:type="paragraph" w:styleId="9">
    <w:name w:val="heading 9"/>
    <w:basedOn w:val="a"/>
    <w:next w:val="a"/>
    <w:link w:val="90"/>
    <w:qFormat/>
    <w:rsid w:val="0065406B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0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6540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540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EE7"/>
  </w:style>
  <w:style w:type="paragraph" w:styleId="a7">
    <w:name w:val="footer"/>
    <w:basedOn w:val="a"/>
    <w:link w:val="a8"/>
    <w:uiPriority w:val="99"/>
    <w:unhideWhenUsed/>
    <w:rsid w:val="003F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User035004</dc:creator>
  <cp:lastModifiedBy>USER</cp:lastModifiedBy>
  <cp:revision>2</cp:revision>
  <dcterms:created xsi:type="dcterms:W3CDTF">2023-04-20T05:09:00Z</dcterms:created>
  <dcterms:modified xsi:type="dcterms:W3CDTF">2023-04-20T05:09:00Z</dcterms:modified>
</cp:coreProperties>
</file>