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49" w:rsidRDefault="00222649" w:rsidP="00637569">
      <w:pPr>
        <w:jc w:val="center"/>
        <w:rPr>
          <w:b/>
          <w:bCs/>
          <w:caps/>
          <w:kern w:val="28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6pt;margin-top:.15pt;width:53.6pt;height:61.75pt;z-index:251658240;visibility:visible;mso-wrap-edited:f" o:allowincell="f">
            <v:imagedata r:id="rId8" o:title="" gain="2147483647f" blacklevel="3932f"/>
            <w10:wrap type="topAndBottom"/>
          </v:shape>
          <o:OLEObject Type="Embed" ProgID="Word.Picture.8" ShapeID="_x0000_s1026" DrawAspect="Content" ObjectID="_1641112844" r:id="rId9"/>
        </w:pict>
      </w:r>
    </w:p>
    <w:p w:rsidR="00637569" w:rsidRPr="00537A48" w:rsidRDefault="00637569" w:rsidP="00637569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:rsidR="00637569" w:rsidRPr="00537A48" w:rsidRDefault="00637569" w:rsidP="00637569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:rsidR="00637569" w:rsidRPr="00537A48" w:rsidRDefault="00637569" w:rsidP="00637569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:rsidR="00637569" w:rsidRPr="00537A48" w:rsidRDefault="00637569" w:rsidP="00637569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637569" w:rsidRPr="00537A48" w:rsidRDefault="00637569" w:rsidP="00637569">
      <w:pPr>
        <w:rPr>
          <w:b/>
          <w:bCs/>
          <w:sz w:val="28"/>
          <w:szCs w:val="28"/>
        </w:rPr>
      </w:pPr>
    </w:p>
    <w:p w:rsidR="00637569" w:rsidRPr="00537A48" w:rsidRDefault="00637569" w:rsidP="00637569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:rsidR="00637569" w:rsidRPr="00537A48" w:rsidRDefault="00637569" w:rsidP="00637569">
      <w:pPr>
        <w:jc w:val="center"/>
        <w:rPr>
          <w:b/>
          <w:sz w:val="28"/>
          <w:szCs w:val="28"/>
        </w:rPr>
      </w:pPr>
    </w:p>
    <w:p w:rsidR="00637569" w:rsidRPr="00612E8D" w:rsidRDefault="00637569" w:rsidP="00637569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 w:rsidR="005A3F3E">
        <w:rPr>
          <w:sz w:val="28"/>
          <w:szCs w:val="28"/>
        </w:rPr>
        <w:t>20 января</w:t>
      </w:r>
      <w:r w:rsidRPr="00612E8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A3F3E">
        <w:rPr>
          <w:sz w:val="28"/>
          <w:szCs w:val="28"/>
        </w:rPr>
        <w:t>20</w:t>
      </w:r>
      <w:r w:rsidRPr="00612E8D">
        <w:rPr>
          <w:sz w:val="28"/>
          <w:szCs w:val="28"/>
        </w:rPr>
        <w:t xml:space="preserve"> года  №  </w:t>
      </w:r>
      <w:r w:rsidR="00222649">
        <w:rPr>
          <w:sz w:val="28"/>
          <w:szCs w:val="28"/>
        </w:rPr>
        <w:t>12</w:t>
      </w:r>
    </w:p>
    <w:p w:rsidR="00637569" w:rsidRPr="00537A48" w:rsidRDefault="00637569" w:rsidP="00637569">
      <w:pPr>
        <w:jc w:val="center"/>
        <w:rPr>
          <w:b/>
          <w:bCs/>
          <w:sz w:val="28"/>
          <w:szCs w:val="28"/>
        </w:rPr>
      </w:pPr>
    </w:p>
    <w:p w:rsidR="000921F6" w:rsidRPr="006210FC" w:rsidRDefault="00222649" w:rsidP="000921F6">
      <w:pPr>
        <w:jc w:val="center"/>
        <w:rPr>
          <w:b/>
        </w:rPr>
      </w:pPr>
      <w:r>
        <w:rPr>
          <w:b/>
          <w:bCs/>
          <w:sz w:val="28"/>
          <w:szCs w:val="28"/>
        </w:rPr>
        <w:t>О</w:t>
      </w:r>
      <w:r w:rsidR="000921F6" w:rsidRPr="00537A48">
        <w:rPr>
          <w:b/>
          <w:bCs/>
          <w:sz w:val="28"/>
          <w:szCs w:val="28"/>
        </w:rPr>
        <w:t xml:space="preserve"> предоставлении разрешения на </w:t>
      </w:r>
      <w:r w:rsidR="000921F6" w:rsidRPr="00537A48">
        <w:rPr>
          <w:b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</w:t>
      </w:r>
      <w:r w:rsidR="000921F6">
        <w:rPr>
          <w:b/>
          <w:sz w:val="28"/>
          <w:szCs w:val="28"/>
        </w:rPr>
        <w:t>ом</w:t>
      </w:r>
      <w:r w:rsidR="000921F6" w:rsidRPr="00537A48">
        <w:rPr>
          <w:b/>
          <w:sz w:val="28"/>
          <w:szCs w:val="28"/>
        </w:rPr>
        <w:t xml:space="preserve"> участк</w:t>
      </w:r>
      <w:r w:rsidR="000921F6">
        <w:rPr>
          <w:b/>
          <w:sz w:val="28"/>
          <w:szCs w:val="28"/>
        </w:rPr>
        <w:t>е с кадастровым</w:t>
      </w:r>
      <w:r w:rsidR="000921F6" w:rsidRPr="00537A48">
        <w:rPr>
          <w:b/>
          <w:sz w:val="28"/>
          <w:szCs w:val="28"/>
        </w:rPr>
        <w:t xml:space="preserve"> номер</w:t>
      </w:r>
      <w:r w:rsidR="000921F6">
        <w:rPr>
          <w:b/>
          <w:sz w:val="28"/>
          <w:szCs w:val="28"/>
        </w:rPr>
        <w:t xml:space="preserve">ом </w:t>
      </w:r>
      <w:r w:rsidR="000921F6" w:rsidRPr="007E5538">
        <w:rPr>
          <w:b/>
          <w:sz w:val="28"/>
          <w:szCs w:val="28"/>
        </w:rPr>
        <w:t>63:26:</w:t>
      </w:r>
      <w:r w:rsidR="000921F6">
        <w:rPr>
          <w:b/>
          <w:sz w:val="28"/>
          <w:szCs w:val="28"/>
        </w:rPr>
        <w:t>1408014</w:t>
      </w:r>
      <w:r w:rsidR="000921F6" w:rsidRPr="007E5538">
        <w:rPr>
          <w:b/>
          <w:sz w:val="28"/>
          <w:szCs w:val="28"/>
        </w:rPr>
        <w:t>:</w:t>
      </w:r>
      <w:r w:rsidR="000921F6">
        <w:rPr>
          <w:b/>
          <w:sz w:val="28"/>
          <w:szCs w:val="28"/>
        </w:rPr>
        <w:t>789</w:t>
      </w:r>
    </w:p>
    <w:p w:rsidR="000921F6" w:rsidRPr="00537A48" w:rsidRDefault="000921F6" w:rsidP="000921F6">
      <w:pPr>
        <w:jc w:val="center"/>
        <w:rPr>
          <w:sz w:val="28"/>
          <w:szCs w:val="28"/>
        </w:rPr>
      </w:pPr>
    </w:p>
    <w:p w:rsidR="000921F6" w:rsidRPr="00B04EC8" w:rsidRDefault="000921F6" w:rsidP="000921F6">
      <w:pPr>
        <w:spacing w:line="276" w:lineRule="auto"/>
        <w:ind w:firstLine="993"/>
        <w:jc w:val="both"/>
        <w:rPr>
          <w:sz w:val="28"/>
          <w:szCs w:val="28"/>
        </w:rPr>
      </w:pPr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</w:t>
      </w:r>
      <w:r w:rsidRPr="005D1EA5">
        <w:rPr>
          <w:sz w:val="28"/>
          <w:szCs w:val="28"/>
        </w:rPr>
        <w:t xml:space="preserve">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="005D1EA5" w:rsidRPr="005D1EA5">
        <w:rPr>
          <w:sz w:val="28"/>
          <w:szCs w:val="28"/>
        </w:rPr>
        <w:t xml:space="preserve">            9 января 2020 года</w:t>
      </w:r>
      <w:r w:rsidRPr="005D1EA5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5D1EA5" w:rsidRPr="005D1EA5">
        <w:rPr>
          <w:sz w:val="28"/>
          <w:szCs w:val="28"/>
        </w:rPr>
        <w:t>10 января 2020 года</w:t>
      </w:r>
      <w:r w:rsidRPr="005D1EA5">
        <w:rPr>
          <w:sz w:val="28"/>
          <w:szCs w:val="28"/>
        </w:rPr>
        <w:t>, администрация</w:t>
      </w:r>
      <w:r>
        <w:rPr>
          <w:sz w:val="28"/>
          <w:szCs w:val="28"/>
        </w:rPr>
        <w:t xml:space="preserve"> сельского поселения Красный Яр</w:t>
      </w:r>
      <w:r w:rsidRPr="0026786E">
        <w:rPr>
          <w:sz w:val="28"/>
          <w:szCs w:val="28"/>
        </w:rPr>
        <w:t xml:space="preserve"> </w:t>
      </w:r>
      <w:r w:rsidRPr="00B04EC8">
        <w:rPr>
          <w:sz w:val="28"/>
          <w:szCs w:val="28"/>
        </w:rPr>
        <w:t>муниципального района Красноярский Самарской области</w:t>
      </w:r>
    </w:p>
    <w:p w:rsidR="000921F6" w:rsidRPr="0026786E" w:rsidRDefault="000921F6" w:rsidP="000921F6">
      <w:pPr>
        <w:ind w:firstLine="993"/>
        <w:jc w:val="both"/>
        <w:rPr>
          <w:sz w:val="28"/>
          <w:szCs w:val="28"/>
        </w:rPr>
      </w:pPr>
      <w:r w:rsidRPr="0026786E">
        <w:rPr>
          <w:sz w:val="28"/>
          <w:szCs w:val="28"/>
        </w:rPr>
        <w:t>ПОСТАНОВЛЯЕТ:</w:t>
      </w:r>
    </w:p>
    <w:p w:rsidR="000921F6" w:rsidRPr="009C3737" w:rsidRDefault="000921F6" w:rsidP="000921F6">
      <w:pPr>
        <w:pStyle w:val="a6"/>
        <w:numPr>
          <w:ilvl w:val="0"/>
          <w:numId w:val="1"/>
        </w:numPr>
        <w:spacing w:line="276" w:lineRule="auto"/>
        <w:ind w:left="0" w:firstLine="993"/>
        <w:jc w:val="both"/>
        <w:rPr>
          <w:sz w:val="28"/>
          <w:szCs w:val="28"/>
        </w:rPr>
      </w:pPr>
      <w:bookmarkStart w:id="0" w:name="_GoBack"/>
      <w:bookmarkEnd w:id="0"/>
      <w:r w:rsidRPr="007E5538">
        <w:rPr>
          <w:sz w:val="28"/>
          <w:szCs w:val="28"/>
        </w:rPr>
        <w:t xml:space="preserve">Предоставить </w:t>
      </w:r>
      <w:proofErr w:type="spellStart"/>
      <w:r>
        <w:rPr>
          <w:sz w:val="28"/>
          <w:szCs w:val="28"/>
        </w:rPr>
        <w:t>Мингафиной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Гельсине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Зякиевне</w:t>
      </w:r>
      <w:proofErr w:type="spellEnd"/>
      <w:r w:rsidRPr="007E5538">
        <w:rPr>
          <w:sz w:val="28"/>
          <w:szCs w:val="28"/>
        </w:rPr>
        <w:t xml:space="preserve"> разрешение </w:t>
      </w:r>
      <w:r w:rsidRPr="007E5538">
        <w:rPr>
          <w:sz w:val="28"/>
          <w:szCs w:val="28"/>
          <w:lang w:eastAsia="ar-SA"/>
        </w:rPr>
        <w:t xml:space="preserve">на </w:t>
      </w:r>
      <w:r w:rsidRPr="007E5538">
        <w:rPr>
          <w:sz w:val="28"/>
          <w:szCs w:val="28"/>
        </w:rPr>
        <w:t>отклонение от предельных параметров разрешенного строительства</w:t>
      </w:r>
      <w:r w:rsidRPr="001D373C">
        <w:rPr>
          <w:sz w:val="28"/>
          <w:szCs w:val="28"/>
        </w:rPr>
        <w:t xml:space="preserve">, реконструкции объектов капитального строительства в отношении земельного участка с кадастровым номером </w:t>
      </w:r>
      <w:r w:rsidRPr="007E5538">
        <w:rPr>
          <w:sz w:val="28"/>
          <w:szCs w:val="28"/>
        </w:rPr>
        <w:t>63:26:</w:t>
      </w:r>
      <w:r>
        <w:rPr>
          <w:sz w:val="28"/>
          <w:szCs w:val="28"/>
        </w:rPr>
        <w:t>1408014</w:t>
      </w:r>
      <w:r w:rsidRPr="007E5538">
        <w:rPr>
          <w:sz w:val="28"/>
          <w:szCs w:val="28"/>
        </w:rPr>
        <w:t>:</w:t>
      </w:r>
      <w:r>
        <w:rPr>
          <w:sz w:val="28"/>
          <w:szCs w:val="28"/>
        </w:rPr>
        <w:t>789</w:t>
      </w:r>
      <w:r w:rsidRPr="007E553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1001</w:t>
      </w:r>
      <w:r w:rsidRPr="007E5538">
        <w:rPr>
          <w:sz w:val="28"/>
          <w:szCs w:val="28"/>
        </w:rPr>
        <w:t xml:space="preserve"> </w:t>
      </w:r>
      <w:proofErr w:type="spellStart"/>
      <w:r w:rsidRPr="007E5538">
        <w:rPr>
          <w:sz w:val="28"/>
          <w:szCs w:val="28"/>
        </w:rPr>
        <w:t>кв.м</w:t>
      </w:r>
      <w:proofErr w:type="spellEnd"/>
      <w:r w:rsidRPr="007E5538">
        <w:rPr>
          <w:sz w:val="28"/>
          <w:szCs w:val="28"/>
        </w:rPr>
        <w:t>, категория земель: земли населенных пунктов, разрешенное использование</w:t>
      </w:r>
      <w:r>
        <w:rPr>
          <w:sz w:val="28"/>
          <w:szCs w:val="28"/>
        </w:rPr>
        <w:t>: для комплексного освоения в целях жилищного строительства</w:t>
      </w:r>
      <w:r w:rsidRPr="007E5538">
        <w:rPr>
          <w:sz w:val="28"/>
          <w:szCs w:val="28"/>
        </w:rPr>
        <w:t xml:space="preserve">, расположенного по адресу: Самарская область, Красноярский район, </w:t>
      </w:r>
      <w:r>
        <w:rPr>
          <w:sz w:val="28"/>
          <w:szCs w:val="28"/>
        </w:rPr>
        <w:t>земельный участок расположен в юго-восточной части кадастрового квартала 63:26:1408014</w:t>
      </w:r>
      <w:r w:rsidRPr="007E5538">
        <w:rPr>
          <w:sz w:val="28"/>
          <w:szCs w:val="28"/>
        </w:rPr>
        <w:t xml:space="preserve">, </w:t>
      </w:r>
      <w:r w:rsidRPr="007E5538">
        <w:rPr>
          <w:rFonts w:eastAsia="Times New Roman"/>
          <w:sz w:val="28"/>
          <w:szCs w:val="28"/>
        </w:rPr>
        <w:t>входящего в состав территориальной зоны</w:t>
      </w:r>
      <w:r w:rsidRPr="007E5538">
        <w:rPr>
          <w:sz w:val="28"/>
          <w:szCs w:val="28"/>
        </w:rPr>
        <w:t xml:space="preserve"> территориальной зоны</w:t>
      </w:r>
      <w:r w:rsidRPr="007E553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Ж7</w:t>
      </w:r>
      <w:r w:rsidRPr="007E5538">
        <w:rPr>
          <w:sz w:val="28"/>
          <w:szCs w:val="28"/>
        </w:rPr>
        <w:t xml:space="preserve"> «Зона </w:t>
      </w:r>
      <w:r>
        <w:rPr>
          <w:sz w:val="28"/>
          <w:szCs w:val="28"/>
        </w:rPr>
        <w:t>садоводства и дачного хозяйства</w:t>
      </w:r>
      <w:r w:rsidRPr="007E5538">
        <w:rPr>
          <w:sz w:val="28"/>
          <w:szCs w:val="28"/>
        </w:rPr>
        <w:t>»</w:t>
      </w:r>
      <w:r w:rsidRPr="009C3737">
        <w:rPr>
          <w:sz w:val="28"/>
          <w:szCs w:val="28"/>
        </w:rPr>
        <w:t xml:space="preserve">. </w:t>
      </w:r>
    </w:p>
    <w:p w:rsidR="000921F6" w:rsidRPr="001D373C" w:rsidRDefault="000921F6" w:rsidP="000921F6">
      <w:pPr>
        <w:pStyle w:val="a6"/>
        <w:numPr>
          <w:ilvl w:val="0"/>
          <w:numId w:val="1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9C3737">
        <w:rPr>
          <w:sz w:val="28"/>
          <w:szCs w:val="28"/>
        </w:rPr>
        <w:lastRenderedPageBreak/>
        <w:t>Предоставляемое</w:t>
      </w:r>
      <w:r w:rsidRPr="001D373C">
        <w:rPr>
          <w:sz w:val="28"/>
          <w:szCs w:val="28"/>
        </w:rPr>
        <w:t xml:space="preserve"> разрешение на </w:t>
      </w:r>
      <w:r w:rsidRPr="001D373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1D373C">
        <w:rPr>
          <w:sz w:val="28"/>
          <w:szCs w:val="28"/>
        </w:rPr>
        <w:t xml:space="preserve">отклонение от установленных </w:t>
      </w:r>
      <w:r w:rsidRPr="001D373C">
        <w:rPr>
          <w:rFonts w:eastAsia="MS MinNew Roman"/>
          <w:bCs/>
          <w:sz w:val="28"/>
          <w:szCs w:val="28"/>
        </w:rPr>
        <w:t xml:space="preserve">пунктом 18 таблицы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1D373C">
        <w:rPr>
          <w:rFonts w:eastAsia="MS MinNew Roman"/>
          <w:bCs/>
          <w:kern w:val="28"/>
          <w:sz w:val="28"/>
          <w:szCs w:val="28"/>
        </w:rPr>
        <w:t xml:space="preserve">минимального отступа от границ земельных участков до отдельно стоящих зданий </w:t>
      </w:r>
      <w:r w:rsidRPr="000837EC">
        <w:rPr>
          <w:rFonts w:eastAsia="MS MinNew Roman"/>
          <w:bCs/>
          <w:sz w:val="28"/>
          <w:szCs w:val="28"/>
        </w:rPr>
        <w:t xml:space="preserve">в размере 3 метров до: </w:t>
      </w:r>
      <w:r>
        <w:rPr>
          <w:rFonts w:eastAsia="MS MinNew Roman"/>
          <w:bCs/>
          <w:sz w:val="28"/>
          <w:szCs w:val="28"/>
        </w:rPr>
        <w:t>2,1 метра</w:t>
      </w:r>
      <w:r w:rsidRPr="007E5538">
        <w:rPr>
          <w:rFonts w:eastAsia="MS MinNew Roman"/>
          <w:bCs/>
          <w:sz w:val="28"/>
          <w:szCs w:val="28"/>
        </w:rPr>
        <w:t xml:space="preserve"> с целью размещения жилого дома</w:t>
      </w:r>
      <w:r w:rsidRPr="007E5538">
        <w:rPr>
          <w:rFonts w:eastAsia="MS MinNew Roman"/>
          <w:bCs/>
          <w:kern w:val="28"/>
          <w:sz w:val="28"/>
          <w:szCs w:val="28"/>
        </w:rPr>
        <w:t>.</w:t>
      </w:r>
    </w:p>
    <w:p w:rsidR="000921F6" w:rsidRPr="00537A48" w:rsidRDefault="000921F6" w:rsidP="000921F6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noProof/>
          <w:sz w:val="28"/>
          <w:szCs w:val="28"/>
        </w:rPr>
        <w:t>ведущего</w:t>
      </w:r>
      <w:r w:rsidRPr="00537A48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>
        <w:rPr>
          <w:noProof/>
          <w:sz w:val="28"/>
          <w:szCs w:val="28"/>
        </w:rPr>
        <w:t>Самойлову</w:t>
      </w:r>
      <w:r w:rsidRPr="00537A4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Ю</w:t>
      </w:r>
      <w:r w:rsidRPr="00537A48">
        <w:rPr>
          <w:noProof/>
          <w:sz w:val="28"/>
          <w:szCs w:val="28"/>
        </w:rPr>
        <w:t>.В.</w:t>
      </w:r>
    </w:p>
    <w:p w:rsidR="000921F6" w:rsidRPr="00537A48" w:rsidRDefault="000921F6" w:rsidP="000921F6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proofErr w:type="spellStart"/>
      <w:r w:rsidRPr="00537A48">
        <w:rPr>
          <w:sz w:val="28"/>
          <w:szCs w:val="28"/>
          <w:lang w:val="en-US"/>
        </w:rPr>
        <w:t>kryarposelenie</w:t>
      </w:r>
      <w:proofErr w:type="spellEnd"/>
      <w:r w:rsidRPr="00537A48">
        <w:rPr>
          <w:sz w:val="28"/>
          <w:szCs w:val="28"/>
        </w:rPr>
        <w:t>.</w:t>
      </w:r>
      <w:proofErr w:type="spellStart"/>
      <w:r w:rsidRPr="00537A48">
        <w:rPr>
          <w:sz w:val="28"/>
          <w:szCs w:val="28"/>
          <w:lang w:val="en-US"/>
        </w:rPr>
        <w:t>ru</w:t>
      </w:r>
      <w:proofErr w:type="spellEnd"/>
      <w:r w:rsidRPr="00537A48">
        <w:rPr>
          <w:sz w:val="28"/>
          <w:szCs w:val="28"/>
        </w:rPr>
        <w:t>.</w:t>
      </w:r>
    </w:p>
    <w:p w:rsidR="000921F6" w:rsidRDefault="000921F6" w:rsidP="000921F6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637569" w:rsidRPr="000921F6" w:rsidRDefault="00637569" w:rsidP="000921F6">
      <w:pPr>
        <w:spacing w:line="276" w:lineRule="auto"/>
        <w:jc w:val="both"/>
        <w:rPr>
          <w:sz w:val="28"/>
          <w:szCs w:val="28"/>
        </w:rPr>
      </w:pPr>
    </w:p>
    <w:p w:rsidR="00637569" w:rsidRDefault="00637569" w:rsidP="00637569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637569" w:rsidRDefault="00637569" w:rsidP="00637569">
      <w:pPr>
        <w:ind w:left="709"/>
        <w:jc w:val="both"/>
        <w:rPr>
          <w:b/>
          <w:sz w:val="28"/>
          <w:szCs w:val="28"/>
        </w:rPr>
      </w:pPr>
    </w:p>
    <w:p w:rsidR="00637569" w:rsidRPr="000E41C4" w:rsidRDefault="00637569" w:rsidP="006375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:rsidR="00637569" w:rsidRPr="000E41C4" w:rsidRDefault="00637569" w:rsidP="00637569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:rsidR="00637569" w:rsidRPr="000E41C4" w:rsidRDefault="00637569" w:rsidP="00637569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:rsidR="00637569" w:rsidRDefault="00637569" w:rsidP="00637569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:rsidR="00637569" w:rsidRPr="00537A48" w:rsidRDefault="00637569" w:rsidP="00637569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637569" w:rsidRDefault="00637569" w:rsidP="00637569">
      <w:pPr>
        <w:rPr>
          <w:rFonts w:ascii="Cambria" w:eastAsia="MS Mincho" w:hAnsi="Cambria"/>
          <w:kern w:val="0"/>
          <w:sz w:val="20"/>
          <w:szCs w:val="20"/>
        </w:rPr>
      </w:pPr>
    </w:p>
    <w:p w:rsidR="00C42D05" w:rsidRPr="00637569" w:rsidRDefault="00C42D05" w:rsidP="00637569"/>
    <w:sectPr w:rsidR="00C42D05" w:rsidRPr="00637569" w:rsidSect="00A93F37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6B6" w:rsidRDefault="00CB26B6">
      <w:r>
        <w:separator/>
      </w:r>
    </w:p>
  </w:endnote>
  <w:endnote w:type="continuationSeparator" w:id="0">
    <w:p w:rsidR="00CB26B6" w:rsidRDefault="00CB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6B6" w:rsidRDefault="00CB26B6">
      <w:r>
        <w:separator/>
      </w:r>
    </w:p>
  </w:footnote>
  <w:footnote w:type="continuationSeparator" w:id="0">
    <w:p w:rsidR="00CB26B6" w:rsidRDefault="00CB2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2649">
      <w:rPr>
        <w:rStyle w:val="a5"/>
        <w:noProof/>
      </w:rPr>
      <w:t>2</w:t>
    </w:r>
    <w:r>
      <w:rPr>
        <w:rStyle w:val="a5"/>
      </w:rPr>
      <w:fldChar w:fldCharType="end"/>
    </w:r>
  </w:p>
  <w:p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921F6"/>
    <w:rsid w:val="000D7553"/>
    <w:rsid w:val="000F2ED3"/>
    <w:rsid w:val="00146FC0"/>
    <w:rsid w:val="001E0713"/>
    <w:rsid w:val="00222649"/>
    <w:rsid w:val="002A4799"/>
    <w:rsid w:val="004330BA"/>
    <w:rsid w:val="005A3F3E"/>
    <w:rsid w:val="005D1EA5"/>
    <w:rsid w:val="00637569"/>
    <w:rsid w:val="006B4B4A"/>
    <w:rsid w:val="008E4DD8"/>
    <w:rsid w:val="009A6744"/>
    <w:rsid w:val="009B639D"/>
    <w:rsid w:val="00A50459"/>
    <w:rsid w:val="00A93F37"/>
    <w:rsid w:val="00B32965"/>
    <w:rsid w:val="00C42D05"/>
    <w:rsid w:val="00CB26B6"/>
    <w:rsid w:val="00DD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3</cp:lastModifiedBy>
  <cp:revision>3</cp:revision>
  <dcterms:created xsi:type="dcterms:W3CDTF">2020-01-13T11:38:00Z</dcterms:created>
  <dcterms:modified xsi:type="dcterms:W3CDTF">2020-01-21T07:54:00Z</dcterms:modified>
</cp:coreProperties>
</file>