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32" w:rsidRDefault="00284532" w:rsidP="00D24D1E">
      <w:pPr>
        <w:jc w:val="center"/>
        <w:rPr>
          <w:b/>
          <w:bCs/>
          <w:caps/>
          <w:kern w:val="28"/>
          <w:sz w:val="28"/>
          <w:szCs w:val="28"/>
        </w:rPr>
      </w:pPr>
      <w:bookmarkStart w:id="0" w:name="_GoBack"/>
      <w:r w:rsidRPr="000431B0">
        <w:rPr>
          <w:noProof/>
        </w:rPr>
        <w:drawing>
          <wp:anchor distT="0" distB="0" distL="114300" distR="114300" simplePos="0" relativeHeight="251659264" behindDoc="0" locked="0" layoutInCell="0" allowOverlap="1" wp14:anchorId="44519B88" wp14:editId="09C878F1">
            <wp:simplePos x="0" y="0"/>
            <wp:positionH relativeFrom="column">
              <wp:posOffset>2679065</wp:posOffset>
            </wp:positionH>
            <wp:positionV relativeFrom="page">
              <wp:posOffset>660400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24D1E" w:rsidRPr="00537A48" w:rsidRDefault="00D24D1E" w:rsidP="00D24D1E">
      <w:pPr>
        <w:rPr>
          <w:b/>
          <w:bCs/>
          <w:sz w:val="28"/>
          <w:szCs w:val="28"/>
        </w:rPr>
      </w:pPr>
    </w:p>
    <w:p w:rsidR="00D24D1E" w:rsidRPr="00537A48" w:rsidRDefault="00D24D1E" w:rsidP="00D24D1E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D24D1E" w:rsidRPr="00537A48" w:rsidRDefault="00D24D1E" w:rsidP="00D24D1E">
      <w:pPr>
        <w:jc w:val="center"/>
        <w:rPr>
          <w:b/>
          <w:sz w:val="28"/>
          <w:szCs w:val="28"/>
        </w:rPr>
      </w:pPr>
    </w:p>
    <w:p w:rsidR="00D24D1E" w:rsidRPr="00612E8D" w:rsidRDefault="00D24D1E" w:rsidP="00D24D1E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BD3B58">
        <w:rPr>
          <w:sz w:val="28"/>
          <w:szCs w:val="28"/>
        </w:rPr>
        <w:t>20 июля</w:t>
      </w:r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 w:rsidR="00702534">
        <w:rPr>
          <w:sz w:val="28"/>
          <w:szCs w:val="28"/>
        </w:rPr>
        <w:t>216</w:t>
      </w:r>
    </w:p>
    <w:p w:rsidR="00D24D1E" w:rsidRPr="00537A48" w:rsidRDefault="00D24D1E" w:rsidP="00D24D1E">
      <w:pPr>
        <w:jc w:val="center"/>
        <w:rPr>
          <w:b/>
          <w:bCs/>
          <w:sz w:val="28"/>
          <w:szCs w:val="28"/>
        </w:rPr>
      </w:pPr>
    </w:p>
    <w:p w:rsidR="007E7181" w:rsidRPr="00B30732" w:rsidRDefault="007E7181" w:rsidP="007E7181">
      <w:pPr>
        <w:jc w:val="center"/>
        <w:rPr>
          <w:b/>
        </w:rPr>
      </w:pPr>
      <w:r w:rsidRPr="00B83303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7E5538">
        <w:rPr>
          <w:b/>
          <w:sz w:val="28"/>
          <w:szCs w:val="28"/>
        </w:rPr>
        <w:t>63:26:</w:t>
      </w:r>
      <w:r>
        <w:rPr>
          <w:b/>
          <w:sz w:val="28"/>
          <w:szCs w:val="28"/>
        </w:rPr>
        <w:t>1902016</w:t>
      </w:r>
      <w:r w:rsidRPr="007E553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4274</w:t>
      </w:r>
    </w:p>
    <w:p w:rsidR="007E7181" w:rsidRPr="00537A48" w:rsidRDefault="007E7181" w:rsidP="007E7181">
      <w:pPr>
        <w:jc w:val="center"/>
        <w:rPr>
          <w:sz w:val="28"/>
          <w:szCs w:val="28"/>
        </w:rPr>
      </w:pPr>
    </w:p>
    <w:p w:rsidR="007E7181" w:rsidRPr="00B04EC8" w:rsidRDefault="007E7181" w:rsidP="007E7181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</w:t>
      </w:r>
      <w:r w:rsidRPr="00133BAE">
        <w:rPr>
          <w:sz w:val="28"/>
          <w:szCs w:val="28"/>
        </w:rPr>
        <w:t xml:space="preserve">от 22.07.2013 № 45, на основании заключения о результатах публичных слушаний от </w:t>
      </w:r>
      <w:r w:rsidR="00133BAE" w:rsidRPr="00133BAE">
        <w:rPr>
          <w:sz w:val="28"/>
          <w:szCs w:val="28"/>
        </w:rPr>
        <w:t>16 июля 2</w:t>
      </w:r>
      <w:r w:rsidRPr="00133BAE">
        <w:rPr>
          <w:sz w:val="28"/>
          <w:szCs w:val="28"/>
        </w:rPr>
        <w:t>020 г</w:t>
      </w:r>
      <w:r w:rsidR="00133BAE">
        <w:rPr>
          <w:sz w:val="28"/>
          <w:szCs w:val="28"/>
        </w:rPr>
        <w:t>ода</w:t>
      </w:r>
      <w:r w:rsidRPr="00133BAE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133BAE" w:rsidRPr="00133BAE">
        <w:rPr>
          <w:sz w:val="28"/>
          <w:szCs w:val="28"/>
        </w:rPr>
        <w:t xml:space="preserve">16 июля </w:t>
      </w:r>
      <w:r w:rsidRPr="00133BAE">
        <w:rPr>
          <w:sz w:val="28"/>
          <w:szCs w:val="28"/>
        </w:rPr>
        <w:t>2020 г</w:t>
      </w:r>
      <w:r w:rsidR="00133BAE">
        <w:rPr>
          <w:sz w:val="28"/>
          <w:szCs w:val="28"/>
        </w:rPr>
        <w:t>ода,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:rsidR="007E7181" w:rsidRPr="0026786E" w:rsidRDefault="007E7181" w:rsidP="007E7181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:rsidR="007E7181" w:rsidRPr="00F83646" w:rsidRDefault="007E7181" w:rsidP="007E718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83646">
        <w:rPr>
          <w:sz w:val="28"/>
          <w:szCs w:val="28"/>
        </w:rPr>
        <w:t xml:space="preserve">Предоставить МКУ – управление строительства и ЖКХ администрации </w:t>
      </w:r>
      <w:r w:rsidRPr="00F83646">
        <w:rPr>
          <w:rFonts w:eastAsia="MS MinNew Roman"/>
          <w:bCs/>
          <w:sz w:val="28"/>
          <w:szCs w:val="28"/>
        </w:rPr>
        <w:t xml:space="preserve">муниципального района Красноярский Самарской области </w:t>
      </w:r>
      <w:r w:rsidRPr="00F83646">
        <w:rPr>
          <w:sz w:val="28"/>
          <w:szCs w:val="28"/>
        </w:rPr>
        <w:t xml:space="preserve">разрешение </w:t>
      </w:r>
      <w:r w:rsidRPr="00F83646">
        <w:rPr>
          <w:sz w:val="28"/>
          <w:szCs w:val="28"/>
          <w:lang w:eastAsia="ar-SA"/>
        </w:rPr>
        <w:t xml:space="preserve">на </w:t>
      </w:r>
      <w:r w:rsidRPr="00F83646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63:26:1902016:4274 площадью 10000 </w:t>
      </w:r>
      <w:proofErr w:type="spellStart"/>
      <w:r w:rsidRPr="00F83646">
        <w:rPr>
          <w:sz w:val="28"/>
          <w:szCs w:val="28"/>
        </w:rPr>
        <w:t>кв.м</w:t>
      </w:r>
      <w:proofErr w:type="spellEnd"/>
      <w:r w:rsidRPr="00F83646">
        <w:rPr>
          <w:sz w:val="28"/>
          <w:szCs w:val="28"/>
        </w:rPr>
        <w:t xml:space="preserve">, категория земель: земли населенных пунктов, разрешенное использование: для строительства детского сада, расположенного по адресу: Самарская область, Красноярский район, с. </w:t>
      </w:r>
      <w:r w:rsidRPr="00F83646">
        <w:rPr>
          <w:sz w:val="28"/>
          <w:szCs w:val="28"/>
        </w:rPr>
        <w:lastRenderedPageBreak/>
        <w:t xml:space="preserve">Красный Яр, улица Луговая, участок 21А, </w:t>
      </w:r>
      <w:r w:rsidRPr="00F83646">
        <w:rPr>
          <w:rFonts w:eastAsia="Times New Roman"/>
          <w:sz w:val="28"/>
          <w:szCs w:val="28"/>
        </w:rPr>
        <w:t>входящего в состав территориальной зоны</w:t>
      </w:r>
      <w:r w:rsidRPr="00F83646">
        <w:rPr>
          <w:sz w:val="28"/>
          <w:szCs w:val="28"/>
        </w:rPr>
        <w:t xml:space="preserve"> территориальной зоны Ж</w:t>
      </w:r>
      <w:r>
        <w:rPr>
          <w:sz w:val="28"/>
          <w:szCs w:val="28"/>
        </w:rPr>
        <w:t>5</w:t>
      </w:r>
      <w:r w:rsidRPr="00F83646">
        <w:rPr>
          <w:sz w:val="28"/>
          <w:szCs w:val="28"/>
        </w:rPr>
        <w:t xml:space="preserve"> «Зона размещения объектов дошкольного и общего образования». </w:t>
      </w:r>
    </w:p>
    <w:p w:rsidR="007E7181" w:rsidRPr="003E5E07" w:rsidRDefault="007E7181" w:rsidP="007E7181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7E7181" w:rsidRPr="003E5E07" w:rsidRDefault="007E7181" w:rsidP="007E7181">
      <w:pPr>
        <w:spacing w:line="276" w:lineRule="auto"/>
        <w:ind w:firstLine="709"/>
        <w:jc w:val="both"/>
        <w:rPr>
          <w:rFonts w:eastAsia="MS MinNew Roman"/>
          <w:sz w:val="28"/>
          <w:szCs w:val="28"/>
        </w:rPr>
      </w:pPr>
      <w:r w:rsidRPr="003E5E07">
        <w:rPr>
          <w:sz w:val="28"/>
          <w:szCs w:val="28"/>
        </w:rPr>
        <w:t xml:space="preserve">- отклонение от установленных </w:t>
      </w:r>
      <w:r w:rsidRPr="003E5E07">
        <w:rPr>
          <w:rFonts w:eastAsia="MS MinNew Roman"/>
          <w:sz w:val="28"/>
          <w:szCs w:val="28"/>
        </w:rPr>
        <w:t xml:space="preserve">пунктом 21 статьи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E5E07">
        <w:rPr>
          <w:rFonts w:eastAsia="MS MinNew Roman"/>
          <w:kern w:val="28"/>
          <w:sz w:val="28"/>
          <w:szCs w:val="28"/>
        </w:rPr>
        <w:t xml:space="preserve">минимального отступа от границ земельных участков до </w:t>
      </w:r>
      <w:r w:rsidRPr="003E5E07">
        <w:rPr>
          <w:kern w:val="28"/>
          <w:sz w:val="28"/>
          <w:szCs w:val="28"/>
        </w:rPr>
        <w:t xml:space="preserve"> дошкольных образовательных учреждений и объектов начального общего и среднего (полного) общего образования</w:t>
      </w:r>
      <w:r w:rsidRPr="003E5E07">
        <w:rPr>
          <w:rFonts w:eastAsia="MS MinNew Roman"/>
          <w:sz w:val="28"/>
          <w:szCs w:val="28"/>
        </w:rPr>
        <w:t xml:space="preserve"> в размере 10 метров до: 5 метров;</w:t>
      </w:r>
    </w:p>
    <w:p w:rsidR="007E7181" w:rsidRPr="003E5E07" w:rsidRDefault="007E7181" w:rsidP="007E7181">
      <w:pPr>
        <w:spacing w:line="276" w:lineRule="auto"/>
        <w:ind w:firstLine="709"/>
        <w:jc w:val="both"/>
        <w:rPr>
          <w:rFonts w:eastAsia="MS MinNew Roman"/>
          <w:bCs/>
          <w:sz w:val="28"/>
          <w:szCs w:val="28"/>
        </w:rPr>
      </w:pPr>
      <w:r w:rsidRPr="003E5E07">
        <w:rPr>
          <w:rFonts w:eastAsia="MS MinNew Roman"/>
          <w:bCs/>
          <w:sz w:val="28"/>
          <w:szCs w:val="28"/>
        </w:rPr>
        <w:t xml:space="preserve">- </w:t>
      </w:r>
      <w:r w:rsidRPr="003E5E07">
        <w:rPr>
          <w:sz w:val="28"/>
          <w:szCs w:val="28"/>
          <w:lang w:eastAsia="ar-SA"/>
        </w:rPr>
        <w:t xml:space="preserve"> </w:t>
      </w:r>
      <w:r w:rsidRPr="003E5E07">
        <w:rPr>
          <w:sz w:val="28"/>
          <w:szCs w:val="28"/>
        </w:rPr>
        <w:t xml:space="preserve">отклонение от установленной </w:t>
      </w:r>
      <w:r w:rsidRPr="003E5E07">
        <w:rPr>
          <w:rFonts w:eastAsia="MS MinNew Roman"/>
          <w:bCs/>
          <w:sz w:val="28"/>
          <w:szCs w:val="28"/>
        </w:rPr>
        <w:t xml:space="preserve">пунктом 17 статьи 54 Правил застройки и землепользования сельского поселения Красный Яр муниципального района Красноярский Самарской области максимальной высоты зданий, строений, сооружений в размере 12 метров до: 15 метров </w:t>
      </w:r>
      <w:r w:rsidRPr="003E5E07">
        <w:rPr>
          <w:sz w:val="28"/>
          <w:szCs w:val="28"/>
        </w:rPr>
        <w:t>в целях строительства 3-х этажного здания детского сада.</w:t>
      </w:r>
    </w:p>
    <w:p w:rsidR="007E7181" w:rsidRPr="00537A48" w:rsidRDefault="007E7181" w:rsidP="007E7181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7E7181" w:rsidRPr="00537A48" w:rsidRDefault="007E7181" w:rsidP="007E7181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7E7181" w:rsidRDefault="007E7181" w:rsidP="007E7181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7E7181" w:rsidRPr="003E5E07" w:rsidRDefault="007E7181" w:rsidP="007E7181">
      <w:pPr>
        <w:spacing w:line="276" w:lineRule="auto"/>
        <w:jc w:val="both"/>
        <w:rPr>
          <w:sz w:val="28"/>
          <w:szCs w:val="28"/>
        </w:rPr>
      </w:pPr>
    </w:p>
    <w:p w:rsidR="007E7181" w:rsidRDefault="007E7181" w:rsidP="007E7181">
      <w:pPr>
        <w:ind w:left="709"/>
        <w:jc w:val="both"/>
        <w:rPr>
          <w:b/>
          <w:sz w:val="28"/>
          <w:szCs w:val="28"/>
        </w:rPr>
      </w:pPr>
    </w:p>
    <w:p w:rsidR="007E7181" w:rsidRPr="000E41C4" w:rsidRDefault="007E7181" w:rsidP="007E71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7E7181" w:rsidRPr="000E41C4" w:rsidRDefault="007E7181" w:rsidP="007E718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:rsidR="007E7181" w:rsidRPr="000E41C4" w:rsidRDefault="007E7181" w:rsidP="007E718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:rsidR="007E7181" w:rsidRDefault="007E7181" w:rsidP="007E7181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7E7181" w:rsidRDefault="007E7181" w:rsidP="007E7181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D24D1E" w:rsidRDefault="00C42D05" w:rsidP="007E7181">
      <w:pPr>
        <w:jc w:val="center"/>
      </w:pPr>
    </w:p>
    <w:sectPr w:rsidR="00C42D05" w:rsidRPr="00D24D1E" w:rsidSect="00A93F37">
      <w:headerReference w:type="even" r:id="rId9"/>
      <w:headerReference w:type="default" r:id="rId10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0EF" w:rsidRDefault="002920EF">
      <w:r>
        <w:separator/>
      </w:r>
    </w:p>
  </w:endnote>
  <w:endnote w:type="continuationSeparator" w:id="0">
    <w:p w:rsidR="002920EF" w:rsidRDefault="0029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0EF" w:rsidRDefault="002920EF">
      <w:r>
        <w:separator/>
      </w:r>
    </w:p>
  </w:footnote>
  <w:footnote w:type="continuationSeparator" w:id="0">
    <w:p w:rsidR="002920EF" w:rsidRDefault="0029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4532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33BAE"/>
    <w:rsid w:val="00146FC0"/>
    <w:rsid w:val="00177E3E"/>
    <w:rsid w:val="001E0713"/>
    <w:rsid w:val="00282D4B"/>
    <w:rsid w:val="00284532"/>
    <w:rsid w:val="002920EF"/>
    <w:rsid w:val="002A4799"/>
    <w:rsid w:val="003521D6"/>
    <w:rsid w:val="004330BA"/>
    <w:rsid w:val="0057364E"/>
    <w:rsid w:val="00620B39"/>
    <w:rsid w:val="00637569"/>
    <w:rsid w:val="006B4B4A"/>
    <w:rsid w:val="00702534"/>
    <w:rsid w:val="007446DD"/>
    <w:rsid w:val="00761C53"/>
    <w:rsid w:val="007E7181"/>
    <w:rsid w:val="008E4DD8"/>
    <w:rsid w:val="009A6744"/>
    <w:rsid w:val="009B228D"/>
    <w:rsid w:val="009B639D"/>
    <w:rsid w:val="00A063F5"/>
    <w:rsid w:val="00A50459"/>
    <w:rsid w:val="00A93F37"/>
    <w:rsid w:val="00B32965"/>
    <w:rsid w:val="00B50216"/>
    <w:rsid w:val="00BD1A36"/>
    <w:rsid w:val="00BD3B58"/>
    <w:rsid w:val="00C42D05"/>
    <w:rsid w:val="00CB100A"/>
    <w:rsid w:val="00D24D1E"/>
    <w:rsid w:val="00DD70BE"/>
    <w:rsid w:val="00E157EF"/>
    <w:rsid w:val="00E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cp:lastPrinted>2020-07-17T12:36:00Z</cp:lastPrinted>
  <dcterms:created xsi:type="dcterms:W3CDTF">2020-07-17T12:36:00Z</dcterms:created>
  <dcterms:modified xsi:type="dcterms:W3CDTF">2020-07-17T12:36:00Z</dcterms:modified>
</cp:coreProperties>
</file>