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110A" w14:textId="40377DC8" w:rsidR="004F5269" w:rsidRDefault="004F5269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BE130A2" wp14:editId="180AD1A8">
            <wp:simplePos x="0" y="0"/>
            <wp:positionH relativeFrom="column">
              <wp:posOffset>2686050</wp:posOffset>
            </wp:positionH>
            <wp:positionV relativeFrom="page">
              <wp:posOffset>814705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7BF9626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0D0FA1F5" w:rsidR="00F3375D" w:rsidRPr="004F5269" w:rsidRDefault="00547663" w:rsidP="00F3375D">
      <w:pPr>
        <w:jc w:val="center"/>
        <w:rPr>
          <w:sz w:val="28"/>
          <w:szCs w:val="28"/>
        </w:rPr>
      </w:pPr>
      <w:r w:rsidRPr="004F5269">
        <w:rPr>
          <w:sz w:val="28"/>
          <w:szCs w:val="28"/>
        </w:rPr>
        <w:t xml:space="preserve">от </w:t>
      </w:r>
      <w:r w:rsidR="0025173C" w:rsidRPr="004F5269">
        <w:rPr>
          <w:sz w:val="28"/>
          <w:szCs w:val="28"/>
        </w:rPr>
        <w:t>«14» марта 2019</w:t>
      </w:r>
      <w:r w:rsidRPr="004F5269">
        <w:rPr>
          <w:sz w:val="28"/>
          <w:szCs w:val="28"/>
        </w:rPr>
        <w:t xml:space="preserve"> </w:t>
      </w:r>
      <w:r w:rsidR="00F3375D" w:rsidRPr="004F5269">
        <w:rPr>
          <w:sz w:val="28"/>
          <w:szCs w:val="28"/>
        </w:rPr>
        <w:t xml:space="preserve">года № </w:t>
      </w:r>
      <w:r w:rsidR="0025173C" w:rsidRPr="004F5269">
        <w:rPr>
          <w:sz w:val="28"/>
          <w:szCs w:val="28"/>
        </w:rPr>
        <w:t>10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639F7D9B" w14:textId="77777777" w:rsidR="00BE7010" w:rsidRPr="001D284E" w:rsidRDefault="00F3375D" w:rsidP="00BE7010">
      <w:pPr>
        <w:jc w:val="center"/>
        <w:rPr>
          <w:rFonts w:eastAsia="Times New Roman"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BE7010" w:rsidRPr="001D284E">
        <w:rPr>
          <w:b/>
          <w:sz w:val="28"/>
        </w:rPr>
        <w:t>63:26:</w:t>
      </w:r>
      <w:r w:rsidR="00BE7010">
        <w:rPr>
          <w:b/>
          <w:sz w:val="28"/>
        </w:rPr>
        <w:t>1902007</w:t>
      </w:r>
      <w:r w:rsidR="00BE7010" w:rsidRPr="001D284E">
        <w:rPr>
          <w:b/>
          <w:sz w:val="28"/>
        </w:rPr>
        <w:t>:</w:t>
      </w:r>
      <w:r w:rsidR="00BE7010">
        <w:rPr>
          <w:b/>
          <w:sz w:val="28"/>
        </w:rPr>
        <w:t>3480</w:t>
      </w:r>
    </w:p>
    <w:p w14:paraId="08DD4B4A" w14:textId="1FBE53BF" w:rsidR="00592F06" w:rsidRPr="001D284E" w:rsidRDefault="00592F06" w:rsidP="00BE7010">
      <w:pPr>
        <w:jc w:val="center"/>
        <w:rPr>
          <w:rFonts w:eastAsia="Times New Roman"/>
        </w:rPr>
      </w:pPr>
    </w:p>
    <w:p w14:paraId="67D05E4F" w14:textId="36F8FBB6" w:rsidR="002E10B1" w:rsidRPr="002E10B1" w:rsidRDefault="002E10B1" w:rsidP="002E10B1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518DEF21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r w:rsidR="00BE7010">
        <w:rPr>
          <w:sz w:val="28"/>
          <w:szCs w:val="28"/>
        </w:rPr>
        <w:t>Егоровой Ирины Львовны</w:t>
      </w:r>
      <w:r w:rsidR="00BE7010" w:rsidRPr="002B77FB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5345AF37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</w:t>
      </w:r>
      <w:r w:rsidRPr="002E10B1">
        <w:rPr>
          <w:sz w:val="28"/>
          <w:szCs w:val="28"/>
          <w:lang w:eastAsia="ar-SA"/>
        </w:rPr>
        <w:lastRenderedPageBreak/>
        <w:t xml:space="preserve">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BE7010" w:rsidRPr="00D0463B">
        <w:rPr>
          <w:sz w:val="28"/>
          <w:szCs w:val="28"/>
        </w:rPr>
        <w:t xml:space="preserve">63:26:1902007:3480 площадью 600 </w:t>
      </w:r>
      <w:proofErr w:type="spellStart"/>
      <w:r w:rsidR="00BE7010" w:rsidRPr="00D0463B">
        <w:rPr>
          <w:sz w:val="28"/>
          <w:szCs w:val="28"/>
        </w:rPr>
        <w:t>кв.м</w:t>
      </w:r>
      <w:proofErr w:type="spellEnd"/>
      <w:r w:rsidR="00BE7010" w:rsidRPr="00D0463B">
        <w:rPr>
          <w:sz w:val="28"/>
          <w:szCs w:val="28"/>
        </w:rPr>
        <w:t>, категория земель: земли сельскохозяйственного назначения, разрешенное использование – для садоводства, расположенного по адресу: Самарская область, Красноярский район, сельское поселение Красный Яр, СНТ «Приозерье», линия 8, участок 6</w:t>
      </w:r>
      <w:r w:rsidR="002E10B1" w:rsidRPr="002E10B1">
        <w:rPr>
          <w:sz w:val="28"/>
          <w:szCs w:val="28"/>
        </w:rPr>
        <w:t xml:space="preserve">, в границах территориальной зоны </w:t>
      </w:r>
      <w:r w:rsidR="00317711">
        <w:rPr>
          <w:sz w:val="28"/>
          <w:szCs w:val="28"/>
        </w:rPr>
        <w:t>Сх3</w:t>
      </w:r>
      <w:r w:rsidR="00317711" w:rsidRPr="001A6A2C">
        <w:rPr>
          <w:sz w:val="28"/>
          <w:szCs w:val="28"/>
        </w:rPr>
        <w:t xml:space="preserve"> «Зона </w:t>
      </w:r>
      <w:r w:rsidR="00317711">
        <w:rPr>
          <w:sz w:val="28"/>
          <w:szCs w:val="28"/>
        </w:rPr>
        <w:t>огородничества и садоводства»</w:t>
      </w:r>
      <w:r w:rsidR="008E16C4">
        <w:rPr>
          <w:sz w:val="28"/>
          <w:szCs w:val="28"/>
        </w:rPr>
        <w:t xml:space="preserve">, </w:t>
      </w:r>
      <w:r w:rsidR="001D373C" w:rsidRPr="002E10B1">
        <w:rPr>
          <w:sz w:val="28"/>
          <w:szCs w:val="28"/>
        </w:rPr>
        <w:t>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769F3DAD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BE7010">
        <w:rPr>
          <w:sz w:val="28"/>
          <w:szCs w:val="28"/>
        </w:rPr>
        <w:t>ний, в размере 3 метров до: 1,5</w:t>
      </w:r>
      <w:r w:rsidR="002E10B1" w:rsidRPr="002E10B1">
        <w:rPr>
          <w:sz w:val="28"/>
          <w:szCs w:val="28"/>
        </w:rPr>
        <w:t xml:space="preserve"> метра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05A0FC1C" w14:textId="0568A892" w:rsidR="00F3375D" w:rsidRPr="0025173C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proofErr w:type="gramStart"/>
      <w:r w:rsidR="001D373C" w:rsidRPr="002E10B1">
        <w:rPr>
          <w:sz w:val="28"/>
          <w:szCs w:val="28"/>
          <w:lang w:eastAsia="ar-SA"/>
        </w:rPr>
        <w:t xml:space="preserve">решения </w:t>
      </w:r>
      <w:r w:rsidR="00656EAD" w:rsidRPr="002E10B1">
        <w:rPr>
          <w:sz w:val="28"/>
          <w:szCs w:val="28"/>
          <w:lang w:eastAsia="ar-SA"/>
        </w:rPr>
        <w:t xml:space="preserve"> о</w:t>
      </w:r>
      <w:proofErr w:type="gramEnd"/>
      <w:r w:rsidR="00656EAD" w:rsidRPr="002E10B1">
        <w:rPr>
          <w:sz w:val="28"/>
          <w:szCs w:val="28"/>
          <w:lang w:eastAsia="ar-SA"/>
        </w:rPr>
        <w:t xml:space="preserve">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E10B1">
        <w:rPr>
          <w:sz w:val="28"/>
          <w:szCs w:val="28"/>
          <w:lang w:eastAsia="ar-SA"/>
        </w:rPr>
        <w:t xml:space="preserve"> </w:t>
      </w:r>
      <w:r w:rsidRPr="0025173C">
        <w:rPr>
          <w:sz w:val="28"/>
          <w:szCs w:val="28"/>
          <w:lang w:eastAsia="ar-SA"/>
        </w:rPr>
        <w:t xml:space="preserve">– </w:t>
      </w:r>
      <w:r w:rsidR="00033733" w:rsidRPr="0025173C">
        <w:rPr>
          <w:sz w:val="28"/>
          <w:szCs w:val="28"/>
          <w:lang w:eastAsia="ar-SA"/>
        </w:rPr>
        <w:t xml:space="preserve">с </w:t>
      </w:r>
      <w:r w:rsidR="0025173C" w:rsidRPr="0025173C">
        <w:rPr>
          <w:sz w:val="28"/>
          <w:szCs w:val="28"/>
          <w:lang w:eastAsia="ar-SA"/>
        </w:rPr>
        <w:t>15 марта</w:t>
      </w:r>
      <w:r w:rsidR="008E16C4" w:rsidRPr="0025173C">
        <w:rPr>
          <w:sz w:val="28"/>
          <w:szCs w:val="28"/>
          <w:lang w:eastAsia="ar-SA"/>
        </w:rPr>
        <w:t xml:space="preserve"> </w:t>
      </w:r>
      <w:r w:rsidR="00B3588A" w:rsidRPr="0025173C">
        <w:rPr>
          <w:sz w:val="28"/>
          <w:szCs w:val="28"/>
          <w:lang w:eastAsia="ar-SA"/>
        </w:rPr>
        <w:t>2019</w:t>
      </w:r>
      <w:r w:rsidR="008E16C4" w:rsidRPr="0025173C">
        <w:rPr>
          <w:sz w:val="28"/>
          <w:szCs w:val="28"/>
          <w:lang w:eastAsia="ar-SA"/>
        </w:rPr>
        <w:t xml:space="preserve"> года по </w:t>
      </w:r>
      <w:r w:rsidR="0025173C" w:rsidRPr="0025173C">
        <w:rPr>
          <w:sz w:val="28"/>
          <w:szCs w:val="28"/>
          <w:lang w:eastAsia="ar-SA"/>
        </w:rPr>
        <w:t>8 апреля</w:t>
      </w:r>
      <w:r w:rsidR="00033733" w:rsidRPr="0025173C">
        <w:rPr>
          <w:sz w:val="28"/>
          <w:szCs w:val="28"/>
          <w:lang w:eastAsia="ar-SA"/>
        </w:rPr>
        <w:t xml:space="preserve"> </w:t>
      </w:r>
      <w:r w:rsidR="00B3588A" w:rsidRPr="0025173C">
        <w:rPr>
          <w:sz w:val="28"/>
          <w:szCs w:val="28"/>
          <w:lang w:eastAsia="ar-SA"/>
        </w:rPr>
        <w:t>2019</w:t>
      </w:r>
      <w:r w:rsidR="00033733" w:rsidRPr="0025173C">
        <w:rPr>
          <w:sz w:val="28"/>
          <w:szCs w:val="28"/>
          <w:lang w:eastAsia="ar-SA"/>
        </w:rPr>
        <w:t xml:space="preserve"> года</w:t>
      </w:r>
      <w:r w:rsidR="001E331C" w:rsidRPr="0025173C">
        <w:rPr>
          <w:sz w:val="28"/>
          <w:szCs w:val="28"/>
          <w:lang w:eastAsia="ar-SA"/>
        </w:rPr>
        <w:t>.</w:t>
      </w:r>
    </w:p>
    <w:p w14:paraId="0BF47373" w14:textId="197DB014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rFonts w:eastAsia="Times New Roman"/>
          <w:sz w:val="28"/>
          <w:szCs w:val="28"/>
          <w:lang w:eastAsia="ar-SA"/>
        </w:rPr>
        <w:t>4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>опубликования заключения о результатах публичных слушаний.</w:t>
      </w:r>
    </w:p>
    <w:p w14:paraId="3BFDBBE0" w14:textId="0E5178B0" w:rsidR="00F3375D" w:rsidRPr="002E10B1" w:rsidRDefault="00B3588A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60142">
        <w:rPr>
          <w:sz w:val="28"/>
          <w:szCs w:val="28"/>
        </w:rPr>
        <w:t>Комиссия 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2F0F05EF" w:rsidR="00F3375D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6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770AF744" w:rsidR="00F3375D" w:rsidRPr="002E10B1" w:rsidRDefault="00B3588A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31A84E6B" w:rsidR="002E10B1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25173C">
        <w:rPr>
          <w:sz w:val="28"/>
          <w:szCs w:val="28"/>
        </w:rPr>
        <w:t>состоятся</w:t>
      </w:r>
      <w:r w:rsidR="002E10B1" w:rsidRPr="0025173C">
        <w:rPr>
          <w:sz w:val="28"/>
          <w:szCs w:val="28"/>
          <w:lang w:eastAsia="ar-SA"/>
        </w:rPr>
        <w:t xml:space="preserve"> </w:t>
      </w:r>
      <w:r w:rsidR="00F6007F" w:rsidRPr="0025173C">
        <w:rPr>
          <w:sz w:val="28"/>
          <w:szCs w:val="28"/>
        </w:rPr>
        <w:t xml:space="preserve"> </w:t>
      </w:r>
      <w:r w:rsidR="0025173C" w:rsidRPr="0025173C">
        <w:rPr>
          <w:noProof/>
          <w:sz w:val="28"/>
          <w:szCs w:val="28"/>
        </w:rPr>
        <w:t>22</w:t>
      </w:r>
      <w:proofErr w:type="gramEnd"/>
      <w:r w:rsidR="0025173C" w:rsidRPr="0025173C">
        <w:rPr>
          <w:noProof/>
          <w:sz w:val="28"/>
          <w:szCs w:val="28"/>
        </w:rPr>
        <w:t xml:space="preserve"> марта</w:t>
      </w:r>
      <w:r w:rsidR="00CA0BB3" w:rsidRPr="0025173C">
        <w:rPr>
          <w:noProof/>
          <w:sz w:val="28"/>
          <w:szCs w:val="28"/>
        </w:rPr>
        <w:t xml:space="preserve"> </w:t>
      </w:r>
      <w:r w:rsidRPr="0025173C">
        <w:rPr>
          <w:noProof/>
          <w:sz w:val="28"/>
          <w:szCs w:val="28"/>
        </w:rPr>
        <w:t>2019</w:t>
      </w:r>
      <w:r w:rsidR="00E41704" w:rsidRPr="0025173C">
        <w:rPr>
          <w:noProof/>
          <w:sz w:val="28"/>
          <w:szCs w:val="28"/>
        </w:rPr>
        <w:t xml:space="preserve"> года в </w:t>
      </w:r>
      <w:r w:rsidR="0025173C" w:rsidRPr="0025173C">
        <w:rPr>
          <w:noProof/>
          <w:sz w:val="28"/>
          <w:szCs w:val="28"/>
        </w:rPr>
        <w:t>18</w:t>
      </w:r>
      <w:r w:rsidR="0025173C">
        <w:rPr>
          <w:noProof/>
          <w:sz w:val="28"/>
          <w:szCs w:val="28"/>
        </w:rPr>
        <w:t xml:space="preserve"> ч 00 мин</w:t>
      </w:r>
      <w:r w:rsidR="007506D8" w:rsidRPr="002E10B1">
        <w:rPr>
          <w:sz w:val="28"/>
          <w:szCs w:val="28"/>
        </w:rPr>
        <w:t xml:space="preserve"> по адресу: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36539B37" w:rsidR="002E10B1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0B1"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="002E10B1"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="002E10B1" w:rsidRPr="00446A41">
        <w:rPr>
          <w:color w:val="000000"/>
          <w:sz w:val="28"/>
          <w:szCs w:val="28"/>
        </w:rPr>
        <w:t xml:space="preserve">разрешения </w:t>
      </w:r>
      <w:r w:rsidR="002E10B1" w:rsidRPr="002E10B1">
        <w:rPr>
          <w:sz w:val="28"/>
          <w:szCs w:val="28"/>
          <w:lang w:eastAsia="ar-SA"/>
        </w:rPr>
        <w:t xml:space="preserve">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E10B1" w:rsidRPr="00446A41">
        <w:rPr>
          <w:sz w:val="28"/>
          <w:szCs w:val="28"/>
        </w:rPr>
        <w:t xml:space="preserve"> обеспечить организацию выставок, </w:t>
      </w:r>
      <w:r w:rsidR="002E10B1" w:rsidRPr="00446A41">
        <w:rPr>
          <w:sz w:val="28"/>
          <w:szCs w:val="28"/>
        </w:rPr>
        <w:lastRenderedPageBreak/>
        <w:t>экспозиций демонстрационных материалов проекта в месте проведения публичных слушаний (проведения экспозиции</w:t>
      </w:r>
      <w:r w:rsidR="002E10B1">
        <w:rPr>
          <w:sz w:val="28"/>
          <w:szCs w:val="28"/>
        </w:rPr>
        <w:t xml:space="preserve">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 w:rsidDel="00A34615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="002E10B1" w:rsidRPr="00446A41">
        <w:rPr>
          <w:color w:val="000000"/>
          <w:sz w:val="28"/>
          <w:szCs w:val="28"/>
        </w:rPr>
        <w:t xml:space="preserve">разрешения </w:t>
      </w:r>
      <w:r w:rsidR="002E10B1" w:rsidRPr="002E10B1">
        <w:rPr>
          <w:sz w:val="28"/>
          <w:szCs w:val="28"/>
          <w:lang w:eastAsia="ar-SA"/>
        </w:rPr>
        <w:t xml:space="preserve">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E10B1">
        <w:rPr>
          <w:sz w:val="28"/>
          <w:szCs w:val="28"/>
        </w:rPr>
        <w:t>.</w:t>
      </w:r>
    </w:p>
    <w:p w14:paraId="20895971" w14:textId="19EE90FB" w:rsidR="00F3375D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="002E10B1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6B358E04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B3588A">
        <w:rPr>
          <w:sz w:val="28"/>
          <w:szCs w:val="28"/>
        </w:rPr>
        <w:t>1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E10B1" w:rsidRPr="0025173C">
        <w:rPr>
          <w:sz w:val="28"/>
          <w:szCs w:val="28"/>
        </w:rPr>
        <w:t xml:space="preserve">прекращается </w:t>
      </w:r>
      <w:r w:rsidR="0025173C" w:rsidRPr="0025173C">
        <w:rPr>
          <w:sz w:val="28"/>
          <w:szCs w:val="28"/>
        </w:rPr>
        <w:t>03</w:t>
      </w:r>
      <w:r w:rsidR="00A22ADC" w:rsidRPr="0025173C">
        <w:rPr>
          <w:sz w:val="28"/>
          <w:szCs w:val="28"/>
        </w:rPr>
        <w:t xml:space="preserve"> </w:t>
      </w:r>
      <w:r w:rsidR="0025173C" w:rsidRPr="0025173C">
        <w:rPr>
          <w:sz w:val="28"/>
          <w:szCs w:val="28"/>
        </w:rPr>
        <w:t>апреля</w:t>
      </w:r>
      <w:r w:rsidR="00033733" w:rsidRPr="0025173C">
        <w:rPr>
          <w:sz w:val="28"/>
          <w:szCs w:val="28"/>
        </w:rPr>
        <w:t xml:space="preserve"> </w:t>
      </w:r>
      <w:r w:rsidR="00B3588A" w:rsidRPr="0025173C">
        <w:rPr>
          <w:sz w:val="28"/>
          <w:szCs w:val="28"/>
        </w:rPr>
        <w:t>2019</w:t>
      </w:r>
      <w:r w:rsidR="00033733" w:rsidRPr="0025173C">
        <w:rPr>
          <w:sz w:val="28"/>
          <w:szCs w:val="28"/>
        </w:rPr>
        <w:t xml:space="preserve"> года</w:t>
      </w:r>
      <w:r w:rsidR="00F3375D" w:rsidRPr="0025173C">
        <w:rPr>
          <w:sz w:val="28"/>
          <w:szCs w:val="28"/>
        </w:rPr>
        <w:t>.</w:t>
      </w:r>
    </w:p>
    <w:p w14:paraId="36CE9301" w14:textId="57EAECF6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B3588A">
        <w:rPr>
          <w:sz w:val="28"/>
          <w:szCs w:val="28"/>
        </w:rPr>
        <w:t>2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25173C">
        <w:rPr>
          <w:noProof/>
          <w:sz w:val="28"/>
          <w:szCs w:val="28"/>
        </w:rPr>
        <w:t>ведущего</w:t>
      </w:r>
      <w:r w:rsidRPr="002E10B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25173C">
        <w:rPr>
          <w:noProof/>
          <w:sz w:val="28"/>
          <w:szCs w:val="28"/>
        </w:rPr>
        <w:t>Самойлову Ю.В.</w:t>
      </w:r>
    </w:p>
    <w:p w14:paraId="09929C2B" w14:textId="77777777" w:rsidR="0025173C" w:rsidRDefault="00B3588A" w:rsidP="002E10B1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E10B1"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="002E10B1"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25173C">
        <w:rPr>
          <w:noProof/>
          <w:sz w:val="28"/>
          <w:szCs w:val="28"/>
        </w:rPr>
        <w:t>ведущего</w:t>
      </w:r>
      <w:r w:rsidR="0025173C" w:rsidRPr="002E10B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25173C">
        <w:rPr>
          <w:noProof/>
          <w:sz w:val="28"/>
          <w:szCs w:val="28"/>
        </w:rPr>
        <w:t>Самойлову Ю.В.</w:t>
      </w:r>
    </w:p>
    <w:p w14:paraId="11A9088B" w14:textId="18AEEBA3" w:rsidR="002E10B1" w:rsidRPr="002E10B1" w:rsidRDefault="00B3588A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E10B1"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="002E10B1"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Интернет </w:t>
      </w:r>
      <w:hyperlink r:id="rId9" w:history="1">
        <w:r w:rsidRPr="0025173C">
          <w:rPr>
            <w:rStyle w:val="af"/>
            <w:sz w:val="28"/>
            <w:szCs w:val="28"/>
            <w:u w:val="none"/>
            <w:lang w:val="en-US"/>
          </w:rPr>
          <w:t>http</w:t>
        </w:r>
        <w:r w:rsidRPr="0025173C">
          <w:rPr>
            <w:rStyle w:val="af"/>
            <w:sz w:val="28"/>
            <w:szCs w:val="28"/>
            <w:u w:val="none"/>
          </w:rPr>
          <w:t>://</w:t>
        </w:r>
        <w:proofErr w:type="spellStart"/>
        <w:r w:rsidRPr="0025173C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Pr="0025173C">
          <w:rPr>
            <w:rStyle w:val="af"/>
            <w:sz w:val="28"/>
            <w:szCs w:val="28"/>
            <w:u w:val="none"/>
          </w:rPr>
          <w:t>.</w:t>
        </w:r>
        <w:proofErr w:type="spellStart"/>
        <w:r w:rsidRPr="0025173C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51BB0A3E" w:rsidR="002E10B1" w:rsidRPr="0025173C" w:rsidRDefault="00B3588A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1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10B1"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="002E10B1" w:rsidRPr="002E10B1">
        <w:rPr>
          <w:sz w:val="28"/>
          <w:szCs w:val="28"/>
        </w:rPr>
        <w:t>оповещением  о</w:t>
      </w:r>
      <w:proofErr w:type="gramEnd"/>
      <w:r w:rsidR="002E10B1"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="002E10B1" w:rsidRPr="0025173C">
          <w:rPr>
            <w:rStyle w:val="af"/>
            <w:sz w:val="28"/>
            <w:szCs w:val="28"/>
            <w:u w:val="none"/>
            <w:lang w:val="en-US"/>
          </w:rPr>
          <w:t>http</w:t>
        </w:r>
        <w:r w:rsidR="002E10B1" w:rsidRPr="0025173C">
          <w:rPr>
            <w:rStyle w:val="af"/>
            <w:sz w:val="28"/>
            <w:szCs w:val="28"/>
            <w:u w:val="none"/>
          </w:rPr>
          <w:t>://</w:t>
        </w:r>
        <w:proofErr w:type="spellStart"/>
        <w:r w:rsidR="002E10B1" w:rsidRPr="0025173C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="002E10B1" w:rsidRPr="0025173C">
          <w:rPr>
            <w:rStyle w:val="af"/>
            <w:sz w:val="28"/>
            <w:szCs w:val="28"/>
            <w:u w:val="none"/>
          </w:rPr>
          <w:t>.</w:t>
        </w:r>
        <w:proofErr w:type="spellStart"/>
        <w:r w:rsidR="002E10B1" w:rsidRPr="0025173C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2E10B1" w:rsidRPr="0025173C">
        <w:rPr>
          <w:sz w:val="28"/>
          <w:szCs w:val="28"/>
        </w:rPr>
        <w:t>.</w:t>
      </w:r>
    </w:p>
    <w:p w14:paraId="6E8E00D9" w14:textId="074C24B1" w:rsidR="00E41704" w:rsidRPr="00317711" w:rsidRDefault="002E10B1" w:rsidP="00F3375D">
      <w:pPr>
        <w:pStyle w:val="ae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3588A">
        <w:rPr>
          <w:sz w:val="28"/>
          <w:szCs w:val="28"/>
        </w:rPr>
        <w:lastRenderedPageBreak/>
        <w:t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</w:t>
      </w:r>
      <w:bookmarkStart w:id="0" w:name="_GoBack"/>
      <w:bookmarkEnd w:id="0"/>
      <w:r w:rsidRPr="00B3588A">
        <w:rPr>
          <w:sz w:val="28"/>
          <w:szCs w:val="28"/>
        </w:rPr>
        <w:t>сованных лиц, а также дата окончания публичных слушаний переносятся на соответствующее количество дней.</w:t>
      </w:r>
    </w:p>
    <w:p w14:paraId="599BEAF9" w14:textId="321BD111" w:rsidR="0025173C" w:rsidRDefault="0025173C" w:rsidP="00F3375D">
      <w:pPr>
        <w:jc w:val="both"/>
        <w:rPr>
          <w:sz w:val="28"/>
          <w:szCs w:val="28"/>
        </w:rPr>
      </w:pPr>
    </w:p>
    <w:p w14:paraId="7030564F" w14:textId="096C0C70" w:rsidR="00FD2193" w:rsidRDefault="00FD2193" w:rsidP="00F3375D">
      <w:pPr>
        <w:jc w:val="both"/>
        <w:rPr>
          <w:sz w:val="28"/>
          <w:szCs w:val="28"/>
        </w:rPr>
      </w:pPr>
    </w:p>
    <w:p w14:paraId="1125E25B" w14:textId="75698357" w:rsidR="00FD2193" w:rsidRDefault="00FD2193" w:rsidP="00F3375D">
      <w:pPr>
        <w:jc w:val="both"/>
        <w:rPr>
          <w:sz w:val="28"/>
          <w:szCs w:val="28"/>
        </w:rPr>
      </w:pPr>
    </w:p>
    <w:p w14:paraId="6BE088FA" w14:textId="1FF3E013" w:rsidR="00FD2193" w:rsidRDefault="00FD2193" w:rsidP="00F3375D">
      <w:pPr>
        <w:jc w:val="both"/>
        <w:rPr>
          <w:sz w:val="28"/>
          <w:szCs w:val="28"/>
        </w:rPr>
      </w:pPr>
    </w:p>
    <w:p w14:paraId="69E7F91D" w14:textId="034CC0EE" w:rsidR="00FD2193" w:rsidRDefault="00FD2193" w:rsidP="00F3375D">
      <w:pPr>
        <w:jc w:val="both"/>
        <w:rPr>
          <w:sz w:val="28"/>
          <w:szCs w:val="28"/>
        </w:rPr>
      </w:pPr>
    </w:p>
    <w:p w14:paraId="32921373" w14:textId="2900E3F8" w:rsidR="00FD2193" w:rsidRDefault="00FD2193" w:rsidP="00F3375D">
      <w:pPr>
        <w:jc w:val="both"/>
        <w:rPr>
          <w:sz w:val="28"/>
          <w:szCs w:val="28"/>
        </w:rPr>
      </w:pPr>
    </w:p>
    <w:p w14:paraId="22366CA0" w14:textId="77777777" w:rsidR="00FD2193" w:rsidRPr="00DB67C3" w:rsidRDefault="00FD2193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0825846A" w14:textId="77777777" w:rsidR="00FD2193" w:rsidRDefault="00FD2193">
      <w:pPr>
        <w:widowControl/>
        <w:suppressAutoHyphens w:val="0"/>
        <w:rPr>
          <w:i/>
        </w:rPr>
      </w:pPr>
      <w:r>
        <w:rPr>
          <w:i/>
        </w:rPr>
        <w:br w:type="page"/>
      </w:r>
    </w:p>
    <w:p w14:paraId="70955730" w14:textId="1CF1ED33" w:rsidR="001D373C" w:rsidRPr="00C4548F" w:rsidRDefault="0025173C" w:rsidP="00C4548F">
      <w:pPr>
        <w:ind w:left="5103"/>
        <w:jc w:val="right"/>
        <w:rPr>
          <w:i/>
        </w:rPr>
      </w:pPr>
      <w:r w:rsidRPr="00C4548F">
        <w:rPr>
          <w:i/>
        </w:rPr>
        <w:lastRenderedPageBreak/>
        <w:t>Приложение № 1 к Постановлению Г</w:t>
      </w:r>
      <w:r w:rsidR="001D373C" w:rsidRPr="00C4548F">
        <w:rPr>
          <w:i/>
        </w:rPr>
        <w:t xml:space="preserve">лавы сельского поселения Красный Яр </w:t>
      </w:r>
    </w:p>
    <w:p w14:paraId="2C3EC812" w14:textId="4290822D" w:rsidR="001D373C" w:rsidRPr="00C4548F" w:rsidRDefault="001D373C" w:rsidP="00C4548F">
      <w:pPr>
        <w:ind w:left="5103"/>
        <w:jc w:val="right"/>
        <w:rPr>
          <w:i/>
        </w:rPr>
      </w:pPr>
      <w:r w:rsidRPr="00C4548F">
        <w:rPr>
          <w:i/>
        </w:rPr>
        <w:t xml:space="preserve">от </w:t>
      </w:r>
      <w:r w:rsidR="0025173C" w:rsidRPr="00C4548F">
        <w:rPr>
          <w:i/>
        </w:rPr>
        <w:t>14.03.2019 года № 10</w:t>
      </w: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093F2DAE" w:rsidR="001D373C" w:rsidRPr="00612E8D" w:rsidRDefault="001D373C" w:rsidP="001D373C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 __________</w:t>
      </w:r>
      <w:r w:rsidRPr="00612E8D">
        <w:rPr>
          <w:sz w:val="28"/>
          <w:szCs w:val="28"/>
        </w:rPr>
        <w:t xml:space="preserve"> </w:t>
      </w:r>
      <w:r w:rsidR="00AD03D4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04D8342E" w14:textId="5C618363" w:rsidR="002E10B1" w:rsidRDefault="001D373C" w:rsidP="002E10B1">
      <w:pPr>
        <w:jc w:val="center"/>
        <w:rPr>
          <w:b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BE7010" w:rsidRPr="001D284E">
        <w:rPr>
          <w:b/>
          <w:sz w:val="28"/>
        </w:rPr>
        <w:t>63:26:</w:t>
      </w:r>
      <w:r w:rsidR="00BE7010">
        <w:rPr>
          <w:b/>
          <w:sz w:val="28"/>
        </w:rPr>
        <w:t>1902007</w:t>
      </w:r>
      <w:r w:rsidR="00BE7010" w:rsidRPr="001D284E">
        <w:rPr>
          <w:b/>
          <w:sz w:val="28"/>
        </w:rPr>
        <w:t>:</w:t>
      </w:r>
      <w:r w:rsidR="00BE7010">
        <w:rPr>
          <w:b/>
          <w:sz w:val="28"/>
        </w:rPr>
        <w:t>3480</w:t>
      </w:r>
    </w:p>
    <w:p w14:paraId="266179AD" w14:textId="6B6B0CD5" w:rsidR="001D373C" w:rsidRPr="00537A48" w:rsidRDefault="001D373C" w:rsidP="001D373C">
      <w:pPr>
        <w:jc w:val="center"/>
        <w:rPr>
          <w:sz w:val="28"/>
          <w:szCs w:val="28"/>
        </w:rPr>
      </w:pPr>
    </w:p>
    <w:p w14:paraId="2ADA03F5" w14:textId="244BF46B" w:rsidR="001D373C" w:rsidRPr="00537A48" w:rsidRDefault="001D373C" w:rsidP="00251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25173C">
        <w:rPr>
          <w:sz w:val="28"/>
          <w:szCs w:val="28"/>
        </w:rPr>
        <w:t>___.___.</w:t>
      </w:r>
      <w:r w:rsidR="00B3588A" w:rsidRPr="0025173C">
        <w:rPr>
          <w:sz w:val="28"/>
          <w:szCs w:val="28"/>
        </w:rPr>
        <w:t>2019</w:t>
      </w:r>
      <w:r w:rsidRPr="0025173C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C4548F">
        <w:rPr>
          <w:sz w:val="28"/>
          <w:szCs w:val="28"/>
        </w:rPr>
        <w:t>07.03.2019</w:t>
      </w:r>
      <w:r w:rsidRPr="0025173C">
        <w:rPr>
          <w:sz w:val="28"/>
          <w:szCs w:val="28"/>
        </w:rPr>
        <w:t xml:space="preserve">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 w:rsidR="0025173C"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14:paraId="2AB5CACE" w14:textId="75E3A8C4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BE7010">
        <w:rPr>
          <w:sz w:val="28"/>
          <w:szCs w:val="28"/>
        </w:rPr>
        <w:t>Егоровой Ирине Львовне</w:t>
      </w:r>
      <w:r w:rsidR="00B70242" w:rsidRPr="002B77FB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E7010" w:rsidRPr="00D0463B">
        <w:rPr>
          <w:sz w:val="28"/>
          <w:szCs w:val="28"/>
        </w:rPr>
        <w:t xml:space="preserve">63:26:1902007:3480 площадью 600 </w:t>
      </w:r>
      <w:proofErr w:type="spellStart"/>
      <w:r w:rsidR="00BE7010" w:rsidRPr="00D0463B">
        <w:rPr>
          <w:sz w:val="28"/>
          <w:szCs w:val="28"/>
        </w:rPr>
        <w:t>кв.м</w:t>
      </w:r>
      <w:proofErr w:type="spellEnd"/>
      <w:r w:rsidR="00BE7010" w:rsidRPr="00D0463B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– для садоводства, расположенного по адресу: Самарская область, Красноярский район, сельское поселение Красный Яр, </w:t>
      </w:r>
      <w:r w:rsidR="00BE7010" w:rsidRPr="00D0463B">
        <w:rPr>
          <w:sz w:val="28"/>
          <w:szCs w:val="28"/>
        </w:rPr>
        <w:lastRenderedPageBreak/>
        <w:t>СНТ «Приозерье», линия 8, участок 6</w:t>
      </w:r>
      <w:r w:rsidR="00890B90" w:rsidRPr="002E10B1">
        <w:rPr>
          <w:sz w:val="28"/>
          <w:szCs w:val="28"/>
        </w:rPr>
        <w:t xml:space="preserve">, в границах территориальной зоны </w:t>
      </w:r>
      <w:r w:rsidR="00B70242">
        <w:rPr>
          <w:sz w:val="28"/>
          <w:szCs w:val="28"/>
        </w:rPr>
        <w:t>Сх3</w:t>
      </w:r>
      <w:r w:rsidR="00B70242" w:rsidRPr="001A6A2C">
        <w:rPr>
          <w:sz w:val="28"/>
          <w:szCs w:val="28"/>
        </w:rPr>
        <w:t xml:space="preserve"> «Зона </w:t>
      </w:r>
      <w:r w:rsidR="00B70242">
        <w:rPr>
          <w:sz w:val="28"/>
          <w:szCs w:val="28"/>
        </w:rPr>
        <w:t>огородничества и садоводства»</w:t>
      </w:r>
      <w:r w:rsidR="00890B90">
        <w:rPr>
          <w:sz w:val="28"/>
          <w:szCs w:val="28"/>
        </w:rPr>
        <w:t>.</w:t>
      </w:r>
    </w:p>
    <w:p w14:paraId="19B40AD7" w14:textId="551FA80C" w:rsidR="001D373C" w:rsidRPr="00BE7010" w:rsidRDefault="001D373C" w:rsidP="00BE7010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BE7010">
        <w:rPr>
          <w:sz w:val="28"/>
          <w:szCs w:val="28"/>
        </w:rPr>
        <w:t>ний, в размере 3 метров до: 1,5</w:t>
      </w:r>
      <w:r w:rsidR="002E10B1" w:rsidRPr="00BE7010">
        <w:rPr>
          <w:sz w:val="28"/>
          <w:szCs w:val="28"/>
        </w:rPr>
        <w:t xml:space="preserve"> метра.</w:t>
      </w:r>
    </w:p>
    <w:p w14:paraId="2B10960D" w14:textId="7A867F0D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F5269">
        <w:rPr>
          <w:noProof/>
          <w:sz w:val="28"/>
          <w:szCs w:val="28"/>
        </w:rPr>
        <w:t xml:space="preserve">заместителя Главы </w:t>
      </w:r>
      <w:r w:rsidRPr="00537A48">
        <w:rPr>
          <w:noProof/>
          <w:sz w:val="28"/>
          <w:szCs w:val="28"/>
        </w:rPr>
        <w:t xml:space="preserve"> сельского поселения Красный Яр </w:t>
      </w:r>
      <w:r w:rsidR="00400D2E">
        <w:rPr>
          <w:noProof/>
          <w:sz w:val="28"/>
          <w:szCs w:val="28"/>
        </w:rPr>
        <w:t>Серебрякова В.В.</w:t>
      </w:r>
    </w:p>
    <w:p w14:paraId="36593030" w14:textId="347FC69B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7D05EF56" w14:textId="17D62F34" w:rsidR="00DB67C3" w:rsidRPr="00C4548F" w:rsidRDefault="001D373C" w:rsidP="00C4548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sectPr w:rsidR="00DB67C3" w:rsidRPr="00C4548F" w:rsidSect="00C4548F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80F3" w14:textId="77777777" w:rsidR="00256ACE" w:rsidRDefault="00256ACE" w:rsidP="00F3375D">
      <w:r>
        <w:separator/>
      </w:r>
    </w:p>
  </w:endnote>
  <w:endnote w:type="continuationSeparator" w:id="0">
    <w:p w14:paraId="47F0251B" w14:textId="77777777" w:rsidR="00256ACE" w:rsidRDefault="00256AC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B493" w14:textId="77777777" w:rsidR="00256ACE" w:rsidRDefault="00256ACE" w:rsidP="00F3375D">
      <w:r>
        <w:separator/>
      </w:r>
    </w:p>
  </w:footnote>
  <w:footnote w:type="continuationSeparator" w:id="0">
    <w:p w14:paraId="7FACD92A" w14:textId="77777777" w:rsidR="00256ACE" w:rsidRDefault="00256AC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1BB8C41A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173C">
      <w:rPr>
        <w:rStyle w:val="ab"/>
        <w:noProof/>
      </w:rPr>
      <w:t>6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AC2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4FD9"/>
    <w:multiLevelType w:val="hybridMultilevel"/>
    <w:tmpl w:val="30023EA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5173C"/>
    <w:rsid w:val="00256ACE"/>
    <w:rsid w:val="0029011D"/>
    <w:rsid w:val="002E10B1"/>
    <w:rsid w:val="0030017F"/>
    <w:rsid w:val="003172C7"/>
    <w:rsid w:val="00317711"/>
    <w:rsid w:val="00325133"/>
    <w:rsid w:val="0033468A"/>
    <w:rsid w:val="00341979"/>
    <w:rsid w:val="003641BA"/>
    <w:rsid w:val="003B53EB"/>
    <w:rsid w:val="003C2BE8"/>
    <w:rsid w:val="003C4AFB"/>
    <w:rsid w:val="00400D2E"/>
    <w:rsid w:val="00453CFC"/>
    <w:rsid w:val="00481ABC"/>
    <w:rsid w:val="00494DF1"/>
    <w:rsid w:val="004E22D7"/>
    <w:rsid w:val="004F2C71"/>
    <w:rsid w:val="004F5269"/>
    <w:rsid w:val="005354F9"/>
    <w:rsid w:val="00547663"/>
    <w:rsid w:val="00556F0D"/>
    <w:rsid w:val="00560142"/>
    <w:rsid w:val="00562857"/>
    <w:rsid w:val="005821A2"/>
    <w:rsid w:val="00592F06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6E4A34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90B90"/>
    <w:rsid w:val="008C52D5"/>
    <w:rsid w:val="008E16C4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03D4"/>
    <w:rsid w:val="00AD2C64"/>
    <w:rsid w:val="00AE5CD9"/>
    <w:rsid w:val="00B1490B"/>
    <w:rsid w:val="00B3588A"/>
    <w:rsid w:val="00B462C8"/>
    <w:rsid w:val="00B47201"/>
    <w:rsid w:val="00B57EE7"/>
    <w:rsid w:val="00B70242"/>
    <w:rsid w:val="00B850B2"/>
    <w:rsid w:val="00BB4C97"/>
    <w:rsid w:val="00BD40C4"/>
    <w:rsid w:val="00BD6FF7"/>
    <w:rsid w:val="00BE7010"/>
    <w:rsid w:val="00BF6442"/>
    <w:rsid w:val="00C36FE9"/>
    <w:rsid w:val="00C430CC"/>
    <w:rsid w:val="00C4548F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D1875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963BE"/>
    <w:rsid w:val="00FB1FD8"/>
    <w:rsid w:val="00FB5567"/>
    <w:rsid w:val="00FD2193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511BF482-6892-44F5-B140-461E9B2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41AF9-2FC8-4AA9-892F-2D70CD7F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27</cp:revision>
  <dcterms:created xsi:type="dcterms:W3CDTF">2018-08-21T15:50:00Z</dcterms:created>
  <dcterms:modified xsi:type="dcterms:W3CDTF">2019-03-15T06:13:00Z</dcterms:modified>
</cp:coreProperties>
</file>