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B" w:rsidRDefault="00B67D8F" w:rsidP="00F23F8B">
      <w:pPr>
        <w:jc w:val="center"/>
        <w:rPr>
          <w:b/>
          <w:iCs/>
          <w:noProof/>
          <w:sz w:val="32"/>
          <w:szCs w:val="32"/>
        </w:rPr>
      </w:pPr>
      <w:r>
        <w:t xml:space="preserve">      </w:t>
      </w:r>
      <w:r w:rsidR="00974E5B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;mso-position-horizontal-relative:text;mso-position-vertical-relative:text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582371831" r:id="rId6"/>
        </w:object>
      </w:r>
    </w:p>
    <w:p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3F8B" w:rsidRDefault="00F23F8B" w:rsidP="00F23F8B">
      <w:pPr>
        <w:jc w:val="center"/>
        <w:rPr>
          <w:b/>
          <w:sz w:val="32"/>
          <w:szCs w:val="32"/>
        </w:rPr>
      </w:pPr>
    </w:p>
    <w:p w:rsidR="00F23F8B" w:rsidRPr="00F23F8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8B">
        <w:rPr>
          <w:rFonts w:ascii="Times New Roman" w:hAnsi="Times New Roman"/>
          <w:b/>
          <w:sz w:val="28"/>
          <w:szCs w:val="28"/>
        </w:rPr>
        <w:t>ПОСТАНОВЛЕНИЕ</w:t>
      </w:r>
    </w:p>
    <w:p w:rsidR="004F7D93" w:rsidRPr="002536AD" w:rsidRDefault="00F23F8B" w:rsidP="002536AD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F8623D">
        <w:rPr>
          <w:i w:val="0"/>
        </w:rPr>
        <w:t>01</w:t>
      </w:r>
      <w:r w:rsidR="00974E5B">
        <w:rPr>
          <w:i w:val="0"/>
        </w:rPr>
        <w:t xml:space="preserve"> марта </w:t>
      </w:r>
      <w:r w:rsidR="002536AD">
        <w:rPr>
          <w:i w:val="0"/>
        </w:rPr>
        <w:t>201</w:t>
      </w:r>
      <w:r w:rsidR="00607F81">
        <w:rPr>
          <w:i w:val="0"/>
        </w:rPr>
        <w:t>8</w:t>
      </w:r>
      <w:r>
        <w:rPr>
          <w:i w:val="0"/>
        </w:rPr>
        <w:t xml:space="preserve"> года № </w:t>
      </w:r>
      <w:r w:rsidR="00F8623D">
        <w:rPr>
          <w:i w:val="0"/>
        </w:rPr>
        <w:t>90</w:t>
      </w:r>
    </w:p>
    <w:p w:rsidR="00B37047" w:rsidRDefault="00B37047">
      <w:pPr>
        <w:jc w:val="both"/>
        <w:rPr>
          <w:sz w:val="24"/>
        </w:rPr>
      </w:pPr>
    </w:p>
    <w:p w:rsidR="00B37047" w:rsidRDefault="00B37047">
      <w:pPr>
        <w:jc w:val="both"/>
        <w:rPr>
          <w:sz w:val="24"/>
        </w:rPr>
      </w:pPr>
    </w:p>
    <w:p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:rsidR="00B37047" w:rsidRDefault="00F8623D" w:rsidP="00320984">
      <w:pPr>
        <w:jc w:val="center"/>
        <w:rPr>
          <w:b/>
          <w:sz w:val="28"/>
        </w:rPr>
      </w:pPr>
      <w:r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  <w:r w:rsidR="00B37047">
        <w:rPr>
          <w:b/>
          <w:sz w:val="28"/>
        </w:rPr>
        <w:t>.</w:t>
      </w:r>
    </w:p>
    <w:p w:rsidR="00B37047" w:rsidRDefault="00B37047">
      <w:pPr>
        <w:jc w:val="both"/>
        <w:rPr>
          <w:b/>
          <w:sz w:val="28"/>
        </w:rPr>
      </w:pPr>
    </w:p>
    <w:p w:rsidR="005217E8" w:rsidRPr="005217E8" w:rsidRDefault="005217E8" w:rsidP="00974E5B">
      <w:pPr>
        <w:pStyle w:val="p4"/>
        <w:shd w:val="clear" w:color="auto" w:fill="FFFFFF"/>
        <w:spacing w:line="360" w:lineRule="auto"/>
        <w:ind w:right="283"/>
        <w:contextualSpacing/>
        <w:jc w:val="both"/>
      </w:pPr>
      <w:r w:rsidRPr="00320984">
        <w:rPr>
          <w:sz w:val="28"/>
          <w:szCs w:val="28"/>
        </w:rPr>
        <w:t xml:space="preserve">     </w:t>
      </w:r>
      <w:r w:rsidR="00320984" w:rsidRPr="00320984">
        <w:rPr>
          <w:color w:val="000000"/>
          <w:sz w:val="28"/>
          <w:szCs w:val="28"/>
        </w:rPr>
        <w:tab/>
      </w:r>
      <w:r w:rsidR="00320984" w:rsidRPr="00320984">
        <w:rPr>
          <w:sz w:val="28"/>
          <w:szCs w:val="28"/>
        </w:rPr>
        <w:t xml:space="preserve">В соответствии с </w:t>
      </w:r>
      <w:r w:rsidR="00320984"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 w:rsidR="00320984">
        <w:rPr>
          <w:color w:val="000000"/>
          <w:sz w:val="28"/>
          <w:szCs w:val="28"/>
        </w:rPr>
        <w:t xml:space="preserve"> </w:t>
      </w:r>
      <w:r w:rsidR="00320984"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 w:rsidR="00320984"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 w:rsidR="00320984"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Pr="00320984">
        <w:rPr>
          <w:sz w:val="28"/>
          <w:szCs w:val="28"/>
        </w:rPr>
        <w:t>:</w:t>
      </w:r>
    </w:p>
    <w:p w:rsidR="004F7D93" w:rsidRDefault="00B37047" w:rsidP="00974E5B">
      <w:pPr>
        <w:pStyle w:val="3"/>
        <w:spacing w:line="360" w:lineRule="auto"/>
        <w:ind w:right="283"/>
        <w:jc w:val="both"/>
      </w:pPr>
      <w:r>
        <w:t xml:space="preserve"> 1.</w:t>
      </w:r>
      <w:r w:rsidR="005217E8">
        <w:t xml:space="preserve">    </w:t>
      </w:r>
      <w:r w:rsidR="00B67D8F">
        <w:t xml:space="preserve">Образовать паводковую </w:t>
      </w:r>
      <w:r w:rsidR="00320984">
        <w:t>комиссию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 в составе:</w:t>
      </w:r>
    </w:p>
    <w:p w:rsidR="004F7D93" w:rsidRDefault="00B67D8F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Бушов А.Г. 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   Красный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:rsidR="004F7D93" w:rsidRDefault="00DC4E1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Демченков М.В.</w:t>
      </w:r>
      <w:r w:rsidR="00160F94">
        <w:rPr>
          <w:sz w:val="28"/>
        </w:rPr>
        <w:t xml:space="preserve">– </w:t>
      </w:r>
      <w:r>
        <w:rPr>
          <w:sz w:val="28"/>
        </w:rPr>
        <w:t>инспектор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lastRenderedPageBreak/>
        <w:t xml:space="preserve">Курочкин А.А. – руководитель МКУ </w:t>
      </w:r>
      <w:proofErr w:type="gramStart"/>
      <w:r>
        <w:rPr>
          <w:sz w:val="28"/>
        </w:rPr>
        <w:t>« Благоустройство</w:t>
      </w:r>
      <w:proofErr w:type="gramEnd"/>
      <w:r>
        <w:rPr>
          <w:sz w:val="28"/>
        </w:rPr>
        <w:t>»;</w:t>
      </w:r>
    </w:p>
    <w:p w:rsidR="004F7D93" w:rsidRDefault="00974E5B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proofErr w:type="spellStart"/>
      <w:r>
        <w:rPr>
          <w:sz w:val="28"/>
        </w:rPr>
        <w:t>Браже</w:t>
      </w:r>
      <w:proofErr w:type="spellEnd"/>
      <w:r>
        <w:rPr>
          <w:sz w:val="28"/>
        </w:rPr>
        <w:t xml:space="preserve"> Г.Г</w:t>
      </w:r>
      <w:r w:rsidR="00F8623D">
        <w:rPr>
          <w:sz w:val="28"/>
        </w:rPr>
        <w:t>.</w:t>
      </w:r>
      <w:r w:rsidR="00B67D8F">
        <w:rPr>
          <w:sz w:val="28"/>
        </w:rPr>
        <w:t xml:space="preserve"> –директор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:rsidR="0070441D" w:rsidRDefault="00B37047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:rsidR="004F7D93" w:rsidRDefault="00B67D8F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Темирбулатова С.И.   -  </w:t>
      </w:r>
      <w:r w:rsidR="00F8623D">
        <w:rPr>
          <w:sz w:val="28"/>
        </w:rPr>
        <w:t>староста п. Угловой</w:t>
      </w:r>
      <w:r>
        <w:rPr>
          <w:sz w:val="28"/>
        </w:rPr>
        <w:t xml:space="preserve"> (по согласованию);</w:t>
      </w:r>
    </w:p>
    <w:p w:rsidR="004F7D93" w:rsidRDefault="0070441D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Кошелев </w:t>
      </w:r>
      <w:r w:rsidR="00B67D8F">
        <w:rPr>
          <w:sz w:val="28"/>
        </w:rPr>
        <w:t>И.</w:t>
      </w:r>
      <w:r>
        <w:rPr>
          <w:sz w:val="28"/>
        </w:rPr>
        <w:t>Н.</w:t>
      </w:r>
      <w:r w:rsidR="00B67D8F">
        <w:rPr>
          <w:sz w:val="28"/>
        </w:rPr>
        <w:t xml:space="preserve"> -  </w:t>
      </w:r>
      <w:r w:rsidR="00974E5B">
        <w:rPr>
          <w:sz w:val="28"/>
        </w:rPr>
        <w:t>староста с.</w:t>
      </w:r>
      <w:r w:rsidR="00B37047">
        <w:rPr>
          <w:sz w:val="28"/>
        </w:rPr>
        <w:t xml:space="preserve"> </w:t>
      </w:r>
      <w:r w:rsidR="00B67D8F">
        <w:rPr>
          <w:sz w:val="28"/>
        </w:rPr>
        <w:t>М.Каменка (по согласованию);</w:t>
      </w:r>
    </w:p>
    <w:p w:rsidR="004F7D93" w:rsidRDefault="00B67D8F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Полежаева Л.Б. </w:t>
      </w:r>
      <w:r w:rsidR="00974E5B">
        <w:rPr>
          <w:sz w:val="28"/>
        </w:rPr>
        <w:t>– староста</w:t>
      </w:r>
      <w:r>
        <w:rPr>
          <w:sz w:val="28"/>
        </w:rPr>
        <w:t xml:space="preserve"> с. Белозёрки (по согласованию)</w:t>
      </w:r>
      <w:r w:rsidR="00174D51">
        <w:rPr>
          <w:sz w:val="28"/>
        </w:rPr>
        <w:t>;</w:t>
      </w:r>
    </w:p>
    <w:p w:rsidR="005217E8" w:rsidRDefault="00174D51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Демченко С.Г. – директор Красноярского ДЭУ (по согласованию).</w:t>
      </w:r>
    </w:p>
    <w:p w:rsidR="00877CBC" w:rsidRDefault="00B67D8F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Подготовить план мероприятий по пропуску паводковых вод на </w:t>
      </w:r>
      <w:r w:rsidR="00174D51">
        <w:t xml:space="preserve"> </w:t>
      </w:r>
      <w:r w:rsidR="0070441D">
        <w:t>т</w:t>
      </w:r>
      <w:r>
        <w:t>ерритории сельского поселения Красный Яр.</w:t>
      </w:r>
    </w:p>
    <w:p w:rsidR="00877CBC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 w:rsidRPr="00877CBC">
        <w:t xml:space="preserve"> </w:t>
      </w:r>
      <w:r>
        <w:t>Опубликовать настоящее Постановление на официальном сайте Администрации сельского поселения Красный Яр</w:t>
      </w:r>
      <w:r w:rsidR="00607F81">
        <w:t xml:space="preserve"> муниципального района Красноярский Самарской области: </w:t>
      </w:r>
      <w:r w:rsidR="00607F81">
        <w:rPr>
          <w:lang w:val="en-US"/>
        </w:rPr>
        <w:t>http</w:t>
      </w:r>
      <w:r w:rsidR="00607F81">
        <w:t>://</w:t>
      </w:r>
      <w:r w:rsidR="00607F81">
        <w:rPr>
          <w:lang w:val="en-US"/>
        </w:rPr>
        <w:t>www</w:t>
      </w:r>
      <w:r w:rsidR="00607F81" w:rsidRPr="00607F81">
        <w:t>.</w:t>
      </w:r>
      <w:r w:rsidR="00607F81">
        <w:rPr>
          <w:lang w:val="en-US"/>
        </w:rPr>
        <w:t>kryarposelenie</w:t>
      </w:r>
      <w:r w:rsidR="00607F81" w:rsidRPr="00607F81">
        <w:t>.</w:t>
      </w:r>
      <w:r w:rsidR="00607F81">
        <w:rPr>
          <w:lang w:val="en-US"/>
        </w:rPr>
        <w:t>ru</w:t>
      </w:r>
      <w:r>
        <w:t>.</w:t>
      </w:r>
    </w:p>
    <w:p w:rsidR="00B37047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Настоящее постановление вступает в силу с момента официального опубликования. </w:t>
      </w:r>
    </w:p>
    <w:p w:rsidR="004F7D93" w:rsidRDefault="00877CBC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>5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r w:rsidR="00F8623D">
        <w:rPr>
          <w:sz w:val="28"/>
        </w:rPr>
        <w:t>Контроль за</w:t>
      </w:r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</w:p>
    <w:p w:rsidR="004F7D93" w:rsidRDefault="00174D51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    </w:t>
      </w:r>
      <w:r w:rsidR="00B67D8F">
        <w:rPr>
          <w:sz w:val="28"/>
        </w:rPr>
        <w:t>собой.</w:t>
      </w:r>
    </w:p>
    <w:p w:rsidR="004F7D93" w:rsidRDefault="004F7D93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Глава </w:t>
      </w:r>
      <w:r>
        <w:rPr>
          <w:b/>
          <w:sz w:val="28"/>
        </w:rPr>
        <w:t>сельского поселения Красный Яр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муниципального района Красноярский</w:t>
      </w:r>
    </w:p>
    <w:p w:rsidR="004F7D93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Самарской области</w:t>
      </w:r>
      <w:r w:rsidR="00B67D8F">
        <w:rPr>
          <w:b/>
          <w:sz w:val="28"/>
        </w:rPr>
        <w:t xml:space="preserve">     </w:t>
      </w:r>
      <w:r w:rsidR="00D96711">
        <w:rPr>
          <w:b/>
          <w:sz w:val="28"/>
        </w:rPr>
        <w:t xml:space="preserve">              </w:t>
      </w:r>
      <w:r w:rsidR="00C67434">
        <w:rPr>
          <w:b/>
          <w:sz w:val="28"/>
        </w:rPr>
        <w:t xml:space="preserve">          </w:t>
      </w:r>
      <w:r w:rsidR="00D96711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                              </w:t>
      </w:r>
      <w:r w:rsidR="005217E8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А.Г.   Бушов 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</w:p>
    <w:p w:rsidR="00F23F8B" w:rsidRDefault="00F23F8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  <w:bookmarkStart w:id="0" w:name="_GoBack"/>
      <w:bookmarkEnd w:id="0"/>
    </w:p>
    <w:p w:rsidR="00DC4E1C" w:rsidRDefault="00F23F8B" w:rsidP="00974E5B">
      <w:pPr>
        <w:ind w:right="283"/>
      </w:pPr>
      <w:r w:rsidRPr="00F23F8B">
        <w:t xml:space="preserve">Исполнитель: </w:t>
      </w:r>
      <w:r w:rsidR="00DC4E1C">
        <w:t>Демченков М.В.</w:t>
      </w:r>
    </w:p>
    <w:p w:rsidR="00F23F8B" w:rsidRPr="00F23F8B" w:rsidRDefault="00F23F8B" w:rsidP="00974E5B">
      <w:pPr>
        <w:ind w:right="283"/>
      </w:pPr>
      <w:r w:rsidRPr="00F23F8B">
        <w:t xml:space="preserve"> 884657 2-21-59.</w:t>
      </w:r>
    </w:p>
    <w:p w:rsidR="004F7D93" w:rsidRPr="00F23F8B" w:rsidRDefault="00C67434" w:rsidP="00974E5B">
      <w:pPr>
        <w:tabs>
          <w:tab w:val="left" w:pos="4040"/>
        </w:tabs>
        <w:ind w:left="360" w:right="283"/>
      </w:pPr>
      <w:r w:rsidRPr="00F23F8B">
        <w:tab/>
        <w:t xml:space="preserve"> </w:t>
      </w:r>
    </w:p>
    <w:p w:rsidR="00B67D8F" w:rsidRDefault="00B67D8F" w:rsidP="00974E5B">
      <w:pPr>
        <w:ind w:left="360" w:right="283"/>
        <w:rPr>
          <w:sz w:val="28"/>
        </w:rPr>
      </w:pPr>
    </w:p>
    <w:sectPr w:rsidR="00B67D8F" w:rsidSect="004F7D93">
      <w:pgSz w:w="11906" w:h="16838"/>
      <w:pgMar w:top="1440" w:right="12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D"/>
    <w:rsid w:val="00093B25"/>
    <w:rsid w:val="000D4B5A"/>
    <w:rsid w:val="001236F5"/>
    <w:rsid w:val="00160F94"/>
    <w:rsid w:val="00174D51"/>
    <w:rsid w:val="001D1330"/>
    <w:rsid w:val="001D4A41"/>
    <w:rsid w:val="002536AD"/>
    <w:rsid w:val="002A4F64"/>
    <w:rsid w:val="00320984"/>
    <w:rsid w:val="00340534"/>
    <w:rsid w:val="004F7D93"/>
    <w:rsid w:val="00503689"/>
    <w:rsid w:val="005217E8"/>
    <w:rsid w:val="005C036D"/>
    <w:rsid w:val="00607F81"/>
    <w:rsid w:val="0063375A"/>
    <w:rsid w:val="00643A5B"/>
    <w:rsid w:val="00682F6F"/>
    <w:rsid w:val="0070441D"/>
    <w:rsid w:val="00877CBC"/>
    <w:rsid w:val="00974E5B"/>
    <w:rsid w:val="009B0C3C"/>
    <w:rsid w:val="00B37047"/>
    <w:rsid w:val="00B67D8F"/>
    <w:rsid w:val="00BF751F"/>
    <w:rsid w:val="00C67434"/>
    <w:rsid w:val="00C92876"/>
    <w:rsid w:val="00D96711"/>
    <w:rsid w:val="00DC4E1C"/>
    <w:rsid w:val="00E43482"/>
    <w:rsid w:val="00F23F8B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7A76B26-5FE6-47E8-95CC-32FB9DC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1</cp:lastModifiedBy>
  <cp:revision>5</cp:revision>
  <cp:lastPrinted>2018-03-12T10:57:00Z</cp:lastPrinted>
  <dcterms:created xsi:type="dcterms:W3CDTF">2018-03-12T09:27:00Z</dcterms:created>
  <dcterms:modified xsi:type="dcterms:W3CDTF">2018-03-12T10:57:00Z</dcterms:modified>
</cp:coreProperties>
</file>