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7874" w14:textId="57F49363" w:rsidR="008D190D" w:rsidRDefault="008D190D" w:rsidP="008D190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D1FD0A7" wp14:editId="5F40E74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DAF31" w14:textId="77777777" w:rsidR="008D190D" w:rsidRDefault="008D190D" w:rsidP="008D190D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4D96B55B" w14:textId="77777777" w:rsidR="008D190D" w:rsidRDefault="008D190D" w:rsidP="008D190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29B833A2" w14:textId="77777777" w:rsidR="008D190D" w:rsidRDefault="008D190D" w:rsidP="008D190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14:paraId="1AA1A3F2" w14:textId="77777777" w:rsidR="008D190D" w:rsidRDefault="008D190D" w:rsidP="008D190D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61B4970" w14:textId="77777777" w:rsidR="008D190D" w:rsidRDefault="008D190D" w:rsidP="008D190D">
      <w:pPr>
        <w:rPr>
          <w:b/>
          <w:bCs/>
          <w:sz w:val="28"/>
          <w:szCs w:val="28"/>
        </w:rPr>
      </w:pPr>
    </w:p>
    <w:p w14:paraId="1FDD3551" w14:textId="77777777" w:rsidR="008D190D" w:rsidRDefault="008D190D" w:rsidP="008D1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4531FEC" w14:textId="77777777" w:rsidR="008D190D" w:rsidRDefault="008D190D" w:rsidP="008D190D">
      <w:pPr>
        <w:jc w:val="center"/>
        <w:rPr>
          <w:b/>
          <w:bCs/>
          <w:sz w:val="28"/>
          <w:szCs w:val="28"/>
        </w:rPr>
      </w:pPr>
    </w:p>
    <w:p w14:paraId="03FC5CC2" w14:textId="4465BD1F" w:rsidR="008D190D" w:rsidRDefault="008D190D" w:rsidP="008D19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137118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137118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 № </w:t>
      </w:r>
      <w:r w:rsidR="00137118">
        <w:rPr>
          <w:sz w:val="28"/>
          <w:szCs w:val="28"/>
        </w:rPr>
        <w:t xml:space="preserve"> 258</w:t>
      </w:r>
    </w:p>
    <w:p w14:paraId="037F1E8D" w14:textId="77777777" w:rsidR="008D190D" w:rsidRDefault="008D190D" w:rsidP="008D190D">
      <w:pPr>
        <w:jc w:val="center"/>
        <w:rPr>
          <w:b/>
          <w:bCs/>
          <w:sz w:val="28"/>
          <w:szCs w:val="28"/>
        </w:rPr>
      </w:pPr>
    </w:p>
    <w:p w14:paraId="3EC3B0CF" w14:textId="5654DD2C" w:rsidR="008D190D" w:rsidRDefault="008D190D" w:rsidP="008D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мероприятий по строительству тротуара (пешеходной дорожки) на участке улицы </w:t>
      </w:r>
      <w:r w:rsidR="0066628B">
        <w:rPr>
          <w:b/>
          <w:sz w:val="28"/>
          <w:szCs w:val="28"/>
        </w:rPr>
        <w:t xml:space="preserve">Новая </w:t>
      </w:r>
      <w:r>
        <w:rPr>
          <w:b/>
          <w:sz w:val="28"/>
          <w:szCs w:val="28"/>
        </w:rPr>
        <w:t xml:space="preserve">от улицы </w:t>
      </w:r>
      <w:proofErr w:type="gramStart"/>
      <w:r w:rsidR="0066628B">
        <w:rPr>
          <w:b/>
          <w:sz w:val="28"/>
          <w:szCs w:val="28"/>
        </w:rPr>
        <w:t xml:space="preserve">Дорожной </w:t>
      </w:r>
      <w:r>
        <w:rPr>
          <w:b/>
          <w:sz w:val="28"/>
          <w:szCs w:val="28"/>
        </w:rPr>
        <w:t xml:space="preserve"> до</w:t>
      </w:r>
      <w:proofErr w:type="gramEnd"/>
      <w:r>
        <w:rPr>
          <w:b/>
          <w:sz w:val="28"/>
          <w:szCs w:val="28"/>
        </w:rPr>
        <w:t xml:space="preserve"> улицы</w:t>
      </w:r>
      <w:r w:rsidR="0066628B">
        <w:rPr>
          <w:b/>
          <w:sz w:val="28"/>
          <w:szCs w:val="28"/>
        </w:rPr>
        <w:t xml:space="preserve"> Кольцевой</w:t>
      </w:r>
      <w:r>
        <w:rPr>
          <w:b/>
          <w:sz w:val="28"/>
          <w:szCs w:val="28"/>
        </w:rPr>
        <w:t xml:space="preserve"> с. Красный Яр муниципального района Красноярский Самарской области</w:t>
      </w:r>
    </w:p>
    <w:p w14:paraId="7462C7C4" w14:textId="77777777" w:rsidR="008D190D" w:rsidRDefault="008D190D" w:rsidP="008D190D">
      <w:pPr>
        <w:rPr>
          <w:b/>
        </w:rPr>
      </w:pPr>
    </w:p>
    <w:p w14:paraId="0C96B0DA" w14:textId="5C3CF629" w:rsidR="008D190D" w:rsidRDefault="008D190D" w:rsidP="008D19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представления № 83/11-4</w:t>
      </w:r>
      <w:r w:rsidR="0066628B">
        <w:rPr>
          <w:sz w:val="28"/>
          <w:szCs w:val="28"/>
        </w:rPr>
        <w:t>96</w:t>
      </w:r>
      <w:r>
        <w:rPr>
          <w:sz w:val="28"/>
          <w:szCs w:val="28"/>
        </w:rPr>
        <w:t xml:space="preserve"> от </w:t>
      </w:r>
      <w:r w:rsidR="0066628B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66628B">
        <w:rPr>
          <w:sz w:val="28"/>
          <w:szCs w:val="28"/>
        </w:rPr>
        <w:t>8</w:t>
      </w:r>
      <w:r>
        <w:rPr>
          <w:sz w:val="28"/>
          <w:szCs w:val="28"/>
        </w:rPr>
        <w:t>.2018 года  Отделения Государственной инспекции безопасности дорожного движения Отдела МВД России по Красноярскому району Самарской области,  на основании Федерального закона от 06 октября 2003 года  № 131-ФЗ «Об общих принципах организации местного самоуправления в Российской Федерации»,</w:t>
      </w:r>
      <w:r w:rsidR="0066628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Красный Яр муниципального района Красноярский Самарской области,</w:t>
      </w:r>
      <w:r w:rsidR="006662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</w:p>
    <w:p w14:paraId="0C0B5E69" w14:textId="77777777" w:rsidR="008D190D" w:rsidRDefault="008D190D" w:rsidP="008D19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B319300" w14:textId="50BC3A22" w:rsidR="008D190D" w:rsidRDefault="008D190D" w:rsidP="008D19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«Благоустройство» Курочкину А.А. рассмотреть вопрос </w:t>
      </w:r>
      <w:proofErr w:type="gramStart"/>
      <w:r>
        <w:rPr>
          <w:sz w:val="28"/>
          <w:szCs w:val="28"/>
        </w:rPr>
        <w:t>осуществления  технической</w:t>
      </w:r>
      <w:proofErr w:type="gramEnd"/>
      <w:r>
        <w:rPr>
          <w:sz w:val="28"/>
          <w:szCs w:val="28"/>
        </w:rPr>
        <w:t xml:space="preserve"> возможности строительства тротуара (пешеходной дорожки) на участке улицы </w:t>
      </w:r>
      <w:r w:rsidR="0066628B">
        <w:rPr>
          <w:sz w:val="28"/>
          <w:szCs w:val="28"/>
        </w:rPr>
        <w:t xml:space="preserve"> </w:t>
      </w:r>
      <w:bookmarkStart w:id="0" w:name="_Hlk522629895"/>
      <w:r w:rsidR="0066628B">
        <w:rPr>
          <w:sz w:val="28"/>
          <w:szCs w:val="28"/>
        </w:rPr>
        <w:t>Новая</w:t>
      </w:r>
      <w:r>
        <w:rPr>
          <w:sz w:val="28"/>
          <w:szCs w:val="28"/>
        </w:rPr>
        <w:t xml:space="preserve">,  от улицы </w:t>
      </w:r>
      <w:r w:rsidR="0066628B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до улицы </w:t>
      </w:r>
      <w:r w:rsidR="0066628B">
        <w:rPr>
          <w:sz w:val="28"/>
          <w:szCs w:val="28"/>
        </w:rPr>
        <w:t xml:space="preserve">Кольцевой 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с. Красный Яр</w:t>
      </w:r>
      <w:r w:rsidR="0066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66628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6628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года.</w:t>
      </w:r>
    </w:p>
    <w:p w14:paraId="27E12AF6" w14:textId="422A7701" w:rsidR="008D190D" w:rsidRDefault="008D190D" w:rsidP="008D19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МКУ «Благоустройство» Курочкину А.А., в случае наличия технической возможности строительства,</w:t>
      </w:r>
      <w:r w:rsidR="0066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проектно-сметный расчет затрат на строительство тротуара (пешеходной дорожки) на </w:t>
      </w:r>
      <w:r>
        <w:rPr>
          <w:sz w:val="28"/>
          <w:szCs w:val="28"/>
        </w:rPr>
        <w:lastRenderedPageBreak/>
        <w:t xml:space="preserve">участке улицы </w:t>
      </w:r>
      <w:bookmarkStart w:id="1" w:name="_Hlk522629946"/>
      <w:proofErr w:type="gramStart"/>
      <w:r w:rsidR="0066628B">
        <w:rPr>
          <w:sz w:val="28"/>
          <w:szCs w:val="28"/>
        </w:rPr>
        <w:t>Новая,  от</w:t>
      </w:r>
      <w:proofErr w:type="gramEnd"/>
      <w:r w:rsidR="0066628B">
        <w:rPr>
          <w:sz w:val="28"/>
          <w:szCs w:val="28"/>
        </w:rPr>
        <w:t xml:space="preserve"> улицы Дорожной до улицы Кольцевой </w:t>
      </w:r>
      <w:bookmarkEnd w:id="1"/>
      <w:r w:rsidR="0066628B">
        <w:rPr>
          <w:sz w:val="28"/>
          <w:szCs w:val="28"/>
        </w:rPr>
        <w:t xml:space="preserve">,  </w:t>
      </w:r>
      <w:r>
        <w:rPr>
          <w:sz w:val="28"/>
          <w:szCs w:val="28"/>
        </w:rPr>
        <w:t>с. Красный Яр</w:t>
      </w:r>
      <w:r w:rsidR="0066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 </w:t>
      </w:r>
      <w:r w:rsidR="0066628B">
        <w:rPr>
          <w:sz w:val="28"/>
          <w:szCs w:val="28"/>
        </w:rPr>
        <w:t xml:space="preserve">ноября  </w:t>
      </w:r>
      <w:r>
        <w:rPr>
          <w:sz w:val="28"/>
          <w:szCs w:val="28"/>
        </w:rPr>
        <w:t xml:space="preserve">  2018 года.</w:t>
      </w:r>
    </w:p>
    <w:p w14:paraId="0439EF8B" w14:textId="0E1524A8" w:rsidR="008D190D" w:rsidRDefault="008D190D" w:rsidP="008D190D">
      <w:pPr>
        <w:pStyle w:val="a4"/>
        <w:numPr>
          <w:ilvl w:val="0"/>
          <w:numId w:val="1"/>
        </w:numPr>
        <w:tabs>
          <w:tab w:val="left" w:pos="156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Главному бухгалтеру администрации сельского поселения Красный Яр муниципального района Красноярский Самарской области Ведерниковой Е.А.,</w:t>
      </w:r>
      <w:r w:rsidR="0066628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срок до 15</w:t>
      </w:r>
      <w:r w:rsidR="001371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  2018 года,  п</w:t>
      </w:r>
      <w:r>
        <w:rPr>
          <w:sz w:val="28"/>
          <w:szCs w:val="28"/>
        </w:rPr>
        <w:t xml:space="preserve">одготовить и направить в Собрание представителей сельского поселения Красный Яр муниципального района Красноярский Самарской области,  обоснование по строительству тротуара (пешеходной дорожки), на участке улицы </w:t>
      </w:r>
      <w:r w:rsidR="0066628B">
        <w:rPr>
          <w:sz w:val="28"/>
          <w:szCs w:val="28"/>
        </w:rPr>
        <w:t xml:space="preserve">Новая,  от улицы Дорожной до улицы Кольцевой </w:t>
      </w:r>
      <w:r>
        <w:rPr>
          <w:sz w:val="28"/>
          <w:szCs w:val="28"/>
        </w:rPr>
        <w:t>с. Красный Яр, для рассмотрения вопроса по внесению в проект бюджета 2019 года,   по статье 0409 «</w:t>
      </w:r>
      <w:r>
        <w:rPr>
          <w:bCs/>
          <w:sz w:val="28"/>
          <w:szCs w:val="28"/>
        </w:rPr>
        <w:t xml:space="preserve">Дорожное хозяйство (дорожные фонды)» возможности </w:t>
      </w:r>
      <w:r>
        <w:rPr>
          <w:sz w:val="28"/>
          <w:szCs w:val="28"/>
        </w:rPr>
        <w:t xml:space="preserve">строительства тротуара (пешеходной дорожки), на участке улицы </w:t>
      </w:r>
      <w:r w:rsidR="0066628B">
        <w:rPr>
          <w:sz w:val="28"/>
          <w:szCs w:val="28"/>
        </w:rPr>
        <w:t>Новая,  от улицы Дорожной до улицы Кольцевой</w:t>
      </w:r>
      <w:r>
        <w:rPr>
          <w:sz w:val="28"/>
          <w:szCs w:val="28"/>
        </w:rPr>
        <w:t xml:space="preserve"> с. Красный Яр.</w:t>
      </w:r>
    </w:p>
    <w:p w14:paraId="3DA7689C" w14:textId="2C2A7D62" w:rsidR="008D190D" w:rsidRDefault="008D190D" w:rsidP="008D1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r w:rsidR="00137118">
        <w:rPr>
          <w:sz w:val="28"/>
          <w:szCs w:val="28"/>
        </w:rPr>
        <w:t>Планета Красный Яр</w:t>
      </w:r>
      <w:bookmarkStart w:id="2" w:name="_GoBack"/>
      <w:bookmarkEnd w:id="2"/>
      <w:r>
        <w:rPr>
          <w:sz w:val="28"/>
          <w:szCs w:val="28"/>
        </w:rPr>
        <w:t xml:space="preserve">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6" w:history="1">
        <w:r>
          <w:rPr>
            <w:rStyle w:val="a3"/>
            <w:color w:val="auto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5A64FC97" w14:textId="77777777" w:rsidR="008D190D" w:rsidRDefault="008D190D" w:rsidP="008D1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14:paraId="6F3B177A" w14:textId="77777777" w:rsidR="008D190D" w:rsidRDefault="008D190D" w:rsidP="008D19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14:paraId="49008F5E" w14:textId="77777777" w:rsidR="008D190D" w:rsidRDefault="008D190D" w:rsidP="008D190D">
      <w:pPr>
        <w:jc w:val="both"/>
        <w:rPr>
          <w:b/>
          <w:sz w:val="28"/>
          <w:szCs w:val="28"/>
        </w:rPr>
      </w:pPr>
    </w:p>
    <w:p w14:paraId="3588E04A" w14:textId="77777777" w:rsidR="008D190D" w:rsidRDefault="008D190D" w:rsidP="008D190D">
      <w:pPr>
        <w:jc w:val="both"/>
        <w:rPr>
          <w:b/>
          <w:sz w:val="28"/>
          <w:szCs w:val="28"/>
        </w:rPr>
      </w:pPr>
    </w:p>
    <w:p w14:paraId="5F115A3C" w14:textId="77777777" w:rsidR="008D190D" w:rsidRDefault="008D190D" w:rsidP="008D190D">
      <w:pPr>
        <w:jc w:val="both"/>
        <w:rPr>
          <w:b/>
          <w:sz w:val="28"/>
          <w:szCs w:val="28"/>
        </w:rPr>
      </w:pPr>
    </w:p>
    <w:p w14:paraId="37BFAA75" w14:textId="77777777" w:rsidR="008D190D" w:rsidRDefault="008D190D" w:rsidP="008D190D">
      <w:pPr>
        <w:jc w:val="both"/>
        <w:rPr>
          <w:b/>
          <w:sz w:val="28"/>
          <w:szCs w:val="28"/>
        </w:rPr>
      </w:pPr>
    </w:p>
    <w:p w14:paraId="4EFB0B3E" w14:textId="77777777" w:rsidR="008D190D" w:rsidRDefault="008D190D" w:rsidP="008D19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0FEB20F8" w14:textId="77777777" w:rsidR="008D190D" w:rsidRDefault="008D190D" w:rsidP="008D19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4A5C7C98" w14:textId="77777777" w:rsidR="008D190D" w:rsidRDefault="008D190D" w:rsidP="008D19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5924BD64" w14:textId="77777777" w:rsidR="008D190D" w:rsidRDefault="008D190D" w:rsidP="008D19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15B6765" w14:textId="77777777" w:rsidR="0099765E" w:rsidRDefault="0099765E"/>
    <w:sectPr w:rsidR="0099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85C"/>
    <w:multiLevelType w:val="hybridMultilevel"/>
    <w:tmpl w:val="410E2C50"/>
    <w:lvl w:ilvl="0" w:tplc="C3309F20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5E"/>
    <w:rsid w:val="00137118"/>
    <w:rsid w:val="0066628B"/>
    <w:rsid w:val="008D190D"/>
    <w:rsid w:val="009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8741"/>
  <w15:chartTrackingRefBased/>
  <w15:docId w15:val="{4AB8C1D2-B3A2-4F58-A1A5-1AF34DC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ючкина</dc:creator>
  <cp:keywords/>
  <dc:description/>
  <cp:lastModifiedBy>лена ючкина</cp:lastModifiedBy>
  <cp:revision>6</cp:revision>
  <cp:lastPrinted>2018-08-21T11:58:00Z</cp:lastPrinted>
  <dcterms:created xsi:type="dcterms:W3CDTF">2018-08-21T11:44:00Z</dcterms:created>
  <dcterms:modified xsi:type="dcterms:W3CDTF">2018-08-21T11:58:00Z</dcterms:modified>
</cp:coreProperties>
</file>