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C62">
        <w:rPr>
          <w:rFonts w:ascii="Times New Roman" w:hAnsi="Times New Roman" w:cs="Times New Roman"/>
          <w:b/>
          <w:bCs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0" allowOverlap="1" wp14:anchorId="75F176B3" wp14:editId="4B63A0BF">
            <wp:simplePos x="0" y="0"/>
            <wp:positionH relativeFrom="column">
              <wp:posOffset>2712720</wp:posOffset>
            </wp:positionH>
            <wp:positionV relativeFrom="page">
              <wp:posOffset>636270</wp:posOffset>
            </wp:positionV>
            <wp:extent cx="571500" cy="685800"/>
            <wp:effectExtent l="0" t="0" r="0" b="0"/>
            <wp:wrapTopAndBottom/>
            <wp:docPr id="9" name="Рисунок 9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C62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C62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красный Яр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C62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Красноярский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C62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 xml:space="preserve">от </w:t>
      </w:r>
      <w:r w:rsidR="00550669" w:rsidRPr="00324C62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="00550669" w:rsidRPr="00324C62">
        <w:rPr>
          <w:rFonts w:ascii="Times New Roman" w:hAnsi="Times New Roman" w:cs="Times New Roman"/>
          <w:sz w:val="28"/>
          <w:szCs w:val="28"/>
        </w:rPr>
        <w:t xml:space="preserve">мая  </w:t>
      </w:r>
      <w:r w:rsidRPr="00324C62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Pr="00324C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0669" w:rsidRPr="00324C62">
        <w:rPr>
          <w:rFonts w:ascii="Times New Roman" w:hAnsi="Times New Roman" w:cs="Times New Roman"/>
          <w:sz w:val="28"/>
          <w:szCs w:val="28"/>
        </w:rPr>
        <w:t xml:space="preserve">     </w:t>
      </w:r>
      <w:r w:rsidRPr="00324C62">
        <w:rPr>
          <w:rFonts w:ascii="Times New Roman" w:hAnsi="Times New Roman" w:cs="Times New Roman"/>
          <w:sz w:val="28"/>
          <w:szCs w:val="28"/>
        </w:rPr>
        <w:t xml:space="preserve">№ </w:t>
      </w:r>
      <w:r w:rsidR="00550669" w:rsidRPr="00324C62">
        <w:rPr>
          <w:rFonts w:ascii="Times New Roman" w:hAnsi="Times New Roman" w:cs="Times New Roman"/>
          <w:sz w:val="28"/>
          <w:szCs w:val="28"/>
        </w:rPr>
        <w:t>164</w:t>
      </w:r>
    </w:p>
    <w:p w:rsidR="00E37BDB" w:rsidRPr="00324C62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35A" w:rsidRPr="00324C62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>«</w:t>
      </w:r>
      <w:r w:rsidR="00EC435A" w:rsidRPr="00324C62">
        <w:rPr>
          <w:rFonts w:ascii="Times New Roman" w:hAnsi="Times New Roman" w:cs="Times New Roman"/>
          <w:sz w:val="28"/>
          <w:szCs w:val="28"/>
        </w:rPr>
        <w:t>О</w:t>
      </w:r>
      <w:r w:rsidRPr="00324C62">
        <w:rPr>
          <w:rFonts w:ascii="Times New Roman" w:hAnsi="Times New Roman" w:cs="Times New Roman"/>
          <w:sz w:val="28"/>
          <w:szCs w:val="28"/>
        </w:rPr>
        <w:t xml:space="preserve"> </w:t>
      </w:r>
      <w:r w:rsidR="00B17EF2" w:rsidRPr="00324C62">
        <w:rPr>
          <w:rFonts w:ascii="Times New Roman" w:hAnsi="Times New Roman" w:cs="Times New Roman"/>
          <w:sz w:val="28"/>
          <w:szCs w:val="28"/>
        </w:rPr>
        <w:t>п</w:t>
      </w:r>
      <w:r w:rsidRPr="00324C62">
        <w:rPr>
          <w:rFonts w:ascii="Times New Roman" w:hAnsi="Times New Roman" w:cs="Times New Roman"/>
          <w:sz w:val="28"/>
          <w:szCs w:val="28"/>
        </w:rPr>
        <w:t xml:space="preserve">орядке проведения проверки инвестиционных проектов на предмет эффективности использования средств бюджета </w:t>
      </w:r>
      <w:r w:rsidR="00AD5CC9" w:rsidRPr="00324C62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324C62">
        <w:rPr>
          <w:rFonts w:ascii="Times New Roman" w:hAnsi="Times New Roman" w:cs="Times New Roman"/>
          <w:sz w:val="28"/>
          <w:szCs w:val="28"/>
        </w:rPr>
        <w:t>района  Красноярский</w:t>
      </w:r>
      <w:proofErr w:type="gramEnd"/>
      <w:r w:rsidRPr="00324C6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C435A" w:rsidRPr="00324C62">
        <w:rPr>
          <w:rFonts w:ascii="Times New Roman" w:hAnsi="Times New Roman" w:cs="Times New Roman"/>
          <w:sz w:val="28"/>
          <w:szCs w:val="28"/>
        </w:rPr>
        <w:t>,</w:t>
      </w:r>
      <w:r w:rsidRPr="00324C62"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вложения» 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324C62" w:rsidRDefault="00EC435A" w:rsidP="008643C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C192B" w:rsidRPr="00324C62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324C62">
        <w:rPr>
          <w:rFonts w:ascii="Times New Roman" w:hAnsi="Times New Roman" w:cs="Times New Roman"/>
          <w:sz w:val="28"/>
          <w:szCs w:val="28"/>
        </w:rPr>
        <w:t xml:space="preserve">Федерального закона от 25.02.1999 </w:t>
      </w:r>
      <w:r w:rsidR="003C192B" w:rsidRPr="00324C62">
        <w:rPr>
          <w:rFonts w:ascii="Times New Roman" w:hAnsi="Times New Roman" w:cs="Times New Roman"/>
          <w:sz w:val="28"/>
          <w:szCs w:val="28"/>
        </w:rPr>
        <w:t>№</w:t>
      </w:r>
      <w:r w:rsidRPr="00324C62">
        <w:rPr>
          <w:rFonts w:ascii="Times New Roman" w:hAnsi="Times New Roman" w:cs="Times New Roman"/>
          <w:sz w:val="28"/>
          <w:szCs w:val="28"/>
        </w:rPr>
        <w:t xml:space="preserve"> 39-ФЗ </w:t>
      </w:r>
      <w:r w:rsidR="003C192B" w:rsidRPr="00324C62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324C62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3C192B" w:rsidRPr="00324C62">
        <w:rPr>
          <w:rFonts w:ascii="Times New Roman" w:hAnsi="Times New Roman" w:cs="Times New Roman"/>
          <w:sz w:val="28"/>
          <w:szCs w:val="28"/>
        </w:rPr>
        <w:t>ой в форме капитальных вложений»</w:t>
      </w:r>
      <w:r w:rsidRPr="00324C6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192B" w:rsidRPr="00324C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24C62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от 19.03.2009 N 121 </w:t>
      </w:r>
      <w:r w:rsidR="00A06E28" w:rsidRPr="00324C62">
        <w:rPr>
          <w:rFonts w:ascii="Times New Roman" w:hAnsi="Times New Roman" w:cs="Times New Roman"/>
          <w:sz w:val="28"/>
          <w:szCs w:val="28"/>
        </w:rPr>
        <w:t>«</w:t>
      </w:r>
      <w:r w:rsidRPr="00324C62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областного бюджета, напра</w:t>
      </w:r>
      <w:r w:rsidR="00A06E28" w:rsidRPr="00324C62">
        <w:rPr>
          <w:rFonts w:ascii="Times New Roman" w:hAnsi="Times New Roman" w:cs="Times New Roman"/>
          <w:sz w:val="28"/>
          <w:szCs w:val="28"/>
        </w:rPr>
        <w:t>вляемых на капитальные вложения»</w:t>
      </w:r>
      <w:r w:rsidRPr="00324C62">
        <w:rPr>
          <w:rFonts w:ascii="Times New Roman" w:hAnsi="Times New Roman" w:cs="Times New Roman"/>
          <w:sz w:val="28"/>
          <w:szCs w:val="28"/>
        </w:rPr>
        <w:t>,</w:t>
      </w:r>
      <w:r w:rsidR="00A06E28" w:rsidRPr="00324C62">
        <w:rPr>
          <w:rFonts w:ascii="Times New Roman" w:hAnsi="Times New Roman" w:cs="Times New Roman"/>
          <w:sz w:val="28"/>
          <w:szCs w:val="28"/>
        </w:rPr>
        <w:t xml:space="preserve"> Уставом  </w:t>
      </w:r>
      <w:r w:rsidR="0068296D" w:rsidRPr="00324C62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="00A06E28" w:rsidRPr="00324C6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 w:rsidRPr="00324C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8296D" w:rsidRPr="00324C62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 ПОСТАНОВЛЯЕТ</w:t>
      </w:r>
      <w:r w:rsidRPr="00324C62">
        <w:rPr>
          <w:rFonts w:ascii="Times New Roman" w:hAnsi="Times New Roman" w:cs="Times New Roman"/>
          <w:sz w:val="28"/>
          <w:szCs w:val="28"/>
        </w:rPr>
        <w:t>:</w:t>
      </w:r>
    </w:p>
    <w:p w:rsidR="00A06E28" w:rsidRPr="00324C62" w:rsidRDefault="00EC435A" w:rsidP="008643C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>1. Утвердить прилагаемые:</w:t>
      </w:r>
      <w:bookmarkStart w:id="1" w:name="P15"/>
      <w:bookmarkEnd w:id="1"/>
    </w:p>
    <w:p w:rsidR="00EC435A" w:rsidRPr="00324C62" w:rsidRDefault="00A06E28" w:rsidP="008643C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 xml:space="preserve"> </w:t>
      </w:r>
      <w:r w:rsidR="00EC435A" w:rsidRPr="00324C62">
        <w:rPr>
          <w:rFonts w:ascii="Times New Roman" w:hAnsi="Times New Roman" w:cs="Times New Roman"/>
          <w:sz w:val="28"/>
          <w:szCs w:val="28"/>
        </w:rPr>
        <w:t xml:space="preserve">1.1. </w:t>
      </w:r>
      <w:r w:rsidR="00B17EF2" w:rsidRPr="00324C6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C435A" w:rsidRPr="00324C62">
        <w:rPr>
          <w:rFonts w:ascii="Times New Roman" w:hAnsi="Times New Roman" w:cs="Times New Roman"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  <w:r w:rsidR="0068296D" w:rsidRPr="00324C62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="00B17EF2" w:rsidRPr="00324C6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EC435A" w:rsidRPr="00324C62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</w:p>
    <w:p w:rsidR="00EC435A" w:rsidRPr="00324C62" w:rsidRDefault="00EC435A" w:rsidP="008643C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 xml:space="preserve">1.2. </w:t>
      </w:r>
      <w:r w:rsidR="0009429B" w:rsidRPr="00324C62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324C62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r w:rsidR="00F861B9" w:rsidRPr="00324C62">
        <w:rPr>
          <w:rFonts w:ascii="Times New Roman" w:hAnsi="Times New Roman" w:cs="Times New Roman"/>
          <w:sz w:val="28"/>
          <w:szCs w:val="28"/>
        </w:rPr>
        <w:t xml:space="preserve"> </w:t>
      </w:r>
      <w:r w:rsidR="0068296D" w:rsidRPr="00324C62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="0009429B" w:rsidRPr="00324C6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324C62">
        <w:rPr>
          <w:rFonts w:ascii="Times New Roman" w:hAnsi="Times New Roman" w:cs="Times New Roman"/>
          <w:sz w:val="28"/>
          <w:szCs w:val="28"/>
        </w:rPr>
        <w:t xml:space="preserve"> </w:t>
      </w:r>
      <w:r w:rsidRPr="00324C62">
        <w:rPr>
          <w:rFonts w:ascii="Times New Roman" w:hAnsi="Times New Roman" w:cs="Times New Roman"/>
          <w:sz w:val="28"/>
          <w:szCs w:val="28"/>
        </w:rPr>
        <w:lastRenderedPageBreak/>
        <w:t>Самарской области, направляемых на капитальные вложения.</w:t>
      </w:r>
    </w:p>
    <w:p w:rsidR="00EC435A" w:rsidRPr="00324C62" w:rsidRDefault="00EC435A" w:rsidP="008643C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 xml:space="preserve">1.3. </w:t>
      </w:r>
      <w:r w:rsidR="00365367" w:rsidRPr="00324C6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24C62">
        <w:rPr>
          <w:rFonts w:ascii="Times New Roman" w:hAnsi="Times New Roman" w:cs="Times New Roman"/>
          <w:sz w:val="28"/>
          <w:szCs w:val="28"/>
        </w:rPr>
        <w:t xml:space="preserve">ведения реестра инвестиционных проектов, получивших положительное заключение об эффективности использования средств бюджета </w:t>
      </w:r>
      <w:r w:rsidR="008643C2" w:rsidRPr="00324C62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="00365367" w:rsidRPr="00324C6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324C62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</w:p>
    <w:p w:rsidR="00CF5C35" w:rsidRPr="00324C62" w:rsidRDefault="00CF5C35" w:rsidP="008643C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324C62" w:rsidRDefault="00EC435A" w:rsidP="008643C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"/>
      <w:bookmarkEnd w:id="2"/>
      <w:r w:rsidRPr="00324C62">
        <w:rPr>
          <w:rFonts w:ascii="Times New Roman" w:hAnsi="Times New Roman" w:cs="Times New Roman"/>
          <w:sz w:val="28"/>
          <w:szCs w:val="28"/>
        </w:rPr>
        <w:t xml:space="preserve">2. Установить, что Правила, предусмотренные </w:t>
      </w:r>
      <w:r w:rsidR="00365367" w:rsidRPr="00324C62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Pr="00324C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5367" w:rsidRPr="00324C62">
        <w:rPr>
          <w:rFonts w:ascii="Times New Roman" w:hAnsi="Times New Roman" w:cs="Times New Roman"/>
          <w:sz w:val="28"/>
          <w:szCs w:val="28"/>
        </w:rPr>
        <w:t>п</w:t>
      </w:r>
      <w:r w:rsidRPr="00324C62">
        <w:rPr>
          <w:rFonts w:ascii="Times New Roman" w:hAnsi="Times New Roman" w:cs="Times New Roman"/>
          <w:sz w:val="28"/>
          <w:szCs w:val="28"/>
        </w:rPr>
        <w:t>остановления, не распространяются на инвестиционные проекты, реализуемые в соответствии с концессионными соглашениями.</w:t>
      </w:r>
    </w:p>
    <w:p w:rsidR="00CF5C35" w:rsidRPr="00324C62" w:rsidRDefault="00CF5C35" w:rsidP="008643C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3C2" w:rsidRPr="00324C62" w:rsidRDefault="00EC435A" w:rsidP="00CF5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 xml:space="preserve">3. </w:t>
      </w:r>
      <w:r w:rsidR="008643C2" w:rsidRPr="00324C62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</w:t>
      </w:r>
      <w:r w:rsidR="008643C2" w:rsidRPr="00324C62">
        <w:rPr>
          <w:rFonts w:ascii="Times New Roman" w:hAnsi="Times New Roman" w:cs="Times New Roman"/>
          <w:sz w:val="28"/>
          <w:szCs w:val="28"/>
        </w:rPr>
        <w:t xml:space="preserve">в газете «Красноярский вестник» и </w:t>
      </w:r>
      <w:r w:rsidR="008643C2" w:rsidRPr="00324C6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643C2" w:rsidRPr="00324C6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Красный Яр: </w:t>
      </w:r>
      <w:hyperlink r:id="rId9" w:history="1"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kryarposelenie</w:t>
        </w:r>
        <w:proofErr w:type="spellEnd"/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643C2" w:rsidRPr="00324C62">
        <w:rPr>
          <w:rFonts w:ascii="Times New Roman" w:hAnsi="Times New Roman" w:cs="Times New Roman"/>
          <w:sz w:val="28"/>
          <w:szCs w:val="28"/>
        </w:rPr>
        <w:t>.</w:t>
      </w:r>
    </w:p>
    <w:p w:rsidR="00CF5C35" w:rsidRPr="00324C62" w:rsidRDefault="00CF5C35" w:rsidP="00CF5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3C2" w:rsidRPr="00324C62" w:rsidRDefault="008643C2" w:rsidP="00CF5C35">
      <w:pPr>
        <w:pStyle w:val="a8"/>
        <w:spacing w:line="360" w:lineRule="auto"/>
        <w:ind w:left="0" w:firstLine="567"/>
        <w:jc w:val="both"/>
        <w:rPr>
          <w:szCs w:val="28"/>
        </w:rPr>
      </w:pPr>
      <w:r w:rsidRPr="00324C62">
        <w:rPr>
          <w:szCs w:val="28"/>
        </w:rPr>
        <w:t>4. Настоящее постановление вступает в силу со дня его опубликования.</w:t>
      </w:r>
    </w:p>
    <w:p w:rsidR="00AA1CFB" w:rsidRPr="00324C62" w:rsidRDefault="00AA1CFB" w:rsidP="008643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8643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8643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CFB" w:rsidRPr="00324C62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62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</w:p>
    <w:p w:rsidR="00CF5C35" w:rsidRPr="00324C62" w:rsidRDefault="00CF5C35" w:rsidP="00CF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62">
        <w:rPr>
          <w:rFonts w:ascii="Times New Roman" w:hAnsi="Times New Roman" w:cs="Times New Roman"/>
          <w:b/>
          <w:sz w:val="28"/>
          <w:szCs w:val="28"/>
        </w:rPr>
        <w:t>муниципального районе Красноярский</w:t>
      </w:r>
    </w:p>
    <w:p w:rsidR="00CF5C35" w:rsidRPr="00324C62" w:rsidRDefault="00CF5C35" w:rsidP="00CF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6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  <w:t xml:space="preserve">А.Г. </w:t>
      </w:r>
      <w:proofErr w:type="spellStart"/>
      <w:r w:rsidRPr="00324C62">
        <w:rPr>
          <w:rFonts w:ascii="Times New Roman" w:hAnsi="Times New Roman" w:cs="Times New Roman"/>
          <w:b/>
          <w:sz w:val="28"/>
          <w:szCs w:val="28"/>
        </w:rPr>
        <w:t>Бушов</w:t>
      </w:r>
      <w:proofErr w:type="spellEnd"/>
    </w:p>
    <w:p w:rsidR="00CF5C35" w:rsidRPr="00324C62" w:rsidRDefault="00CF5C35" w:rsidP="00CF5C35">
      <w:pPr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rPr>
          <w:rFonts w:ascii="Times New Roman" w:hAnsi="Times New Roman" w:cs="Times New Roman"/>
          <w:sz w:val="28"/>
          <w:szCs w:val="28"/>
        </w:rPr>
      </w:pPr>
    </w:p>
    <w:p w:rsidR="00550669" w:rsidRPr="00324C62" w:rsidRDefault="00550669" w:rsidP="00CF5C35">
      <w:pPr>
        <w:rPr>
          <w:rFonts w:ascii="Times New Roman" w:hAnsi="Times New Roman" w:cs="Times New Roman"/>
          <w:sz w:val="28"/>
          <w:szCs w:val="28"/>
        </w:rPr>
      </w:pPr>
    </w:p>
    <w:p w:rsidR="00550669" w:rsidRPr="00324C62" w:rsidRDefault="00550669" w:rsidP="00CF5C35">
      <w:pPr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4C62">
        <w:rPr>
          <w:rFonts w:ascii="Times New Roman" w:hAnsi="Times New Roman" w:cs="Times New Roman"/>
          <w:sz w:val="28"/>
          <w:szCs w:val="28"/>
        </w:rPr>
        <w:t>Ведерников  А.В.</w:t>
      </w:r>
      <w:proofErr w:type="gramEnd"/>
    </w:p>
    <w:p w:rsidR="00EC435A" w:rsidRPr="00324C62" w:rsidRDefault="00EC435A" w:rsidP="00550669">
      <w:pPr>
        <w:pStyle w:val="ConsPlusNormal"/>
        <w:ind w:left="5103" w:firstLine="6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11F3B" w:rsidRPr="00324C62" w:rsidRDefault="00550669" w:rsidP="00550669">
      <w:pPr>
        <w:pStyle w:val="ConsPlusNormal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</w:t>
      </w:r>
      <w:r w:rsidR="00EC435A" w:rsidRPr="00324C62">
        <w:rPr>
          <w:rFonts w:ascii="Times New Roman" w:hAnsi="Times New Roman" w:cs="Times New Roman"/>
          <w:sz w:val="24"/>
          <w:szCs w:val="24"/>
        </w:rPr>
        <w:t>остановлением</w:t>
      </w:r>
      <w:r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="00F11F3B" w:rsidRPr="00324C62">
        <w:rPr>
          <w:rFonts w:ascii="Times New Roman" w:hAnsi="Times New Roman" w:cs="Times New Roman"/>
          <w:sz w:val="24"/>
          <w:szCs w:val="24"/>
        </w:rPr>
        <w:t>а</w:t>
      </w:r>
      <w:r w:rsidR="00EC435A" w:rsidRPr="00324C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 муниципального района Красноярский Самарской области</w:t>
      </w:r>
    </w:p>
    <w:p w:rsidR="00EC435A" w:rsidRPr="00324C62" w:rsidRDefault="00EC435A" w:rsidP="00550669">
      <w:pPr>
        <w:pStyle w:val="ConsPlusNormal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от </w:t>
      </w:r>
      <w:r w:rsidR="00550669" w:rsidRPr="00324C62">
        <w:rPr>
          <w:rFonts w:ascii="Times New Roman" w:hAnsi="Times New Roman" w:cs="Times New Roman"/>
          <w:sz w:val="24"/>
          <w:szCs w:val="24"/>
        </w:rPr>
        <w:t>21.05.2018</w:t>
      </w:r>
      <w:r w:rsidRPr="00324C62">
        <w:rPr>
          <w:rFonts w:ascii="Times New Roman" w:hAnsi="Times New Roman" w:cs="Times New Roman"/>
          <w:sz w:val="24"/>
          <w:szCs w:val="24"/>
        </w:rPr>
        <w:t xml:space="preserve"> 2018 г. </w:t>
      </w:r>
      <w:r w:rsidR="00F11F3B" w:rsidRPr="00324C62">
        <w:rPr>
          <w:rFonts w:ascii="Times New Roman" w:hAnsi="Times New Roman" w:cs="Times New Roman"/>
          <w:sz w:val="24"/>
          <w:szCs w:val="24"/>
        </w:rPr>
        <w:t>№</w:t>
      </w:r>
      <w:r w:rsidR="00550669" w:rsidRPr="00324C62">
        <w:rPr>
          <w:rFonts w:ascii="Times New Roman" w:hAnsi="Times New Roman" w:cs="Times New Roman"/>
          <w:sz w:val="24"/>
          <w:szCs w:val="24"/>
        </w:rPr>
        <w:t xml:space="preserve"> 164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324C62">
        <w:rPr>
          <w:rFonts w:ascii="Times New Roman" w:hAnsi="Times New Roman" w:cs="Times New Roman"/>
          <w:sz w:val="24"/>
          <w:szCs w:val="24"/>
        </w:rPr>
        <w:t>ПРАВИЛА</w:t>
      </w:r>
    </w:p>
    <w:p w:rsidR="00550669" w:rsidRPr="00324C62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ПРОВЕДЕНИЯ ПРОВЕРКИ ИНВЕСТИЦИОННЫХ ПРОЕКТОВ </w:t>
      </w:r>
    </w:p>
    <w:p w:rsidR="00550669" w:rsidRPr="00324C62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 ПРЕДМЕТ</w:t>
      </w:r>
      <w:r w:rsidR="00550669"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Pr="00324C62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550669" w:rsidRPr="00324C6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="00095B83" w:rsidRPr="00324C62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Pr="0032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5A" w:rsidRPr="00324C62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САМАРСКОЙ ОБЛАСТИ, НАПРАВЛЯЕМЫХ</w:t>
      </w:r>
    </w:p>
    <w:p w:rsidR="00EC435A" w:rsidRPr="00324C62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324C62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6C7081" w:rsidRPr="00324C6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="00C80D07" w:rsidRPr="00324C62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324C62">
        <w:rPr>
          <w:rFonts w:ascii="Times New Roman" w:hAnsi="Times New Roman" w:cs="Times New Roman"/>
          <w:sz w:val="24"/>
          <w:szCs w:val="24"/>
        </w:rPr>
        <w:t>Самарской области (далее средства местного бюджета), на предмет эффективности использования средств местного бюджета, направляемых на капитальные вложения (далее - проверка).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3. Проверка проводится на стадии разработки нормативного правового акта </w:t>
      </w:r>
      <w:r w:rsidR="006C7081" w:rsidRPr="00324C6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</w:t>
      </w:r>
      <w:proofErr w:type="gramStart"/>
      <w:r w:rsidR="006C7081" w:rsidRPr="00324C62">
        <w:rPr>
          <w:rFonts w:ascii="Times New Roman" w:hAnsi="Times New Roman" w:cs="Times New Roman"/>
          <w:sz w:val="24"/>
          <w:szCs w:val="24"/>
        </w:rPr>
        <w:t xml:space="preserve">Яр  </w:t>
      </w:r>
      <w:r w:rsidR="00BE3722" w:rsidRPr="00324C6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E3722" w:rsidRPr="00324C62">
        <w:rPr>
          <w:rFonts w:ascii="Times New Roman" w:hAnsi="Times New Roman" w:cs="Times New Roman"/>
          <w:sz w:val="24"/>
          <w:szCs w:val="24"/>
        </w:rPr>
        <w:t xml:space="preserve"> района Красноярский </w:t>
      </w:r>
      <w:r w:rsidRPr="00324C62">
        <w:rPr>
          <w:rFonts w:ascii="Times New Roman" w:hAnsi="Times New Roman" w:cs="Times New Roman"/>
          <w:sz w:val="24"/>
          <w:szCs w:val="24"/>
        </w:rPr>
        <w:t>Самарской области,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а) инвестиций в объекты капитального строительства муниципальной</w:t>
      </w:r>
      <w:r w:rsidR="00BE3722" w:rsidRPr="00324C62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893D51">
        <w:rPr>
          <w:rFonts w:ascii="Times New Roman" w:hAnsi="Times New Roman" w:cs="Times New Roman"/>
          <w:sz w:val="24"/>
          <w:szCs w:val="24"/>
        </w:rPr>
        <w:t>сельского поселения Красный Яр;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б) инвестиций на </w:t>
      </w:r>
      <w:proofErr w:type="spellStart"/>
      <w:r w:rsidRPr="00324C6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муниципальной собственности;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в) инвестиций муниципальным бюджетным учреждениям </w:t>
      </w:r>
      <w:r w:rsidR="006C7081" w:rsidRPr="00324C6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="00BE3722" w:rsidRPr="00324C62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Pr="00324C62">
        <w:rPr>
          <w:rFonts w:ascii="Times New Roman" w:hAnsi="Times New Roman" w:cs="Times New Roman"/>
          <w:sz w:val="24"/>
          <w:szCs w:val="24"/>
        </w:rPr>
        <w:t xml:space="preserve">, муниципальным автономным учреждениям </w:t>
      </w:r>
      <w:r w:rsidR="00BE3722" w:rsidRPr="00324C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24C62">
        <w:rPr>
          <w:rFonts w:ascii="Times New Roman" w:hAnsi="Times New Roman" w:cs="Times New Roman"/>
          <w:sz w:val="24"/>
          <w:szCs w:val="24"/>
        </w:rPr>
        <w:t xml:space="preserve">и муниципальным унитарным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предприятиям </w:t>
      </w:r>
      <w:r w:rsidR="00BE3722"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="006C7081" w:rsidRPr="00324C6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C7081" w:rsidRPr="00324C62">
        <w:rPr>
          <w:rFonts w:ascii="Times New Roman" w:hAnsi="Times New Roman" w:cs="Times New Roman"/>
          <w:sz w:val="24"/>
          <w:szCs w:val="24"/>
        </w:rPr>
        <w:t xml:space="preserve"> поселения Красный Яр</w:t>
      </w:r>
      <w:r w:rsidR="00BE3722" w:rsidRPr="00324C6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Pr="00324C62">
        <w:rPr>
          <w:rFonts w:ascii="Times New Roman" w:hAnsi="Times New Roman" w:cs="Times New Roman"/>
          <w:sz w:val="24"/>
          <w:szCs w:val="24"/>
        </w:rPr>
        <w:t xml:space="preserve">на осуществление указанными организациями капитальных вложений в объекты капитального строительства муниципальной собственности </w:t>
      </w:r>
      <w:r w:rsidR="006C7081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4. Проверка осуществляется в отношении инвестиционных проектов, указанных в </w:t>
      </w:r>
      <w:r w:rsidR="00BE3722" w:rsidRPr="00324C6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24C62">
        <w:rPr>
          <w:rFonts w:ascii="Times New Roman" w:hAnsi="Times New Roman" w:cs="Times New Roman"/>
          <w:sz w:val="24"/>
          <w:szCs w:val="24"/>
        </w:rPr>
        <w:t xml:space="preserve">настоящих Правил, в случае если их сметная стоимость превышает </w:t>
      </w:r>
      <w:r w:rsidRPr="00324C62">
        <w:rPr>
          <w:rFonts w:ascii="Times New Roman" w:hAnsi="Times New Roman" w:cs="Times New Roman"/>
          <w:i/>
          <w:sz w:val="24"/>
          <w:szCs w:val="24"/>
        </w:rPr>
        <w:t>500 млн. руб</w:t>
      </w:r>
      <w:r w:rsidRPr="00324C62">
        <w:rPr>
          <w:rFonts w:ascii="Times New Roman" w:hAnsi="Times New Roman" w:cs="Times New Roman"/>
          <w:sz w:val="24"/>
          <w:szCs w:val="24"/>
        </w:rPr>
        <w:t xml:space="preserve">., а также по решениям Администрации </w:t>
      </w:r>
      <w:r w:rsidR="006C7081" w:rsidRPr="00324C6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324C62">
        <w:rPr>
          <w:rFonts w:ascii="Times New Roman" w:hAnsi="Times New Roman" w:cs="Times New Roman"/>
          <w:sz w:val="24"/>
          <w:szCs w:val="24"/>
        </w:rPr>
        <w:t>независимо от их сметной стоимости.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Проверка осуществляется </w:t>
      </w:r>
      <w:r w:rsidR="00E100B1" w:rsidRPr="00324C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C7081" w:rsidRPr="00324C6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324C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00B1" w:rsidRPr="00324C62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Pr="00324C62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местного бюджета, направляемых на капитальные вложения (далее - Методика), утвержденной постановлением Администрации </w:t>
      </w:r>
      <w:r w:rsidR="006C7081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>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</w:t>
      </w:r>
      <w:r w:rsidR="00E100B1" w:rsidRPr="00324C62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324C62">
        <w:rPr>
          <w:rFonts w:ascii="Times New Roman" w:hAnsi="Times New Roman" w:cs="Times New Roman"/>
          <w:sz w:val="24"/>
          <w:szCs w:val="24"/>
        </w:rPr>
        <w:t xml:space="preserve">или муниципальными бюджетными учреждениями, муниципальными автономными учреждениями, муниципальными унитарными предприятиями </w:t>
      </w:r>
      <w:r w:rsidR="00893D51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Интегральная оценка проводится в отношении инвестиционных проектов, указанных в </w:t>
      </w:r>
      <w:r w:rsidR="002D2445" w:rsidRPr="00324C6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24C62">
        <w:rPr>
          <w:rFonts w:ascii="Times New Roman" w:hAnsi="Times New Roman" w:cs="Times New Roman"/>
          <w:sz w:val="24"/>
          <w:szCs w:val="24"/>
        </w:rPr>
        <w:t xml:space="preserve">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2D2445" w:rsidRPr="00324C6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C7081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 xml:space="preserve"> для информации.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5. Плата за проведение проверки не взимается.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6. </w:t>
      </w:r>
      <w:r w:rsidR="002D2445" w:rsidRPr="00324C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C7081" w:rsidRPr="00324C6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324C62">
        <w:rPr>
          <w:rFonts w:ascii="Times New Roman" w:hAnsi="Times New Roman" w:cs="Times New Roman"/>
          <w:sz w:val="24"/>
          <w:szCs w:val="24"/>
        </w:rPr>
        <w:t>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</w:t>
      </w:r>
      <w:r w:rsidR="009A2F78" w:rsidRPr="00324C62">
        <w:rPr>
          <w:rFonts w:ascii="Times New Roman" w:hAnsi="Times New Roman" w:cs="Times New Roman"/>
          <w:sz w:val="24"/>
          <w:szCs w:val="24"/>
        </w:rPr>
        <w:t xml:space="preserve">ением Администрации </w:t>
      </w:r>
      <w:r w:rsidR="006C7081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>.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II. Критерии оценки эффективности использования средств</w:t>
      </w:r>
    </w:p>
    <w:p w:rsidR="00EC435A" w:rsidRPr="00324C62" w:rsidRDefault="00EC435A" w:rsidP="00290D0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местного бюджета, направляемых на капитальные вложения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7.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показатели), приведенных в </w:t>
      </w:r>
      <w:r w:rsidR="009A2F78" w:rsidRPr="00324C62">
        <w:rPr>
          <w:rFonts w:ascii="Times New Roman" w:hAnsi="Times New Roman" w:cs="Times New Roman"/>
          <w:sz w:val="24"/>
          <w:szCs w:val="24"/>
        </w:rPr>
        <w:t>таблице 1 «</w:t>
      </w:r>
      <w:r w:rsidRPr="00324C62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качественным критериям</w:t>
      </w:r>
      <w:r w:rsidR="009A2F78" w:rsidRPr="00324C62">
        <w:rPr>
          <w:rFonts w:ascii="Times New Roman" w:hAnsi="Times New Roman" w:cs="Times New Roman"/>
          <w:sz w:val="24"/>
          <w:szCs w:val="24"/>
        </w:rPr>
        <w:t>»</w:t>
      </w:r>
      <w:r w:rsidRPr="00324C62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муниципальных программах </w:t>
      </w:r>
      <w:r w:rsidR="006C7081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 xml:space="preserve">, прогнозах и стратегии социально-экономического развития </w:t>
      </w:r>
      <w:r w:rsidR="006C7081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>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</w:t>
      </w:r>
      <w:r w:rsidRPr="00324C62">
        <w:rPr>
          <w:rFonts w:ascii="Times New Roman" w:hAnsi="Times New Roman" w:cs="Times New Roman"/>
          <w:sz w:val="24"/>
          <w:szCs w:val="24"/>
        </w:rPr>
        <w:lastRenderedPageBreak/>
        <w:t>изысканий.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показателей оценки эффективности использования средств местного бюджета, направляемых на капитальные вложения (далее - количественные критерии), в соответствии с </w:t>
      </w:r>
      <w:r w:rsidR="009A2F78" w:rsidRPr="00324C62">
        <w:rPr>
          <w:rFonts w:ascii="Times New Roman" w:hAnsi="Times New Roman" w:cs="Times New Roman"/>
          <w:sz w:val="24"/>
          <w:szCs w:val="24"/>
        </w:rPr>
        <w:t>таблицей 2 «</w:t>
      </w:r>
      <w:r w:rsidRPr="00324C62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количественным критериям</w:t>
      </w:r>
      <w:r w:rsidR="009A2F78" w:rsidRPr="00324C62">
        <w:rPr>
          <w:rFonts w:ascii="Times New Roman" w:hAnsi="Times New Roman" w:cs="Times New Roman"/>
          <w:sz w:val="24"/>
          <w:szCs w:val="24"/>
        </w:rPr>
        <w:t>»</w:t>
      </w:r>
      <w:r w:rsidRPr="00324C62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 w:rsidRPr="00324C62">
        <w:rPr>
          <w:rFonts w:ascii="Times New Roman" w:hAnsi="Times New Roman" w:cs="Times New Roman"/>
          <w:sz w:val="24"/>
          <w:szCs w:val="24"/>
        </w:rPr>
        <w:t>а) значения количественных критериев (критерия) результатов реализации инвестиционного проекта;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324C62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2"/>
      <w:bookmarkEnd w:id="7"/>
      <w:r w:rsidRPr="00324C62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населения Самарской области определенным видом продукции (услуг), создаваемой в результате реализации инвестиционного проекта;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9. Проверка по количественному критерию, предусмотренному</w:t>
      </w:r>
      <w:r w:rsidR="009923CF" w:rsidRPr="00324C62">
        <w:rPr>
          <w:rFonts w:ascii="Times New Roman" w:hAnsi="Times New Roman" w:cs="Times New Roman"/>
          <w:sz w:val="24"/>
          <w:szCs w:val="24"/>
        </w:rPr>
        <w:t xml:space="preserve"> подпунктом «б»  пункта 8</w:t>
      </w:r>
      <w:r w:rsidRPr="00324C62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Для проведения проверки по количественному критерию,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предусмотренному </w:t>
      </w:r>
      <w:r w:rsidR="009923CF" w:rsidRPr="00324C62">
        <w:rPr>
          <w:rFonts w:ascii="Times New Roman" w:hAnsi="Times New Roman" w:cs="Times New Roman"/>
          <w:sz w:val="24"/>
          <w:szCs w:val="24"/>
        </w:rPr>
        <w:t xml:space="preserve"> подпунктом</w:t>
      </w:r>
      <w:proofErr w:type="gramEnd"/>
      <w:r w:rsidR="009923CF" w:rsidRPr="00324C62">
        <w:rPr>
          <w:rFonts w:ascii="Times New Roman" w:hAnsi="Times New Roman" w:cs="Times New Roman"/>
          <w:sz w:val="24"/>
          <w:szCs w:val="24"/>
        </w:rPr>
        <w:t xml:space="preserve"> «б» пункта 8</w:t>
      </w:r>
      <w:r w:rsidRPr="00324C62">
        <w:rPr>
          <w:rFonts w:ascii="Times New Roman" w:hAnsi="Times New Roman" w:cs="Times New Roman"/>
          <w:sz w:val="24"/>
          <w:szCs w:val="24"/>
        </w:rPr>
        <w:t xml:space="preserve">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</w:t>
      </w:r>
      <w:r w:rsidR="009923CF" w:rsidRPr="00324C62">
        <w:rPr>
          <w:rFonts w:ascii="Times New Roman" w:hAnsi="Times New Roman" w:cs="Times New Roman"/>
          <w:sz w:val="24"/>
          <w:szCs w:val="24"/>
        </w:rPr>
        <w:t xml:space="preserve"> таблицей 3 «</w:t>
      </w:r>
      <w:r w:rsidRPr="00324C62">
        <w:rPr>
          <w:rFonts w:ascii="Times New Roman" w:hAnsi="Times New Roman" w:cs="Times New Roman"/>
          <w:sz w:val="24"/>
          <w:szCs w:val="24"/>
        </w:rPr>
        <w:t>Расчет интегральной оценки эффективности инвестиционного проекта</w:t>
      </w:r>
      <w:r w:rsidR="009923CF" w:rsidRPr="00324C62">
        <w:rPr>
          <w:rFonts w:ascii="Times New Roman" w:hAnsi="Times New Roman" w:cs="Times New Roman"/>
          <w:sz w:val="24"/>
          <w:szCs w:val="24"/>
        </w:rPr>
        <w:t>»</w:t>
      </w:r>
      <w:r w:rsidRPr="00324C62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923CF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1 к Методике.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III. Порядок проведения проверки инвестиционных проектов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1"/>
      <w:bookmarkEnd w:id="8"/>
      <w:r w:rsidRPr="00324C62">
        <w:rPr>
          <w:rFonts w:ascii="Times New Roman" w:hAnsi="Times New Roman" w:cs="Times New Roman"/>
          <w:sz w:val="24"/>
          <w:szCs w:val="24"/>
        </w:rPr>
        <w:t xml:space="preserve">11. Заявители представляют в </w:t>
      </w:r>
      <w:r w:rsidR="009D59C1" w:rsidRPr="00324C6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76F0E" w:rsidRPr="00324C6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324C62">
        <w:rPr>
          <w:rFonts w:ascii="Times New Roman" w:hAnsi="Times New Roman" w:cs="Times New Roman"/>
          <w:sz w:val="24"/>
          <w:szCs w:val="24"/>
        </w:rPr>
        <w:t>подписанные руководителем заявителя (уполномоченным им лицом) и заверенные печатью (при наличии) следующие документы: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а) заявление на проведение проверки по </w:t>
      </w:r>
      <w:r w:rsidR="009D59C1" w:rsidRPr="00324C62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324C62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D59C1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1 к настоящим Правилам;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б) паспорт инвестиционного проекта, заполненного по</w:t>
      </w:r>
      <w:r w:rsidR="009D59C1" w:rsidRPr="00324C62">
        <w:rPr>
          <w:rFonts w:ascii="Times New Roman" w:hAnsi="Times New Roman" w:cs="Times New Roman"/>
          <w:sz w:val="24"/>
          <w:szCs w:val="24"/>
        </w:rPr>
        <w:t xml:space="preserve"> форме</w:t>
      </w:r>
      <w:hyperlink w:anchor="P178" w:history="1"/>
      <w:r w:rsidR="009D59C1" w:rsidRPr="00324C62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324C6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D59C1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2 к настоящим Правилам;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 xml:space="preserve">в) обоснование экономической целесообразности, объема и сроков осуществления капитальных вложений в соответствии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с </w:t>
      </w:r>
      <w:r w:rsidR="009D59C1" w:rsidRPr="00324C62">
        <w:rPr>
          <w:rFonts w:ascii="Times New Roman" w:hAnsi="Times New Roman" w:cs="Times New Roman"/>
          <w:sz w:val="24"/>
          <w:szCs w:val="24"/>
        </w:rPr>
        <w:t xml:space="preserve"> пунктом</w:t>
      </w:r>
      <w:proofErr w:type="gramEnd"/>
      <w:r w:rsidR="009D59C1" w:rsidRPr="00324C62">
        <w:rPr>
          <w:rFonts w:ascii="Times New Roman" w:hAnsi="Times New Roman" w:cs="Times New Roman"/>
          <w:sz w:val="24"/>
          <w:szCs w:val="24"/>
        </w:rPr>
        <w:t xml:space="preserve"> 13 </w:t>
      </w:r>
      <w:r w:rsidRPr="00324C62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г) задание на проектирование в соответствии с</w:t>
      </w:r>
      <w:r w:rsidR="006A3ED0" w:rsidRPr="00324C62">
        <w:rPr>
          <w:rFonts w:ascii="Times New Roman" w:hAnsi="Times New Roman" w:cs="Times New Roman"/>
          <w:sz w:val="24"/>
          <w:szCs w:val="24"/>
        </w:rPr>
        <w:t xml:space="preserve"> пунктом 14</w:t>
      </w:r>
      <w:r w:rsidRPr="00324C62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"/>
      <w:bookmarkEnd w:id="9"/>
      <w:r w:rsidRPr="00324C62">
        <w:rPr>
          <w:rFonts w:ascii="Times New Roman" w:hAnsi="Times New Roman" w:cs="Times New Roman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е) копия разрешения на строительство;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изысканий в случае если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9"/>
      <w:bookmarkEnd w:id="10"/>
      <w:r w:rsidRPr="00324C62">
        <w:rPr>
          <w:rFonts w:ascii="Times New Roman" w:hAnsi="Times New Roman" w:cs="Times New Roman"/>
          <w:sz w:val="24"/>
          <w:szCs w:val="24"/>
        </w:rPr>
        <w:t>з) копия положительного заключения о достоверности сметной стоимости инвестиционного проекта;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324C6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>) этого проекта и намечаемого размера финансирования (</w:t>
      </w:r>
      <w:proofErr w:type="spellStart"/>
      <w:r w:rsidRPr="00324C6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>);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</w:t>
      </w:r>
      <w:proofErr w:type="spellStart"/>
      <w:r w:rsidRPr="00324C6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 xml:space="preserve"> таких объектов;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</w:t>
      </w:r>
      <w:r w:rsidR="006A3ED0" w:rsidRPr="00324C62">
        <w:rPr>
          <w:rFonts w:ascii="Times New Roman" w:hAnsi="Times New Roman" w:cs="Times New Roman"/>
          <w:sz w:val="24"/>
          <w:szCs w:val="24"/>
        </w:rPr>
        <w:t xml:space="preserve"> Методикой</w:t>
      </w:r>
      <w:r w:rsidRPr="00324C62">
        <w:rPr>
          <w:rFonts w:ascii="Times New Roman" w:hAnsi="Times New Roman" w:cs="Times New Roman"/>
          <w:sz w:val="24"/>
          <w:szCs w:val="24"/>
        </w:rPr>
        <w:t>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324C62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86" w:history="1">
        <w:r w:rsidRPr="00324C62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324C62">
          <w:rPr>
            <w:rFonts w:ascii="Times New Roman" w:hAnsi="Times New Roman" w:cs="Times New Roman"/>
            <w:sz w:val="24"/>
            <w:szCs w:val="24"/>
          </w:rPr>
          <w:t>"з" пункта 11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4"/>
      <w:bookmarkEnd w:id="12"/>
      <w:r w:rsidRPr="00324C62">
        <w:rPr>
          <w:rFonts w:ascii="Times New Roman" w:hAnsi="Times New Roman" w:cs="Times New Roman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а) наименование инвестиционного проекта;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б) цель и задачи инвестиционного проекта;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г) источники и объемы финансирования инвестиционного проекта по годам его реализации;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д) срок подготовки и реализации инвестиционного проекта;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3"/>
      <w:bookmarkEnd w:id="13"/>
      <w:r w:rsidRPr="00324C62">
        <w:rPr>
          <w:rFonts w:ascii="Times New Roman" w:hAnsi="Times New Roman" w:cs="Times New Roman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б) основные технико-экономические характеристики объекта капитального строительства;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>в) возможность подготовки проектной документации применительно к отдельным этапам строительства;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г) срок и этапы строительства;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ж) дополнительные данные.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15. Основаниями для отказа в принятии документов, необходимых для проведения проверки, являются: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324C62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324C62">
        <w:rPr>
          <w:rFonts w:ascii="Times New Roman" w:hAnsi="Times New Roman" w:cs="Times New Roman"/>
          <w:sz w:val="24"/>
          <w:szCs w:val="24"/>
        </w:rPr>
        <w:t>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16. В случае если недостатки, содержащиеся в представленных документах, могут быть устранены без отказа в принятии документов, </w:t>
      </w:r>
      <w:r w:rsidR="00615566" w:rsidRPr="00324C62">
        <w:rPr>
          <w:rFonts w:ascii="Times New Roman" w:hAnsi="Times New Roman" w:cs="Times New Roman"/>
          <w:sz w:val="24"/>
          <w:szCs w:val="24"/>
        </w:rPr>
        <w:t>администрация</w:t>
      </w:r>
      <w:r w:rsidRPr="00324C62">
        <w:rPr>
          <w:rFonts w:ascii="Times New Roman" w:hAnsi="Times New Roman" w:cs="Times New Roman"/>
          <w:sz w:val="24"/>
          <w:szCs w:val="24"/>
        </w:rPr>
        <w:t xml:space="preserve"> устанавливает заявителю для их устранения срок, не превышающий рабочих 10 дней.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324C62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324C62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19. Срок проведения проверки, подготовки и выдачи заключения не должен превышать 30</w:t>
      </w:r>
      <w:r w:rsidR="009928F6" w:rsidRPr="00324C62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324C62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всех требуемых документов и устранения выявленных замечаний.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IV. Выдача заключения о результатах проверки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20. Результатом проверки является заключение </w:t>
      </w:r>
      <w:r w:rsidR="009928F6" w:rsidRPr="00324C62">
        <w:rPr>
          <w:rFonts w:ascii="Times New Roman" w:hAnsi="Times New Roman" w:cs="Times New Roman"/>
          <w:sz w:val="24"/>
          <w:szCs w:val="24"/>
        </w:rPr>
        <w:t>администрации</w:t>
      </w:r>
      <w:r w:rsidRPr="00324C62">
        <w:rPr>
          <w:rFonts w:ascii="Times New Roman" w:hAnsi="Times New Roman" w:cs="Times New Roman"/>
          <w:sz w:val="24"/>
          <w:szCs w:val="24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324C6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928F6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3 к настоящим Правилам;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3"/>
      <w:bookmarkEnd w:id="14"/>
      <w:r w:rsidRPr="00324C62">
        <w:rPr>
          <w:rFonts w:ascii="Times New Roman" w:hAnsi="Times New Roman" w:cs="Times New Roman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324C62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324C62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настоящих Правил, то в отношении такого проекта проводится повторная проверка в соответствии с настоящими Правилами.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Отрицательное заключение, полученное в соответствии с </w:t>
      </w:r>
      <w:hyperlink w:anchor="P123" w:history="1">
        <w:r w:rsidRPr="00324C62">
          <w:rPr>
            <w:rFonts w:ascii="Times New Roman" w:hAnsi="Times New Roman" w:cs="Times New Roman"/>
            <w:sz w:val="24"/>
            <w:szCs w:val="24"/>
          </w:rPr>
          <w:t>абзацем вторым пункта 21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EC435A" w:rsidRPr="00324C62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24. Заключение утверждается </w:t>
      </w:r>
      <w:r w:rsidR="009928F6" w:rsidRPr="00324C6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93D51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>.</w:t>
      </w: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C62" w:rsidRDefault="00324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28F6" w:rsidRPr="00324C62" w:rsidRDefault="0099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28F6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проведения проверки инвестиционных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435A" w:rsidRPr="00324C62" w:rsidRDefault="00EC435A" w:rsidP="00C76F0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76F0E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</w:p>
    <w:p w:rsidR="004C43B7" w:rsidRPr="00324C62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C43B7" w:rsidRPr="00324C62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C76F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42"/>
      <w:bookmarkEnd w:id="15"/>
      <w:r w:rsidRPr="00324C62">
        <w:rPr>
          <w:rFonts w:ascii="Times New Roman" w:hAnsi="Times New Roman" w:cs="Times New Roman"/>
          <w:sz w:val="24"/>
          <w:szCs w:val="24"/>
        </w:rPr>
        <w:t>ЗАЯВЛЕНИЕ</w:t>
      </w:r>
    </w:p>
    <w:p w:rsidR="00EC435A" w:rsidRPr="00324C62" w:rsidRDefault="00EC435A" w:rsidP="00C76F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 проведение проверки инвестиционного проекта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C76F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Прошу провести проверку инвестиционного проекта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76F0E" w:rsidRPr="00324C6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24C62">
        <w:rPr>
          <w:rFonts w:ascii="Times New Roman" w:hAnsi="Times New Roman" w:cs="Times New Roman"/>
          <w:sz w:val="24"/>
          <w:szCs w:val="24"/>
        </w:rPr>
        <w:t>_____________________</w:t>
      </w:r>
      <w:r w:rsidR="00C76F0E" w:rsidRPr="00324C62">
        <w:rPr>
          <w:rFonts w:ascii="Times New Roman" w:hAnsi="Times New Roman" w:cs="Times New Roman"/>
          <w:sz w:val="24"/>
          <w:szCs w:val="24"/>
        </w:rPr>
        <w:t>________</w:t>
      </w:r>
    </w:p>
    <w:p w:rsidR="00EC435A" w:rsidRPr="00324C62" w:rsidRDefault="00EC435A" w:rsidP="00C76F0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C62">
        <w:rPr>
          <w:rFonts w:ascii="Times New Roman" w:hAnsi="Times New Roman" w:cs="Times New Roman"/>
          <w:i/>
          <w:sz w:val="24"/>
          <w:szCs w:val="24"/>
        </w:rPr>
        <w:t>(титульное название объекта)</w:t>
      </w:r>
    </w:p>
    <w:p w:rsidR="00324C62" w:rsidRDefault="0032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EC435A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C62" w:rsidRDefault="0032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C62" w:rsidRPr="00324C62" w:rsidRDefault="0032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</w:t>
      </w:r>
      <w:r w:rsidR="00C76F0E" w:rsidRPr="00324C62">
        <w:rPr>
          <w:rFonts w:ascii="Times New Roman" w:hAnsi="Times New Roman" w:cs="Times New Roman"/>
          <w:sz w:val="24"/>
          <w:szCs w:val="24"/>
        </w:rPr>
        <w:t>3.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F0E" w:rsidRPr="00324C62" w:rsidRDefault="00C76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F0E" w:rsidRPr="00324C62" w:rsidRDefault="00C76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F0E" w:rsidRPr="00324C62" w:rsidRDefault="00C76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F0E" w:rsidRPr="00324C62" w:rsidRDefault="00C76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Заявитель                _____________       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F0E" w:rsidRPr="00324C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Pr="00324C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24C62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324C62">
        <w:rPr>
          <w:rFonts w:ascii="Times New Roman" w:hAnsi="Times New Roman" w:cs="Times New Roman"/>
          <w:i/>
          <w:sz w:val="24"/>
          <w:szCs w:val="24"/>
        </w:rPr>
        <w:t xml:space="preserve">           (расшифровка подписи)</w:t>
      </w:r>
    </w:p>
    <w:p w:rsidR="00C76F0E" w:rsidRPr="00324C62" w:rsidRDefault="00C76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М.П.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324C62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324C62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324C62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C62" w:rsidRDefault="00324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C62" w:rsidRDefault="00324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C62" w:rsidRPr="00324C62" w:rsidRDefault="00324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324C62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324C62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1D1B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проведения проверки инвестиционных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342EE4" w:rsidRPr="00324C62" w:rsidRDefault="00342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Pr="00324C6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C435A" w:rsidRPr="00324C62" w:rsidRDefault="00EC435A" w:rsidP="00C551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Глав</w:t>
      </w:r>
      <w:r w:rsidR="00871D1B" w:rsidRPr="00324C62">
        <w:rPr>
          <w:rFonts w:ascii="Times New Roman" w:hAnsi="Times New Roman" w:cs="Times New Roman"/>
          <w:sz w:val="24"/>
          <w:szCs w:val="24"/>
        </w:rPr>
        <w:t xml:space="preserve">а </w:t>
      </w:r>
      <w:r w:rsidR="00C551C4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Pr="00324C62">
        <w:rPr>
          <w:rFonts w:ascii="Times New Roman" w:hAnsi="Times New Roman" w:cs="Times New Roman"/>
          <w:sz w:val="24"/>
          <w:szCs w:val="24"/>
        </w:rPr>
        <w:t xml:space="preserve"> ___________ 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871D1B" w:rsidRPr="00324C62">
        <w:rPr>
          <w:rFonts w:ascii="Times New Roman" w:hAnsi="Times New Roman" w:cs="Times New Roman"/>
          <w:sz w:val="24"/>
          <w:szCs w:val="24"/>
        </w:rPr>
        <w:tab/>
      </w:r>
      <w:r w:rsidR="00324C62" w:rsidRPr="00324C62">
        <w:rPr>
          <w:rFonts w:ascii="Times New Roman" w:hAnsi="Times New Roman" w:cs="Times New Roman"/>
          <w:sz w:val="24"/>
          <w:szCs w:val="24"/>
        </w:rPr>
        <w:t xml:space="preserve">   </w:t>
      </w:r>
      <w:r w:rsidRPr="00324C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24C62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324C62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</w:p>
    <w:p w:rsidR="00EC435A" w:rsidRPr="00324C62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178"/>
      <w:bookmarkEnd w:id="16"/>
      <w:r w:rsidRPr="00324C6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C435A" w:rsidRPr="00324C62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62">
        <w:rPr>
          <w:rFonts w:ascii="Times New Roman" w:hAnsi="Times New Roman" w:cs="Times New Roman"/>
          <w:b/>
          <w:sz w:val="24"/>
          <w:szCs w:val="24"/>
        </w:rPr>
        <w:t>инвестиционного проекта, представляемого для проведения</w:t>
      </w:r>
    </w:p>
    <w:p w:rsidR="00EC435A" w:rsidRPr="00324C62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62">
        <w:rPr>
          <w:rFonts w:ascii="Times New Roman" w:hAnsi="Times New Roman" w:cs="Times New Roman"/>
          <w:b/>
          <w:sz w:val="24"/>
          <w:szCs w:val="24"/>
        </w:rPr>
        <w:t>проверки инвестиционных проектов на предмет эффективности</w:t>
      </w:r>
    </w:p>
    <w:p w:rsidR="00EC435A" w:rsidRPr="00324C62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62">
        <w:rPr>
          <w:rFonts w:ascii="Times New Roman" w:hAnsi="Times New Roman" w:cs="Times New Roman"/>
          <w:b/>
          <w:sz w:val="24"/>
          <w:szCs w:val="24"/>
        </w:rPr>
        <w:t>использования средств местного бюджета, направляемых</w:t>
      </w:r>
    </w:p>
    <w:p w:rsidR="00EC435A" w:rsidRPr="00324C62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b/>
          <w:sz w:val="24"/>
          <w:szCs w:val="24"/>
        </w:rPr>
        <w:t>на капитальные вложения</w:t>
      </w:r>
    </w:p>
    <w:p w:rsidR="00EC435A" w:rsidRPr="00324C62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4C62" w:rsidRPr="00324C62" w:rsidRDefault="00EC435A" w:rsidP="00324C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Наименование инвестиционного проекта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435A" w:rsidRPr="00324C62" w:rsidRDefault="00EC435A" w:rsidP="00324C62">
      <w:pPr>
        <w:pStyle w:val="ConsPlusNonformat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24C62">
        <w:rPr>
          <w:rFonts w:ascii="Times New Roman" w:hAnsi="Times New Roman" w:cs="Times New Roman"/>
          <w:sz w:val="24"/>
          <w:szCs w:val="24"/>
        </w:rPr>
        <w:t>_</w:t>
      </w:r>
    </w:p>
    <w:p w:rsidR="00324C62" w:rsidRPr="00324C62" w:rsidRDefault="00EC435A" w:rsidP="00324C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Цель инвестиционного проекта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C435A" w:rsidRPr="00324C62" w:rsidRDefault="00EC435A" w:rsidP="00324C62">
      <w:pPr>
        <w:pStyle w:val="ConsPlusNonformat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</w:t>
      </w:r>
      <w:r w:rsidRPr="00324C62">
        <w:rPr>
          <w:rFonts w:ascii="Times New Roman" w:hAnsi="Times New Roman" w:cs="Times New Roman"/>
          <w:sz w:val="24"/>
          <w:szCs w:val="24"/>
        </w:rPr>
        <w:t>_</w:t>
      </w:r>
    </w:p>
    <w:p w:rsidR="00324C62" w:rsidRPr="00324C62" w:rsidRDefault="00EC435A" w:rsidP="00324C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435A" w:rsidRPr="00324C62" w:rsidRDefault="00EC435A" w:rsidP="00324C62">
      <w:pPr>
        <w:pStyle w:val="ConsPlusNonformat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24C62">
        <w:rPr>
          <w:rFonts w:ascii="Times New Roman" w:hAnsi="Times New Roman" w:cs="Times New Roman"/>
          <w:sz w:val="24"/>
          <w:szCs w:val="24"/>
        </w:rPr>
        <w:t>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4.    Форма    реализации   инвестиционного   проекта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строительство,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реконструкция   объекта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,  иные  инвестиции  в</w:t>
      </w:r>
    </w:p>
    <w:p w:rsidR="00324C62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капитал)</w:t>
      </w:r>
      <w:r w:rsidR="00324C62" w:rsidRPr="00324C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</w:t>
      </w:r>
      <w:r w:rsidRPr="00324C62">
        <w:rPr>
          <w:rFonts w:ascii="Times New Roman" w:hAnsi="Times New Roman" w:cs="Times New Roman"/>
          <w:sz w:val="24"/>
          <w:szCs w:val="24"/>
        </w:rPr>
        <w:t>________</w:t>
      </w:r>
    </w:p>
    <w:p w:rsidR="00324C62" w:rsidRPr="00324C62" w:rsidRDefault="00EC435A" w:rsidP="00324C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</w:t>
      </w:r>
    </w:p>
    <w:p w:rsidR="00EC435A" w:rsidRPr="00324C62" w:rsidRDefault="00EC435A" w:rsidP="00324C62">
      <w:pPr>
        <w:pStyle w:val="ConsPlusNonformat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4C62">
        <w:rPr>
          <w:rFonts w:ascii="Times New Roman" w:hAnsi="Times New Roman" w:cs="Times New Roman"/>
          <w:sz w:val="24"/>
          <w:szCs w:val="24"/>
        </w:rPr>
        <w:t>___</w:t>
      </w:r>
    </w:p>
    <w:p w:rsidR="00324C62" w:rsidRPr="00324C62" w:rsidRDefault="00EC435A" w:rsidP="00324C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Главный распорядитель средств областного бюджета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</w:t>
      </w:r>
    </w:p>
    <w:p w:rsidR="00EC435A" w:rsidRPr="00324C62" w:rsidRDefault="00EC435A" w:rsidP="00324C62">
      <w:pPr>
        <w:pStyle w:val="ConsPlusNonformat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24C62">
        <w:rPr>
          <w:rFonts w:ascii="Times New Roman" w:hAnsi="Times New Roman" w:cs="Times New Roman"/>
          <w:sz w:val="24"/>
          <w:szCs w:val="24"/>
        </w:rPr>
        <w:t>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7.    Сведения    о    предполагаемом    застройщике    или   заказчике</w:t>
      </w:r>
    </w:p>
    <w:p w:rsid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(заказчике-застройщике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):  полное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и  сокращенное  наименование 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юридического</w:t>
      </w:r>
      <w:r w:rsidR="00324C62"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Pr="00324C62">
        <w:rPr>
          <w:rFonts w:ascii="Times New Roman" w:hAnsi="Times New Roman" w:cs="Times New Roman"/>
          <w:sz w:val="24"/>
          <w:szCs w:val="24"/>
        </w:rPr>
        <w:t>лица________________________________________</w:t>
      </w:r>
      <w:r w:rsidR="00324C62">
        <w:rPr>
          <w:rFonts w:ascii="Times New Roman" w:hAnsi="Times New Roman" w:cs="Times New Roman"/>
          <w:sz w:val="24"/>
          <w:szCs w:val="24"/>
        </w:rPr>
        <w:t>______</w:t>
      </w:r>
      <w:r w:rsidRPr="00324C62">
        <w:rPr>
          <w:rFonts w:ascii="Times New Roman" w:hAnsi="Times New Roman" w:cs="Times New Roman"/>
          <w:sz w:val="24"/>
          <w:szCs w:val="24"/>
        </w:rPr>
        <w:t>____</w:t>
      </w:r>
    </w:p>
    <w:p w:rsid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24C62">
        <w:rPr>
          <w:rFonts w:ascii="Times New Roman" w:hAnsi="Times New Roman" w:cs="Times New Roman"/>
          <w:sz w:val="24"/>
          <w:szCs w:val="24"/>
        </w:rPr>
        <w:t>_</w:t>
      </w:r>
    </w:p>
    <w:p w:rsidR="00324C62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юридический адрес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</w:t>
      </w:r>
      <w:r w:rsidRPr="00324C62">
        <w:rPr>
          <w:rFonts w:ascii="Times New Roman" w:hAnsi="Times New Roman" w:cs="Times New Roman"/>
          <w:sz w:val="24"/>
          <w:szCs w:val="24"/>
        </w:rPr>
        <w:t>____</w:t>
      </w:r>
    </w:p>
    <w:p w:rsid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должность, Ф.И.О. руководителя юридического лица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8. Участники инвестиционного проекта: 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24C62">
        <w:rPr>
          <w:rFonts w:ascii="Times New Roman" w:hAnsi="Times New Roman" w:cs="Times New Roman"/>
          <w:sz w:val="24"/>
          <w:szCs w:val="24"/>
        </w:rPr>
        <w:t>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9. Наличие проектной документации по инвестиционному проекту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10.   Наличие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положительного  заключения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государственной  экспертизы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проектной     документации     и     результатов    инженерных    изысканий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(ссылка на документ, копия заключения прилагается)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06"/>
      <w:bookmarkEnd w:id="17"/>
      <w:r w:rsidRPr="00324C62">
        <w:rPr>
          <w:rFonts w:ascii="Times New Roman" w:hAnsi="Times New Roman" w:cs="Times New Roman"/>
          <w:sz w:val="24"/>
          <w:szCs w:val="24"/>
        </w:rPr>
        <w:t xml:space="preserve">    11.  Сметная стоимость объекта капитального строительства по заключению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t>государственной  экспертизы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в  ценах года его получения или предполагаемая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предельная)  стоимость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объекта  капитального  строительства  в ценах года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t>представления  паспорта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инвестиционного  проекта  (нужное  подчеркнуть), с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lastRenderedPageBreak/>
        <w:t>указанием  года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ее  определения - ____г.) _________ в млн. рублей (включая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НДС/без   НДС   -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нужное  подчеркнуть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)/а  также  рассчитанная  в  ценах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соответствующих лет_________________________________________________, в том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t>числе  затраты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на  подготовку  проектной документации (указываются в ценах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года представления паспорта инвестиционного проекта, а также рассчитанные в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ценах соответствующих лет), млн. рублей &lt;*&gt;: ______________________________</w:t>
      </w: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&lt;*&gt;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12. Технологическая структура капитальных вложений: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EC435A" w:rsidRPr="00324C62">
        <w:tc>
          <w:tcPr>
            <w:tcW w:w="510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EC435A" w:rsidRPr="00324C62">
        <w:tc>
          <w:tcPr>
            <w:tcW w:w="510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324C62">
        <w:tc>
          <w:tcPr>
            <w:tcW w:w="510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324C62">
        <w:tc>
          <w:tcPr>
            <w:tcW w:w="510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324C62">
        <w:tc>
          <w:tcPr>
            <w:tcW w:w="510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324C62">
        <w:tc>
          <w:tcPr>
            <w:tcW w:w="5102" w:type="dxa"/>
          </w:tcPr>
          <w:p w:rsidR="00EC435A" w:rsidRPr="00324C62" w:rsidRDefault="00EC4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324C62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324C6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Pr="00324C62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Pr="00324C62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Pr="00324C62" w:rsidRDefault="002E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76B5" w:rsidRPr="00324C62" w:rsidSect="00550669">
          <w:headerReference w:type="default" r:id="rId10"/>
          <w:pgSz w:w="11905" w:h="16838"/>
          <w:pgMar w:top="864" w:right="850" w:bottom="1134" w:left="1701" w:header="0" w:footer="0" w:gutter="0"/>
          <w:cols w:space="720"/>
          <w:titlePg/>
          <w:docGrid w:linePitch="299"/>
        </w:sect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>13. Источники и объемы финансирования инвестиционного проекта, млн. рублей: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519"/>
        <w:gridCol w:w="2126"/>
        <w:gridCol w:w="1984"/>
        <w:gridCol w:w="2268"/>
        <w:gridCol w:w="1984"/>
        <w:gridCol w:w="19"/>
      </w:tblGrid>
      <w:tr w:rsidR="00EC435A" w:rsidRPr="00324C62" w:rsidTr="00324C62">
        <w:tc>
          <w:tcPr>
            <w:tcW w:w="4422" w:type="dxa"/>
            <w:vMerge w:val="restart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2519" w:type="dxa"/>
            <w:vMerge w:val="restart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8381" w:type="dxa"/>
            <w:gridSpan w:val="5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EC435A" w:rsidRPr="00324C62" w:rsidTr="00324C62">
        <w:trPr>
          <w:gridAfter w:val="1"/>
          <w:wAfter w:w="19" w:type="dxa"/>
        </w:trPr>
        <w:tc>
          <w:tcPr>
            <w:tcW w:w="4422" w:type="dxa"/>
            <w:vMerge/>
          </w:tcPr>
          <w:p w:rsidR="00EC435A" w:rsidRPr="00324C62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435A" w:rsidRPr="00324C62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9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2268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9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EC435A" w:rsidRPr="00324C62" w:rsidTr="00324C62">
        <w:trPr>
          <w:gridAfter w:val="1"/>
          <w:wAfter w:w="19" w:type="dxa"/>
        </w:trPr>
        <w:tc>
          <w:tcPr>
            <w:tcW w:w="442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35A" w:rsidRPr="00324C62" w:rsidTr="00324C62">
        <w:trPr>
          <w:gridAfter w:val="1"/>
          <w:wAfter w:w="19" w:type="dxa"/>
        </w:trPr>
        <w:tc>
          <w:tcPr>
            <w:tcW w:w="442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этап I (пусковой комплекс) - всего___,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этап II (пусковой комплекс) - всего___,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этап ____ (пусковой комплекс) - всего___,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251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324C62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14.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Количественные  показатели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(показатель)  результатов  реализации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t>инвестиционного  проекта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15.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Отношение  сметной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стоимости объекта капитального строительства к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количественным     показателям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показателю)    результатов    реализации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t>инвестиционного  проекта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,  млн.  рублей/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на  единицу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результата,  в текущих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ценах &lt;**&gt; _______________________________________________________________.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Главный распорядитель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бюджетных средств         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_____________ 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"___" ____________ 20 ____ г.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324C62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2E76B5" w:rsidRPr="00324C62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E76B5" w:rsidRPr="00324C62" w:rsidSect="002E76B5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435A" w:rsidRPr="00324C62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76B5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проведения проверки инвестиционных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0B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6DC" w:rsidRPr="00324C62">
        <w:rPr>
          <w:rFonts w:ascii="Times New Roman" w:hAnsi="Times New Roman" w:cs="Times New Roman"/>
          <w:sz w:val="24"/>
          <w:szCs w:val="24"/>
        </w:rPr>
        <w:tab/>
      </w:r>
      <w:r w:rsidR="000B56DC" w:rsidRPr="00324C62">
        <w:rPr>
          <w:rFonts w:ascii="Times New Roman" w:hAnsi="Times New Roman" w:cs="Times New Roman"/>
          <w:sz w:val="24"/>
          <w:szCs w:val="24"/>
        </w:rPr>
        <w:tab/>
      </w:r>
      <w:r w:rsidRPr="00324C62">
        <w:rPr>
          <w:rFonts w:ascii="Times New Roman" w:hAnsi="Times New Roman" w:cs="Times New Roman"/>
          <w:sz w:val="24"/>
          <w:szCs w:val="24"/>
        </w:rPr>
        <w:t>УТВЕРЖДАЮ</w:t>
      </w:r>
    </w:p>
    <w:p w:rsidR="00EC435A" w:rsidRPr="00324C62" w:rsidRDefault="00EC435A" w:rsidP="000B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B56DC" w:rsidRPr="00324C62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r w:rsidR="00324C62"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</w:p>
    <w:p w:rsidR="00EC435A" w:rsidRPr="00324C62" w:rsidRDefault="00EC435A" w:rsidP="000B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C435A" w:rsidRPr="00324C62" w:rsidRDefault="00EC435A" w:rsidP="000B56D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B56DC" w:rsidRPr="00324C62">
        <w:rPr>
          <w:rFonts w:ascii="Times New Roman" w:hAnsi="Times New Roman" w:cs="Times New Roman"/>
          <w:sz w:val="24"/>
          <w:szCs w:val="24"/>
        </w:rPr>
        <w:tab/>
      </w:r>
      <w:r w:rsidR="000B56DC" w:rsidRPr="00324C62">
        <w:rPr>
          <w:rFonts w:ascii="Times New Roman" w:hAnsi="Times New Roman" w:cs="Times New Roman"/>
          <w:sz w:val="24"/>
          <w:szCs w:val="24"/>
        </w:rPr>
        <w:tab/>
      </w:r>
      <w:r w:rsidRPr="00324C62">
        <w:rPr>
          <w:rFonts w:ascii="Times New Roman" w:hAnsi="Times New Roman" w:cs="Times New Roman"/>
          <w:sz w:val="24"/>
          <w:szCs w:val="24"/>
        </w:rPr>
        <w:t>____</w:t>
      </w:r>
      <w:r w:rsidR="00324C62" w:rsidRPr="00324C62">
        <w:rPr>
          <w:rFonts w:ascii="Times New Roman" w:hAnsi="Times New Roman" w:cs="Times New Roman"/>
          <w:sz w:val="24"/>
          <w:szCs w:val="24"/>
        </w:rPr>
        <w:t>_</w:t>
      </w:r>
      <w:r w:rsidRPr="00324C62">
        <w:rPr>
          <w:rFonts w:ascii="Times New Roman" w:hAnsi="Times New Roman" w:cs="Times New Roman"/>
          <w:sz w:val="24"/>
          <w:szCs w:val="24"/>
        </w:rPr>
        <w:t>_______</w:t>
      </w:r>
      <w:r w:rsidR="00324C62" w:rsidRPr="00324C62">
        <w:rPr>
          <w:rFonts w:ascii="Times New Roman" w:hAnsi="Times New Roman" w:cs="Times New Roman"/>
          <w:sz w:val="24"/>
          <w:szCs w:val="24"/>
        </w:rPr>
        <w:t xml:space="preserve"> /______________/</w:t>
      </w:r>
      <w:r w:rsidRPr="00324C62">
        <w:rPr>
          <w:rFonts w:ascii="Times New Roman" w:hAnsi="Times New Roman" w:cs="Times New Roman"/>
          <w:sz w:val="24"/>
          <w:szCs w:val="24"/>
        </w:rPr>
        <w:t xml:space="preserve"> ___________________                  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   </w:t>
      </w:r>
      <w:r w:rsidRPr="00324C6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24C62">
        <w:rPr>
          <w:rFonts w:ascii="Times New Roman" w:hAnsi="Times New Roman" w:cs="Times New Roman"/>
          <w:i/>
          <w:sz w:val="24"/>
          <w:szCs w:val="24"/>
        </w:rPr>
        <w:t xml:space="preserve">подпись) </w:t>
      </w:r>
      <w:r w:rsidR="00324C62" w:rsidRPr="00324C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324C62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2E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22"/>
      <w:bookmarkEnd w:id="18"/>
      <w:r w:rsidRPr="00324C62">
        <w:rPr>
          <w:rFonts w:ascii="Times New Roman" w:hAnsi="Times New Roman" w:cs="Times New Roman"/>
          <w:sz w:val="24"/>
          <w:szCs w:val="24"/>
        </w:rPr>
        <w:t>ЗАКЛЮЧЕНИЕ</w:t>
      </w:r>
    </w:p>
    <w:p w:rsidR="00EC435A" w:rsidRPr="00324C62" w:rsidRDefault="00EC435A" w:rsidP="002E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о результатах проверки эффективности использования средств</w:t>
      </w:r>
    </w:p>
    <w:p w:rsidR="00EC435A" w:rsidRPr="00324C62" w:rsidRDefault="00EC435A" w:rsidP="002E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местного бюджета, направляемых на капитальные вложения</w:t>
      </w:r>
    </w:p>
    <w:p w:rsidR="00EC435A" w:rsidRPr="00324C62" w:rsidRDefault="00EC435A" w:rsidP="002E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по инвестиционному проекту (наименование проекта)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1.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инвестиционном  проекте,  по  которому  осуществлена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t>проверка  на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предмет эффективности использования средств местного бюджета,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направляемых на капитальные вложения: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Наименование инвестиционного проекта: 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Главный распорядитель средств местного бюджета: 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Главный распорядитель средств областного бюджета: 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Заказчик (застройщик): 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Срок реализации инвестиционного проекта: 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Значение    количественных    показателей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показателя)    реализации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инвестиционного   проекта   с   указанием   единиц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измерения  показателей</w:t>
      </w:r>
      <w:proofErr w:type="gramEnd"/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(показателя): _____________________________________________________________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Сметная стоимость инвестиционного проекта всего в ценах соответствующих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лет (в тыс. рублей с одним знаком после запятой): 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2.   Оценка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эффективности  использования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средств  местного  бюджета,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направляемых на капитальные вложения по инвестиционному проекту: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на основе качественных показателей (критериев), %: 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на основе количественных показателей (критериев), %: 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в том числе по отдельным критериям: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отношение   сметной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стоимости  инвестиционного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проекта  к  значениям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количественных     показателей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показателя)    результатов    реализации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инвестиционного проекта, %: _______________________;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изменение  уровня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обеспеченности  населения </w:t>
      </w:r>
      <w:r w:rsidR="00893D51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="00893D51"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Pr="00324C62">
        <w:rPr>
          <w:rFonts w:ascii="Times New Roman" w:hAnsi="Times New Roman" w:cs="Times New Roman"/>
          <w:sz w:val="24"/>
          <w:szCs w:val="24"/>
        </w:rPr>
        <w:t>определенным  видом  продукции  (услуг),  создаваемой в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результате реализации инвестиционного проекта, %: 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значение интегральной оценки эффективности, %: 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3. Заключение о результатах проверки инвестиционного проекта на предмет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t>эффективности  использования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средств  местного  бюджета,  направляемых  на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капитальные вложения: превышение предельного значения (_____%) интегральной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оценки   эффективности   инвестиционного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проекта  (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наименование  проекта)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свидетельствует   об   эффективности  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данного  инвестиционного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проекта  и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целесообразности его финансирования за счет средств местного бюджета.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DA" w:rsidRPr="00324C62" w:rsidRDefault="00EC435A" w:rsidP="002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</w:t>
      </w:r>
      <w:r w:rsidR="002E25DA" w:rsidRPr="00324C62">
        <w:rPr>
          <w:rFonts w:ascii="Times New Roman" w:hAnsi="Times New Roman" w:cs="Times New Roman"/>
          <w:sz w:val="24"/>
          <w:szCs w:val="24"/>
        </w:rPr>
        <w:t>Должностное лицо администрации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(подпись)      (Ф.И.О.)  "__" </w:t>
      </w:r>
      <w:r w:rsidR="002E25DA" w:rsidRPr="00324C62">
        <w:rPr>
          <w:rFonts w:ascii="Times New Roman" w:hAnsi="Times New Roman" w:cs="Times New Roman"/>
          <w:sz w:val="24"/>
          <w:szCs w:val="24"/>
        </w:rPr>
        <w:t>_____</w:t>
      </w:r>
      <w:r w:rsidRPr="00324C62">
        <w:rPr>
          <w:rFonts w:ascii="Times New Roman" w:hAnsi="Times New Roman" w:cs="Times New Roman"/>
          <w:sz w:val="24"/>
          <w:szCs w:val="24"/>
        </w:rPr>
        <w:t>_ 20___ г.</w:t>
      </w:r>
    </w:p>
    <w:p w:rsidR="00EC435A" w:rsidRPr="00324C62" w:rsidRDefault="00EB7659" w:rsidP="00EB76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EC435A" w:rsidRPr="00324C62">
        <w:rPr>
          <w:rFonts w:ascii="Times New Roman" w:hAnsi="Times New Roman" w:cs="Times New Roman"/>
          <w:sz w:val="24"/>
          <w:szCs w:val="24"/>
        </w:rPr>
        <w:t>Утверждена</w:t>
      </w:r>
    </w:p>
    <w:p w:rsidR="00EB7659" w:rsidRPr="00324C62" w:rsidRDefault="00EB7659" w:rsidP="00EB7659">
      <w:pPr>
        <w:pStyle w:val="ConsPlusNormal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:rsidR="00EB7659" w:rsidRPr="00324C62" w:rsidRDefault="00EB7659" w:rsidP="00EB7659">
      <w:pPr>
        <w:pStyle w:val="ConsPlusNormal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от 21.05.2018 2018 г. № 164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83"/>
      <w:bookmarkEnd w:id="19"/>
      <w:r w:rsidRPr="00324C62">
        <w:rPr>
          <w:rFonts w:ascii="Times New Roman" w:hAnsi="Times New Roman" w:cs="Times New Roman"/>
          <w:sz w:val="24"/>
          <w:szCs w:val="24"/>
        </w:rPr>
        <w:t>МЕТОДИКА</w:t>
      </w:r>
    </w:p>
    <w:p w:rsidR="00EC435A" w:rsidRPr="00324C62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</w:t>
      </w:r>
    </w:p>
    <w:p w:rsidR="00EC435A" w:rsidRPr="00324C62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МЕСТНОГО БЮДЖЕТА, НАПРАВЛЯЕМЫХ НА КАПИТАЛЬНЫЕ ВЛОЖЕНИЯ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2. Состав, порядок определения баллов оценки качественных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 качественных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критериев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- соответствие цели инвестиционного проекта приоритетам и целям, определенным в стратегии и программе социально-экономического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развития</w:t>
      </w:r>
      <w:r w:rsidR="007D5016" w:rsidRPr="00324C62">
        <w:rPr>
          <w:rFonts w:ascii="Times New Roman" w:hAnsi="Times New Roman" w:cs="Times New Roman"/>
          <w:sz w:val="24"/>
          <w:szCs w:val="24"/>
        </w:rPr>
        <w:t xml:space="preserve">  </w:t>
      </w:r>
      <w:r w:rsidR="00893D5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93D51">
        <w:rPr>
          <w:rFonts w:ascii="Times New Roman" w:hAnsi="Times New Roman" w:cs="Times New Roman"/>
          <w:sz w:val="24"/>
          <w:szCs w:val="24"/>
        </w:rPr>
        <w:t xml:space="preserve"> поселения Красный Яр</w:t>
      </w:r>
      <w:r w:rsidRPr="00324C62">
        <w:rPr>
          <w:rFonts w:ascii="Times New Roman" w:hAnsi="Times New Roman" w:cs="Times New Roman"/>
          <w:sz w:val="24"/>
          <w:szCs w:val="24"/>
        </w:rPr>
        <w:t>, муниципальных  программах;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>осуществлением  муниципальными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органами полномочий, отнесенных к предмету их ведения;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 обоснование необходимости реализации инвестиционного проекта с привлечением средств местного бюджета;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 социальная значимость объекта капитального строительства, создаваемого в рамках инвестиционного проекта;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8E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43100" cy="457200"/>
            <wp:effectExtent l="0" t="0" r="0" b="0"/>
            <wp:docPr id="1" name="Рисунок 1" descr="base_23808_10443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04432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б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324C62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324C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 xml:space="preserve"> качественного критерия;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4C62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324C62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13"/>
      <w:bookmarkEnd w:id="20"/>
      <w:r w:rsidRPr="00324C62">
        <w:rPr>
          <w:rFonts w:ascii="Times New Roman" w:hAnsi="Times New Roman" w:cs="Times New Roman"/>
          <w:sz w:val="24"/>
          <w:szCs w:val="24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324C62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"Допустимые баллы оценки" таблицы 1 приложения N 1 к настоящей Методике.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324C6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324C62">
          <w:rPr>
            <w:rFonts w:ascii="Times New Roman" w:hAnsi="Times New Roman" w:cs="Times New Roman"/>
            <w:sz w:val="24"/>
            <w:szCs w:val="24"/>
          </w:rPr>
          <w:t>7 таблицы 1 приложения N 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324C62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3.1. Оценка эффективности осуществляется на основе следующих количественных критериев: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 значения количественных показателей (показателя) результатов реализации инвестиционного проекта;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- изменение уровня обеспеченности 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8B2187"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="00893D5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93D51">
        <w:rPr>
          <w:rFonts w:ascii="Times New Roman" w:hAnsi="Times New Roman" w:cs="Times New Roman"/>
          <w:sz w:val="24"/>
          <w:szCs w:val="24"/>
        </w:rPr>
        <w:t xml:space="preserve"> поселения Красный Яр</w:t>
      </w:r>
      <w:r w:rsidR="00893D51"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Pr="00324C62">
        <w:rPr>
          <w:rFonts w:ascii="Times New Roman" w:hAnsi="Times New Roman" w:cs="Times New Roman"/>
          <w:sz w:val="24"/>
          <w:szCs w:val="24"/>
        </w:rPr>
        <w:t>определенным видом продукции (услуг), создаваемой в результате реализации инвестиционного проекта;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8E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009650" cy="457200"/>
            <wp:effectExtent l="0" t="0" r="0" b="0"/>
            <wp:docPr id="2" name="Рисунок 2" descr="base_23808_10443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0443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б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324C62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324C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 xml:space="preserve"> количественного критерия;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C62">
        <w:rPr>
          <w:rFonts w:ascii="Times New Roman" w:hAnsi="Times New Roman" w:cs="Times New Roman"/>
          <w:sz w:val="24"/>
          <w:szCs w:val="24"/>
        </w:rPr>
        <w:t>Р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 w:rsidRPr="00324C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 xml:space="preserve"> количественного критерия, в процентах;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4C62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324C6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7" w:history="1">
        <w:r w:rsidRPr="00324C62">
          <w:rPr>
            <w:rFonts w:ascii="Times New Roman" w:hAnsi="Times New Roman" w:cs="Times New Roman"/>
            <w:sz w:val="24"/>
            <w:szCs w:val="24"/>
          </w:rPr>
          <w:t>5 таблицы 2 приложения N 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324C62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324C62">
          <w:rPr>
            <w:rFonts w:ascii="Times New Roman" w:hAnsi="Times New Roman" w:cs="Times New Roman"/>
            <w:sz w:val="24"/>
            <w:szCs w:val="24"/>
          </w:rPr>
          <w:t>таблице 2 приложения N 1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8E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>
            <wp:extent cx="819150" cy="390525"/>
            <wp:effectExtent l="0" t="0" r="0" b="9525"/>
            <wp:docPr id="3" name="Рисунок 3" descr="base_23808_10443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104432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C62">
        <w:rPr>
          <w:rFonts w:ascii="Times New Roman" w:hAnsi="Times New Roman" w:cs="Times New Roman"/>
          <w:sz w:val="24"/>
          <w:szCs w:val="24"/>
        </w:rPr>
        <w:t>и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324C6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>-, водо-, теплоснабжение, телефонная связь, объекты транспортной инфраструктуры), в процентах;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EC435A" w:rsidRPr="00324C62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3.4. 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проектами, выбор которых осуществляется в порядке, предусмотренном </w:t>
      </w:r>
      <w:hyperlink w:anchor="P413" w:history="1">
        <w:r w:rsidRPr="00324C62">
          <w:rPr>
            <w:rFonts w:ascii="Times New Roman" w:hAnsi="Times New Roman" w:cs="Times New Roman"/>
            <w:sz w:val="24"/>
            <w:szCs w:val="24"/>
          </w:rPr>
          <w:t>абзацем пятым пункта 2.3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настоящей Методики. При отсутствии аналогичных проектов и (или) укрупненных нормативов цены строительства </w:t>
      </w:r>
      <w:r w:rsidRPr="00324C62">
        <w:rPr>
          <w:rFonts w:ascii="Times New Roman" w:hAnsi="Times New Roman" w:cs="Times New Roman"/>
          <w:sz w:val="24"/>
          <w:szCs w:val="24"/>
        </w:rPr>
        <w:lastRenderedPageBreak/>
        <w:t>сравнение стоимости инвестиционного проекта на ранних стадиях инвестиционно-строительного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4. Расчет интегральной оценки эффективности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4.1. Интегральная оценка (Э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324C62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4C62">
        <w:rPr>
          <w:rFonts w:ascii="Times New Roman" w:hAnsi="Times New Roman" w:cs="Times New Roman"/>
          <w:sz w:val="24"/>
          <w:szCs w:val="24"/>
        </w:rPr>
        <w:t>Э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324C62">
        <w:rPr>
          <w:rFonts w:ascii="Times New Roman" w:hAnsi="Times New Roman" w:cs="Times New Roman"/>
          <w:sz w:val="24"/>
          <w:szCs w:val="24"/>
        </w:rPr>
        <w:t xml:space="preserve"> = Ч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4C62">
        <w:rPr>
          <w:rFonts w:ascii="Times New Roman" w:hAnsi="Times New Roman" w:cs="Times New Roman"/>
          <w:sz w:val="24"/>
          <w:szCs w:val="24"/>
        </w:rPr>
        <w:t xml:space="preserve"> x 0,2 + Ч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4C62">
        <w:rPr>
          <w:rFonts w:ascii="Times New Roman" w:hAnsi="Times New Roman" w:cs="Times New Roman"/>
          <w:sz w:val="24"/>
          <w:szCs w:val="24"/>
        </w:rPr>
        <w:t xml:space="preserve"> x 0,8,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Ч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4C62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Ч</w:t>
      </w:r>
      <w:r w:rsidRPr="00324C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4C62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Pr="00324C62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Pr="00324C62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Pr="00324C62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Pr="00324C62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Pr="00324C62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659" w:rsidRDefault="00EB7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6B1B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324C62" w:rsidRDefault="00EC435A" w:rsidP="00D06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РАСЧЕТ</w:t>
      </w:r>
    </w:p>
    <w:p w:rsidR="00EC435A" w:rsidRPr="00324C62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EC435A" w:rsidRPr="00324C62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(наименование и тип проекта (инфраструктурный, инновационный и другое)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Форма   реализации   инвестиционного   проекта</w:t>
      </w:r>
      <w:proofErr w:type="gramStart"/>
      <w:r w:rsidRPr="00324C6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>новое  строительство,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62">
        <w:rPr>
          <w:rFonts w:ascii="Times New Roman" w:hAnsi="Times New Roman" w:cs="Times New Roman"/>
          <w:sz w:val="24"/>
          <w:szCs w:val="24"/>
        </w:rPr>
        <w:t>реконструкция  или</w:t>
      </w:r>
      <w:proofErr w:type="gramEnd"/>
      <w:r w:rsidRPr="00324C62">
        <w:rPr>
          <w:rFonts w:ascii="Times New Roman" w:hAnsi="Times New Roman" w:cs="Times New Roman"/>
          <w:sz w:val="24"/>
          <w:szCs w:val="24"/>
        </w:rPr>
        <w:t xml:space="preserve">  техническое  перевооружение  действующего производства)</w:t>
      </w: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7659" w:rsidRDefault="00EB7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324C62" w:rsidSect="00EB7659">
          <w:pgSz w:w="11905" w:h="16838"/>
          <w:pgMar w:top="1134" w:right="850" w:bottom="142" w:left="1701" w:header="0" w:footer="0" w:gutter="0"/>
          <w:cols w:space="720"/>
        </w:sectPr>
      </w:pPr>
    </w:p>
    <w:p w:rsidR="00EC435A" w:rsidRPr="00324C62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483"/>
      <w:bookmarkEnd w:id="21"/>
      <w:r w:rsidRPr="00324C62">
        <w:rPr>
          <w:rFonts w:ascii="Times New Roman" w:hAnsi="Times New Roman" w:cs="Times New Roman"/>
          <w:sz w:val="24"/>
          <w:szCs w:val="24"/>
        </w:rPr>
        <w:lastRenderedPageBreak/>
        <w:t>Таблица 1. Оценка соответствия инвестиционного проекта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551"/>
        <w:gridCol w:w="1417"/>
        <w:gridCol w:w="1145"/>
        <w:gridCol w:w="6389"/>
        <w:gridCol w:w="2891"/>
        <w:gridCol w:w="9"/>
      </w:tblGrid>
      <w:tr w:rsidR="00EC435A" w:rsidRPr="00324C62" w:rsidTr="00EB7659">
        <w:trPr>
          <w:gridAfter w:val="1"/>
          <w:wAfter w:w="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88"/>
            <w:bookmarkEnd w:id="22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45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6389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891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324C62" w:rsidTr="00EB7659">
        <w:trPr>
          <w:gridAfter w:val="1"/>
          <w:wAfter w:w="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92"/>
            <w:bookmarkEnd w:id="23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324C62">
                <w:rPr>
                  <w:rFonts w:ascii="Times New Roman" w:hAnsi="Times New Roman" w:cs="Times New Roman"/>
                  <w:sz w:val="24"/>
                  <w:szCs w:val="24"/>
                </w:rPr>
                <w:t>приложении N 3</w:t>
              </w:r>
            </w:hyperlink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289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EC435A" w:rsidRPr="00324C62" w:rsidTr="00EB7659">
        <w:trPr>
          <w:gridAfter w:val="1"/>
          <w:wAfter w:w="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C435A" w:rsidRPr="00324C62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программах </w:t>
            </w:r>
            <w:r w:rsidR="00E91B09" w:rsidRPr="00324C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социально-экономического развития </w:t>
            </w:r>
            <w:r w:rsidR="00E91B09" w:rsidRPr="00324C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89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наименование и реквизиты соответствующих нормативно-правовых актов </w:t>
            </w:r>
            <w:r w:rsidR="00E91B09" w:rsidRPr="00324C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, приоритет и цель, которым соответствует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реализации инвестиционного проекта</w:t>
            </w:r>
          </w:p>
        </w:tc>
      </w:tr>
      <w:tr w:rsidR="00EC435A" w:rsidRPr="00324C62" w:rsidTr="00EB7659">
        <w:trPr>
          <w:gridAfter w:val="1"/>
          <w:wAfter w:w="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EC435A" w:rsidRPr="00324C62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</w:t>
            </w:r>
            <w:proofErr w:type="gram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указанные  программы</w:t>
            </w:r>
            <w:proofErr w:type="gram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, указываются реквизиты документа, содержащего оценку влияния реализации инвестиционного проекта на комплексное развитие </w:t>
            </w:r>
            <w:r w:rsidR="00E91B09" w:rsidRPr="00324C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91" w:type="dxa"/>
          </w:tcPr>
          <w:p w:rsidR="00EC435A" w:rsidRPr="00324C62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</w:t>
            </w:r>
            <w:proofErr w:type="gram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соответствующей  программы</w:t>
            </w:r>
            <w:proofErr w:type="gram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наименование программного мероприятия, выполнение которого обеспечит осуществление инвестиционного проекта. </w:t>
            </w:r>
          </w:p>
        </w:tc>
      </w:tr>
      <w:tr w:rsidR="00EC435A" w:rsidRPr="00324C62" w:rsidTr="00EB7659">
        <w:trPr>
          <w:gridAfter w:val="1"/>
          <w:wAfter w:w="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оборудования)</w:t>
            </w:r>
          </w:p>
        </w:tc>
        <w:tc>
          <w:tcPr>
            <w:tcW w:w="289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подтверждение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нового оборудования)</w:t>
            </w:r>
          </w:p>
        </w:tc>
      </w:tr>
      <w:tr w:rsidR="00EC435A" w:rsidRPr="00324C62" w:rsidTr="00EB7659">
        <w:trPr>
          <w:gridAfter w:val="1"/>
          <w:wAfter w:w="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</w:t>
            </w:r>
            <w:proofErr w:type="gram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proofErr w:type="gram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о разработке которых принято Главой </w:t>
            </w:r>
            <w:r w:rsidR="00893D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Красный Яр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соответствии также следующим требованиям: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а) наличие документального подтверждения каждого участника реализации инвестиционного проекта об осуществлении финансирования (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 с указанием объема и сроков финансирования (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представленных документах объему и срокам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, предусмотренных паспортом инвестиционного проекта.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289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EC435A" w:rsidRPr="00324C62" w:rsidTr="00EB7659">
        <w:tblPrEx>
          <w:tblBorders>
            <w:insideH w:val="nil"/>
          </w:tblBorders>
        </w:tblPrEx>
        <w:tc>
          <w:tcPr>
            <w:tcW w:w="15086" w:type="dxa"/>
            <w:gridSpan w:val="7"/>
            <w:tcBorders>
              <w:bottom w:val="nil"/>
            </w:tcBorders>
          </w:tcPr>
          <w:p w:rsidR="00EC435A" w:rsidRPr="00324C62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324C62" w:rsidTr="00EB7659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84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  <w:tc>
          <w:tcPr>
            <w:tcW w:w="2891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</w:tr>
      <w:tr w:rsidR="00EC435A" w:rsidRPr="00324C62" w:rsidTr="00EB7659">
        <w:trPr>
          <w:gridAfter w:val="1"/>
          <w:wAfter w:w="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48"/>
            <w:bookmarkEnd w:id="24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б) указанный заявителем номер подпункта и пункта </w:t>
            </w:r>
            <w:hyperlink r:id="rId14" w:history="1">
              <w:r w:rsidRPr="00324C62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289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- копия положительного заключения государственной экспертизы проектной документации и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инженерных изысканий (в случае ее необходимости согласно законодательству Российской Федерации).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- в случае если проведение государственной экспертизы проектной документации не требуется: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5" w:history="1">
              <w:r w:rsidRPr="00324C62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C435A" w:rsidRPr="00324C62" w:rsidTr="00EB7659">
        <w:trPr>
          <w:gridAfter w:val="1"/>
          <w:wAfter w:w="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о достоверности сметной стоимости инвестиционного проекта в отношении объектов капитального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а) для проектов, не требующих получения заключения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экспертизы проектной документации и результатов инженерных изысканий;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289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положительного заключения о достоверности сметной стоимости инвестиционного проекта в отношении объектов капитального строительства,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инвестиционным проектом с указанием соответствующих реквизитов: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имеются положительные заключения государственной экспертизы проектной документации и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инженерных изысканий, предусматривающие оценку достоверности сметной стоимости объекта</w:t>
            </w:r>
          </w:p>
        </w:tc>
      </w:tr>
      <w:tr w:rsidR="00EC435A" w:rsidRPr="00324C62" w:rsidTr="00EB7659"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0434" w:type="dxa"/>
            <w:gridSpan w:val="4"/>
          </w:tcPr>
          <w:p w:rsidR="00EC435A" w:rsidRPr="00324C62" w:rsidRDefault="008E5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495300" cy="457200"/>
                  <wp:effectExtent l="0" t="0" r="0" b="0"/>
                  <wp:docPr id="4" name="Рисунок 4" descr="base_23808_10443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08_10443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35A" w:rsidRPr="00324C62" w:rsidTr="00EB7659"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51" w:type="dxa"/>
            <w:gridSpan w:val="5"/>
          </w:tcPr>
          <w:p w:rsidR="00EC435A" w:rsidRPr="00324C62" w:rsidRDefault="008E5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943100" cy="457200"/>
                  <wp:effectExtent l="0" t="0" r="0" b="0"/>
                  <wp:docPr id="5" name="Рисунок 5" descr="base_23808_10443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08_10443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583"/>
      <w:bookmarkEnd w:id="25"/>
      <w:r w:rsidRPr="00324C62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098"/>
        <w:gridCol w:w="907"/>
        <w:gridCol w:w="851"/>
        <w:gridCol w:w="907"/>
        <w:gridCol w:w="850"/>
        <w:gridCol w:w="6739"/>
        <w:gridCol w:w="1701"/>
        <w:gridCol w:w="19"/>
      </w:tblGrid>
      <w:tr w:rsidR="00EC435A" w:rsidRPr="00324C62" w:rsidTr="00EB7659">
        <w:trPr>
          <w:gridAfter w:val="1"/>
          <w:wAfter w:w="1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50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9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1701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324C62" w:rsidTr="00EB7659">
        <w:tblPrEx>
          <w:tblBorders>
            <w:insideH w:val="nil"/>
          </w:tblBorders>
        </w:tblPrEx>
        <w:tc>
          <w:tcPr>
            <w:tcW w:w="14756" w:type="dxa"/>
            <w:gridSpan w:val="9"/>
            <w:tcBorders>
              <w:bottom w:val="nil"/>
            </w:tcBorders>
          </w:tcPr>
          <w:p w:rsidR="00EC435A" w:rsidRPr="00324C62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324C62" w:rsidTr="00EB7659">
        <w:tblPrEx>
          <w:tblBorders>
            <w:insideH w:val="nil"/>
          </w:tblBorders>
        </w:tblPrEx>
        <w:trPr>
          <w:gridAfter w:val="1"/>
          <w:wAfter w:w="19" w:type="dxa"/>
        </w:trPr>
        <w:tc>
          <w:tcPr>
            <w:tcW w:w="684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98"/>
            <w:bookmarkEnd w:id="26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</w:t>
            </w:r>
            <w:proofErr w:type="gram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паспорте  инвестиционного</w:t>
            </w:r>
            <w:proofErr w:type="gram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значения количественных показателей результатов его реализации должны отвечать следующим требованиям: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</w:t>
            </w:r>
            <w:hyperlink r:id="rId17" w:history="1">
              <w:r w:rsidRPr="00324C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измерения;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1701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EC435A" w:rsidRPr="00324C62" w:rsidTr="00EB7659">
        <w:tblPrEx>
          <w:tblBorders>
            <w:insideH w:val="nil"/>
          </w:tblBorders>
        </w:tblPrEx>
        <w:trPr>
          <w:gridAfter w:val="1"/>
          <w:wAfter w:w="19" w:type="dxa"/>
        </w:trPr>
        <w:tc>
          <w:tcPr>
            <w:tcW w:w="684" w:type="dxa"/>
            <w:tcBorders>
              <w:bottom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bottom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bottom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bottom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1701" w:type="dxa"/>
            <w:tcBorders>
              <w:bottom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893D51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</w:t>
            </w:r>
            <w:proofErr w:type="gram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941EF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EF"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proofErr w:type="gramEnd"/>
          </w:p>
          <w:p w:rsidR="00EC435A" w:rsidRPr="00324C62" w:rsidRDefault="009941EF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EC435A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35A" w:rsidRPr="00324C6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="00EC435A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или в Российской Федерации, а также за рубежом (при отсутствии аналогов на территории России)</w:t>
            </w:r>
          </w:p>
        </w:tc>
      </w:tr>
      <w:tr w:rsidR="00EC435A" w:rsidRPr="00324C62" w:rsidTr="00EB7659">
        <w:tblPrEx>
          <w:tblBorders>
            <w:insideH w:val="nil"/>
          </w:tblBorders>
        </w:tblPrEx>
        <w:trPr>
          <w:gridAfter w:val="1"/>
          <w:wAfter w:w="19" w:type="dxa"/>
        </w:trPr>
        <w:tc>
          <w:tcPr>
            <w:tcW w:w="684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EC435A" w:rsidRPr="00324C62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 </w:t>
            </w:r>
            <w:r w:rsidR="009941EF" w:rsidRPr="00324C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324C62" w:rsidTr="00EB7659">
        <w:trPr>
          <w:gridAfter w:val="1"/>
          <w:wAfter w:w="1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FB10CD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проекту, если уровень обеспеченности </w:t>
            </w:r>
            <w:proofErr w:type="gramStart"/>
            <w:r w:rsidR="00FB10CD" w:rsidRPr="00324C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646BB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CD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определенным</w:t>
            </w:r>
            <w:proofErr w:type="gram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видом продукции (услуг) после реализации проекта достигает или превышает среднеобластное значение, но не превышает нормативное значение, закрепленное в соответствующих документах.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уровень обеспеченности </w:t>
            </w:r>
            <w:r w:rsidR="00FB10CD" w:rsidRPr="00324C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9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после реализации проекта возрастает, но при этом не достигает среднеобластного значения.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уровень обеспеченности </w:t>
            </w:r>
            <w:proofErr w:type="gramStart"/>
            <w:r w:rsidR="00FB10CD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1646BB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определенным</w:t>
            </w:r>
            <w:proofErr w:type="gram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видом продукции (услуг) после реализации проекта превышает нормативное значение.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также в случае если</w:t>
            </w:r>
            <w:proofErr w:type="gram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170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указанного критерия заявитель использует статистические данные обеспеченности </w:t>
            </w:r>
            <w:r w:rsidR="00FB10CD"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за последний отчетный период с учетом прироста уровня обеспеченности от реализации инвестиционного проекта</w:t>
            </w:r>
          </w:p>
        </w:tc>
      </w:tr>
      <w:tr w:rsidR="00EC435A" w:rsidRPr="00324C62" w:rsidTr="00EB7659">
        <w:trPr>
          <w:gridAfter w:val="1"/>
          <w:wAfter w:w="1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потребителей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обоснование спроса (потребности) на продукцию (услуги), создаваемую в результате реализации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70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приводятся документально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EC435A" w:rsidRPr="00324C62" w:rsidTr="00EB7659">
        <w:trPr>
          <w:gridAfter w:val="1"/>
          <w:wAfter w:w="19" w:type="dxa"/>
        </w:trPr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657"/>
            <w:bookmarkEnd w:id="27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планируемого объекта капитального строительства инженерной и транспортной инфраструктурой в объемах,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достаточных для реализации инвестиционного проекта</w:t>
            </w: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1701" w:type="dxa"/>
          </w:tcPr>
          <w:p w:rsidR="00EC435A" w:rsidRPr="00324C62" w:rsidRDefault="00EC435A" w:rsidP="00EB765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приводит обоснование планируемого обеспечения создаваемого (реконструируемого) объекта капитального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инженерной и транспортной инфраструктурой.</w:t>
            </w:r>
          </w:p>
          <w:p w:rsidR="00EC435A" w:rsidRPr="00324C62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При необходимости ссылки на соответствующие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</w:tc>
      </w:tr>
      <w:tr w:rsidR="00EC435A" w:rsidRPr="00324C62" w:rsidTr="00EB7659">
        <w:tc>
          <w:tcPr>
            <w:tcW w:w="684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критериев, Ч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9" w:type="dxa"/>
            <w:gridSpan w:val="3"/>
          </w:tcPr>
          <w:p w:rsidR="00EC435A" w:rsidRPr="00324C62" w:rsidRDefault="008E5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962025" cy="457200"/>
                  <wp:effectExtent l="0" t="0" r="9525" b="0"/>
                  <wp:docPr id="6" name="Рисунок 6" descr="base_23808_10443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08_10443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680"/>
      <w:bookmarkEnd w:id="28"/>
      <w:r w:rsidRPr="00324C62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4592"/>
        <w:gridCol w:w="4310"/>
      </w:tblGrid>
      <w:tr w:rsidR="00EC435A" w:rsidRPr="00324C62" w:rsidTr="00EB7659">
        <w:tc>
          <w:tcPr>
            <w:tcW w:w="5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C435A" w:rsidRPr="00324C62" w:rsidTr="00EB7659">
        <w:tc>
          <w:tcPr>
            <w:tcW w:w="5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92" w:type="dxa"/>
          </w:tcPr>
          <w:p w:rsidR="00EC435A" w:rsidRPr="00324C62" w:rsidRDefault="008E5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943100" cy="457200"/>
                  <wp:effectExtent l="0" t="0" r="0" b="0"/>
                  <wp:docPr id="7" name="Рисунок 7" descr="base_23808_10443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08_10443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435A" w:rsidRPr="00324C62" w:rsidTr="00EB7659">
        <w:tc>
          <w:tcPr>
            <w:tcW w:w="5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92" w:type="dxa"/>
          </w:tcPr>
          <w:p w:rsidR="00EC435A" w:rsidRPr="00324C62" w:rsidRDefault="008E5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962025" cy="457200"/>
                  <wp:effectExtent l="0" t="0" r="9525" b="0"/>
                  <wp:docPr id="8" name="Рисунок 8" descr="base_23808_10443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08_10443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435A" w:rsidRPr="00324C62" w:rsidTr="00EB7659">
        <w:tc>
          <w:tcPr>
            <w:tcW w:w="5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x 0,2 + Ч</w:t>
            </w:r>
            <w:r w:rsidRPr="00324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4310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435A" w:rsidRPr="00324C62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324C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35A" w:rsidRPr="00324C62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706"/>
      <w:bookmarkEnd w:id="29"/>
      <w:r w:rsidRPr="00324C62">
        <w:rPr>
          <w:rFonts w:ascii="Times New Roman" w:hAnsi="Times New Roman" w:cs="Times New Roman"/>
          <w:sz w:val="24"/>
          <w:szCs w:val="24"/>
        </w:rPr>
        <w:t>ЗНАЧЕНИЯ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КРИТЕРИЕВ, В ПРОЦЕНТАХ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36"/>
        <w:gridCol w:w="2126"/>
      </w:tblGrid>
      <w:tr w:rsidR="00EC435A" w:rsidRPr="00324C62">
        <w:tc>
          <w:tcPr>
            <w:tcW w:w="647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EC435A" w:rsidRPr="00324C62">
        <w:tc>
          <w:tcPr>
            <w:tcW w:w="64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35A" w:rsidRPr="00324C62">
        <w:tc>
          <w:tcPr>
            <w:tcW w:w="64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435A" w:rsidRPr="00324C62">
        <w:tc>
          <w:tcPr>
            <w:tcW w:w="64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35A" w:rsidRPr="00324C62">
        <w:tc>
          <w:tcPr>
            <w:tcW w:w="64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EC435A" w:rsidRPr="00324C62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2E7B86" w:rsidRPr="00324C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324C62">
        <w:tc>
          <w:tcPr>
            <w:tcW w:w="64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324C62">
        <w:tc>
          <w:tcPr>
            <w:tcW w:w="647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324C62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324C62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324C62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324C62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324C62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324C62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D51" w:rsidRPr="00324C62" w:rsidRDefault="00893D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324C62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324C62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 w:rsidRPr="00324C62">
        <w:rPr>
          <w:rFonts w:ascii="Times New Roman" w:hAnsi="Times New Roman" w:cs="Times New Roman"/>
          <w:sz w:val="24"/>
          <w:szCs w:val="24"/>
        </w:rPr>
        <w:t>№</w:t>
      </w:r>
      <w:r w:rsidRPr="00324C6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324C62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741"/>
      <w:bookmarkEnd w:id="30"/>
      <w:r w:rsidRPr="00324C62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</w:t>
      </w:r>
    </w:p>
    <w:p w:rsidR="00EC435A" w:rsidRPr="00324C62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ИНВЕСТИЦИОННОГО ПРОЕКТА, В ПРОЦЕНТАХ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1"/>
        <w:gridCol w:w="3515"/>
      </w:tblGrid>
      <w:tr w:rsidR="00EC435A" w:rsidRPr="00324C62">
        <w:tc>
          <w:tcPr>
            <w:tcW w:w="2665" w:type="dxa"/>
            <w:vMerge w:val="restart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EC435A" w:rsidRPr="00324C62">
        <w:tc>
          <w:tcPr>
            <w:tcW w:w="2665" w:type="dxa"/>
            <w:vMerge/>
          </w:tcPr>
          <w:p w:rsidR="00EC435A" w:rsidRPr="00324C62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EC435A" w:rsidRPr="00324C62">
        <w:tc>
          <w:tcPr>
            <w:tcW w:w="9011" w:type="dxa"/>
            <w:gridSpan w:val="3"/>
          </w:tcPr>
          <w:p w:rsidR="00EC435A" w:rsidRPr="00324C62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EC435A" w:rsidRPr="00324C62">
        <w:tc>
          <w:tcPr>
            <w:tcW w:w="9011" w:type="dxa"/>
            <w:gridSpan w:val="3"/>
          </w:tcPr>
          <w:p w:rsidR="00EC435A" w:rsidRPr="00324C62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EC435A" w:rsidRPr="00324C62">
        <w:tc>
          <w:tcPr>
            <w:tcW w:w="9011" w:type="dxa"/>
            <w:gridSpan w:val="3"/>
          </w:tcPr>
          <w:p w:rsidR="00EC435A" w:rsidRPr="00324C62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3. Прирост сельскохозяйственной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результате проведенных мероприятий, тонн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EC435A" w:rsidRPr="00324C62">
        <w:tc>
          <w:tcPr>
            <w:tcW w:w="9011" w:type="dxa"/>
            <w:gridSpan w:val="3"/>
          </w:tcPr>
          <w:p w:rsidR="00EC435A" w:rsidRPr="00324C62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C435A" w:rsidRPr="00324C62">
        <w:tc>
          <w:tcPr>
            <w:tcW w:w="9011" w:type="dxa"/>
            <w:gridSpan w:val="3"/>
          </w:tcPr>
          <w:p w:rsidR="00EC435A" w:rsidRPr="00324C62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нанотехнологий;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; автоматизированного проектирования; производственно-экспериментальные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 другие)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т.п.)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EC435A" w:rsidRPr="00324C62">
        <w:tc>
          <w:tcPr>
            <w:tcW w:w="9011" w:type="dxa"/>
            <w:gridSpan w:val="3"/>
          </w:tcPr>
          <w:p w:rsidR="00EC435A" w:rsidRPr="00324C62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EC435A" w:rsidRPr="00324C62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EC435A" w:rsidRPr="00324C62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324C62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Эксплуатационная длина путей сообщения общего пользования, км.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Эксплуатационная длина объекта, км.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Аэропорты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(объем перевозимых грузов, тонн; количество перевозимых пассажиров, человек).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</w:t>
            </w: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EC435A" w:rsidRPr="00324C62">
        <w:tc>
          <w:tcPr>
            <w:tcW w:w="266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324C62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62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324C6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B7659" w:rsidP="00EB765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EC435A" w:rsidRPr="00324C62">
        <w:rPr>
          <w:rFonts w:ascii="Times New Roman" w:hAnsi="Times New Roman" w:cs="Times New Roman"/>
          <w:sz w:val="24"/>
          <w:szCs w:val="24"/>
        </w:rPr>
        <w:t>Утвержден</w:t>
      </w:r>
    </w:p>
    <w:p w:rsidR="00EB7659" w:rsidRPr="00324C62" w:rsidRDefault="00EB7659" w:rsidP="00EB7659">
      <w:pPr>
        <w:pStyle w:val="ConsPlusNormal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:rsidR="00EB7659" w:rsidRPr="00324C62" w:rsidRDefault="00EB7659" w:rsidP="00EB7659">
      <w:pPr>
        <w:pStyle w:val="ConsPlusNormal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от 21.05.2018 2018 г. № 164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94"/>
      <w:bookmarkEnd w:id="31"/>
      <w:r w:rsidRPr="00324C62">
        <w:rPr>
          <w:rFonts w:ascii="Times New Roman" w:hAnsi="Times New Roman" w:cs="Times New Roman"/>
          <w:sz w:val="24"/>
          <w:szCs w:val="24"/>
        </w:rPr>
        <w:t>ПОРЯДОК</w:t>
      </w:r>
    </w:p>
    <w:p w:rsidR="00EC435A" w:rsidRPr="00324C62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</w:t>
      </w:r>
    </w:p>
    <w:p w:rsidR="00EC435A" w:rsidRPr="00324C62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ПОЛОЖИТЕЛЬНОЕ ЗАКЛЮЧЕНИЕ ОБ ЭФФЕКТИВНОСТИ ИСПОЛЬЗОВАНИЯ</w:t>
      </w:r>
    </w:p>
    <w:p w:rsidR="00EC435A" w:rsidRPr="00324C62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324C62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324C62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324C62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EC435A" w:rsidRPr="00324C62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3. Реестр ведется на электронном виде путем внесения в него соответствующих записей.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05"/>
      <w:bookmarkEnd w:id="32"/>
      <w:r w:rsidRPr="00324C62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в)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д)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EC435A" w:rsidRPr="00324C6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EC435A" w:rsidRPr="00324C62" w:rsidRDefault="00EC435A" w:rsidP="00AA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6. Изменения в Реестр вносятся в срок, указанный в </w:t>
      </w:r>
      <w:hyperlink w:anchor="P905" w:history="1">
        <w:r w:rsidRPr="00324C6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24C62">
        <w:rPr>
          <w:rFonts w:ascii="Times New Roman" w:hAnsi="Times New Roman" w:cs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772ADA" w:rsidRPr="00324C62" w:rsidRDefault="00772ADA">
      <w:pPr>
        <w:rPr>
          <w:rFonts w:ascii="Times New Roman" w:hAnsi="Times New Roman" w:cs="Times New Roman"/>
          <w:sz w:val="24"/>
          <w:szCs w:val="24"/>
        </w:rPr>
      </w:pPr>
    </w:p>
    <w:sectPr w:rsidR="00772ADA" w:rsidRPr="00324C62" w:rsidSect="003C192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14" w:rsidRDefault="00B73114" w:rsidP="008A1188">
      <w:pPr>
        <w:spacing w:after="0" w:line="240" w:lineRule="auto"/>
      </w:pPr>
      <w:r>
        <w:separator/>
      </w:r>
    </w:p>
  </w:endnote>
  <w:endnote w:type="continuationSeparator" w:id="0">
    <w:p w:rsidR="00B73114" w:rsidRDefault="00B73114" w:rsidP="008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14" w:rsidRDefault="00B73114" w:rsidP="008A1188">
      <w:pPr>
        <w:spacing w:after="0" w:line="240" w:lineRule="auto"/>
      </w:pPr>
      <w:r>
        <w:separator/>
      </w:r>
    </w:p>
  </w:footnote>
  <w:footnote w:type="continuationSeparator" w:id="0">
    <w:p w:rsidR="00B73114" w:rsidRDefault="00B73114" w:rsidP="008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37500"/>
      <w:docPartObj>
        <w:docPartGallery w:val="Page Numbers (Top of Page)"/>
        <w:docPartUnique/>
      </w:docPartObj>
    </w:sdtPr>
    <w:sdtEndPr/>
    <w:sdtContent>
      <w:p w:rsidR="00724621" w:rsidRDefault="007246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4BC"/>
    <w:multiLevelType w:val="hybridMultilevel"/>
    <w:tmpl w:val="149862E2"/>
    <w:lvl w:ilvl="0" w:tplc="E1C6E2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5A"/>
    <w:rsid w:val="0009429B"/>
    <w:rsid w:val="00095B83"/>
    <w:rsid w:val="000B56DC"/>
    <w:rsid w:val="001646BB"/>
    <w:rsid w:val="00290D0D"/>
    <w:rsid w:val="002D2445"/>
    <w:rsid w:val="002E25DA"/>
    <w:rsid w:val="002E76B5"/>
    <w:rsid w:val="002E7B86"/>
    <w:rsid w:val="00324C62"/>
    <w:rsid w:val="00342EE4"/>
    <w:rsid w:val="00365367"/>
    <w:rsid w:val="00370F8E"/>
    <w:rsid w:val="003C192B"/>
    <w:rsid w:val="003C2898"/>
    <w:rsid w:val="003E7F8E"/>
    <w:rsid w:val="00420011"/>
    <w:rsid w:val="004C43B7"/>
    <w:rsid w:val="00550669"/>
    <w:rsid w:val="00615566"/>
    <w:rsid w:val="0068296D"/>
    <w:rsid w:val="006A3ED0"/>
    <w:rsid w:val="006C7081"/>
    <w:rsid w:val="00724621"/>
    <w:rsid w:val="00772ADA"/>
    <w:rsid w:val="00796EF2"/>
    <w:rsid w:val="007D5016"/>
    <w:rsid w:val="007E186F"/>
    <w:rsid w:val="007F607C"/>
    <w:rsid w:val="007F6B4A"/>
    <w:rsid w:val="008643C2"/>
    <w:rsid w:val="00871D1B"/>
    <w:rsid w:val="00893D51"/>
    <w:rsid w:val="008A1188"/>
    <w:rsid w:val="008B2187"/>
    <w:rsid w:val="008E557B"/>
    <w:rsid w:val="009923CF"/>
    <w:rsid w:val="009928F6"/>
    <w:rsid w:val="009941EF"/>
    <w:rsid w:val="009A2F78"/>
    <w:rsid w:val="009D59C1"/>
    <w:rsid w:val="00A06E28"/>
    <w:rsid w:val="00AA1CFB"/>
    <w:rsid w:val="00AA2B31"/>
    <w:rsid w:val="00AD405A"/>
    <w:rsid w:val="00AD5CC9"/>
    <w:rsid w:val="00B17EF2"/>
    <w:rsid w:val="00B73114"/>
    <w:rsid w:val="00BE3722"/>
    <w:rsid w:val="00C551C4"/>
    <w:rsid w:val="00C76F0E"/>
    <w:rsid w:val="00C80D07"/>
    <w:rsid w:val="00CF51BC"/>
    <w:rsid w:val="00CF5C35"/>
    <w:rsid w:val="00D06B1B"/>
    <w:rsid w:val="00D14A1B"/>
    <w:rsid w:val="00D57067"/>
    <w:rsid w:val="00E100B1"/>
    <w:rsid w:val="00E37BDB"/>
    <w:rsid w:val="00E91431"/>
    <w:rsid w:val="00E91B09"/>
    <w:rsid w:val="00EB7659"/>
    <w:rsid w:val="00EC435A"/>
    <w:rsid w:val="00F11F3B"/>
    <w:rsid w:val="00F861B9"/>
    <w:rsid w:val="00FB10CD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B1E16-DC04-4300-80D2-674FD11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  <w:style w:type="character" w:styleId="a7">
    <w:name w:val="Hyperlink"/>
    <w:basedOn w:val="a0"/>
    <w:uiPriority w:val="99"/>
    <w:unhideWhenUsed/>
    <w:rsid w:val="008643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4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F418EAB92E32881CF036EB04C1632A040AC9A7155B4291E8EEC965B126T3y4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18EAB92E32881CF036EB04C1632A040AC9A9155D4191E8EEC965B12634BC097984551BC0T8y9H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hyperlink" Target="consultantplus://offline/ref=F418EAB92E32881CF036EB04C1632A040AC9A9155D4191E8EEC965B12634BC097984551BC0T8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384E-1316-4AFD-BD71-9B48D79F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11387</Words>
  <Characters>64907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USER</cp:lastModifiedBy>
  <cp:revision>2</cp:revision>
  <cp:lastPrinted>2018-05-21T07:09:00Z</cp:lastPrinted>
  <dcterms:created xsi:type="dcterms:W3CDTF">2018-05-21T11:28:00Z</dcterms:created>
  <dcterms:modified xsi:type="dcterms:W3CDTF">2018-05-21T11:28:00Z</dcterms:modified>
</cp:coreProperties>
</file>