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A3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A3" w:rsidRPr="00381C80" w:rsidRDefault="00EE48A3" w:rsidP="00EE48A3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Pr="00E16800" w:rsidRDefault="00EE48A3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 w:rsidR="00196AD4">
        <w:rPr>
          <w:sz w:val="28"/>
          <w:szCs w:val="28"/>
        </w:rPr>
        <w:t>«__</w:t>
      </w:r>
      <w:r w:rsidR="00402123">
        <w:rPr>
          <w:sz w:val="28"/>
          <w:szCs w:val="28"/>
        </w:rPr>
        <w:t>14__»___06</w:t>
      </w:r>
      <w:r w:rsidR="00196AD4">
        <w:rPr>
          <w:sz w:val="28"/>
          <w:szCs w:val="28"/>
        </w:rPr>
        <w:t>___</w:t>
      </w:r>
      <w:r w:rsidRPr="00E16800">
        <w:rPr>
          <w:sz w:val="28"/>
          <w:szCs w:val="28"/>
        </w:rPr>
        <w:t xml:space="preserve"> 2018 года  № </w:t>
      </w:r>
      <w:r w:rsidR="00196AD4">
        <w:rPr>
          <w:sz w:val="28"/>
          <w:szCs w:val="28"/>
        </w:rPr>
        <w:t>__</w:t>
      </w:r>
      <w:r w:rsidR="00402123">
        <w:rPr>
          <w:sz w:val="28"/>
          <w:szCs w:val="28"/>
        </w:rPr>
        <w:t>185</w:t>
      </w:r>
      <w:bookmarkStart w:id="0" w:name="_GoBack"/>
      <w:bookmarkEnd w:id="0"/>
      <w:r w:rsidR="00196AD4">
        <w:rPr>
          <w:sz w:val="28"/>
          <w:szCs w:val="28"/>
        </w:rPr>
        <w:t>___</w:t>
      </w:r>
    </w:p>
    <w:p w:rsidR="00EE48A3" w:rsidRPr="008815CB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Pr="008F06CA" w:rsidRDefault="00EE48A3" w:rsidP="00EE48A3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 xml:space="preserve">Об </w:t>
      </w:r>
      <w:r w:rsidR="00062864">
        <w:rPr>
          <w:b/>
          <w:sz w:val="28"/>
          <w:szCs w:val="28"/>
        </w:rPr>
        <w:t xml:space="preserve">организации мероприятий по </w:t>
      </w:r>
      <w:r w:rsidR="00196AD4">
        <w:rPr>
          <w:b/>
          <w:sz w:val="28"/>
          <w:szCs w:val="28"/>
        </w:rPr>
        <w:t>строительству тротуара (пешеходной дорожки) на участке улицы Кольцевая от улицы Комсомольской до улицы Новой с. Красный Яр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EE48A3" w:rsidRDefault="00EE48A3" w:rsidP="00EE48A3">
      <w:pPr>
        <w:rPr>
          <w:b/>
        </w:rPr>
      </w:pPr>
    </w:p>
    <w:p w:rsidR="00EE48A3" w:rsidRDefault="00EE48A3" w:rsidP="000628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62864">
        <w:rPr>
          <w:sz w:val="28"/>
          <w:szCs w:val="28"/>
        </w:rPr>
        <w:t>представления № 83/11-4</w:t>
      </w:r>
      <w:r w:rsidR="00196AD4">
        <w:rPr>
          <w:sz w:val="28"/>
          <w:szCs w:val="28"/>
        </w:rPr>
        <w:t>13</w:t>
      </w:r>
      <w:r w:rsidR="00062864">
        <w:rPr>
          <w:sz w:val="28"/>
          <w:szCs w:val="28"/>
        </w:rPr>
        <w:t xml:space="preserve"> от </w:t>
      </w:r>
      <w:r w:rsidR="00196AD4">
        <w:rPr>
          <w:sz w:val="28"/>
          <w:szCs w:val="28"/>
        </w:rPr>
        <w:t>28</w:t>
      </w:r>
      <w:r w:rsidR="00062864">
        <w:rPr>
          <w:sz w:val="28"/>
          <w:szCs w:val="28"/>
        </w:rPr>
        <w:t>.0</w:t>
      </w:r>
      <w:r w:rsidR="00196AD4">
        <w:rPr>
          <w:sz w:val="28"/>
          <w:szCs w:val="28"/>
        </w:rPr>
        <w:t>5</w:t>
      </w:r>
      <w:r w:rsidR="00062864">
        <w:rPr>
          <w:sz w:val="28"/>
          <w:szCs w:val="28"/>
        </w:rPr>
        <w:t xml:space="preserve">.2018 года  </w:t>
      </w:r>
      <w:r w:rsidR="00756F36">
        <w:rPr>
          <w:sz w:val="28"/>
          <w:szCs w:val="28"/>
        </w:rPr>
        <w:t>О</w:t>
      </w:r>
      <w:r w:rsidR="00062864">
        <w:rPr>
          <w:sz w:val="28"/>
          <w:szCs w:val="28"/>
        </w:rPr>
        <w:t xml:space="preserve">тделения Государственной инспекции безопасности дорожного движения </w:t>
      </w:r>
      <w:r w:rsidR="00756F36">
        <w:rPr>
          <w:sz w:val="28"/>
          <w:szCs w:val="28"/>
        </w:rPr>
        <w:t>О</w:t>
      </w:r>
      <w:r w:rsidR="00062864">
        <w:rPr>
          <w:sz w:val="28"/>
          <w:szCs w:val="28"/>
        </w:rPr>
        <w:t>тдела МВД России по Красноярскому району Самар</w:t>
      </w:r>
      <w:r w:rsidR="00A020A4">
        <w:rPr>
          <w:sz w:val="28"/>
          <w:szCs w:val="28"/>
        </w:rPr>
        <w:t>с</w:t>
      </w:r>
      <w:r w:rsidR="00062864">
        <w:rPr>
          <w:sz w:val="28"/>
          <w:szCs w:val="28"/>
        </w:rPr>
        <w:t xml:space="preserve">кой области,  на основании </w:t>
      </w:r>
      <w:r>
        <w:rPr>
          <w:sz w:val="28"/>
          <w:szCs w:val="28"/>
        </w:rPr>
        <w:t>Федерального закона от 06 октября 2003 года  № 131-ФЗ «Об общих принципах организации местного самоуправления в Российской Федерации»</w:t>
      </w:r>
      <w:r w:rsidR="00062864">
        <w:rPr>
          <w:sz w:val="28"/>
          <w:szCs w:val="28"/>
        </w:rPr>
        <w:t>,Устава сельского поселения Красный Яр муниципального района Красноярский Самарской области</w:t>
      </w:r>
      <w:r w:rsidR="00A020A4">
        <w:rPr>
          <w:sz w:val="28"/>
          <w:szCs w:val="28"/>
        </w:rPr>
        <w:t>,</w:t>
      </w:r>
      <w:r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</w:p>
    <w:p w:rsidR="00EE48A3" w:rsidRPr="008F06CA" w:rsidRDefault="00EE48A3" w:rsidP="00EE48A3">
      <w:pPr>
        <w:spacing w:line="360" w:lineRule="auto"/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553A98" w:rsidRPr="00171673" w:rsidRDefault="00553A98" w:rsidP="0037454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1673">
        <w:rPr>
          <w:sz w:val="28"/>
          <w:szCs w:val="28"/>
        </w:rPr>
        <w:t xml:space="preserve">Руководителю МКУ «Благоустройство» Курочкину А.А. рассмотреть вопрос </w:t>
      </w:r>
      <w:proofErr w:type="gramStart"/>
      <w:r w:rsidRPr="00171673">
        <w:rPr>
          <w:sz w:val="28"/>
          <w:szCs w:val="28"/>
        </w:rPr>
        <w:t>осуществления  технической</w:t>
      </w:r>
      <w:proofErr w:type="gramEnd"/>
      <w:r w:rsidRPr="00171673">
        <w:rPr>
          <w:sz w:val="28"/>
          <w:szCs w:val="28"/>
        </w:rPr>
        <w:t xml:space="preserve"> возможности строительства тротуара (пешеходной дорожки) на участке улицы Кольцевая</w:t>
      </w:r>
      <w:r w:rsidR="00F55111" w:rsidRPr="00171673">
        <w:rPr>
          <w:sz w:val="28"/>
          <w:szCs w:val="28"/>
        </w:rPr>
        <w:t xml:space="preserve">, </w:t>
      </w:r>
      <w:r w:rsidRPr="00171673">
        <w:rPr>
          <w:sz w:val="28"/>
          <w:szCs w:val="28"/>
        </w:rPr>
        <w:t xml:space="preserve"> от улицы Комсомольской до улицы Новой с. Красный Ярв срок до 1 </w:t>
      </w:r>
      <w:r w:rsidR="00F55111" w:rsidRPr="00171673">
        <w:rPr>
          <w:sz w:val="28"/>
          <w:szCs w:val="28"/>
        </w:rPr>
        <w:t xml:space="preserve">октября </w:t>
      </w:r>
      <w:r w:rsidRPr="00171673">
        <w:rPr>
          <w:sz w:val="28"/>
          <w:szCs w:val="28"/>
        </w:rPr>
        <w:t>2018 года.</w:t>
      </w:r>
    </w:p>
    <w:p w:rsidR="00241EBA" w:rsidRPr="00171673" w:rsidRDefault="00B37953" w:rsidP="0037454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1673">
        <w:rPr>
          <w:sz w:val="28"/>
          <w:szCs w:val="28"/>
        </w:rPr>
        <w:t>Руководителю МКУ «Благоустройство» Курочкину А.А.</w:t>
      </w:r>
      <w:r w:rsidR="00F55111" w:rsidRPr="00171673">
        <w:rPr>
          <w:sz w:val="28"/>
          <w:szCs w:val="28"/>
        </w:rPr>
        <w:t xml:space="preserve">, в случае наличия технической возможности </w:t>
      </w:r>
      <w:proofErr w:type="gramStart"/>
      <w:r w:rsidR="00F55111" w:rsidRPr="00171673">
        <w:rPr>
          <w:sz w:val="28"/>
          <w:szCs w:val="28"/>
        </w:rPr>
        <w:t>строительства,</w:t>
      </w:r>
      <w:r w:rsidR="00DD0340" w:rsidRPr="00171673">
        <w:rPr>
          <w:sz w:val="28"/>
          <w:szCs w:val="28"/>
        </w:rPr>
        <w:t>подготовить</w:t>
      </w:r>
      <w:proofErr w:type="gramEnd"/>
      <w:r w:rsidR="00DD0340" w:rsidRPr="00171673">
        <w:rPr>
          <w:sz w:val="28"/>
          <w:szCs w:val="28"/>
        </w:rPr>
        <w:t xml:space="preserve"> проектно-сметный расчет затрат на </w:t>
      </w:r>
      <w:r w:rsidR="00196AD4" w:rsidRPr="00171673">
        <w:rPr>
          <w:sz w:val="28"/>
          <w:szCs w:val="28"/>
        </w:rPr>
        <w:t xml:space="preserve">строительство тротуара (пешеходной </w:t>
      </w:r>
      <w:r w:rsidR="00196AD4" w:rsidRPr="00171673">
        <w:rPr>
          <w:sz w:val="28"/>
          <w:szCs w:val="28"/>
        </w:rPr>
        <w:lastRenderedPageBreak/>
        <w:t>дорожки) на участке улицы Кольцевая</w:t>
      </w:r>
      <w:r w:rsidR="00F55111" w:rsidRPr="00171673">
        <w:rPr>
          <w:sz w:val="28"/>
          <w:szCs w:val="28"/>
        </w:rPr>
        <w:t xml:space="preserve">, </w:t>
      </w:r>
      <w:r w:rsidR="00196AD4" w:rsidRPr="00171673">
        <w:rPr>
          <w:sz w:val="28"/>
          <w:szCs w:val="28"/>
        </w:rPr>
        <w:t xml:space="preserve"> от улицы Комсомольской до улицы Новой с. Красный Яр</w:t>
      </w:r>
      <w:r w:rsidR="00992399" w:rsidRPr="00171673">
        <w:rPr>
          <w:sz w:val="28"/>
          <w:szCs w:val="28"/>
        </w:rPr>
        <w:t>в</w:t>
      </w:r>
      <w:r w:rsidR="00374541" w:rsidRPr="00171673">
        <w:rPr>
          <w:sz w:val="28"/>
          <w:szCs w:val="28"/>
        </w:rPr>
        <w:t xml:space="preserve"> срок до 1 </w:t>
      </w:r>
      <w:r w:rsidR="00F55111" w:rsidRPr="00171673">
        <w:rPr>
          <w:sz w:val="28"/>
          <w:szCs w:val="28"/>
        </w:rPr>
        <w:t xml:space="preserve">ноября </w:t>
      </w:r>
      <w:r w:rsidR="00374541" w:rsidRPr="00171673">
        <w:rPr>
          <w:sz w:val="28"/>
          <w:szCs w:val="28"/>
        </w:rPr>
        <w:t xml:space="preserve"> 2018 года.</w:t>
      </w:r>
    </w:p>
    <w:p w:rsidR="002B5DB9" w:rsidRPr="00171673" w:rsidRDefault="00374541" w:rsidP="00374541">
      <w:pPr>
        <w:pStyle w:val="a6"/>
        <w:numPr>
          <w:ilvl w:val="0"/>
          <w:numId w:val="3"/>
        </w:numPr>
        <w:tabs>
          <w:tab w:val="left" w:pos="156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71673">
        <w:rPr>
          <w:sz w:val="28"/>
          <w:szCs w:val="28"/>
        </w:rPr>
        <w:t>Главному бухгалтеру администрации сельского поселения Красный Яр муниципального района Красноярский Самарской области Ведерниковой Е.А.</w:t>
      </w:r>
      <w:r w:rsidR="009F0582" w:rsidRPr="00171673">
        <w:rPr>
          <w:sz w:val="28"/>
          <w:szCs w:val="28"/>
        </w:rPr>
        <w:t>,</w:t>
      </w:r>
      <w:r w:rsidR="009F0582" w:rsidRPr="00171673">
        <w:rPr>
          <w:bCs/>
          <w:sz w:val="28"/>
          <w:szCs w:val="28"/>
        </w:rPr>
        <w:t>в срок до 15ноября  2018 года</w:t>
      </w:r>
      <w:r w:rsidR="00570CB1" w:rsidRPr="00171673">
        <w:rPr>
          <w:bCs/>
          <w:sz w:val="28"/>
          <w:szCs w:val="28"/>
        </w:rPr>
        <w:t xml:space="preserve">, </w:t>
      </w:r>
      <w:r w:rsidR="009F0582" w:rsidRPr="00171673">
        <w:rPr>
          <w:bCs/>
          <w:sz w:val="28"/>
          <w:szCs w:val="28"/>
        </w:rPr>
        <w:t xml:space="preserve"> п</w:t>
      </w:r>
      <w:r w:rsidR="009F0582" w:rsidRPr="00171673">
        <w:rPr>
          <w:sz w:val="28"/>
          <w:szCs w:val="28"/>
        </w:rPr>
        <w:t xml:space="preserve">одготовить </w:t>
      </w:r>
      <w:r w:rsidR="00D54F14" w:rsidRPr="00171673">
        <w:rPr>
          <w:sz w:val="28"/>
          <w:szCs w:val="28"/>
        </w:rPr>
        <w:t>и направить в Собрание представителей сельского поселения Красный Яр муниципального района Красноярский Самарской области</w:t>
      </w:r>
      <w:r w:rsidR="00570CB1" w:rsidRPr="00171673">
        <w:rPr>
          <w:sz w:val="28"/>
          <w:szCs w:val="28"/>
        </w:rPr>
        <w:t xml:space="preserve">,  </w:t>
      </w:r>
      <w:r w:rsidR="009F0582" w:rsidRPr="00171673">
        <w:rPr>
          <w:sz w:val="28"/>
          <w:szCs w:val="28"/>
        </w:rPr>
        <w:t xml:space="preserve">обоснование по строительству тротуара (пешеходной дорожки), на участке улицы Кольцевая,  от улицы Комсомольской до улицы Новой с. Красный Яр, </w:t>
      </w:r>
      <w:r w:rsidR="00D54F14" w:rsidRPr="00171673">
        <w:rPr>
          <w:sz w:val="28"/>
          <w:szCs w:val="28"/>
        </w:rPr>
        <w:t>для рассмотрения</w:t>
      </w:r>
      <w:r w:rsidR="00F55111" w:rsidRPr="00171673">
        <w:rPr>
          <w:sz w:val="28"/>
          <w:szCs w:val="28"/>
        </w:rPr>
        <w:t xml:space="preserve"> вопрос</w:t>
      </w:r>
      <w:r w:rsidR="00D54F14" w:rsidRPr="00171673">
        <w:rPr>
          <w:sz w:val="28"/>
          <w:szCs w:val="28"/>
        </w:rPr>
        <w:t>а</w:t>
      </w:r>
      <w:r w:rsidR="00F55111" w:rsidRPr="00171673">
        <w:rPr>
          <w:sz w:val="28"/>
          <w:szCs w:val="28"/>
        </w:rPr>
        <w:t xml:space="preserve"> по внесению в </w:t>
      </w:r>
      <w:r w:rsidR="00D54F14" w:rsidRPr="00171673">
        <w:rPr>
          <w:sz w:val="28"/>
          <w:szCs w:val="28"/>
        </w:rPr>
        <w:t xml:space="preserve">проект </w:t>
      </w:r>
      <w:r w:rsidR="00F55111" w:rsidRPr="00171673">
        <w:rPr>
          <w:sz w:val="28"/>
          <w:szCs w:val="28"/>
        </w:rPr>
        <w:t>бюджет</w:t>
      </w:r>
      <w:r w:rsidR="00D54F14" w:rsidRPr="00171673">
        <w:rPr>
          <w:sz w:val="28"/>
          <w:szCs w:val="28"/>
        </w:rPr>
        <w:t>а</w:t>
      </w:r>
      <w:r w:rsidR="00F55111" w:rsidRPr="00171673">
        <w:rPr>
          <w:sz w:val="28"/>
          <w:szCs w:val="28"/>
        </w:rPr>
        <w:t xml:space="preserve"> 2019 года,  </w:t>
      </w:r>
      <w:r w:rsidR="00241EBA" w:rsidRPr="00171673">
        <w:rPr>
          <w:sz w:val="28"/>
          <w:szCs w:val="28"/>
        </w:rPr>
        <w:t xml:space="preserve"> по статье 0409 </w:t>
      </w:r>
      <w:r w:rsidR="002B5DB9" w:rsidRPr="00171673">
        <w:rPr>
          <w:sz w:val="28"/>
          <w:szCs w:val="28"/>
        </w:rPr>
        <w:t>«</w:t>
      </w:r>
      <w:r w:rsidR="002B5DB9" w:rsidRPr="00171673">
        <w:rPr>
          <w:bCs/>
          <w:sz w:val="28"/>
          <w:szCs w:val="28"/>
        </w:rPr>
        <w:t>Дорожное хозяйство (дорожные фонды)»</w:t>
      </w:r>
      <w:r w:rsidR="00570CB1" w:rsidRPr="00171673">
        <w:rPr>
          <w:bCs/>
          <w:sz w:val="28"/>
          <w:szCs w:val="28"/>
        </w:rPr>
        <w:t xml:space="preserve"> </w:t>
      </w:r>
      <w:r w:rsidR="00F55111" w:rsidRPr="00171673">
        <w:rPr>
          <w:bCs/>
          <w:sz w:val="28"/>
          <w:szCs w:val="28"/>
        </w:rPr>
        <w:t xml:space="preserve">возможности </w:t>
      </w:r>
      <w:r w:rsidR="00F55111" w:rsidRPr="00171673">
        <w:rPr>
          <w:sz w:val="28"/>
          <w:szCs w:val="28"/>
        </w:rPr>
        <w:t>строительства тротуара (пешеходной дорожки), на участке улицы Кольцевая,  от улицы Комсомольской до улицы Новой с. Красный Яр</w:t>
      </w:r>
      <w:r w:rsidR="00D54F14" w:rsidRPr="00171673">
        <w:rPr>
          <w:sz w:val="28"/>
          <w:szCs w:val="28"/>
        </w:rPr>
        <w:t>.</w:t>
      </w:r>
    </w:p>
    <w:p w:rsidR="00EE48A3" w:rsidRPr="00171673" w:rsidRDefault="00F55111" w:rsidP="00374541">
      <w:pPr>
        <w:spacing w:line="360" w:lineRule="auto"/>
        <w:ind w:firstLine="709"/>
        <w:jc w:val="both"/>
        <w:rPr>
          <w:sz w:val="28"/>
          <w:szCs w:val="28"/>
        </w:rPr>
      </w:pPr>
      <w:r w:rsidRPr="00171673">
        <w:rPr>
          <w:sz w:val="28"/>
          <w:szCs w:val="28"/>
        </w:rPr>
        <w:t>3</w:t>
      </w:r>
      <w:r w:rsidR="00EE48A3" w:rsidRPr="00171673">
        <w:rPr>
          <w:sz w:val="28"/>
          <w:szCs w:val="28"/>
        </w:rPr>
        <w:t xml:space="preserve">. </w:t>
      </w:r>
      <w:r w:rsidR="00D15559" w:rsidRPr="00171673">
        <w:rPr>
          <w:sz w:val="28"/>
          <w:szCs w:val="28"/>
        </w:rPr>
        <w:t xml:space="preserve">Опубликовать настоящее постановление </w:t>
      </w:r>
      <w:r w:rsidR="00D54F14" w:rsidRPr="00171673">
        <w:rPr>
          <w:sz w:val="28"/>
          <w:szCs w:val="28"/>
        </w:rPr>
        <w:t xml:space="preserve">в газете «Красноярский вестник» и разместить </w:t>
      </w:r>
      <w:r w:rsidR="00D15559" w:rsidRPr="00171673">
        <w:rPr>
          <w:sz w:val="28"/>
          <w:szCs w:val="28"/>
        </w:rPr>
        <w:t xml:space="preserve">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6" w:history="1">
        <w:r w:rsidR="00D15559" w:rsidRPr="00171673">
          <w:rPr>
            <w:rStyle w:val="a3"/>
            <w:color w:val="auto"/>
            <w:sz w:val="28"/>
            <w:szCs w:val="28"/>
          </w:rPr>
          <w:t>http://www.kryarposelenie.ru</w:t>
        </w:r>
      </w:hyperlink>
      <w:r w:rsidR="00D15559" w:rsidRPr="00171673">
        <w:rPr>
          <w:sz w:val="28"/>
          <w:szCs w:val="28"/>
        </w:rPr>
        <w:t>.</w:t>
      </w:r>
    </w:p>
    <w:p w:rsidR="00062864" w:rsidRPr="00171673" w:rsidRDefault="00F55111" w:rsidP="00374541">
      <w:pPr>
        <w:spacing w:line="360" w:lineRule="auto"/>
        <w:ind w:firstLine="709"/>
        <w:jc w:val="both"/>
        <w:rPr>
          <w:sz w:val="28"/>
          <w:szCs w:val="28"/>
        </w:rPr>
      </w:pPr>
      <w:r w:rsidRPr="00171673">
        <w:rPr>
          <w:sz w:val="28"/>
          <w:szCs w:val="28"/>
        </w:rPr>
        <w:t>4</w:t>
      </w:r>
      <w:r w:rsidR="00062864" w:rsidRPr="00171673">
        <w:rPr>
          <w:sz w:val="28"/>
          <w:szCs w:val="28"/>
        </w:rPr>
        <w:t>.</w:t>
      </w:r>
      <w:r w:rsidR="00D15559" w:rsidRPr="0017167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15559" w:rsidRPr="00171673" w:rsidRDefault="00F55111" w:rsidP="00374541">
      <w:pPr>
        <w:spacing w:line="360" w:lineRule="auto"/>
        <w:ind w:firstLine="709"/>
        <w:jc w:val="both"/>
        <w:rPr>
          <w:sz w:val="28"/>
          <w:szCs w:val="28"/>
        </w:rPr>
      </w:pPr>
      <w:r w:rsidRPr="00171673">
        <w:rPr>
          <w:sz w:val="28"/>
          <w:szCs w:val="28"/>
        </w:rPr>
        <w:t>5</w:t>
      </w:r>
      <w:r w:rsidR="00D15559" w:rsidRPr="00171673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E48A3" w:rsidRPr="00171673" w:rsidRDefault="00EE48A3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E16800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  <w:t xml:space="preserve"> А.Г. Бушов</w:t>
      </w: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D54F14" w:rsidRDefault="00D54F14" w:rsidP="00EE48A3">
      <w:pPr>
        <w:jc w:val="both"/>
        <w:rPr>
          <w:b/>
          <w:sz w:val="28"/>
          <w:szCs w:val="28"/>
        </w:rPr>
      </w:pPr>
    </w:p>
    <w:p w:rsidR="00D54F14" w:rsidRDefault="00D54F14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Постановлением ознакомлены:</w:t>
      </w: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___________________________________/Е.А. Ведерникова/</w:t>
      </w: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«_____»_________________________2018</w:t>
      </w: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95016F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___________________________________/А.А. Курочкин/</w:t>
      </w:r>
    </w:p>
    <w:p w:rsidR="0095016F" w:rsidRPr="0095016F" w:rsidRDefault="0095016F" w:rsidP="0095016F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«_____»_________________________2018</w:t>
      </w:r>
    </w:p>
    <w:p w:rsidR="0095016F" w:rsidRDefault="0095016F" w:rsidP="00EE48A3">
      <w:pPr>
        <w:jc w:val="both"/>
        <w:rPr>
          <w:b/>
          <w:sz w:val="28"/>
          <w:szCs w:val="28"/>
        </w:rPr>
      </w:pPr>
    </w:p>
    <w:sectPr w:rsidR="0095016F" w:rsidSect="00D1555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85C"/>
    <w:multiLevelType w:val="hybridMultilevel"/>
    <w:tmpl w:val="410E2C50"/>
    <w:lvl w:ilvl="0" w:tplc="C3309F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8A3"/>
    <w:rsid w:val="00062864"/>
    <w:rsid w:val="000F774F"/>
    <w:rsid w:val="00171673"/>
    <w:rsid w:val="00196AD4"/>
    <w:rsid w:val="001B34D0"/>
    <w:rsid w:val="001C786A"/>
    <w:rsid w:val="00241EBA"/>
    <w:rsid w:val="002B5DB9"/>
    <w:rsid w:val="00372E9F"/>
    <w:rsid w:val="00374541"/>
    <w:rsid w:val="003B49C4"/>
    <w:rsid w:val="00402123"/>
    <w:rsid w:val="0047655D"/>
    <w:rsid w:val="00553A98"/>
    <w:rsid w:val="00570CB1"/>
    <w:rsid w:val="007310BD"/>
    <w:rsid w:val="00756F36"/>
    <w:rsid w:val="008340C2"/>
    <w:rsid w:val="00860C6A"/>
    <w:rsid w:val="008B1374"/>
    <w:rsid w:val="008C5682"/>
    <w:rsid w:val="0095016F"/>
    <w:rsid w:val="00992399"/>
    <w:rsid w:val="009A7620"/>
    <w:rsid w:val="009F0582"/>
    <w:rsid w:val="00A020A4"/>
    <w:rsid w:val="00A33187"/>
    <w:rsid w:val="00AE21C9"/>
    <w:rsid w:val="00B37953"/>
    <w:rsid w:val="00BB3A70"/>
    <w:rsid w:val="00C1258F"/>
    <w:rsid w:val="00D15559"/>
    <w:rsid w:val="00D54F14"/>
    <w:rsid w:val="00D8128B"/>
    <w:rsid w:val="00DD0340"/>
    <w:rsid w:val="00E16800"/>
    <w:rsid w:val="00EE48A3"/>
    <w:rsid w:val="00F5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5F6F-ACA6-4AE0-93F7-C2EBC29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List Paragraph"/>
    <w:basedOn w:val="a"/>
    <w:uiPriority w:val="34"/>
    <w:qFormat/>
    <w:rsid w:val="00241E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79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25</cp:revision>
  <cp:lastPrinted>2018-06-13T06:22:00Z</cp:lastPrinted>
  <dcterms:created xsi:type="dcterms:W3CDTF">2018-04-24T07:35:00Z</dcterms:created>
  <dcterms:modified xsi:type="dcterms:W3CDTF">2018-06-14T04:14:00Z</dcterms:modified>
</cp:coreProperties>
</file>