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29A7" w14:textId="77777777" w:rsidR="00A40CB0" w:rsidRDefault="00194CC2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41428357" r:id="rId6"/>
        </w:obje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09C36D04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4047">
        <w:rPr>
          <w:rFonts w:ascii="Times New Roman" w:hAnsi="Times New Roman"/>
          <w:b/>
          <w:sz w:val="28"/>
          <w:szCs w:val="28"/>
        </w:rPr>
        <w:t>23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4047">
        <w:rPr>
          <w:rFonts w:ascii="Times New Roman" w:hAnsi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/>
          <w:b/>
          <w:sz w:val="28"/>
          <w:szCs w:val="28"/>
        </w:rPr>
        <w:t xml:space="preserve">2016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AD4047">
        <w:rPr>
          <w:rFonts w:ascii="Times New Roman" w:hAnsi="Times New Roman"/>
          <w:b/>
          <w:sz w:val="28"/>
          <w:szCs w:val="28"/>
        </w:rPr>
        <w:t xml:space="preserve"> 332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</w:t>
      </w:r>
      <w:r w:rsidRPr="00A40CB0">
        <w:rPr>
          <w:rFonts w:ascii="Times New Roman" w:hAnsi="Times New Roman"/>
          <w:b/>
          <w:bCs/>
          <w:sz w:val="28"/>
          <w:szCs w:val="28"/>
        </w:rPr>
        <w:t xml:space="preserve"> разрешения на условно разрешенный</w:t>
      </w:r>
    </w:p>
    <w:p w14:paraId="0E473BE9" w14:textId="77777777" w:rsidR="00A40CB0" w:rsidRDefault="00A40CB0" w:rsidP="00105F55">
      <w:pPr>
        <w:jc w:val="center"/>
        <w:rPr>
          <w:rFonts w:ascii="Times New Roman" w:hAnsi="Times New Roman"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вид использования земельного участка </w:t>
      </w:r>
      <w:r w:rsidR="00105F55" w:rsidRPr="00105F55">
        <w:rPr>
          <w:rFonts w:ascii="Times New Roman" w:hAnsi="Times New Roman"/>
          <w:b/>
          <w:sz w:val="28"/>
          <w:szCs w:val="28"/>
        </w:rPr>
        <w:t>с кадастровым номером 63:26:1903022:35 площадью 742 кв.м, категория земель: земли населенных пунктов, расположенного по адресу: Самарская область, Красноярский р-н, с. Красный Яр, ул. Кооперативная, 91, входящего в состав территориальной зоны Ж1 «Зона застройки индивидуальными жилыми домами» - «магазины, иные объекты розничной торговли»</w:t>
      </w:r>
    </w:p>
    <w:p w14:paraId="5DD20A46" w14:textId="77777777" w:rsidR="00105F55" w:rsidRPr="00A40CB0" w:rsidRDefault="00105F55" w:rsidP="00105F55">
      <w:pPr>
        <w:jc w:val="center"/>
        <w:rPr>
          <w:rFonts w:ascii="Times New Roman" w:hAnsi="Times New Roman"/>
          <w:sz w:val="28"/>
        </w:rPr>
      </w:pPr>
    </w:p>
    <w:p w14:paraId="419C862B" w14:textId="2F5E059C" w:rsidR="003A1FA5" w:rsidRDefault="00A40CB0" w:rsidP="002F7E6D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05F55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105F55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105F55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</w:t>
      </w:r>
      <w:r w:rsidRPr="00703CEC">
        <w:rPr>
          <w:rFonts w:ascii="Times New Roman" w:hAnsi="Times New Roman"/>
          <w:sz w:val="28"/>
          <w:szCs w:val="28"/>
        </w:rPr>
        <w:t xml:space="preserve">района Красноярский Самарской области от 22.07.2013 № 45, </w:t>
      </w:r>
      <w:r w:rsidR="003A1FA5" w:rsidRPr="00703CEC"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и </w:t>
      </w:r>
      <w:r w:rsidR="00703CEC" w:rsidRPr="00703CEC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области,</w:t>
      </w:r>
    </w:p>
    <w:p w14:paraId="57157264" w14:textId="77777777" w:rsidR="00703CEC" w:rsidRDefault="00703CEC" w:rsidP="002F7E6D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DE0F4D9" w14:textId="2CD3F44B" w:rsidR="00C42D05" w:rsidRPr="00105F55" w:rsidRDefault="00A40CB0" w:rsidP="00194CC2">
      <w:pPr>
        <w:spacing w:line="276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 w:rsidRPr="00105F55">
        <w:rPr>
          <w:rFonts w:ascii="Times New Roman" w:hAnsi="Times New Roman"/>
          <w:sz w:val="28"/>
          <w:szCs w:val="28"/>
        </w:rPr>
        <w:t>ПОСТАНОВЛЯЮ:</w:t>
      </w:r>
    </w:p>
    <w:p w14:paraId="1A1E055F" w14:textId="53627003" w:rsidR="00A40CB0" w:rsidRDefault="00A40CB0" w:rsidP="002F7E6D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05F55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105F55">
        <w:rPr>
          <w:rFonts w:ascii="Times New Roman" w:hAnsi="Times New Roman"/>
          <w:sz w:val="28"/>
          <w:szCs w:val="28"/>
        </w:rPr>
        <w:t>Балявину</w:t>
      </w:r>
      <w:proofErr w:type="spellEnd"/>
      <w:r w:rsidR="00105F55">
        <w:rPr>
          <w:rFonts w:ascii="Times New Roman" w:hAnsi="Times New Roman"/>
          <w:sz w:val="28"/>
          <w:szCs w:val="28"/>
        </w:rPr>
        <w:t xml:space="preserve"> Е.В.</w:t>
      </w:r>
      <w:r w:rsidR="0009298B">
        <w:rPr>
          <w:rFonts w:ascii="Times New Roman" w:hAnsi="Times New Roman"/>
          <w:sz w:val="28"/>
          <w:szCs w:val="28"/>
        </w:rPr>
        <w:t xml:space="preserve"> в отношении</w:t>
      </w:r>
      <w:r w:rsidR="00105F55">
        <w:rPr>
          <w:rFonts w:ascii="Times New Roman" w:hAnsi="Times New Roman"/>
          <w:sz w:val="28"/>
          <w:szCs w:val="28"/>
        </w:rPr>
        <w:t xml:space="preserve"> </w:t>
      </w:r>
      <w:r w:rsidR="0009298B" w:rsidRPr="00105F55">
        <w:rPr>
          <w:rFonts w:ascii="Times New Roman" w:hAnsi="Times New Roman"/>
          <w:sz w:val="28"/>
          <w:szCs w:val="28"/>
        </w:rPr>
        <w:t>земельного участка с кадастровым номером 63:26:1903022:35</w:t>
      </w:r>
      <w:r w:rsidR="0009298B">
        <w:rPr>
          <w:rFonts w:ascii="Times New Roman" w:hAnsi="Times New Roman"/>
          <w:sz w:val="28"/>
          <w:szCs w:val="28"/>
        </w:rPr>
        <w:t>,</w:t>
      </w:r>
      <w:r w:rsidR="0009298B" w:rsidRPr="00105F55">
        <w:rPr>
          <w:rFonts w:ascii="Times New Roman" w:hAnsi="Times New Roman"/>
          <w:sz w:val="28"/>
          <w:szCs w:val="28"/>
        </w:rPr>
        <w:t xml:space="preserve"> площадью 742 кв.м, категория земель: земли населенных пунктов, расположенного по адресу: Самарская область, Красноярский р-н, с. Красный Яр, ул. Кооперативная, 91, входящего </w:t>
      </w:r>
      <w:r w:rsidR="0009298B" w:rsidRPr="00105F55">
        <w:rPr>
          <w:rFonts w:ascii="Times New Roman" w:hAnsi="Times New Roman"/>
          <w:sz w:val="28"/>
          <w:szCs w:val="28"/>
        </w:rPr>
        <w:lastRenderedPageBreak/>
        <w:t>в состав территориальной зоны Ж1 «Зона застройки индивидуальными жилыми домами»</w:t>
      </w:r>
      <w:r w:rsidR="0009298B">
        <w:rPr>
          <w:rFonts w:ascii="Times New Roman" w:hAnsi="Times New Roman"/>
          <w:sz w:val="28"/>
          <w:szCs w:val="28"/>
        </w:rPr>
        <w:t>,</w:t>
      </w:r>
      <w:r w:rsidR="0009298B" w:rsidRPr="00105F55">
        <w:rPr>
          <w:rFonts w:ascii="Times New Roman" w:hAnsi="Times New Roman"/>
          <w:sz w:val="28"/>
          <w:szCs w:val="28"/>
        </w:rPr>
        <w:t xml:space="preserve"> </w:t>
      </w:r>
      <w:r w:rsidRPr="00105F55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- «магазины, иные объекты розничной торговли».</w:t>
      </w:r>
      <w:r w:rsidR="002F7E6D">
        <w:rPr>
          <w:rFonts w:ascii="Times New Roman" w:hAnsi="Times New Roman"/>
          <w:sz w:val="28"/>
          <w:szCs w:val="28"/>
        </w:rPr>
        <w:t xml:space="preserve"> </w:t>
      </w:r>
    </w:p>
    <w:p w14:paraId="25007089" w14:textId="02701403" w:rsidR="002F7E6D" w:rsidRPr="002F7E6D" w:rsidRDefault="002F7E6D" w:rsidP="002F7E6D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указанному виду разрешенного использования земельного участка </w:t>
      </w:r>
      <w:r w:rsidR="00B221E8">
        <w:rPr>
          <w:rFonts w:ascii="Times New Roman" w:hAnsi="Times New Roman"/>
          <w:sz w:val="28"/>
          <w:szCs w:val="28"/>
        </w:rPr>
        <w:t>в соответствии с Классификатором</w:t>
      </w:r>
      <w:r w:rsidR="00B221E8" w:rsidRPr="002F7E6D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B221E8">
        <w:rPr>
          <w:rFonts w:ascii="Times New Roman" w:hAnsi="Times New Roman"/>
          <w:sz w:val="28"/>
          <w:szCs w:val="28"/>
        </w:rPr>
        <w:t>, утвержденным</w:t>
      </w:r>
      <w:r w:rsidR="00B221E8" w:rsidRPr="002F7E6D">
        <w:rPr>
          <w:rFonts w:ascii="Times New Roman" w:hAnsi="Times New Roman"/>
          <w:sz w:val="28"/>
          <w:szCs w:val="28"/>
        </w:rPr>
        <w:t xml:space="preserve"> Приказ</w:t>
      </w:r>
      <w:r w:rsidR="00B221E8">
        <w:rPr>
          <w:rFonts w:ascii="Times New Roman" w:hAnsi="Times New Roman"/>
          <w:sz w:val="28"/>
          <w:szCs w:val="28"/>
        </w:rPr>
        <w:t>ом</w:t>
      </w:r>
      <w:r w:rsidR="00B221E8" w:rsidRPr="002F7E6D">
        <w:rPr>
          <w:rFonts w:ascii="Times New Roman" w:hAnsi="Times New Roman"/>
          <w:sz w:val="28"/>
          <w:szCs w:val="28"/>
        </w:rPr>
        <w:t xml:space="preserve"> Минэконо</w:t>
      </w:r>
      <w:r w:rsidR="00B221E8">
        <w:rPr>
          <w:rFonts w:ascii="Times New Roman" w:hAnsi="Times New Roman"/>
          <w:sz w:val="28"/>
          <w:szCs w:val="28"/>
        </w:rPr>
        <w:t>мразвити</w:t>
      </w:r>
      <w:bookmarkStart w:id="0" w:name="_GoBack"/>
      <w:bookmarkEnd w:id="0"/>
      <w:r w:rsidR="00B221E8">
        <w:rPr>
          <w:rFonts w:ascii="Times New Roman" w:hAnsi="Times New Roman"/>
          <w:sz w:val="28"/>
          <w:szCs w:val="28"/>
        </w:rPr>
        <w:t>я России от 01.09.2014 №</w:t>
      </w:r>
      <w:r w:rsidR="00B221E8" w:rsidRPr="002F7E6D">
        <w:rPr>
          <w:rFonts w:ascii="Times New Roman" w:hAnsi="Times New Roman"/>
          <w:sz w:val="28"/>
          <w:szCs w:val="28"/>
        </w:rPr>
        <w:t xml:space="preserve"> 540</w:t>
      </w:r>
      <w:r w:rsidR="00B221E8">
        <w:rPr>
          <w:rFonts w:ascii="Times New Roman" w:hAnsi="Times New Roman"/>
          <w:sz w:val="28"/>
          <w:szCs w:val="28"/>
        </w:rPr>
        <w:t>,</w:t>
      </w:r>
      <w:r w:rsidR="0071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 вид разре</w:t>
      </w:r>
      <w:r w:rsidR="00710C0A">
        <w:rPr>
          <w:rFonts w:ascii="Times New Roman" w:hAnsi="Times New Roman"/>
          <w:sz w:val="28"/>
          <w:szCs w:val="28"/>
        </w:rPr>
        <w:t xml:space="preserve">шенного использования «Магазины – </w:t>
      </w:r>
      <w:r>
        <w:rPr>
          <w:rFonts w:ascii="Times New Roman" w:hAnsi="Times New Roman"/>
          <w:sz w:val="28"/>
          <w:szCs w:val="28"/>
        </w:rPr>
        <w:t>р</w:t>
      </w:r>
      <w:r w:rsidRPr="002F7E6D">
        <w:rPr>
          <w:rFonts w:ascii="Times New Roman" w:hAnsi="Times New Roman"/>
          <w:sz w:val="28"/>
          <w:szCs w:val="28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710C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10C0A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 xml:space="preserve"> 4.4.</w:t>
      </w:r>
    </w:p>
    <w:p w14:paraId="4005FA67" w14:textId="39406974" w:rsidR="00105F55" w:rsidRPr="00105F55" w:rsidRDefault="002F7E6D" w:rsidP="002F7E6D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5F55" w:rsidRPr="00105F5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05F55" w:rsidRPr="00105F55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5F1714E3" w14:textId="77777777" w:rsidR="00194CC2" w:rsidRDefault="002F7E6D" w:rsidP="00194CC2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5F55" w:rsidRPr="00105F55">
        <w:rPr>
          <w:rFonts w:ascii="Times New Roman" w:hAnsi="Times New Roman"/>
          <w:sz w:val="28"/>
          <w:szCs w:val="28"/>
        </w:rPr>
        <w:t xml:space="preserve">. </w:t>
      </w:r>
      <w:r w:rsidR="00194CC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сельского поселения Красный </w:t>
      </w:r>
      <w:proofErr w:type="gramStart"/>
      <w:r w:rsidR="00194CC2">
        <w:rPr>
          <w:rFonts w:ascii="Times New Roman" w:hAnsi="Times New Roman"/>
          <w:sz w:val="28"/>
          <w:szCs w:val="28"/>
        </w:rPr>
        <w:t>Яр  в</w:t>
      </w:r>
      <w:proofErr w:type="gramEnd"/>
      <w:r w:rsidR="00194CC2">
        <w:rPr>
          <w:rFonts w:ascii="Times New Roman" w:hAnsi="Times New Roman"/>
          <w:sz w:val="28"/>
          <w:szCs w:val="28"/>
        </w:rPr>
        <w:t xml:space="preserve"> сети Интернет </w:t>
      </w:r>
      <w:hyperlink r:id="rId7" w:history="1">
        <w:r w:rsidR="00194CC2">
          <w:rPr>
            <w:rStyle w:val="a4"/>
            <w:rFonts w:ascii="Times New Roman" w:hAnsi="Times New Roman"/>
            <w:sz w:val="28"/>
            <w:szCs w:val="28"/>
          </w:rPr>
          <w:t>http://www.kryarposelenie.ru</w:t>
        </w:r>
      </w:hyperlink>
      <w:r w:rsidR="00194CC2">
        <w:rPr>
          <w:rFonts w:ascii="Times New Roman" w:hAnsi="Times New Roman"/>
          <w:sz w:val="28"/>
          <w:szCs w:val="28"/>
        </w:rPr>
        <w:t>.</w:t>
      </w:r>
    </w:p>
    <w:p w14:paraId="4B1A5F69" w14:textId="77777777" w:rsidR="00194CC2" w:rsidRDefault="00194CC2" w:rsidP="002F7E6D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14:paraId="1CD42B9B" w14:textId="1389247B" w:rsidR="00105F55" w:rsidRPr="00023B20" w:rsidRDefault="00194CC2" w:rsidP="002F7E6D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5F55" w:rsidRPr="00105F55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105F55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A30DDB2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FB5AE15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E45337" w14:textId="77777777" w:rsidR="002F7E6D" w:rsidRDefault="002F7E6D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C30BB99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499A198" w14:textId="77777777" w:rsidR="00105F55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А.Г. Бушов</w:t>
      </w:r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9D71358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8DC14A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D6627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9C49BBE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6979CFD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7B19CC9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77777777" w:rsidR="00A40CB0" w:rsidRPr="00A40CB0" w:rsidRDefault="00105F55" w:rsidP="00105F5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23B20"/>
    <w:rsid w:val="0009298B"/>
    <w:rsid w:val="00105F55"/>
    <w:rsid w:val="00194CC2"/>
    <w:rsid w:val="002F7E6D"/>
    <w:rsid w:val="003A1FA5"/>
    <w:rsid w:val="004271DC"/>
    <w:rsid w:val="00703CEC"/>
    <w:rsid w:val="00710C0A"/>
    <w:rsid w:val="008F0C42"/>
    <w:rsid w:val="00A40CB0"/>
    <w:rsid w:val="00AD4047"/>
    <w:rsid w:val="00B221E8"/>
    <w:rsid w:val="00BC75C6"/>
    <w:rsid w:val="00C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EBFEA5F3-F1A0-47F8-A589-F9FFE80B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C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1</cp:lastModifiedBy>
  <cp:revision>5</cp:revision>
  <cp:lastPrinted>2016-11-23T13:46:00Z</cp:lastPrinted>
  <dcterms:created xsi:type="dcterms:W3CDTF">2016-11-23T09:45:00Z</dcterms:created>
  <dcterms:modified xsi:type="dcterms:W3CDTF">2016-11-23T13:46:00Z</dcterms:modified>
</cp:coreProperties>
</file>